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Московский государственный университет им.М В.Ломоносова</w:t>
      </w:r>
    </w:p>
    <w:p w:rsidR="00BE287B" w:rsidRPr="00BE287B" w:rsidRDefault="00BE287B" w:rsidP="00BE287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E287B">
        <w:rPr>
          <w:rFonts w:ascii="Times New Roman" w:eastAsia="Times New Roman" w:hAnsi="Times New Roman" w:cs="Times New Roman"/>
          <w:b/>
          <w:bCs/>
          <w:kern w:val="36"/>
          <w:sz w:val="48"/>
          <w:szCs w:val="48"/>
          <w:lang w:eastAsia="ru-RU"/>
        </w:rPr>
        <w:t>Филологический факультет а.А.Камынина</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b/>
          <w:bCs/>
          <w:sz w:val="24"/>
          <w:szCs w:val="24"/>
          <w:lang w:eastAsia="ru-RU"/>
        </w:rPr>
        <w:t>СОВРЕМЕННЫЙ РУССКИЙ ЯЗЫК</w:t>
      </w:r>
    </w:p>
    <w:p w:rsidR="00BE287B" w:rsidRPr="00BE287B" w:rsidRDefault="00BE287B" w:rsidP="00BE287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87B">
        <w:rPr>
          <w:rFonts w:ascii="Times New Roman" w:eastAsia="Times New Roman" w:hAnsi="Times New Roman" w:cs="Times New Roman"/>
          <w:b/>
          <w:bCs/>
          <w:sz w:val="36"/>
          <w:szCs w:val="36"/>
          <w:lang w:eastAsia="ru-RU"/>
        </w:rPr>
        <w:t>Морфология</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Учебное пособие</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для студентов филологических факультетов государственных университетов</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Издательство Московского университета 1999</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УДК801.55 ББК 81.2Р-2</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К 18</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Печатается по постановлению Редакционно-издательского совета филологического факультета МГУ им. М.В.Ломоносова</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Рецензенты:</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i/>
          <w:iCs/>
          <w:sz w:val="24"/>
          <w:szCs w:val="24"/>
          <w:lang w:eastAsia="ru-RU"/>
        </w:rPr>
        <w:t>доктор филологических наук, профессор</w:t>
      </w:r>
      <w:r w:rsidRPr="00BE287B">
        <w:rPr>
          <w:rFonts w:ascii="Times New Roman" w:eastAsia="Times New Roman" w:hAnsi="Times New Roman" w:cs="Times New Roman"/>
          <w:sz w:val="24"/>
          <w:szCs w:val="24"/>
          <w:lang w:eastAsia="ru-RU"/>
        </w:rPr>
        <w:t xml:space="preserve"> Е. И. Диброва, </w:t>
      </w:r>
      <w:r w:rsidRPr="00BE287B">
        <w:rPr>
          <w:rFonts w:ascii="Times New Roman" w:eastAsia="Times New Roman" w:hAnsi="Times New Roman" w:cs="Times New Roman"/>
          <w:i/>
          <w:iCs/>
          <w:sz w:val="24"/>
          <w:szCs w:val="24"/>
          <w:lang w:eastAsia="ru-RU"/>
        </w:rPr>
        <w:t>доктор филологических наук, профессор</w:t>
      </w:r>
      <w:r w:rsidRPr="00BE287B">
        <w:rPr>
          <w:rFonts w:ascii="Times New Roman" w:eastAsia="Times New Roman" w:hAnsi="Times New Roman" w:cs="Times New Roman"/>
          <w:sz w:val="24"/>
          <w:szCs w:val="24"/>
          <w:lang w:eastAsia="ru-RU"/>
        </w:rPr>
        <w:t xml:space="preserve"> А. Ф. Прияткина</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Издание осуществлено за счет средств филологического факультета МГУ им. М. В. Ломоносова</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b/>
          <w:bCs/>
          <w:sz w:val="24"/>
          <w:szCs w:val="24"/>
          <w:lang w:eastAsia="ru-RU"/>
        </w:rPr>
        <w:t>Камынина А. А.</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Современный русский язык. Морфология: Учебное пособие для К 18 студентов филологических факультетов государственных универ- ситетов. М.: Изд-во МГУ, 1999. 240 с. ISBN 5-211-04133-Х</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В пособии освещаются теоретические и практические вопросы морфологии современного русского языка. Материал излагается в объеме, предусмотренном обязательной программой для студентов филологических факультетов университетов. Привлекаются новые исследования о категориях рода, числа, падежа, вида, времени и др. Пособие написано на основе лекционного курса, прочитанного автором в Московском государственном университете. Для тудентов-филологов, аспирантов, преподавателей-русистов и учителей школ с гуманитарной ориентацией.</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 xml:space="preserve">УДК 801.55 ББК 81.2Р-2 </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 xml:space="preserve">Учебное издание </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b/>
          <w:bCs/>
          <w:sz w:val="24"/>
          <w:szCs w:val="24"/>
          <w:lang w:eastAsia="ru-RU"/>
        </w:rPr>
        <w:t>Камынина Александра Алексеевна</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b/>
          <w:bCs/>
          <w:sz w:val="24"/>
          <w:szCs w:val="24"/>
          <w:lang w:eastAsia="ru-RU"/>
        </w:rPr>
        <w:lastRenderedPageBreak/>
        <w:t>Современный усский язык. Морфология</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 xml:space="preserve">Корректор </w:t>
      </w:r>
      <w:r w:rsidRPr="00BE287B">
        <w:rPr>
          <w:rFonts w:ascii="Times New Roman" w:eastAsia="Times New Roman" w:hAnsi="Times New Roman" w:cs="Times New Roman"/>
          <w:i/>
          <w:iCs/>
          <w:sz w:val="24"/>
          <w:szCs w:val="24"/>
          <w:lang w:eastAsia="ru-RU"/>
        </w:rPr>
        <w:t>Г.В.Боглевская</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 xml:space="preserve">Компьютерная верстка </w:t>
      </w:r>
      <w:r w:rsidRPr="00BE287B">
        <w:rPr>
          <w:rFonts w:ascii="Times New Roman" w:eastAsia="Times New Roman" w:hAnsi="Times New Roman" w:cs="Times New Roman"/>
          <w:i/>
          <w:iCs/>
          <w:sz w:val="24"/>
          <w:szCs w:val="24"/>
          <w:lang w:eastAsia="ru-RU"/>
        </w:rPr>
        <w:t>И.Б.Качинская</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Изд. лиц. № 040414 от 18.04.97. Подписано в печать 11.06.99. Формат 60 х 90 1/16. Бумага офс. № 1. Офсетная печать. Усл. печ. л. 15,0. Уч.-изд. л. 17,39. Тираж 1000 экз.</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Ордена «Знак Почета» издательство Московского университета. 103009, Москва, Б. Никитская ул., 5/7.</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заказ 4163-99.</w:t>
      </w:r>
    </w:p>
    <w:p w:rsidR="00BE287B" w:rsidRPr="00BE287B" w:rsidRDefault="00BE287B" w:rsidP="00BE2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Отпечатано с оригинал-макета в 12 ЦТ МО. 121019, Москва, Старовагапьковский пер., д. 17.</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ISBN 5-211-04133-Х</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©Камынина А. А., 1999 © Филологический факультет МГУ им. М. В. Ломоносова, 1999</w:t>
      </w:r>
    </w:p>
    <w:p w:rsidR="00BE287B" w:rsidRPr="00BE287B" w:rsidRDefault="00BE287B" w:rsidP="00BE287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87B">
        <w:rPr>
          <w:rFonts w:ascii="Times New Roman" w:eastAsia="Times New Roman" w:hAnsi="Times New Roman" w:cs="Times New Roman"/>
          <w:b/>
          <w:bCs/>
          <w:sz w:val="36"/>
          <w:szCs w:val="36"/>
          <w:lang w:eastAsia="ru-RU"/>
        </w:rPr>
        <w:t>§ 1. Морфология как раздел грамматики</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 xml:space="preserve">Русский язык, как и другие языки мира, определенным образом упорядочен: образование слов и их функционирование подчиняется объективным законам, без чего язык не мог бы выполнять основную свою функцию, функцию общения между людьми. Эту упорядоченность называют грамматическим строем языка. Описание грамматического строя языка является содержанием и целью грамматики. Словом </w:t>
      </w:r>
      <w:r w:rsidRPr="00BE287B">
        <w:rPr>
          <w:rFonts w:ascii="Times New Roman" w:eastAsia="Times New Roman" w:hAnsi="Times New Roman" w:cs="Times New Roman"/>
          <w:i/>
          <w:iCs/>
          <w:sz w:val="24"/>
          <w:szCs w:val="24"/>
          <w:lang w:eastAsia="ru-RU"/>
        </w:rPr>
        <w:t>грам- матика</w:t>
      </w:r>
      <w:r w:rsidRPr="00BE287B">
        <w:rPr>
          <w:rFonts w:ascii="Times New Roman" w:eastAsia="Times New Roman" w:hAnsi="Times New Roman" w:cs="Times New Roman"/>
          <w:sz w:val="24"/>
          <w:szCs w:val="24"/>
          <w:lang w:eastAsia="ru-RU"/>
        </w:rPr>
        <w:t xml:space="preserve"> называют и раздел языкознания, изучающий особенности грамматического строя языка, и книги, в которых они описываются.</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Морфология (от греч. морфо 'форма' и л</w:t>
      </w:r>
      <w:r w:rsidRPr="00BE287B">
        <w:rPr>
          <w:rFonts w:ascii="Times New Roman" w:eastAsia="Times New Roman" w:hAnsi="Times New Roman" w:cs="Times New Roman"/>
          <w:i/>
          <w:iCs/>
          <w:sz w:val="24"/>
          <w:szCs w:val="24"/>
          <w:lang w:eastAsia="ru-RU"/>
        </w:rPr>
        <w:t>огос,</w:t>
      </w:r>
      <w:r w:rsidRPr="00BE287B">
        <w:rPr>
          <w:rFonts w:ascii="Times New Roman" w:eastAsia="Times New Roman" w:hAnsi="Times New Roman" w:cs="Times New Roman"/>
          <w:sz w:val="24"/>
          <w:szCs w:val="24"/>
          <w:lang w:eastAsia="ru-RU"/>
        </w:rPr>
        <w:t xml:space="preserve"> 'учение' буквально 'учение о форме') — это раздел грамматики, в котором изучается слово в аспекте его грамматических свойств.</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Морфология изучает правила изменения слов, знание которых не- обходимо для построения предложения.</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 xml:space="preserve">Одна из основных особенностей грамматического строя русского языка — обязательное изменение формы большинства так называемых знаменательных (самостоятельных) слов при формировании словосоче- таний и предложений. При построении единиц синтаксиса формы слов должны быть приспособлены друг к другу: </w:t>
      </w:r>
      <w:r w:rsidRPr="00BE287B">
        <w:rPr>
          <w:rFonts w:ascii="Times New Roman" w:eastAsia="Times New Roman" w:hAnsi="Times New Roman" w:cs="Times New Roman"/>
          <w:i/>
          <w:iCs/>
          <w:sz w:val="24"/>
          <w:szCs w:val="24"/>
          <w:lang w:eastAsia="ru-RU"/>
        </w:rPr>
        <w:t>Охотник убил медведя,</w:t>
      </w:r>
      <w:r w:rsidRPr="00BE287B">
        <w:rPr>
          <w:rFonts w:ascii="Times New Roman" w:eastAsia="Times New Roman" w:hAnsi="Times New Roman" w:cs="Times New Roman"/>
          <w:sz w:val="24"/>
          <w:szCs w:val="24"/>
          <w:lang w:eastAsia="ru-RU"/>
        </w:rPr>
        <w:t xml:space="preserve"> а не О</w:t>
      </w:r>
      <w:r w:rsidRPr="00BE287B">
        <w:rPr>
          <w:rFonts w:ascii="Times New Roman" w:eastAsia="Times New Roman" w:hAnsi="Times New Roman" w:cs="Times New Roman"/>
          <w:i/>
          <w:iCs/>
          <w:sz w:val="24"/>
          <w:szCs w:val="24"/>
          <w:lang w:eastAsia="ru-RU"/>
        </w:rPr>
        <w:t>хотник убить медведь, Я рисую,</w:t>
      </w:r>
      <w:r w:rsidRPr="00BE287B">
        <w:rPr>
          <w:rFonts w:ascii="Times New Roman" w:eastAsia="Times New Roman" w:hAnsi="Times New Roman" w:cs="Times New Roman"/>
          <w:sz w:val="24"/>
          <w:szCs w:val="24"/>
          <w:lang w:eastAsia="ru-RU"/>
        </w:rPr>
        <w:t xml:space="preserve"> но не </w:t>
      </w:r>
      <w:r w:rsidRPr="00BE287B">
        <w:rPr>
          <w:rFonts w:ascii="Times New Roman" w:eastAsia="Times New Roman" w:hAnsi="Times New Roman" w:cs="Times New Roman"/>
          <w:i/>
          <w:iCs/>
          <w:sz w:val="24"/>
          <w:szCs w:val="24"/>
          <w:lang w:eastAsia="ru-RU"/>
        </w:rPr>
        <w:t xml:space="preserve">*Я рисуешь, читать газету, </w:t>
      </w:r>
      <w:r w:rsidRPr="00BE287B">
        <w:rPr>
          <w:rFonts w:ascii="Times New Roman" w:eastAsia="Times New Roman" w:hAnsi="Times New Roman" w:cs="Times New Roman"/>
          <w:sz w:val="24"/>
          <w:szCs w:val="24"/>
          <w:lang w:eastAsia="ru-RU"/>
        </w:rPr>
        <w:t xml:space="preserve">а не </w:t>
      </w:r>
      <w:r w:rsidRPr="00BE287B">
        <w:rPr>
          <w:rFonts w:ascii="Times New Roman" w:eastAsia="Times New Roman" w:hAnsi="Times New Roman" w:cs="Times New Roman"/>
          <w:i/>
          <w:iCs/>
          <w:sz w:val="24"/>
          <w:szCs w:val="24"/>
          <w:lang w:eastAsia="ru-RU"/>
        </w:rPr>
        <w:t>*читатъ газетой, полевой цветок,</w:t>
      </w:r>
      <w:r w:rsidRPr="00BE287B">
        <w:rPr>
          <w:rFonts w:ascii="Times New Roman" w:eastAsia="Times New Roman" w:hAnsi="Times New Roman" w:cs="Times New Roman"/>
          <w:sz w:val="24"/>
          <w:szCs w:val="24"/>
          <w:lang w:eastAsia="ru-RU"/>
        </w:rPr>
        <w:t xml:space="preserve"> а не </w:t>
      </w:r>
      <w:r w:rsidRPr="00BE287B">
        <w:rPr>
          <w:rFonts w:ascii="Times New Roman" w:eastAsia="Times New Roman" w:hAnsi="Times New Roman" w:cs="Times New Roman"/>
          <w:i/>
          <w:iCs/>
          <w:sz w:val="24"/>
          <w:szCs w:val="24"/>
          <w:lang w:eastAsia="ru-RU"/>
        </w:rPr>
        <w:t>*полевая цветок</w:t>
      </w:r>
      <w:r w:rsidRPr="00BE287B">
        <w:rPr>
          <w:rFonts w:ascii="Times New Roman" w:eastAsia="Times New Roman" w:hAnsi="Times New Roman" w:cs="Times New Roman"/>
          <w:sz w:val="24"/>
          <w:szCs w:val="24"/>
          <w:lang w:eastAsia="ru-RU"/>
        </w:rPr>
        <w:t xml:space="preserve"> и т. п.</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Морфология рассматривает слово во всей совокупности его форм, при этом изучается не только сам механизм (модели) словоизменения, но и характер его участия в организации коммуникативных единиц. Например, в морфологии, с одной стороны, определяется, как сущест- вительные изменяются по падежам, а с другой— устанавливается, ка- кие значения в русском языке можно выразить посредством того или иного падежа. Другими словами, морфология изучает и формы слов, и их семантику, которую принято называть грамматической.</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lastRenderedPageBreak/>
        <w:t xml:space="preserve">В морфологии определяются и описываются также части речи, по- скольку приемы словоизменения в русском языке в целом дифференци- рованы в зависимости от частеречной принадлежности слова. Глаголы изменяются по лицам </w:t>
      </w:r>
      <w:r w:rsidRPr="00BE287B">
        <w:rPr>
          <w:rFonts w:ascii="Times New Roman" w:eastAsia="Times New Roman" w:hAnsi="Times New Roman" w:cs="Times New Roman"/>
          <w:i/>
          <w:iCs/>
          <w:sz w:val="24"/>
          <w:szCs w:val="24"/>
          <w:lang w:eastAsia="ru-RU"/>
        </w:rPr>
        <w:t>(читаю, читаешь, читает),</w:t>
      </w:r>
      <w:r w:rsidRPr="00BE287B">
        <w:rPr>
          <w:rFonts w:ascii="Times New Roman" w:eastAsia="Times New Roman" w:hAnsi="Times New Roman" w:cs="Times New Roman"/>
          <w:sz w:val="24"/>
          <w:szCs w:val="24"/>
          <w:lang w:eastAsia="ru-RU"/>
        </w:rPr>
        <w:t xml:space="preserve"> временам </w:t>
      </w:r>
      <w:r w:rsidRPr="00BE287B">
        <w:rPr>
          <w:rFonts w:ascii="Times New Roman" w:eastAsia="Times New Roman" w:hAnsi="Times New Roman" w:cs="Times New Roman"/>
          <w:i/>
          <w:iCs/>
          <w:sz w:val="24"/>
          <w:szCs w:val="24"/>
          <w:lang w:eastAsia="ru-RU"/>
        </w:rPr>
        <w:t>(читал, чи- таю, буду читать),</w:t>
      </w:r>
      <w:r w:rsidRPr="00BE287B">
        <w:rPr>
          <w:rFonts w:ascii="Times New Roman" w:eastAsia="Times New Roman" w:hAnsi="Times New Roman" w:cs="Times New Roman"/>
          <w:sz w:val="24"/>
          <w:szCs w:val="24"/>
          <w:lang w:eastAsia="ru-RU"/>
        </w:rPr>
        <w:t xml:space="preserve"> наклонениям </w:t>
      </w:r>
      <w:r w:rsidRPr="00BE287B">
        <w:rPr>
          <w:rFonts w:ascii="Times New Roman" w:eastAsia="Times New Roman" w:hAnsi="Times New Roman" w:cs="Times New Roman"/>
          <w:i/>
          <w:iCs/>
          <w:sz w:val="24"/>
          <w:szCs w:val="24"/>
          <w:lang w:eastAsia="ru-RU"/>
        </w:rPr>
        <w:t>(читаю, читай, читал бы),</w:t>
      </w:r>
      <w:r w:rsidRPr="00BE287B">
        <w:rPr>
          <w:rFonts w:ascii="Times New Roman" w:eastAsia="Times New Roman" w:hAnsi="Times New Roman" w:cs="Times New Roman"/>
          <w:sz w:val="24"/>
          <w:szCs w:val="24"/>
          <w:lang w:eastAsia="ru-RU"/>
        </w:rPr>
        <w:t xml:space="preserve"> числам </w:t>
      </w:r>
      <w:r w:rsidRPr="00BE287B">
        <w:rPr>
          <w:rFonts w:ascii="Times New Roman" w:eastAsia="Times New Roman" w:hAnsi="Times New Roman" w:cs="Times New Roman"/>
          <w:i/>
          <w:iCs/>
          <w:sz w:val="24"/>
          <w:szCs w:val="24"/>
          <w:lang w:eastAsia="ru-RU"/>
        </w:rPr>
        <w:t>(чи- таю, читал, читаем, читали),</w:t>
      </w:r>
      <w:r w:rsidRPr="00BE287B">
        <w:rPr>
          <w:rFonts w:ascii="Times New Roman" w:eastAsia="Times New Roman" w:hAnsi="Times New Roman" w:cs="Times New Roman"/>
          <w:sz w:val="24"/>
          <w:szCs w:val="24"/>
          <w:lang w:eastAsia="ru-RU"/>
        </w:rPr>
        <w:t xml:space="preserve"> родам </w:t>
      </w:r>
      <w:r w:rsidRPr="00BE287B">
        <w:rPr>
          <w:rFonts w:ascii="Times New Roman" w:eastAsia="Times New Roman" w:hAnsi="Times New Roman" w:cs="Times New Roman"/>
          <w:i/>
          <w:iCs/>
          <w:sz w:val="24"/>
          <w:szCs w:val="24"/>
          <w:lang w:eastAsia="ru-RU"/>
        </w:rPr>
        <w:t>(читал, читала, читало),</w:t>
      </w:r>
      <w:r w:rsidRPr="00BE287B">
        <w:rPr>
          <w:rFonts w:ascii="Times New Roman" w:eastAsia="Times New Roman" w:hAnsi="Times New Roman" w:cs="Times New Roman"/>
          <w:sz w:val="24"/>
          <w:szCs w:val="24"/>
          <w:lang w:eastAsia="ru-RU"/>
        </w:rPr>
        <w:t xml:space="preserve"> существи- тельные изменяются по падежам </w:t>
      </w:r>
      <w:r w:rsidRPr="00BE287B">
        <w:rPr>
          <w:rFonts w:ascii="Times New Roman" w:eastAsia="Times New Roman" w:hAnsi="Times New Roman" w:cs="Times New Roman"/>
          <w:i/>
          <w:iCs/>
          <w:sz w:val="24"/>
          <w:szCs w:val="24"/>
          <w:lang w:eastAsia="ru-RU"/>
        </w:rPr>
        <w:t>(страна, страны, стране, страну, стра-</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 xml:space="preserve">ной) и числам </w:t>
      </w:r>
      <w:r w:rsidRPr="00BE287B">
        <w:rPr>
          <w:rFonts w:ascii="Times New Roman" w:eastAsia="Times New Roman" w:hAnsi="Times New Roman" w:cs="Times New Roman"/>
          <w:i/>
          <w:iCs/>
          <w:sz w:val="24"/>
          <w:szCs w:val="24"/>
          <w:lang w:eastAsia="ru-RU"/>
        </w:rPr>
        <w:t>(страна, страны);</w:t>
      </w:r>
      <w:r w:rsidRPr="00BE287B">
        <w:rPr>
          <w:rFonts w:ascii="Times New Roman" w:eastAsia="Times New Roman" w:hAnsi="Times New Roman" w:cs="Times New Roman"/>
          <w:sz w:val="24"/>
          <w:szCs w:val="24"/>
          <w:lang w:eastAsia="ru-RU"/>
        </w:rPr>
        <w:t xml:space="preserve"> прилагательные изменяются по родам </w:t>
      </w:r>
      <w:r w:rsidRPr="00BE287B">
        <w:rPr>
          <w:rFonts w:ascii="Times New Roman" w:eastAsia="Times New Roman" w:hAnsi="Times New Roman" w:cs="Times New Roman"/>
          <w:i/>
          <w:iCs/>
          <w:sz w:val="24"/>
          <w:szCs w:val="24"/>
          <w:lang w:eastAsia="ru-RU"/>
        </w:rPr>
        <w:t>(родной, родная, родное),</w:t>
      </w:r>
      <w:r w:rsidRPr="00BE287B">
        <w:rPr>
          <w:rFonts w:ascii="Times New Roman" w:eastAsia="Times New Roman" w:hAnsi="Times New Roman" w:cs="Times New Roman"/>
          <w:sz w:val="24"/>
          <w:szCs w:val="24"/>
          <w:lang w:eastAsia="ru-RU"/>
        </w:rPr>
        <w:t xml:space="preserve"> числам </w:t>
      </w:r>
      <w:r w:rsidRPr="00BE287B">
        <w:rPr>
          <w:rFonts w:ascii="Times New Roman" w:eastAsia="Times New Roman" w:hAnsi="Times New Roman" w:cs="Times New Roman"/>
          <w:i/>
          <w:iCs/>
          <w:sz w:val="24"/>
          <w:szCs w:val="24"/>
          <w:lang w:eastAsia="ru-RU"/>
        </w:rPr>
        <w:t>(родной, родные)</w:t>
      </w:r>
      <w:r w:rsidRPr="00BE287B">
        <w:rPr>
          <w:rFonts w:ascii="Times New Roman" w:eastAsia="Times New Roman" w:hAnsi="Times New Roman" w:cs="Times New Roman"/>
          <w:sz w:val="24"/>
          <w:szCs w:val="24"/>
          <w:lang w:eastAsia="ru-RU"/>
        </w:rPr>
        <w:t xml:space="preserve"> и падежам </w:t>
      </w:r>
      <w:r w:rsidRPr="00BE287B">
        <w:rPr>
          <w:rFonts w:ascii="Times New Roman" w:eastAsia="Times New Roman" w:hAnsi="Times New Roman" w:cs="Times New Roman"/>
          <w:i/>
          <w:iCs/>
          <w:sz w:val="24"/>
          <w:szCs w:val="24"/>
          <w:lang w:eastAsia="ru-RU"/>
        </w:rPr>
        <w:t>(родной, род- ного, родному, родным, родном);</w:t>
      </w:r>
      <w:r w:rsidRPr="00BE287B">
        <w:rPr>
          <w:rFonts w:ascii="Times New Roman" w:eastAsia="Times New Roman" w:hAnsi="Times New Roman" w:cs="Times New Roman"/>
          <w:sz w:val="24"/>
          <w:szCs w:val="24"/>
          <w:lang w:eastAsia="ru-RU"/>
        </w:rPr>
        <w:t xml:space="preserve"> числительные изменяются только по па- дежам </w:t>
      </w:r>
      <w:r w:rsidRPr="00BE287B">
        <w:rPr>
          <w:rFonts w:ascii="Times New Roman" w:eastAsia="Times New Roman" w:hAnsi="Times New Roman" w:cs="Times New Roman"/>
          <w:i/>
          <w:iCs/>
          <w:sz w:val="24"/>
          <w:szCs w:val="24"/>
          <w:lang w:eastAsia="ru-RU"/>
        </w:rPr>
        <w:t>(пять, пяти, пятью),</w:t>
      </w:r>
      <w:r w:rsidRPr="00BE287B">
        <w:rPr>
          <w:rFonts w:ascii="Times New Roman" w:eastAsia="Times New Roman" w:hAnsi="Times New Roman" w:cs="Times New Roman"/>
          <w:sz w:val="24"/>
          <w:szCs w:val="24"/>
          <w:lang w:eastAsia="ru-RU"/>
        </w:rPr>
        <w:t xml:space="preserve"> а наречия являются неизменяемыми словами </w:t>
      </w:r>
      <w:r w:rsidRPr="00BE287B">
        <w:rPr>
          <w:rFonts w:ascii="Times New Roman" w:eastAsia="Times New Roman" w:hAnsi="Times New Roman" w:cs="Times New Roman"/>
          <w:i/>
          <w:iCs/>
          <w:sz w:val="24"/>
          <w:szCs w:val="24"/>
          <w:lang w:eastAsia="ru-RU"/>
        </w:rPr>
        <w:t>(слева, наизнанку).</w:t>
      </w:r>
      <w:r w:rsidRPr="00BE287B">
        <w:rPr>
          <w:rFonts w:ascii="Times New Roman" w:eastAsia="Times New Roman" w:hAnsi="Times New Roman" w:cs="Times New Roman"/>
          <w:sz w:val="24"/>
          <w:szCs w:val="24"/>
          <w:lang w:eastAsia="ru-RU"/>
        </w:rPr>
        <w:t xml:space="preserve"> Можно сказать, что принадлежность слова к той или иной части речи является его грамматическим свойством.</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Так как в русском языке, кроме изменяемых, есть неизменяемые слова (наречия, предлоги, союзы, частицы, междометия) и, следователь- но, признака изменяемости недостаточно для частеречной характери- стики лексемы, морфология определяет критерии распределения слов по частям речи.</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Итак, грамматические свойства слова — это 1) его частеречная принадлежность, 2) способность определенным образом изменяться (иметь совокупность словоформ) или быть неизменяемым и 3) его грам- матические значения.</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В результате морфологию можно определить так: это раздел грам- матики, в котором описываются части речи, их грамматические (мор- фологические) формы и грамматические значения. Такую морфологию В. В. Виноградов назвал грамматическим учением о слове.</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b/>
          <w:bCs/>
          <w:sz w:val="24"/>
          <w:szCs w:val="24"/>
          <w:lang w:eastAsia="ru-RU"/>
        </w:rPr>
        <w:t>Примечание.</w:t>
      </w:r>
      <w:r w:rsidRPr="00BE287B">
        <w:rPr>
          <w:rFonts w:ascii="Times New Roman" w:eastAsia="Times New Roman" w:hAnsi="Times New Roman" w:cs="Times New Roman"/>
          <w:sz w:val="24"/>
          <w:szCs w:val="24"/>
          <w:lang w:eastAsia="ru-RU"/>
        </w:rPr>
        <w:t xml:space="preserve"> Изложенное понимание морфологии является традицион- ным и ориентированным на грамматический строй именно русского языка, в котором словоизменение активно используется для выраже- ния различных отношений между словами и является одним из основ- ных средств языкового оформления слова. Существуют и другие оп- ределения морфологии, в частности такое, при котором она понима- ется расширительно (!!!????), как раздел грамматики, изучающий слово со стороны его внутренней структуры вообще. При этом формообразо вание в частях речи и соответствующие грамматические значения оказываются лишь частным ее аспектом '.</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lang w:eastAsia="ru-RU"/>
        </w:rPr>
        <w:t xml:space="preserve">Морфология имеет дело с сущностями разной степени абстрактно- сти, поскольку в ней характеризуются и части речи в целом, и конкрет- ные единицы, относящиеся к частям речи. Так, можно говорить об име- нительном падеже вообще существительных и именительном падеже слова </w:t>
      </w:r>
      <w:r w:rsidRPr="00BE287B">
        <w:rPr>
          <w:rFonts w:ascii="Times New Roman" w:eastAsia="Times New Roman" w:hAnsi="Times New Roman" w:cs="Times New Roman"/>
          <w:i/>
          <w:iCs/>
          <w:sz w:val="24"/>
          <w:szCs w:val="24"/>
          <w:lang w:eastAsia="ru-RU"/>
        </w:rPr>
        <w:t>страна, земля, озеро, пруд</w:t>
      </w:r>
      <w:r w:rsidRPr="00BE287B">
        <w:rPr>
          <w:rFonts w:ascii="Times New Roman" w:eastAsia="Times New Roman" w:hAnsi="Times New Roman" w:cs="Times New Roman"/>
          <w:sz w:val="24"/>
          <w:szCs w:val="24"/>
          <w:lang w:eastAsia="ru-RU"/>
        </w:rPr>
        <w:t xml:space="preserve"> и т. д. или виде глагола как такового и виде слов </w:t>
      </w:r>
      <w:r w:rsidRPr="00BE287B">
        <w:rPr>
          <w:rFonts w:ascii="Times New Roman" w:eastAsia="Times New Roman" w:hAnsi="Times New Roman" w:cs="Times New Roman"/>
          <w:i/>
          <w:iCs/>
          <w:sz w:val="24"/>
          <w:szCs w:val="24"/>
          <w:lang w:eastAsia="ru-RU"/>
        </w:rPr>
        <w:t>писать, читать, сделать, пойти</w:t>
      </w:r>
      <w:r w:rsidRPr="00BE287B">
        <w:rPr>
          <w:rFonts w:ascii="Times New Roman" w:eastAsia="Times New Roman" w:hAnsi="Times New Roman" w:cs="Times New Roman"/>
          <w:sz w:val="24"/>
          <w:szCs w:val="24"/>
          <w:lang w:eastAsia="ru-RU"/>
        </w:rPr>
        <w:t xml:space="preserve"> и т. п. Поэтому в морфоло- гии используются параллельные термины: лексема (слово в словаре) и слово (слово в тексте), форма слова и словоформа (форма слова в тек- сте), впрочем, параллельные термины нередко употребляются как сино- нимы.</w:t>
      </w:r>
    </w:p>
    <w:p w:rsidR="00BE287B" w:rsidRPr="00BE287B" w:rsidRDefault="00BE287B" w:rsidP="00BE287B">
      <w:pPr>
        <w:spacing w:before="100" w:beforeAutospacing="1" w:after="100" w:afterAutospacing="1" w:line="240" w:lineRule="auto"/>
        <w:rPr>
          <w:rFonts w:ascii="Times New Roman" w:eastAsia="Times New Roman" w:hAnsi="Times New Roman" w:cs="Times New Roman"/>
          <w:sz w:val="24"/>
          <w:szCs w:val="24"/>
          <w:lang w:eastAsia="ru-RU"/>
        </w:rPr>
      </w:pPr>
      <w:r w:rsidRPr="00BE287B">
        <w:rPr>
          <w:rFonts w:ascii="Times New Roman" w:eastAsia="Times New Roman" w:hAnsi="Times New Roman" w:cs="Times New Roman"/>
          <w:sz w:val="24"/>
          <w:szCs w:val="24"/>
          <w:vertAlign w:val="superscript"/>
          <w:lang w:eastAsia="ru-RU"/>
        </w:rPr>
        <w:t>1</w:t>
      </w:r>
      <w:r w:rsidRPr="00BE287B">
        <w:rPr>
          <w:rFonts w:ascii="Times New Roman" w:eastAsia="Times New Roman" w:hAnsi="Times New Roman" w:cs="Times New Roman"/>
          <w:i/>
          <w:iCs/>
          <w:sz w:val="24"/>
          <w:szCs w:val="24"/>
          <w:lang w:eastAsia="ru-RU"/>
        </w:rPr>
        <w:t>В. А. Плотникова.</w:t>
      </w:r>
      <w:r w:rsidRPr="00BE287B">
        <w:rPr>
          <w:rFonts w:ascii="Times New Roman" w:eastAsia="Times New Roman" w:hAnsi="Times New Roman" w:cs="Times New Roman"/>
          <w:sz w:val="24"/>
          <w:szCs w:val="24"/>
          <w:lang w:eastAsia="ru-RU"/>
        </w:rPr>
        <w:t xml:space="preserve"> Морфология // Русский язык. Энциклопедия. М., 1979; см. также: Морфология // Лингвистический энциклопедический словарь. М., 1990.</w:t>
      </w:r>
    </w:p>
    <w:p w:rsidR="005C3C45" w:rsidRDefault="005C3C45" w:rsidP="005C3C45">
      <w:pPr>
        <w:pStyle w:val="1"/>
      </w:pPr>
      <w:r>
        <w:t>§ 2. Связь морфологии с лексикой, словообразованием и синтаксисом</w:t>
      </w:r>
    </w:p>
    <w:p w:rsidR="005C3C45" w:rsidRDefault="005C3C45" w:rsidP="005C3C45">
      <w:pPr>
        <w:pStyle w:val="a3"/>
      </w:pPr>
      <w:r>
        <w:lastRenderedPageBreak/>
        <w:t>Морфология, будучи одним из разделов грамматики, тесно сопри- касается с лексикологией, словообразованием и синтаксисом.</w:t>
      </w:r>
    </w:p>
    <w:p w:rsidR="005C3C45" w:rsidRDefault="005C3C45" w:rsidP="005C3C45">
      <w:pPr>
        <w:pStyle w:val="a3"/>
      </w:pPr>
      <w:r>
        <w:t>В настоящем параграфе речь пойдет прежде всего о связи морфоло- гических свойств слова с теми свойствами, которые изучаются в других лингвистических дисциплинах.</w:t>
      </w:r>
    </w:p>
    <w:p w:rsidR="005C3C45" w:rsidRDefault="005C3C45" w:rsidP="005C3C45">
      <w:pPr>
        <w:pStyle w:val="a3"/>
      </w:pPr>
      <w:r>
        <w:t xml:space="preserve">Отношение к лексике предопределено тем, что, с одной стороны, грамматические значения и грамматические категории, выделенные в качестве особых языковых сущностей, проявляются только в конкрет- ных словоформах, к примеру, грамматический мужской род может быть представлен как род определенных существительных </w:t>
      </w:r>
      <w:r>
        <w:rPr>
          <w:i/>
          <w:iCs/>
        </w:rPr>
        <w:t>(берег, карандаш, конь),</w:t>
      </w:r>
      <w:r>
        <w:t xml:space="preserve"> прилагательных </w:t>
      </w:r>
      <w:r>
        <w:rPr>
          <w:i/>
          <w:iCs/>
        </w:rPr>
        <w:t>(красный, добрый, медный),</w:t>
      </w:r>
      <w:r>
        <w:t xml:space="preserve"> глаголов </w:t>
      </w:r>
      <w:r>
        <w:rPr>
          <w:i/>
          <w:iCs/>
        </w:rPr>
        <w:t>(читал, гово- рил. краснел). С</w:t>
      </w:r>
      <w:r>
        <w:t xml:space="preserve"> другой стороны, морфологические формы являются язы- ковым средством интерпретации лексической семантики, которая вне этой интерпретации реально не существует. </w:t>
      </w:r>
      <w:r>
        <w:rPr>
          <w:i/>
          <w:iCs/>
        </w:rPr>
        <w:t xml:space="preserve">Черный, чернеть, чернота </w:t>
      </w:r>
      <w:r>
        <w:t xml:space="preserve">называют один и тот же реальный признак, обозначенный корневой морфемой </w:t>
      </w:r>
      <w:r>
        <w:rPr>
          <w:i/>
          <w:iCs/>
        </w:rPr>
        <w:t>-черн-.</w:t>
      </w:r>
      <w:r>
        <w:t xml:space="preserve"> Но сама эта морфема не является словом. Словом она становится, только будучи оформленной как прилагательное, глагол или существительное.</w:t>
      </w:r>
    </w:p>
    <w:p w:rsidR="005C3C45" w:rsidRDefault="005C3C45" w:rsidP="005C3C45">
      <w:pPr>
        <w:pStyle w:val="a3"/>
      </w:pPr>
      <w:r>
        <w:t xml:space="preserve">Связь между морфологией и лексикой взаимная. Лексическое значе- ние слова может влиять как на формообразование лексемы, так и на реализацию определенных грамматических значений морфологических форм. Например, вещественные существительные </w:t>
      </w:r>
      <w:r>
        <w:rPr>
          <w:i/>
          <w:iCs/>
        </w:rPr>
        <w:t>(молоко, сливки)</w:t>
      </w:r>
      <w:r>
        <w:t xml:space="preserve"> в рус- ском языке обычно не изменяются по числам, предложный падеж отвле- ченных существительных не может иметь значение места, глаголы, на- зывающие не охарактеризованные во времени отношения </w:t>
      </w:r>
      <w:r>
        <w:rPr>
          <w:i/>
          <w:iCs/>
        </w:rPr>
        <w:t>(принадле- жать),</w:t>
      </w:r>
      <w:r>
        <w:t xml:space="preserve"> являются одновидовыми.</w:t>
      </w:r>
    </w:p>
    <w:p w:rsidR="005C3C45" w:rsidRDefault="005C3C45" w:rsidP="005C3C45">
      <w:pPr>
        <w:pStyle w:val="a3"/>
      </w:pPr>
      <w:r>
        <w:t xml:space="preserve">Особенно тесно морфология соприкасается со словообразованием. И дело не только в том, что не всегда можно четко разграничить мор- фологические и словообразовательные значения. Словообразование, включающее в себя морфемику, морфонологию и способы образования слов, также изучает особенности слов, мотивированные характером морфем (?). Морфемная структура большинства производных слов, обра- зованных с участием суффикса, предопределяет (?) для лексемы модель сло- воизменения. Так, производные глаголы на </w:t>
      </w:r>
      <w:r>
        <w:rPr>
          <w:i/>
          <w:iCs/>
        </w:rPr>
        <w:t xml:space="preserve">-итъ (бомбить, паркетить) </w:t>
      </w:r>
      <w:r>
        <w:t xml:space="preserve">относятся ко второму спряжению, существительные на </w:t>
      </w:r>
      <w:r>
        <w:rPr>
          <w:i/>
          <w:iCs/>
        </w:rPr>
        <w:t>-ость (неж- ность, погрешность)</w:t>
      </w:r>
      <w:r>
        <w:t xml:space="preserve"> изменяются по третьему склонению, а прилага- тельные, образованные суффиксами </w:t>
      </w:r>
      <w:r>
        <w:rPr>
          <w:i/>
          <w:iCs/>
        </w:rPr>
        <w:t>-ин, -ов (мамин, отцов),</w:t>
      </w:r>
      <w:r>
        <w:t xml:space="preserve"> имеют сме- шанную парадигму и т. д. Морфемно-словообразовательная структура слов неразрывно связана с образцами спряжения и склонения.</w:t>
      </w:r>
    </w:p>
    <w:p w:rsidR="005C3C45" w:rsidRDefault="005C3C45" w:rsidP="005C3C45">
      <w:pPr>
        <w:pStyle w:val="a3"/>
      </w:pPr>
      <w:r>
        <w:t>Связь морфологии с синтаксисом очевидна. Морфологию нередко (и в какой-то мере справедливо) называют служанкой синтаксиса, так как формы, изучаемые в морфологии, предназначены для построения правильных высказываний, и только в структуре предложений они реа- лизуют заложенные в них языковые свойства.</w:t>
      </w:r>
    </w:p>
    <w:p w:rsidR="005C3C45" w:rsidRDefault="005C3C45" w:rsidP="005C3C45">
      <w:pPr>
        <w:pStyle w:val="a3"/>
      </w:pPr>
      <w:r>
        <w:t>Зависимость морфологии от синтаксиса проявляется и при выделе- нии частей речи, особенно когда речь идет о неизменяемых лексемах. Синтаксический признак в частеречной классификации оказывается наиболее универсальным.</w:t>
      </w:r>
    </w:p>
    <w:p w:rsidR="005C3C45" w:rsidRDefault="005C3C45" w:rsidP="005C3C45">
      <w:pPr>
        <w:pStyle w:val="a3"/>
      </w:pPr>
      <w:r>
        <w:t>Синтаксис нередко оказывается опорой при решении морфологиче- ских проблем, особенно там, где выражение грамматического значения дублируется в синтаксических связях. Так, на основе согласования грамматический род и грамматическое число можно приписать неизме- няемым существительным, точно так же через синтаксис подобные сло- ва наделяются падежными значениями.</w:t>
      </w:r>
    </w:p>
    <w:p w:rsidR="005C3C45" w:rsidRDefault="005C3C45" w:rsidP="005C3C45">
      <w:pPr>
        <w:pStyle w:val="a3"/>
      </w:pPr>
      <w:r>
        <w:lastRenderedPageBreak/>
        <w:t>В то же время структурные особенности русского предложения за- висят от морфологических характеристик слова. Одно из типологиче- ских свойств нашего предложения, относительно свободный порядок слов, объясняется прежде всего словоизменением, формальным приспо- соблением словоформ друг к другу.</w:t>
      </w:r>
    </w:p>
    <w:p w:rsidR="005C3C45" w:rsidRDefault="005C3C45" w:rsidP="005C3C45">
      <w:pPr>
        <w:pStyle w:val="1"/>
      </w:pPr>
      <w:r>
        <w:t>§ 3. Основные понятия морфологии</w:t>
      </w:r>
    </w:p>
    <w:p w:rsidR="005C3C45" w:rsidRDefault="005C3C45" w:rsidP="005C3C45">
      <w:pPr>
        <w:pStyle w:val="a3"/>
      </w:pPr>
      <w:r>
        <w:t>Основные понятия морфологии следующие: понятие формы слова (словоформы), грамматического значения, грамматической категории, морфологической парадигмы и части речи. С опорой на эти понятия описывается морфологический строй русского языка.</w:t>
      </w:r>
    </w:p>
    <w:p w:rsidR="005C3C45" w:rsidRDefault="005C3C45" w:rsidP="005C3C45">
      <w:pPr>
        <w:pStyle w:val="2"/>
      </w:pPr>
      <w:r>
        <w:t>§ 4. Понятие (морфологической) формы слова</w:t>
      </w:r>
    </w:p>
    <w:p w:rsidR="005C3C45" w:rsidRDefault="005C3C45" w:rsidP="005C3C45">
      <w:pPr>
        <w:pStyle w:val="a3"/>
      </w:pPr>
      <w:r>
        <w:t xml:space="preserve">Каждое слово представляет единство лексического и грамматиче- ского (А. И. Смирницкий), каждое слово так или иначе определено в со- ответствии с грамматическим строем языка. В этом смысле каждое сло- во имеет языковую (грамматическую) форму. Нет формы — нет и слова. (!!!!?????) См. детскую считалку, в которой из-за отсутствия грамматической оформленности невозможно выделить слова: </w:t>
      </w:r>
      <w:r>
        <w:rPr>
          <w:i/>
          <w:iCs/>
        </w:rPr>
        <w:t>атом - ботам 1 - чум - ба - чум 1 - чум - чурюм - чим 1 - атом - бум 1 - абитери 1 - тери - ярам - чар.</w:t>
      </w:r>
      <w:r>
        <w:t xml:space="preserve"> Но морфологическую форму имеют не все слова, а только те, которые изменяются. !?</w:t>
      </w:r>
    </w:p>
    <w:p w:rsidR="005C3C45" w:rsidRDefault="005C3C45" w:rsidP="005C3C45">
      <w:pPr>
        <w:pStyle w:val="a3"/>
      </w:pPr>
      <w:r>
        <w:t xml:space="preserve">Морфологическая форма слова — это такое изменение слова, при котором сохраняется его лексическое значение.? Так, </w:t>
      </w:r>
      <w:r>
        <w:rPr>
          <w:i/>
          <w:iCs/>
        </w:rPr>
        <w:t>мир - мира - миру - миром - мире</w:t>
      </w:r>
      <w:r>
        <w:t xml:space="preserve"> являются разными формами (морфологическими) лексемы</w:t>
      </w:r>
    </w:p>
    <w:p w:rsidR="005C3C45" w:rsidRDefault="005C3C45" w:rsidP="005C3C45">
      <w:pPr>
        <w:pStyle w:val="a3"/>
      </w:pPr>
      <w:r>
        <w:t xml:space="preserve">мир , </w:t>
      </w:r>
      <w:r>
        <w:rPr>
          <w:i/>
          <w:iCs/>
        </w:rPr>
        <w:t>зеленый - зеленого - зеленому - зеленая - зеленой - зеленую - зеле- ною - зеленое - зеленым - зеленом - зеленые - зеленых - зеленым - зелены- ми —</w:t>
      </w:r>
      <w:r>
        <w:t xml:space="preserve"> это формы лексемы 'зеленый', </w:t>
      </w:r>
      <w:r>
        <w:rPr>
          <w:i/>
          <w:iCs/>
        </w:rPr>
        <w:t>пять - пяти - пятью</w:t>
      </w:r>
      <w:r>
        <w:t xml:space="preserve"> — формы чис- лительного 'пять', </w:t>
      </w:r>
      <w:r>
        <w:rPr>
          <w:i/>
          <w:iCs/>
        </w:rPr>
        <w:t>читаю - читаешь</w:t>
      </w:r>
      <w:r>
        <w:t xml:space="preserve"> - </w:t>
      </w:r>
      <w:r>
        <w:rPr>
          <w:i/>
          <w:iCs/>
        </w:rPr>
        <w:t>читает - читаем - читаете - чи- тают - читал - читала - читало - читали - читай - читайте - буду чи- тать</w:t>
      </w:r>
      <w:r>
        <w:t xml:space="preserve"> и т. д. — формы глагола 'читать'.</w:t>
      </w:r>
    </w:p>
    <w:p w:rsidR="005C3C45" w:rsidRDefault="005C3C45" w:rsidP="005C3C45">
      <w:pPr>
        <w:pStyle w:val="a3"/>
      </w:pPr>
      <w:r>
        <w:t>Формы одного слова различаются грамматическим содержанием.</w:t>
      </w:r>
    </w:p>
    <w:p w:rsidR="005C3C45" w:rsidRDefault="005C3C45" w:rsidP="005C3C45">
      <w:pPr>
        <w:pStyle w:val="a3"/>
      </w:pPr>
      <w:r>
        <w:t xml:space="preserve">Морфологическими формами называют также разные слова, если у них есть однородное грамматическое содержание. Например, </w:t>
      </w:r>
      <w:r>
        <w:rPr>
          <w:i/>
          <w:iCs/>
        </w:rPr>
        <w:t>пруд, ре- ка, озеро —</w:t>
      </w:r>
      <w:r>
        <w:t xml:space="preserve"> это три слова и одновременно три морфологические формы грамматического рода. (!!!!!!!!!!!!?????????)</w:t>
      </w:r>
    </w:p>
    <w:p w:rsidR="005C3C45" w:rsidRDefault="005C3C45" w:rsidP="005C3C45">
      <w:pPr>
        <w:pStyle w:val="a3"/>
      </w:pPr>
      <w:r>
        <w:t>В связи с этим в морфологии используются два термина, словоиз- менение и формообразование. Термин «формообразование» употребля- ется и как синоним термина «словоизменение», и более широко: для обозначения любых морфологических форм. (!!!!!!!!!???????????)</w:t>
      </w:r>
    </w:p>
    <w:p w:rsidR="005C3C45" w:rsidRDefault="005C3C45" w:rsidP="005C3C45">
      <w:pPr>
        <w:pStyle w:val="a3"/>
      </w:pPr>
      <w:r>
        <w:t>Во многих случаях морфологические формы объединяются в одну лексему достаточно очевидно (см. приведенные примеры), но есть такие изменения слов, когда тождество лексического значения при граммати- ческом различии не мешает считать формы разными? лексемами, а опре- деление характера соответствующего формообразования оказывается делом непростым.</w:t>
      </w:r>
    </w:p>
    <w:p w:rsidR="005C3C45" w:rsidRDefault="005C3C45" w:rsidP="005C3C45">
      <w:pPr>
        <w:pStyle w:val="a3"/>
      </w:pPr>
      <w:r>
        <w:t xml:space="preserve">Компоненты одного и того же парадигматического отношения мо- гут оцениваться по-разному: как формы одного слова и как разные сло- ва. Таковы, например, соотносительные формы вида. Например, глаго- лы </w:t>
      </w:r>
      <w:r>
        <w:rPr>
          <w:i/>
          <w:iCs/>
        </w:rPr>
        <w:t>есть</w:t>
      </w:r>
      <w:r>
        <w:t xml:space="preserve"> и </w:t>
      </w:r>
      <w:r>
        <w:rPr>
          <w:i/>
          <w:iCs/>
        </w:rPr>
        <w:t>съесть</w:t>
      </w:r>
      <w:r>
        <w:t xml:space="preserve"> имеют одинаковое </w:t>
      </w:r>
      <w:r>
        <w:lastRenderedPageBreak/>
        <w:t xml:space="preserve">лексическое значение (ср. с </w:t>
      </w:r>
      <w:r>
        <w:rPr>
          <w:i/>
          <w:iCs/>
        </w:rPr>
        <w:t>пить, спать, сидеть</w:t>
      </w:r>
      <w:r>
        <w:t xml:space="preserve"> и т. д.), они различаются грамматическим значением ви- да: глагол </w:t>
      </w:r>
      <w:r>
        <w:rPr>
          <w:i/>
          <w:iCs/>
        </w:rPr>
        <w:t>есть</w:t>
      </w:r>
      <w:r>
        <w:t xml:space="preserve"> соответствует вопросу «Что делать?», а глагол </w:t>
      </w:r>
      <w:r>
        <w:rPr>
          <w:i/>
          <w:iCs/>
        </w:rPr>
        <w:t>съесть —</w:t>
      </w:r>
      <w:r>
        <w:t xml:space="preserve"> вопросу «Что сделать?». Казалось бы, их можно считать раз- ными формами одной лексемы. И такая оценка подобных глагольных пар в литературе представлена. Но дело осложняется тем, что в глаголе </w:t>
      </w:r>
      <w:r>
        <w:rPr>
          <w:i/>
          <w:iCs/>
        </w:rPr>
        <w:t>съесть</w:t>
      </w:r>
      <w:r>
        <w:t xml:space="preserve"> имеется еще значение законченности действия, в связи с чем предложениями </w:t>
      </w:r>
      <w:r>
        <w:rPr>
          <w:i/>
          <w:iCs/>
        </w:rPr>
        <w:t>Он ел яблоко</w:t>
      </w:r>
      <w:r>
        <w:t xml:space="preserve"> и </w:t>
      </w:r>
      <w:r>
        <w:rPr>
          <w:i/>
          <w:iCs/>
        </w:rPr>
        <w:t>Он съел яблоко</w:t>
      </w:r>
      <w:r>
        <w:t xml:space="preserve"> обозначаются разные си- туации. Значение конца действия в современной лингвистике принято относить к модифицирующей словообразовательной семантике, т. е. принято считать, что два глагола, различающихся значением конца действия!, являются разными словами даже при лексическом совпаде- нии. При таком подходе (при учете модифицирующего словообразова- ния) </w:t>
      </w:r>
      <w:r>
        <w:rPr>
          <w:i/>
          <w:iCs/>
        </w:rPr>
        <w:t>съесть</w:t>
      </w:r>
      <w:r>
        <w:t xml:space="preserve"> и </w:t>
      </w:r>
      <w:r>
        <w:rPr>
          <w:i/>
          <w:iCs/>
        </w:rPr>
        <w:t>есть</w:t>
      </w:r>
      <w:r>
        <w:t xml:space="preserve"> оказываются разными словами.</w:t>
      </w:r>
    </w:p>
    <w:p w:rsidR="005C3C45" w:rsidRDefault="005C3C45" w:rsidP="005C3C45">
      <w:pPr>
        <w:pStyle w:val="a3"/>
      </w:pPr>
      <w:r>
        <w:t>Приведенный пример свидетельствует о том, что граница между формообразованием и словообразованием в языке не всегда обозначена четко.</w:t>
      </w:r>
    </w:p>
    <w:p w:rsidR="005C3C45" w:rsidRDefault="005C3C45" w:rsidP="005C3C45">
      <w:pPr>
        <w:pStyle w:val="1"/>
      </w:pPr>
      <w:r>
        <w:t>Синтетические и аналитические формы слов § 5. Синтетические формы</w:t>
      </w:r>
    </w:p>
    <w:p w:rsidR="005C3C45" w:rsidRDefault="005C3C45" w:rsidP="005C3C45">
      <w:pPr>
        <w:pStyle w:val="a3"/>
      </w:pPr>
      <w:r>
        <w:t>Синтетические формы создаются морфемами.</w:t>
      </w:r>
    </w:p>
    <w:p w:rsidR="005C3C45" w:rsidRDefault="005C3C45" w:rsidP="005C3C45">
      <w:pPr>
        <w:pStyle w:val="a3"/>
      </w:pPr>
      <w:r>
        <w:t>Основным средством образования синтетических форм слов в рус- ском языке являются окончания. Посредством окончаний образуются формы падежей в существительных, прилагательных, числительных, ме- стоимениях, формы числа в именах и глаголах, формы рода в прилага- тельных и глаголах, формы лица в глаголах. В большинстве случаев окончания оказываются синкретическими, т. е. выражающими не одно грамматическое значение. Так, окончания полных форм прилагатель- ных указывают или на род, число, падеж, или на число, падеж; оконча- ния кратких форм прилагательных — на род, число, окончания в лич- ных глагольных формах одновременно выражают лицо и число, окон- чания в формах существительных — число и падеж.</w:t>
      </w:r>
    </w:p>
    <w:p w:rsidR="005C3C45" w:rsidRDefault="005C3C45" w:rsidP="005C3C45">
      <w:pPr>
        <w:pStyle w:val="a3"/>
      </w:pPr>
      <w:r>
        <w:t xml:space="preserve">В некоторых случаях при формообразовании используются суф- фиксы. Таковы формы прошедшего времени в глаголах </w:t>
      </w:r>
      <w:r>
        <w:rPr>
          <w:i/>
          <w:iCs/>
        </w:rPr>
        <w:t>(писал, читал, говорил),</w:t>
      </w:r>
      <w:r>
        <w:t xml:space="preserve"> формы сравнительной степени </w:t>
      </w:r>
      <w:r>
        <w:rPr>
          <w:i/>
          <w:iCs/>
        </w:rPr>
        <w:t>(добрее, ярче, тоньше),</w:t>
      </w:r>
      <w:r>
        <w:t xml:space="preserve"> формы превосходной степени </w:t>
      </w:r>
      <w:r>
        <w:rPr>
          <w:i/>
          <w:iCs/>
        </w:rPr>
        <w:t>(добрейший, ярчайший).</w:t>
      </w:r>
      <w:r>
        <w:t xml:space="preserve"> Глаголы совершенного вида образуются приставками </w:t>
      </w:r>
      <w:r>
        <w:rPr>
          <w:i/>
          <w:iCs/>
        </w:rPr>
        <w:t>(делать</w:t>
      </w:r>
      <w:r>
        <w:t xml:space="preserve"> -&gt; </w:t>
      </w:r>
      <w:r>
        <w:rPr>
          <w:i/>
          <w:iCs/>
        </w:rPr>
        <w:t>сделать, писать</w:t>
      </w:r>
      <w:r>
        <w:t xml:space="preserve"> -&gt; </w:t>
      </w:r>
      <w:r>
        <w:rPr>
          <w:i/>
          <w:iCs/>
        </w:rPr>
        <w:t xml:space="preserve">написать), </w:t>
      </w:r>
      <w:r>
        <w:t xml:space="preserve">формообразующим может быть постфикс </w:t>
      </w:r>
      <w:r>
        <w:rPr>
          <w:i/>
          <w:iCs/>
        </w:rPr>
        <w:t>-ся (космос изучается людьми;</w:t>
      </w:r>
    </w:p>
    <w:p w:rsidR="005C3C45" w:rsidRDefault="005C3C45" w:rsidP="005C3C45">
      <w:pPr>
        <w:pStyle w:val="a3"/>
      </w:pPr>
      <w:r>
        <w:rPr>
          <w:i/>
          <w:iCs/>
        </w:rPr>
        <w:t>стихи пишутся поэтами).</w:t>
      </w:r>
    </w:p>
    <w:p w:rsidR="005C3C45" w:rsidRDefault="005C3C45" w:rsidP="005C3C45">
      <w:pPr>
        <w:pStyle w:val="a3"/>
      </w:pPr>
      <w:r>
        <w:t xml:space="preserve">Образование синтетических форм может сопровождаться: 1) мор- фонологическими чередованиями </w:t>
      </w:r>
      <w:r>
        <w:rPr>
          <w:i/>
          <w:iCs/>
        </w:rPr>
        <w:t>(писать</w:t>
      </w:r>
      <w:r>
        <w:t xml:space="preserve"> -&gt; </w:t>
      </w:r>
      <w:r>
        <w:rPr>
          <w:i/>
          <w:iCs/>
        </w:rPr>
        <w:t>пишу, печь</w:t>
      </w:r>
      <w:r>
        <w:t xml:space="preserve"> -&gt; </w:t>
      </w:r>
      <w:r>
        <w:rPr>
          <w:i/>
          <w:iCs/>
        </w:rPr>
        <w:t>пеку, водить</w:t>
      </w:r>
    </w:p>
    <w:p w:rsidR="005C3C45" w:rsidRDefault="005C3C45" w:rsidP="005C3C45">
      <w:pPr>
        <w:pStyle w:val="a3"/>
      </w:pPr>
      <w:r>
        <w:t xml:space="preserve">-&gt; </w:t>
      </w:r>
      <w:r>
        <w:rPr>
          <w:i/>
          <w:iCs/>
        </w:rPr>
        <w:t>вожу. звать</w:t>
      </w:r>
      <w:r>
        <w:t xml:space="preserve"> -» </w:t>
      </w:r>
      <w:r>
        <w:rPr>
          <w:i/>
          <w:iCs/>
        </w:rPr>
        <w:t>зову, палец</w:t>
      </w:r>
      <w:r>
        <w:t xml:space="preserve"> -&gt; </w:t>
      </w:r>
      <w:r>
        <w:rPr>
          <w:i/>
          <w:iCs/>
        </w:rPr>
        <w:t>пальца, росток</w:t>
      </w:r>
      <w:r>
        <w:t xml:space="preserve"> -&gt; </w:t>
      </w:r>
      <w:r>
        <w:rPr>
          <w:i/>
          <w:iCs/>
        </w:rPr>
        <w:t>ростка, рисовать</w:t>
      </w:r>
      <w:r>
        <w:t xml:space="preserve"> -&gt; </w:t>
      </w:r>
      <w:r>
        <w:rPr>
          <w:i/>
          <w:iCs/>
        </w:rPr>
        <w:t>рисую),</w:t>
      </w:r>
      <w:r>
        <w:t xml:space="preserve"> 2)</w:t>
      </w:r>
      <w:r>
        <w:rPr>
          <w:b/>
          <w:bCs/>
        </w:rPr>
        <w:t xml:space="preserve"> </w:t>
      </w:r>
      <w:r>
        <w:t xml:space="preserve">изменением места ударения </w:t>
      </w:r>
      <w:r>
        <w:rPr>
          <w:i/>
          <w:iCs/>
        </w:rPr>
        <w:t>(рука -&gt; руки, трава -&gt; травы, нос</w:t>
      </w:r>
    </w:p>
    <w:p w:rsidR="005C3C45" w:rsidRDefault="005C3C45" w:rsidP="005C3C45">
      <w:pPr>
        <w:pStyle w:val="a3"/>
      </w:pPr>
      <w:r>
        <w:t xml:space="preserve">-&gt; </w:t>
      </w:r>
      <w:r>
        <w:rPr>
          <w:i/>
          <w:iCs/>
        </w:rPr>
        <w:t>носа -&gt; носы),</w:t>
      </w:r>
      <w:r>
        <w:t xml:space="preserve"> 3) наращением, усечением или меной суффиксов в осно- ве </w:t>
      </w:r>
      <w:r>
        <w:rPr>
          <w:i/>
          <w:iCs/>
        </w:rPr>
        <w:t>(стул</w:t>
      </w:r>
      <w:r>
        <w:t xml:space="preserve"> -&gt; </w:t>
      </w:r>
      <w:r>
        <w:rPr>
          <w:i/>
          <w:iCs/>
        </w:rPr>
        <w:t>стулья, сохнуть</w:t>
      </w:r>
      <w:r>
        <w:t xml:space="preserve"> </w:t>
      </w:r>
      <w:r>
        <w:sym w:font="Symbol" w:char="F0AE"/>
      </w:r>
      <w:r>
        <w:t xml:space="preserve"> </w:t>
      </w:r>
      <w:r>
        <w:rPr>
          <w:i/>
          <w:iCs/>
        </w:rPr>
        <w:t>сох, теленок</w:t>
      </w:r>
      <w:r>
        <w:t xml:space="preserve"> -&gt; </w:t>
      </w:r>
      <w:r>
        <w:rPr>
          <w:i/>
          <w:iCs/>
        </w:rPr>
        <w:t>телята),</w:t>
      </w:r>
      <w:r>
        <w:t xml:space="preserve"> 4) супплетивиз- мом, т. е. меной корней </w:t>
      </w:r>
      <w:r>
        <w:rPr>
          <w:i/>
          <w:iCs/>
        </w:rPr>
        <w:t>(я -&gt;меня, мы</w:t>
      </w:r>
      <w:r>
        <w:t xml:space="preserve"> </w:t>
      </w:r>
      <w:r>
        <w:sym w:font="Symbol" w:char="F0AE"/>
      </w:r>
      <w:r>
        <w:t xml:space="preserve"> </w:t>
      </w:r>
      <w:r>
        <w:rPr>
          <w:i/>
          <w:iCs/>
        </w:rPr>
        <w:t xml:space="preserve">нас, идти </w:t>
      </w:r>
      <w:r>
        <w:rPr>
          <w:i/>
          <w:iCs/>
        </w:rPr>
        <w:sym w:font="Symbol" w:char="F0AE"/>
      </w:r>
      <w:r>
        <w:rPr>
          <w:i/>
          <w:iCs/>
        </w:rPr>
        <w:t xml:space="preserve"> шел, ребенок -&gt; дети).</w:t>
      </w:r>
    </w:p>
    <w:p w:rsidR="005C3C45" w:rsidRDefault="005C3C45" w:rsidP="005C3C45">
      <w:pPr>
        <w:pStyle w:val="2"/>
      </w:pPr>
      <w:r>
        <w:t>§ 6. Аналитические формы</w:t>
      </w:r>
    </w:p>
    <w:p w:rsidR="005C3C45" w:rsidRDefault="005C3C45" w:rsidP="005C3C45">
      <w:pPr>
        <w:pStyle w:val="a3"/>
      </w:pPr>
      <w:r>
        <w:lastRenderedPageBreak/>
        <w:t xml:space="preserve">Аналитические формы образуются сочетаниями знаменательных словоформ с так называемыми вспомогательными словами, функцио- нально аналогичными морфемам, образующим синтетические формы. Аналитической является форма будущего времени у глаголов несовер- шенного вида </w:t>
      </w:r>
      <w:r>
        <w:rPr>
          <w:i/>
          <w:iCs/>
        </w:rPr>
        <w:t>(буду писать, буду думать),</w:t>
      </w:r>
      <w:r>
        <w:t xml:space="preserve"> глагольная форма сослага- тельного наклонения </w:t>
      </w:r>
      <w:r>
        <w:rPr>
          <w:i/>
          <w:iCs/>
        </w:rPr>
        <w:t>(писал бы, думал бы),</w:t>
      </w:r>
      <w:r>
        <w:t xml:space="preserve"> форма превосходной степени качественных прилагательных </w:t>
      </w:r>
      <w:r>
        <w:rPr>
          <w:i/>
          <w:iCs/>
        </w:rPr>
        <w:t>(самый красный, самый добрый).</w:t>
      </w:r>
    </w:p>
    <w:p w:rsidR="005C3C45" w:rsidRDefault="005C3C45" w:rsidP="005C3C45">
      <w:pPr>
        <w:pStyle w:val="a3"/>
      </w:pPr>
      <w:r>
        <w:t>При выделении аналитических форм следует иметь в виду, что ана- литическое выражение определенного значения далеко не всегда может</w:t>
      </w:r>
    </w:p>
    <w:p w:rsidR="005C3C45" w:rsidRDefault="005C3C45" w:rsidP="005C3C45">
      <w:pPr>
        <w:pStyle w:val="a3"/>
      </w:pPr>
      <w:r>
        <w:t xml:space="preserve">отождествляться с образованием морфологической формы. Для того, чтобы сочетание получило статус морфологической формы, необходи- мы по крайней мере два условия: 1) регулярность употребления сочета- ния для выражения данного значения, 2) отсутствие у служебного эле- мента (в составе сочетания) отдельного (своего) лексического значения. Так, отнесение к морфологическому уровню аналитического выраже- ния сравнительной степени прилагательных </w:t>
      </w:r>
      <w:r>
        <w:rPr>
          <w:i/>
          <w:iCs/>
        </w:rPr>
        <w:t>(более добрый, более крас- ный)</w:t>
      </w:r>
      <w:r>
        <w:t xml:space="preserve"> спорно именно потому, что словоформа </w:t>
      </w:r>
      <w:r>
        <w:rPr>
          <w:i/>
          <w:iCs/>
        </w:rPr>
        <w:t>более</w:t>
      </w:r>
      <w:r>
        <w:t xml:space="preserve"> сохраняет свое ле- ксическое значение. Ср. </w:t>
      </w:r>
      <w:r>
        <w:rPr>
          <w:i/>
          <w:iCs/>
        </w:rPr>
        <w:t>с менее добрый, менее красный, более полезный, менее полезный</w:t>
      </w:r>
      <w:r>
        <w:t xml:space="preserve"> и т. п.</w:t>
      </w:r>
    </w:p>
    <w:p w:rsidR="005C3C45" w:rsidRDefault="005C3C45" w:rsidP="005C3C45">
      <w:pPr>
        <w:pStyle w:val="2"/>
      </w:pPr>
      <w:r>
        <w:t>§ 7. Понятие о морфологической парадигме</w:t>
      </w:r>
    </w:p>
    <w:p w:rsidR="005C3C45" w:rsidRDefault="005C3C45" w:rsidP="005C3C45">
      <w:pPr>
        <w:pStyle w:val="a3"/>
      </w:pPr>
      <w:r>
        <w:t>Совокупность форм одного слова называют его морфологической парадигмой. Различают общие и частные парадигмы. Общие парадиг- мы включают все морфологические формы слова. Частные парадигмы объединяют формы на основе одного грамматического значения. На- пример, в прилагательных выделяются частные парадигмы 1) рода, 2) числа, 3) падежа, 4) полноты / краткости, 5) степеней сравнения (ком- паративная парадигма). Вместе взятые, эти частные парадигмы образу- ют общую парадигму прилагательных.</w:t>
      </w:r>
    </w:p>
    <w:p w:rsidR="005C3C45" w:rsidRDefault="005C3C45" w:rsidP="005C3C45">
      <w:pPr>
        <w:pStyle w:val="a3"/>
      </w:pPr>
      <w:r>
        <w:t>Когда часть речи имеет сложную систему морфологических форм, понятие общей и частной парадигмы может иметь более узкое и более широкое содержание. Общая парадигма глагола включает все формы слова. При этом выделяются частные видовые, залоговые, временные и т. д. парадигмы. В то же время при характеристике наклонения также выделяется общая парадигма, которая включает все модальные формы, т. е. формы изъявительного, сослагательного и повелительного накло- нений, и частные парадигмы, объединяющие морфологические средства выражения каждого наклонения (например, частная парадигма повели- тельного наклонения).</w:t>
      </w:r>
    </w:p>
    <w:p w:rsidR="005C3C45" w:rsidRDefault="005C3C45" w:rsidP="005C3C45">
      <w:pPr>
        <w:pStyle w:val="a3"/>
      </w:pPr>
      <w:r>
        <w:t>Неизменяемые слова морфологических парадигм не имеют.</w:t>
      </w:r>
    </w:p>
    <w:p w:rsidR="005C3C45" w:rsidRDefault="005C3C45" w:rsidP="005C3C45">
      <w:pPr>
        <w:pStyle w:val="a3"/>
      </w:pPr>
      <w:r>
        <w:rPr>
          <w:b/>
          <w:bCs/>
        </w:rPr>
        <w:t>Примечание.</w:t>
      </w:r>
      <w:r>
        <w:t xml:space="preserve"> Морфологические формы слов выражают грамматические значения. Единство формы и ее значения в последнее время (особенно после выхода работы А. А. Зализняка «Русское именное словоизменение») нередко называют граммемой. Принято говорить, например, что морфологическое число образуется противопоставлением граммем единственного числа граммемам множественного числа или морфологический вид предполагает оппозицию граммем НСВ граммемам СВ и т. д.</w:t>
      </w:r>
    </w:p>
    <w:p w:rsidR="005C3C45" w:rsidRDefault="005C3C45" w:rsidP="005C3C45">
      <w:pPr>
        <w:pStyle w:val="a3"/>
      </w:pPr>
      <w:r>
        <w:t xml:space="preserve">С опорой на понятие морфологической формы все слова русского языка делятся на изменяемые и неизменяемые В неизменяемых словах в свою очередь выделятся такие, которые в предложении замещают позиции изменяемых слов: </w:t>
      </w:r>
      <w:r>
        <w:rPr>
          <w:i/>
          <w:iCs/>
        </w:rPr>
        <w:t>бра, такси, бюро. метро, какаду, беж, бордо, хаки, мини,</w:t>
      </w:r>
      <w:r>
        <w:t xml:space="preserve"> например, </w:t>
      </w:r>
      <w:r>
        <w:rPr>
          <w:i/>
          <w:iCs/>
        </w:rPr>
        <w:t>на ветке сидит воробей, на ветке сидит какаду, купила короткую юбку, купила мини-юбку)</w:t>
      </w:r>
      <w:r>
        <w:t xml:space="preserve"> и имеющие собственные (?) синтаксические места: </w:t>
      </w:r>
      <w:r>
        <w:rPr>
          <w:i/>
          <w:iCs/>
        </w:rPr>
        <w:t>слева, здесь, вкривь, или, чтобы, на, ведь</w:t>
      </w:r>
      <w:r>
        <w:t xml:space="preserve"> </w:t>
      </w:r>
      <w:r>
        <w:rPr>
          <w:vertAlign w:val="superscript"/>
        </w:rPr>
        <w:t>2</w:t>
      </w:r>
      <w:r>
        <w:t>.</w:t>
      </w:r>
    </w:p>
    <w:p w:rsidR="005C3C45" w:rsidRDefault="005C3C45" w:rsidP="005C3C45">
      <w:pPr>
        <w:pStyle w:val="a3"/>
      </w:pPr>
      <w:r>
        <w:lastRenderedPageBreak/>
        <w:t xml:space="preserve">Некоторые неизменяемые слова первого типа синтаксическими средствами выражают (?) такие значения, которые в изменяемых словах передаются формообразующим аффиксом. Например, словоформа </w:t>
      </w:r>
      <w:r>
        <w:rPr>
          <w:i/>
          <w:iCs/>
        </w:rPr>
        <w:t>паль- то</w:t>
      </w:r>
      <w:r>
        <w:t xml:space="preserve"> в словосочетании </w:t>
      </w:r>
      <w:r>
        <w:rPr>
          <w:i/>
          <w:iCs/>
        </w:rPr>
        <w:t>новое пальто</w:t>
      </w:r>
      <w:r>
        <w:t xml:space="preserve"> называет один предмет, а в словосо- четании </w:t>
      </w:r>
      <w:r>
        <w:rPr>
          <w:i/>
          <w:iCs/>
        </w:rPr>
        <w:t>новые пальто —</w:t>
      </w:r>
      <w:r>
        <w:t xml:space="preserve"> несколько предметов, в предложении </w:t>
      </w:r>
      <w:r>
        <w:rPr>
          <w:i/>
          <w:iCs/>
        </w:rPr>
        <w:t>Пальто упало</w:t>
      </w:r>
      <w:r>
        <w:t xml:space="preserve"> соответствует именительному падежу субъекта, а в сочетании с переходным глаголом: </w:t>
      </w:r>
      <w:r>
        <w:rPr>
          <w:i/>
          <w:iCs/>
        </w:rPr>
        <w:t>купить пальто —</w:t>
      </w:r>
      <w:r>
        <w:t xml:space="preserve"> винительному падежу объек- та. Это, однако, не означает, что лексема </w:t>
      </w:r>
      <w:r>
        <w:rPr>
          <w:i/>
          <w:iCs/>
        </w:rPr>
        <w:t>пальто</w:t>
      </w:r>
      <w:r>
        <w:t xml:space="preserve"> имеет морфологиче- ские формы числа и падежа.</w:t>
      </w:r>
    </w:p>
    <w:p w:rsidR="005C3C45" w:rsidRDefault="005C3C45" w:rsidP="005C3C45">
      <w:pPr>
        <w:pStyle w:val="a3"/>
      </w:pPr>
      <w:r>
        <w:t>Все неизменяемые лексемы по морфологическому признаку являют- ся неохарактеризованными. !</w:t>
      </w:r>
    </w:p>
    <w:p w:rsidR="005C3C45" w:rsidRDefault="005C3C45" w:rsidP="005C3C45">
      <w:pPr>
        <w:pStyle w:val="a3"/>
      </w:pPr>
      <w:r>
        <w:t xml:space="preserve">В литературе по морфологии терминологические сочетания </w:t>
      </w:r>
      <w:r>
        <w:rPr>
          <w:i/>
          <w:iCs/>
        </w:rPr>
        <w:t xml:space="preserve">грам- матическая форма </w:t>
      </w:r>
      <w:r>
        <w:t>и</w:t>
      </w:r>
      <w:r>
        <w:rPr>
          <w:i/>
          <w:iCs/>
        </w:rPr>
        <w:t xml:space="preserve"> морфологическая форма</w:t>
      </w:r>
      <w:r>
        <w:t xml:space="preserve"> обычно употребляются как синонимы, однако содержательно они совпадают не всегда. Всякая мор- фологическая форма одновременно является и грамматической формой, но не всякую грамматическую (синтаксическую) форму можно назвать морфологической. Так, несклоняемые существительные имеют грамма- тический род, который выражается родовой формой согласуемого при- лагательного или глагола </w:t>
      </w:r>
      <w:r>
        <w:rPr>
          <w:i/>
          <w:iCs/>
        </w:rPr>
        <w:t>(Новое кафе горожанам понравилось),</w:t>
      </w:r>
      <w:r>
        <w:t xml:space="preserve"> но мор- фологического рода у таких существительных нет. Морфологические формы слова образуются морфемами. Выделение аналитических морфо- логических форм также опирается на морфему в парадигматическом противопоставлении: аналитическая форма будущего времени соотне- сена с синтетическими формами настоящего и прошедшего времени, аналитическая форма сослагательного наклонения — с формами изъя- вительного и повелительного наклонений.</w:t>
      </w:r>
    </w:p>
    <w:p w:rsidR="005C3C45" w:rsidRDefault="005C3C45" w:rsidP="005C3C45">
      <w:pPr>
        <w:pStyle w:val="1"/>
      </w:pPr>
      <w:r>
        <w:t>§ 8. Понятие о грамматическом (морфологическом) значении</w:t>
      </w:r>
    </w:p>
    <w:p w:rsidR="005C3C45" w:rsidRDefault="005C3C45" w:rsidP="005C3C45">
      <w:pPr>
        <w:pStyle w:val="a3"/>
      </w:pPr>
      <w:r>
        <w:t>Грамматическое значение — это такое отвлеченное значение, кото- рое выражается формальными грамматическими средствами или тем, что называют грамматической оформленностью (или грамматической</w:t>
      </w:r>
    </w:p>
    <w:p w:rsidR="005C3C45" w:rsidRDefault="005C3C45" w:rsidP="005C3C45">
      <w:pPr>
        <w:pStyle w:val="a3"/>
      </w:pPr>
      <w:r>
        <w:rPr>
          <w:vertAlign w:val="superscript"/>
        </w:rPr>
        <w:t xml:space="preserve">2 </w:t>
      </w:r>
      <w:r>
        <w:t>См Основы построения описательной грамматики современного русского литературного языка М ,1966. С. 103</w:t>
      </w:r>
    </w:p>
    <w:p w:rsidR="005C3C45" w:rsidRDefault="005C3C45" w:rsidP="005C3C45">
      <w:pPr>
        <w:pStyle w:val="a3"/>
        <w:jc w:val="center"/>
      </w:pPr>
      <w:r>
        <w:t>10</w:t>
      </w:r>
    </w:p>
    <w:p w:rsidR="005C3C45" w:rsidRDefault="005C3C45" w:rsidP="005C3C45">
      <w:pPr>
        <w:pStyle w:val="a3"/>
      </w:pPr>
      <w:r>
        <w:t>формой) слова. В грамматическом оформлении слова участвуют его морфологические формы, морфемно-словообразовательная структура, синтаксические свойства и синтаксические связи.</w:t>
      </w:r>
    </w:p>
    <w:p w:rsidR="005C3C45" w:rsidRDefault="005C3C45" w:rsidP="005C3C45">
      <w:pPr>
        <w:pStyle w:val="a3"/>
      </w:pPr>
      <w:r>
        <w:t>Грамматические значения неодинаковы. В морфологии различают по крайней мере два типа грамматической семантики. К первому типу относится категориальное частеречное значение, второй тип объединя- ет значения, выражаемые морфологическими формами слов.</w:t>
      </w:r>
    </w:p>
    <w:p w:rsidR="005C3C45" w:rsidRDefault="005C3C45" w:rsidP="005C3C45">
      <w:pPr>
        <w:pStyle w:val="a3"/>
      </w:pPr>
      <w:r>
        <w:t xml:space="preserve">Принципиальное различие между типами состоит в том, что часте- речная семантика, опираясь на грамматические средства в своем выра- жении, тесно связана с лексическими значениями слов и не предполага- ет в обязательном порядке словоизменения. Так, категориальное значе- ние существительных имеют несклоняемые слова типа </w:t>
      </w:r>
      <w:r>
        <w:rPr>
          <w:i/>
          <w:iCs/>
        </w:rPr>
        <w:t xml:space="preserve">пальто, </w:t>
      </w:r>
      <w:r>
        <w:rPr>
          <w:i/>
          <w:iCs/>
        </w:rPr>
        <w:lastRenderedPageBreak/>
        <w:t>метро. такси</w:t>
      </w:r>
      <w:r>
        <w:t xml:space="preserve"> и т. д. Чтобы быть существительным достаточно называть пред- мет и иметь субстантивные синтаксические признаки (выражать подле- жащее и дополнение, иметь при себе согласованное определение). Точно так же категориальную семантику прилагательных имеют несклоняе- мые признаковые слова: </w:t>
      </w:r>
      <w:r>
        <w:rPr>
          <w:i/>
          <w:iCs/>
        </w:rPr>
        <w:t>мини, макси, бордо</w:t>
      </w:r>
      <w:r>
        <w:t xml:space="preserve"> и т. п. Частеречную семан- тику имеют наречия, несмотря на то, что у большинства из них вообще нет форм словоизменения. Одинаковые категориальные частеречные значения обнаруживаются в языках с разным грамматическим строем.</w:t>
      </w:r>
    </w:p>
    <w:p w:rsidR="005C3C45" w:rsidRDefault="005C3C45" w:rsidP="005C3C45">
      <w:pPr>
        <w:pStyle w:val="a3"/>
      </w:pPr>
      <w:r>
        <w:t>Что же касается семантики второго типа, то она создается формо- образованием. Грамматические значения, выражаемые изменяемыми формами слов, характеризуют языки индивидуально и дифференциро- ванно. Только такие значения, как правило, и называют морфологиче- скими грамматическими значениями или просто грамматическими зна- чениями изменяемых слов.</w:t>
      </w:r>
    </w:p>
    <w:p w:rsidR="005C3C45" w:rsidRDefault="005C3C45" w:rsidP="005C3C45">
      <w:pPr>
        <w:pStyle w:val="a3"/>
      </w:pPr>
      <w:r>
        <w:t xml:space="preserve">Значение не может быть определено как морфолого-грамматиче- ское на основе его абстрактности (хотя грамматические значения абст- рактны) или содержательной сущности: одно и то же может выражать- ся разными языковыми единицами (единицами разных языковых уровней): в сочетании </w:t>
      </w:r>
      <w:r>
        <w:rPr>
          <w:i/>
          <w:iCs/>
        </w:rPr>
        <w:t>красна девица</w:t>
      </w:r>
      <w:r>
        <w:t xml:space="preserve"> значение женского рода передается корнем </w:t>
      </w:r>
      <w:r>
        <w:rPr>
          <w:i/>
          <w:iCs/>
        </w:rPr>
        <w:t>-дев,</w:t>
      </w:r>
      <w:r>
        <w:t xml:space="preserve"> суффиксом </w:t>
      </w:r>
      <w:r>
        <w:rPr>
          <w:i/>
          <w:iCs/>
        </w:rPr>
        <w:t>-иц-,</w:t>
      </w:r>
      <w:r>
        <w:t xml:space="preserve"> окончанием существительного и прилага- тельного; в сочетании </w:t>
      </w:r>
      <w:r>
        <w:rPr>
          <w:i/>
          <w:iCs/>
        </w:rPr>
        <w:t>один горожанин</w:t>
      </w:r>
      <w:r>
        <w:t xml:space="preserve"> значение количества (?) выражено лексически, суффиксом </w:t>
      </w:r>
      <w:r>
        <w:rPr>
          <w:i/>
          <w:iCs/>
        </w:rPr>
        <w:t>-ин-,</w:t>
      </w:r>
      <w:r>
        <w:t xml:space="preserve"> окончанием существительного и числитель- ного.</w:t>
      </w:r>
    </w:p>
    <w:p w:rsidR="005C3C45" w:rsidRDefault="005C3C45" w:rsidP="005C3C45">
      <w:pPr>
        <w:pStyle w:val="a3"/>
      </w:pPr>
      <w:r>
        <w:t>Специфика грамматических (морфологических) значений объясня- ется особенностями морфем (прежде всего флексии), которыми они выражаются. Этих особенностей две (поэтому и в грамматическом значении в последнее время чаще всего выделяют два отличительных признака).</w:t>
      </w:r>
    </w:p>
    <w:p w:rsidR="005C3C45" w:rsidRDefault="005C3C45" w:rsidP="005C3C45">
      <w:pPr>
        <w:pStyle w:val="a3"/>
      </w:pPr>
      <w:r>
        <w:t>Во-первых, эти морфемы обслуживают обязательное формообразо- вание. В результате значения, выражаемые ими, становятся обязатель- ными для целых разрядов и классов слов (в лингвистической литературе</w:t>
      </w:r>
    </w:p>
    <w:p w:rsidR="005C3C45" w:rsidRDefault="005C3C45" w:rsidP="005C3C45">
      <w:pPr>
        <w:pStyle w:val="a3"/>
        <w:jc w:val="center"/>
      </w:pPr>
      <w:r>
        <w:t>11</w:t>
      </w:r>
    </w:p>
    <w:p w:rsidR="005C3C45" w:rsidRDefault="005C3C45" w:rsidP="005C3C45">
      <w:pPr>
        <w:pStyle w:val="a3"/>
      </w:pPr>
      <w:r>
        <w:t>неоднократно высказывалась мысль о том, что от грамматического ycт- ройства языков зависит, какие значения в них должны выражаться об- лигаторно, какие — факультативно). Так, каждая словоформа изменяе- мого существительного имеет окончание, и это окончание обязательно выражает число и падеж; каждый глагол в русском языке изменяется по временам, и в объеме этого изменения в глаголе должно быть выражено временное значение, глагольная форма, соответствующая простому ска- зуемому, обязательно дает представление о грамматическом лице и грамматическом наклонении.</w:t>
      </w:r>
    </w:p>
    <w:p w:rsidR="005C3C45" w:rsidRDefault="005C3C45" w:rsidP="005C3C45">
      <w:pPr>
        <w:pStyle w:val="a3"/>
      </w:pPr>
      <w:r>
        <w:t xml:space="preserve">Важно обратить внимание на то, что обязательное выражение грамматического значения не всегда допускает выбор со стороны гово- рящего, т. е. предельно формализовано. Носитель языка просто обязан знать, что в данной языковой ситуации употребляется та или иная фор- ма слова. Так, надо сказать </w:t>
      </w:r>
      <w:r>
        <w:rPr>
          <w:i/>
          <w:iCs/>
        </w:rPr>
        <w:t>завидовать врагу</w:t>
      </w:r>
      <w:r>
        <w:t xml:space="preserve"> и </w:t>
      </w:r>
      <w:r>
        <w:rPr>
          <w:i/>
          <w:iCs/>
        </w:rPr>
        <w:t>ненавидеть врага</w:t>
      </w:r>
      <w:r>
        <w:t xml:space="preserve"> и ни в коем случае не наоборот. Если прилагательное присоединяется к су- ществительному </w:t>
      </w:r>
      <w:r>
        <w:rPr>
          <w:i/>
          <w:iCs/>
        </w:rPr>
        <w:t>карандаш,</w:t>
      </w:r>
      <w:r>
        <w:t xml:space="preserve"> то оно должно быть в форме типа </w:t>
      </w:r>
      <w:r>
        <w:rPr>
          <w:i/>
          <w:iCs/>
        </w:rPr>
        <w:t xml:space="preserve">красный </w:t>
      </w:r>
      <w:r>
        <w:t xml:space="preserve">(а не </w:t>
      </w:r>
      <w:r>
        <w:rPr>
          <w:i/>
          <w:iCs/>
        </w:rPr>
        <w:t>красная, красное),</w:t>
      </w:r>
      <w:r>
        <w:t xml:space="preserve"> если инфинитив присоединяется к фазовому гла- голу, он не может относиться к совершенному виду, если существитель- ное вводится в предложение предлогом </w:t>
      </w:r>
      <w:r>
        <w:rPr>
          <w:i/>
          <w:iCs/>
        </w:rPr>
        <w:t>к,</w:t>
      </w:r>
      <w:r>
        <w:t xml:space="preserve"> оно употребляется только в дательном падеже и т. д. Таким образом, синтаксис способствует ав- томатическому выбору морфологической формы и, следовательно, та- кой же реализации </w:t>
      </w:r>
      <w:r>
        <w:lastRenderedPageBreak/>
        <w:t>грамматического значения. Синтаксические средст- ва языка подключены к выражению значений морфологических форм.</w:t>
      </w:r>
    </w:p>
    <w:p w:rsidR="005C3C45" w:rsidRDefault="005C3C45" w:rsidP="005C3C45">
      <w:pPr>
        <w:pStyle w:val="a3"/>
      </w:pPr>
      <w:r>
        <w:t xml:space="preserve">Вторая особенность формообразующих морфем была отмечена Г. О. Винокуром при характеристике окончаний. Г. О. Винокур обра- тил внимание на то, что окончания не могут быть изолированными, т. е. одиночными, морфемами, они существуют только в парадигмах </w:t>
      </w:r>
      <w:r>
        <w:rPr>
          <w:vertAlign w:val="superscript"/>
        </w:rPr>
        <w:t>3</w:t>
      </w:r>
      <w:r>
        <w:t>.</w:t>
      </w:r>
    </w:p>
    <w:p w:rsidR="005C3C45" w:rsidRDefault="005C3C45" w:rsidP="005C3C45">
      <w:pPr>
        <w:pStyle w:val="a3"/>
      </w:pPr>
      <w:r>
        <w:t xml:space="preserve">В связи с этой особенностью грамматическое значение не может быть выделено в одной словоформе, оно объединяет минимум две сло- воформы. Эту особенность грамматического значения А. А. Зализняк назвал регулярностью </w:t>
      </w:r>
      <w:r>
        <w:rPr>
          <w:vertAlign w:val="superscript"/>
        </w:rPr>
        <w:t>4</w:t>
      </w:r>
      <w:r>
        <w:t>.</w:t>
      </w:r>
    </w:p>
    <w:p w:rsidR="005C3C45" w:rsidRDefault="005C3C45" w:rsidP="005C3C45">
      <w:pPr>
        <w:pStyle w:val="a3"/>
      </w:pPr>
      <w:r>
        <w:t>Грамматические значения — это типовые значения. Они обладают интегрирующим свойством, характеризуют классы и разряды слов, и многие из них присущи частям речи в целом.</w:t>
      </w:r>
    </w:p>
    <w:p w:rsidR="005C3C45" w:rsidRDefault="005C3C45" w:rsidP="005C3C45">
      <w:pPr>
        <w:pStyle w:val="a3"/>
      </w:pPr>
      <w:r>
        <w:t>Определяя грамматическое значение, А. А. Шахматов писал: «Ре- альное значение слова зависит от соответствия его как словесного зна- ка тому или иному явлению внешнего мира; грамматическое значение слова — это то его значение, какое оно имеет в отношении к другим словам. Реальное значение связывает слово непосредственно с внешним</w:t>
      </w:r>
    </w:p>
    <w:p w:rsidR="005C3C45" w:rsidRDefault="005C3C45" w:rsidP="005C3C45">
      <w:pPr>
        <w:pStyle w:val="a3"/>
      </w:pPr>
      <w:r>
        <w:rPr>
          <w:i/>
          <w:iCs/>
          <w:vertAlign w:val="superscript"/>
        </w:rPr>
        <w:t>3</w:t>
      </w:r>
      <w:r>
        <w:rPr>
          <w:i/>
          <w:iCs/>
        </w:rPr>
        <w:t>Г.О. Винокур</w:t>
      </w:r>
      <w:r>
        <w:t xml:space="preserve"> форма слова и части речи в русском языке // Избранные работы по русскому языку М, 1959. </w:t>
      </w:r>
    </w:p>
    <w:p w:rsidR="005C3C45" w:rsidRDefault="005C3C45" w:rsidP="005C3C45">
      <w:pPr>
        <w:pStyle w:val="a3"/>
      </w:pPr>
      <w:r>
        <w:rPr>
          <w:i/>
          <w:iCs/>
          <w:vertAlign w:val="superscript"/>
        </w:rPr>
        <w:t>4</w:t>
      </w:r>
      <w:r>
        <w:rPr>
          <w:i/>
          <w:iCs/>
        </w:rPr>
        <w:t>А. А. Зализняк.</w:t>
      </w:r>
      <w:r>
        <w:t xml:space="preserve"> Русское именное словоизме</w:t>
      </w:r>
      <w:r>
        <w:softHyphen/>
        <w:t>нение М , 1967 С. 26.</w:t>
      </w:r>
    </w:p>
    <w:p w:rsidR="005C3C45" w:rsidRDefault="005C3C45" w:rsidP="005C3C45">
      <w:pPr>
        <w:pStyle w:val="a3"/>
        <w:jc w:val="center"/>
      </w:pPr>
      <w:r>
        <w:t>12</w:t>
      </w:r>
    </w:p>
    <w:p w:rsidR="005C3C45" w:rsidRDefault="005C3C45" w:rsidP="005C3C45">
      <w:pPr>
        <w:pStyle w:val="a3"/>
      </w:pPr>
      <w:r>
        <w:t xml:space="preserve">явлением, грамматическое значение связывает его прежде всего с другие ми словами, со значением других слов» </w:t>
      </w:r>
      <w:r>
        <w:rPr>
          <w:vertAlign w:val="superscript"/>
        </w:rPr>
        <w:t>5</w:t>
      </w:r>
      <w:r>
        <w:t>.</w:t>
      </w:r>
    </w:p>
    <w:p w:rsidR="005C3C45" w:rsidRDefault="005C3C45" w:rsidP="005C3C45">
      <w:pPr>
        <w:pStyle w:val="a3"/>
      </w:pPr>
      <w:r>
        <w:t xml:space="preserve">Итак, грамматические (морфологические) значения — это обяза- тельные и регулярные значения словоформ. В каждой словоформе изме- няемого слова выражается частеречная (категориальная) семантика и морфологическое грамматическое значение (одно или несколько). Словоформы неизменяемых частей речи имеют только грамматическое категориальное значение. Например, в предложении </w:t>
      </w:r>
      <w:r>
        <w:rPr>
          <w:i/>
          <w:iCs/>
        </w:rPr>
        <w:t>На солнышке теп- ло</w:t>
      </w:r>
      <w:r>
        <w:t xml:space="preserve"> словоформа </w:t>
      </w:r>
      <w:r>
        <w:rPr>
          <w:i/>
          <w:iCs/>
        </w:rPr>
        <w:t>солнышке</w:t>
      </w:r>
      <w:r>
        <w:t xml:space="preserve"> выражает значение предметности, рода, числа и падежа, а словоформа </w:t>
      </w:r>
      <w:r>
        <w:rPr>
          <w:i/>
          <w:iCs/>
        </w:rPr>
        <w:t>тепло —</w:t>
      </w:r>
      <w:r>
        <w:t xml:space="preserve"> только значение предикативного на- речия.</w:t>
      </w:r>
    </w:p>
    <w:p w:rsidR="005C3C45" w:rsidRDefault="005C3C45" w:rsidP="005C3C45">
      <w:pPr>
        <w:pStyle w:val="a3"/>
      </w:pPr>
      <w:r>
        <w:t xml:space="preserve">Грамматические значения нередко называют дополнительными к лексическим значениям слов. А. И. Смирницкий хорошо показал, что делать этого не следует </w:t>
      </w:r>
      <w:r>
        <w:rPr>
          <w:vertAlign w:val="superscript"/>
        </w:rPr>
        <w:t>б</w:t>
      </w:r>
      <w:r>
        <w:t>. Лексические и грамматические значения пред- ставляют собой два разных типа языковой семантики. Лексическое зна- чение выражается основой словоформы, грамматическое — ее формаль- ным показателем.</w:t>
      </w:r>
    </w:p>
    <w:p w:rsidR="005C3C45" w:rsidRDefault="005C3C45" w:rsidP="005C3C45">
      <w:pPr>
        <w:pStyle w:val="a3"/>
      </w:pPr>
      <w:r>
        <w:t>Грамматические значения образуют семантическую базу морфоло- гического строя русского языка. Они являются основой типологическо- го объединения и дифференциации словоформ внутри частей речи и во- обще того упорядочения языковых единиц, на котором зиждется грам- матический строй русского языка.</w:t>
      </w:r>
    </w:p>
    <w:p w:rsidR="005C3C45" w:rsidRDefault="005C3C45" w:rsidP="005C3C45">
      <w:pPr>
        <w:pStyle w:val="a3"/>
      </w:pPr>
      <w:r>
        <w:lastRenderedPageBreak/>
        <w:t>Грамматические значения участвуют в формировании высказыва- ния, они связаны с разными сторонами высказывания, и в этом плане они неодинаковы.</w:t>
      </w:r>
    </w:p>
    <w:p w:rsidR="005C3C45" w:rsidRDefault="005C3C45" w:rsidP="005C3C45">
      <w:pPr>
        <w:pStyle w:val="a3"/>
      </w:pPr>
      <w:r>
        <w:t>Одни грамматические значения включены в номинативный аспект высказывания (род, число существительных). Это так называемые отра- жательные (номинативные) значения. Они используются для обозна- чения объективных свойств предметов и признаков, введенных в выска- зывание.</w:t>
      </w:r>
    </w:p>
    <w:p w:rsidR="005C3C45" w:rsidRDefault="005C3C45" w:rsidP="005C3C45">
      <w:pPr>
        <w:pStyle w:val="a3"/>
      </w:pPr>
      <w:r>
        <w:t>Другие грамматические значения имеют отношение к выражению актуализационных смыслов, т. е. ориентации высказывания на речевую ситуацию, его временной характеристики, связи с субъектом речи. Таковы грамматические значения спрягаемых форм глагола.</w:t>
      </w:r>
    </w:p>
    <w:p w:rsidR="005C3C45" w:rsidRDefault="005C3C45" w:rsidP="005C3C45">
      <w:pPr>
        <w:pStyle w:val="a3"/>
      </w:pPr>
      <w:r>
        <w:t>Третьи грамматические значения отражают интерпретационно- оценочное участие говорящего в речевой коммуникации. Интерпрета- ционное значение связано с возможностью при помощи морфологиче- ских форм об одном и том же сказать по-разному. Интерпретационное значение обычно выделяют в залоге и виде глагола. Выбор залоговой</w:t>
      </w:r>
    </w:p>
    <w:p w:rsidR="005C3C45" w:rsidRDefault="005C3C45" w:rsidP="005C3C45">
      <w:pPr>
        <w:pStyle w:val="a3"/>
      </w:pPr>
      <w:r>
        <w:rPr>
          <w:vertAlign w:val="superscript"/>
        </w:rPr>
        <w:t>5</w:t>
      </w:r>
      <w:r>
        <w:t xml:space="preserve"> </w:t>
      </w:r>
      <w:r>
        <w:rPr>
          <w:i/>
          <w:iCs/>
        </w:rPr>
        <w:t>А А Шахматов</w:t>
      </w:r>
      <w:r>
        <w:t xml:space="preserve"> Синтаксис русского языка Л , 1941 С 431-432</w:t>
      </w:r>
    </w:p>
    <w:p w:rsidR="005C3C45" w:rsidRDefault="005C3C45" w:rsidP="005C3C45">
      <w:pPr>
        <w:pStyle w:val="a3"/>
      </w:pPr>
      <w:r>
        <w:rPr>
          <w:i/>
          <w:iCs/>
        </w:rPr>
        <w:t>А И Смирницкий</w:t>
      </w:r>
      <w:r>
        <w:t xml:space="preserve"> Лексическое и грамматическое в слове // Вопросы грамматического строя языка М , 1955</w:t>
      </w:r>
    </w:p>
    <w:p w:rsidR="005C3C45" w:rsidRDefault="005C3C45" w:rsidP="005C3C45">
      <w:pPr>
        <w:pStyle w:val="a3"/>
        <w:jc w:val="center"/>
      </w:pPr>
      <w:r>
        <w:t>13</w:t>
      </w:r>
    </w:p>
    <w:p w:rsidR="005C3C45" w:rsidRDefault="005C3C45" w:rsidP="005C3C45">
      <w:pPr>
        <w:pStyle w:val="a3"/>
      </w:pPr>
      <w:r>
        <w:t xml:space="preserve">формы связан с тем, какой семантический компонент предложения, субъект или объект, помещается в центр информации: </w:t>
      </w:r>
      <w:r>
        <w:rPr>
          <w:i/>
          <w:iCs/>
        </w:rPr>
        <w:t>брат написал письмо</w:t>
      </w:r>
      <w:r>
        <w:t xml:space="preserve"> (сообщение о брате), </w:t>
      </w:r>
      <w:r>
        <w:rPr>
          <w:i/>
          <w:iCs/>
        </w:rPr>
        <w:t>письмо написано братом</w:t>
      </w:r>
      <w:r>
        <w:t xml:space="preserve"> (сообщение о пись- ме). При помощи вида одно и то же действие изображается с разных сторон. Из предложения </w:t>
      </w:r>
      <w:r>
        <w:rPr>
          <w:i/>
          <w:iCs/>
        </w:rPr>
        <w:t>Маша ела кашу</w:t>
      </w:r>
      <w:r>
        <w:t xml:space="preserve"> мы узнаем, чем была занята Маша в какое-то время, а в предложении </w:t>
      </w:r>
      <w:r>
        <w:rPr>
          <w:i/>
          <w:iCs/>
        </w:rPr>
        <w:t>Маша съела кашу</w:t>
      </w:r>
      <w:r>
        <w:t xml:space="preserve"> сообщается о том, что Маша кашу ела, и каши больше нет.</w:t>
      </w:r>
    </w:p>
    <w:p w:rsidR="005C3C45" w:rsidRDefault="005C3C45" w:rsidP="005C3C45">
      <w:pPr>
        <w:pStyle w:val="a3"/>
      </w:pPr>
      <w:r>
        <w:t>Интерпретационное значение в морфологических формах представ- лено шире, чем об этом принято говорить в описательных грамматиках русского языка. Так, оно есть в глагольном наклонении, поскольку по- средством форм наклонения одна и та же ситуация обозначается как ре- альный, возможный или желательный факт. Интерпретационный ком- понент есть в краткой форме прилагательных, которая в современном языке является знаком того, что прилагательное не входит в наимено- вание предмета.</w:t>
      </w:r>
    </w:p>
    <w:p w:rsidR="005C3C45" w:rsidRDefault="005C3C45" w:rsidP="005C3C45">
      <w:pPr>
        <w:pStyle w:val="a3"/>
      </w:pPr>
      <w:r>
        <w:t>Многие грамматические значения неэлементарны и обращены к разным сторонам высказывания. Например, вид является одновремен- но и номинативным, и интерпретационным значением, лицо — номина- тивным и актуализационным, наклонение — номинативным, актуали- зационным и интерпретационным, падеж — номинативным и интер- претационным.</w:t>
      </w:r>
    </w:p>
    <w:p w:rsidR="005C3C45" w:rsidRDefault="005C3C45" w:rsidP="005C3C45">
      <w:pPr>
        <w:pStyle w:val="a3"/>
      </w:pPr>
      <w:r>
        <w:t xml:space="preserve">Отличительной особенностью морфологического строя русского языка является то, что разные части речи имеют одноименные грамма- тические значения. Так, род и число имеют существительные, прилага- тельные, глагол; падеж есть у существительных, прилагательных, чис- лительных и местоимений. В результате одно и то же грамматическое значение может быть одновременно выражено несколько раз, напри- мер, в синтагме </w:t>
      </w:r>
      <w:r>
        <w:rPr>
          <w:i/>
          <w:iCs/>
        </w:rPr>
        <w:t>новая шуба упала</w:t>
      </w:r>
      <w:r>
        <w:t xml:space="preserve"> единственное число и женский род обозначены трижды: </w:t>
      </w:r>
      <w:r>
        <w:lastRenderedPageBreak/>
        <w:t>окончанием прилагательного, существительного и глагола. Русскому языку свойственна избыточность в выражении грамматической семантики.</w:t>
      </w:r>
    </w:p>
    <w:p w:rsidR="005C3C45" w:rsidRDefault="005C3C45" w:rsidP="005C3C45">
      <w:pPr>
        <w:pStyle w:val="1"/>
      </w:pPr>
      <w:r>
        <w:t>§ 9. Понятие о грамматической категории</w:t>
      </w:r>
    </w:p>
    <w:p w:rsidR="005C3C45" w:rsidRDefault="005C3C45" w:rsidP="005C3C45">
      <w:pPr>
        <w:pStyle w:val="a3"/>
      </w:pPr>
      <w:r>
        <w:t xml:space="preserve">Грамматическая категория — это совокупность противопоставлен- ных друг другу морфологических форм с общим грамматическим содер- жанием </w:t>
      </w:r>
      <w:r>
        <w:rPr>
          <w:vertAlign w:val="superscript"/>
        </w:rPr>
        <w:t>7</w:t>
      </w:r>
      <w:r>
        <w:t xml:space="preserve">. Например, формы </w:t>
      </w:r>
      <w:r>
        <w:rPr>
          <w:i/>
          <w:iCs/>
        </w:rPr>
        <w:t>пишу — пишешь — пишет</w:t>
      </w:r>
      <w:r>
        <w:t xml:space="preserve"> указывают на лицо и поэтому объединяются в глагольную грамматическую катего- рию лица; формы </w:t>
      </w:r>
      <w:r>
        <w:rPr>
          <w:i/>
          <w:iCs/>
        </w:rPr>
        <w:t>писал — пишу — буду писать</w:t>
      </w:r>
      <w:r>
        <w:t xml:space="preserve"> выражают время и обра-</w:t>
      </w:r>
    </w:p>
    <w:p w:rsidR="005C3C45" w:rsidRDefault="005C3C45" w:rsidP="005C3C45">
      <w:pPr>
        <w:pStyle w:val="a3"/>
      </w:pPr>
      <w:r>
        <w:rPr>
          <w:vertAlign w:val="superscript"/>
        </w:rPr>
        <w:t>7</w:t>
      </w:r>
      <w:r>
        <w:t xml:space="preserve"> Подробнее см. </w:t>
      </w:r>
      <w:r>
        <w:rPr>
          <w:i/>
          <w:iCs/>
        </w:rPr>
        <w:t>А. В. Бондарко.</w:t>
      </w:r>
      <w:r>
        <w:t xml:space="preserve"> Теория морфологических категорий. Л., 1976. С. 10-12. 14</w:t>
      </w:r>
    </w:p>
    <w:p w:rsidR="005C3C45" w:rsidRDefault="005C3C45" w:rsidP="005C3C45">
      <w:pPr>
        <w:pStyle w:val="a3"/>
      </w:pPr>
      <w:r>
        <w:t xml:space="preserve">зуют категорию времени, словоформы </w:t>
      </w:r>
      <w:r>
        <w:rPr>
          <w:i/>
          <w:iCs/>
        </w:rPr>
        <w:t>стол — столы, книга — книги</w:t>
      </w:r>
      <w:r>
        <w:t xml:space="preserve"> вы- ражают представление о количестве предметов, они объединяются в ка- тегорию числа и т. д. Можно также сказать, что грамматические кате- гории формируются частными морфологическими парадигмами. Грамматические категории в целом имеют три особенности.</w:t>
      </w:r>
    </w:p>
    <w:p w:rsidR="005C3C45" w:rsidRDefault="005C3C45" w:rsidP="005C3C45">
      <w:pPr>
        <w:pStyle w:val="a3"/>
      </w:pPr>
      <w:r>
        <w:t xml:space="preserve">1) Грамматические категории образуют своего рода закрытые сис- темы. Количество членов, противопоставленных друг другу в грамма- тической категории предопределено структурой языка и в целом (в син- хронном срезе) не варьируется. При этом каждый член категории может быть представлен как одной, так и несколькими однофункциональны- ми формами. Так, грамматическая категория числа существительных образуется двумя членами, один из которых представлен формами единственного числа </w:t>
      </w:r>
      <w:r>
        <w:rPr>
          <w:i/>
          <w:iCs/>
        </w:rPr>
        <w:t>(стол, книга, перо),</w:t>
      </w:r>
      <w:r>
        <w:t xml:space="preserve"> другой — формами множест- венного числа </w:t>
      </w:r>
      <w:r>
        <w:rPr>
          <w:i/>
          <w:iCs/>
        </w:rPr>
        <w:t>(столы, книги, перья).</w:t>
      </w:r>
      <w:r>
        <w:t xml:space="preserve"> Существительные и прилагатель- ные имеют три рода, у глагола три лица, два вида и т. д. Количествен- ный состав некоторых грамматических категорий в литературе опреде- ляется по-разному, что на самом деле связано не с объемом категории, а оценкой ее компонентов. Так, в существительных выделяют 6, 9, 10 и большее количество падежей. Однако это отражает только разные приемы выделения падежей. Что же касается самого грамматического строя языка, то в нем падежная система регламентирована существую- щими типами склонения.</w:t>
      </w:r>
    </w:p>
    <w:p w:rsidR="005C3C45" w:rsidRDefault="005C3C45" w:rsidP="005C3C45">
      <w:pPr>
        <w:pStyle w:val="a3"/>
      </w:pPr>
      <w:r>
        <w:t xml:space="preserve">2) Выражение грамматического значения (содержания) между фор- мами, образующими категорию, распределено: </w:t>
      </w:r>
      <w:r>
        <w:rPr>
          <w:i/>
          <w:iCs/>
        </w:rPr>
        <w:t>пишу</w:t>
      </w:r>
      <w:r>
        <w:t xml:space="preserve"> означает первое лицо, </w:t>
      </w:r>
      <w:r>
        <w:rPr>
          <w:i/>
          <w:iCs/>
        </w:rPr>
        <w:t>пишешь —</w:t>
      </w:r>
      <w:r>
        <w:t xml:space="preserve"> второе, </w:t>
      </w:r>
      <w:r>
        <w:rPr>
          <w:i/>
          <w:iCs/>
        </w:rPr>
        <w:t>пишет —</w:t>
      </w:r>
      <w:r>
        <w:t xml:space="preserve"> третье; </w:t>
      </w:r>
      <w:r>
        <w:rPr>
          <w:i/>
          <w:iCs/>
        </w:rPr>
        <w:t>стол, книга, перо</w:t>
      </w:r>
      <w:r>
        <w:t xml:space="preserve"> указывают на единственное число, а </w:t>
      </w:r>
      <w:r>
        <w:rPr>
          <w:i/>
          <w:iCs/>
        </w:rPr>
        <w:t>столы, книги, перья —</w:t>
      </w:r>
      <w:r>
        <w:t xml:space="preserve"> на множественное чис- ло, </w:t>
      </w:r>
      <w:r>
        <w:rPr>
          <w:i/>
          <w:iCs/>
        </w:rPr>
        <w:t>большой —</w:t>
      </w:r>
      <w:r>
        <w:t xml:space="preserve"> это мужской род, </w:t>
      </w:r>
      <w:r>
        <w:rPr>
          <w:i/>
          <w:iCs/>
        </w:rPr>
        <w:t>большая</w:t>
      </w:r>
      <w:r>
        <w:t xml:space="preserve"> — женский, а </w:t>
      </w:r>
      <w:r>
        <w:rPr>
          <w:i/>
          <w:iCs/>
        </w:rPr>
        <w:t>большое —</w:t>
      </w:r>
      <w:r>
        <w:t xml:space="preserve"> сред- ний, форма </w:t>
      </w:r>
      <w:r>
        <w:rPr>
          <w:i/>
          <w:iCs/>
        </w:rPr>
        <w:t>большие</w:t>
      </w:r>
      <w:r>
        <w:t xml:space="preserve"> на род не указывает.</w:t>
      </w:r>
    </w:p>
    <w:p w:rsidR="005C3C45" w:rsidRDefault="005C3C45" w:rsidP="005C3C45">
      <w:pPr>
        <w:pStyle w:val="a3"/>
      </w:pPr>
      <w:r>
        <w:t>3) Формы, образующие морфологические категории, должны объе- диняться общим содержательным компонентом (что отражено в опреде- лении грамматической категории). Это обязательное условие для выде- ления грамматической категории. Без указанной общности граммати- ческие категории не формируются. Например, противопоставление пе- реходных и непереходных глаголов не образует морфологической кате- гории именно потому, что оно не основано на общем содержании. По той же причине не являются морфологическими категориями и другие лексико-грамматические разряды, выделяемые в самостоятельных час- тях речи.</w:t>
      </w:r>
    </w:p>
    <w:p w:rsidR="005C3C45" w:rsidRDefault="005C3C45" w:rsidP="005C3C45">
      <w:pPr>
        <w:pStyle w:val="a3"/>
        <w:jc w:val="center"/>
      </w:pPr>
      <w:r>
        <w:t>15</w:t>
      </w:r>
    </w:p>
    <w:p w:rsidR="005C3C45" w:rsidRDefault="005C3C45" w:rsidP="005C3C45">
      <w:pPr>
        <w:pStyle w:val="2"/>
      </w:pPr>
      <w:r>
        <w:lastRenderedPageBreak/>
        <w:t>§ 10. Типы грамматических категорий</w:t>
      </w:r>
    </w:p>
    <w:p w:rsidR="005C3C45" w:rsidRDefault="005C3C45" w:rsidP="005C3C45">
      <w:pPr>
        <w:pStyle w:val="a3"/>
      </w:pPr>
      <w:r>
        <w:t>Грамматические категории классифицируются на разных основа- ниях</w:t>
      </w:r>
    </w:p>
    <w:p w:rsidR="005C3C45" w:rsidRDefault="005C3C45" w:rsidP="005C3C45">
      <w:pPr>
        <w:pStyle w:val="a3"/>
      </w:pPr>
      <w:r>
        <w:t>1) В зависимости от количества противопоставленных компонен- тов грамматические категории делятся на двухчленные (число, вид), трехчленные (лицо, наклонение, род) и многочленные (падеж) катего- рии.</w:t>
      </w:r>
    </w:p>
    <w:p w:rsidR="005C3C45" w:rsidRDefault="005C3C45" w:rsidP="005C3C45">
      <w:pPr>
        <w:pStyle w:val="a3"/>
      </w:pPr>
      <w:r>
        <w:t>2) По характеру противопоставления компонентов выделяют кате- гории, формирующиеся на основе 1) привативных (неравнозначных), 2) эквиполентных (равнозначных), 3) градуальных (ступенчатых) отно- шений.</w:t>
      </w:r>
    </w:p>
    <w:p w:rsidR="005C3C45" w:rsidRDefault="005C3C45" w:rsidP="005C3C45">
      <w:pPr>
        <w:pStyle w:val="a3"/>
      </w:pPr>
      <w:r>
        <w:t xml:space="preserve">Привативное противопоставление по роду образуют существитель- ные типа </w:t>
      </w:r>
      <w:r>
        <w:rPr>
          <w:i/>
          <w:iCs/>
        </w:rPr>
        <w:t>учитель — учительница, тракторист — трактористка, кас- сир — кассирша:</w:t>
      </w:r>
      <w:r>
        <w:t xml:space="preserve"> существительное мужского рода в таких парах может называть и мужчину, и женщину, а существительное женского рода только женщину. Привативной категорией является вид в глаголе. Гла- голы совершенного вида отвечают только на смысловой вопрос </w:t>
      </w:r>
      <w:r>
        <w:rPr>
          <w:i/>
          <w:iCs/>
        </w:rPr>
        <w:t>Что сделать</w:t>
      </w:r>
      <w:r>
        <w:rPr>
          <w:i/>
          <w:iCs/>
          <w:vertAlign w:val="superscript"/>
        </w:rPr>
        <w:t>7</w:t>
      </w:r>
      <w:r>
        <w:rPr>
          <w:i/>
          <w:iCs/>
        </w:rPr>
        <w:t>,</w:t>
      </w:r>
      <w:r>
        <w:t xml:space="preserve"> а глаголы несовершенного вида, кроме вопроса </w:t>
      </w:r>
      <w:r>
        <w:rPr>
          <w:i/>
          <w:iCs/>
        </w:rPr>
        <w:t>Что делать</w:t>
      </w:r>
      <w:r>
        <w:rPr>
          <w:i/>
          <w:iCs/>
          <w:vertAlign w:val="superscript"/>
        </w:rPr>
        <w:t>7</w:t>
      </w:r>
      <w:r>
        <w:rPr>
          <w:i/>
          <w:iCs/>
        </w:rPr>
        <w:t xml:space="preserve">, </w:t>
      </w:r>
      <w:r>
        <w:t xml:space="preserve">в некоторых речевых ситуациях отвечают и на вопрос </w:t>
      </w:r>
      <w:r>
        <w:rPr>
          <w:i/>
          <w:iCs/>
        </w:rPr>
        <w:t>Что сделать</w:t>
      </w:r>
      <w:r>
        <w:rPr>
          <w:i/>
          <w:iCs/>
          <w:vertAlign w:val="superscript"/>
        </w:rPr>
        <w:t>7</w:t>
      </w:r>
      <w:r>
        <w:rPr>
          <w:i/>
          <w:iCs/>
        </w:rPr>
        <w:t>: — Чем провинился этот мальчик</w:t>
      </w:r>
      <w:r>
        <w:rPr>
          <w:i/>
          <w:iCs/>
          <w:vertAlign w:val="superscript"/>
        </w:rPr>
        <w:t>7</w:t>
      </w:r>
      <w:r>
        <w:rPr>
          <w:i/>
          <w:iCs/>
        </w:rPr>
        <w:t xml:space="preserve"> Что он сделал</w:t>
      </w:r>
      <w:r>
        <w:rPr>
          <w:i/>
          <w:iCs/>
          <w:vertAlign w:val="superscript"/>
        </w:rPr>
        <w:t>7</w:t>
      </w:r>
      <w:r>
        <w:rPr>
          <w:i/>
          <w:iCs/>
        </w:rPr>
        <w:t>— Он рвал яблоки в чу- жом саду.</w:t>
      </w:r>
    </w:p>
    <w:p w:rsidR="005C3C45" w:rsidRDefault="005C3C45" w:rsidP="005C3C45">
      <w:pPr>
        <w:pStyle w:val="a3"/>
      </w:pPr>
      <w:r>
        <w:t xml:space="preserve">Эквиполентное противопоставление образуют некоторые личные существительные мужского и женского рода: </w:t>
      </w:r>
      <w:r>
        <w:rPr>
          <w:i/>
          <w:iCs/>
        </w:rPr>
        <w:t>мать — отец, брат — се- стра, девочка — мальчик.</w:t>
      </w:r>
      <w:r>
        <w:t xml:space="preserve"> Существительные мужского рода обозначают мужчин, существительные женского рода — женщин.</w:t>
      </w:r>
    </w:p>
    <w:p w:rsidR="005C3C45" w:rsidRDefault="005C3C45" w:rsidP="005C3C45">
      <w:pPr>
        <w:pStyle w:val="a3"/>
      </w:pPr>
      <w:r>
        <w:t>Градуальные отношения представлены в степенях сравнения.</w:t>
      </w:r>
    </w:p>
    <w:p w:rsidR="005C3C45" w:rsidRDefault="005C3C45" w:rsidP="005C3C45">
      <w:pPr>
        <w:pStyle w:val="a3"/>
      </w:pPr>
      <w:r>
        <w:t xml:space="preserve">Падеж как грамматическая категория в определенном объеме уст- роен по принципу дополнительного распределения: одно и то же лекси- ческое значение при помощи падежа помещается в разные синтаксиче- ские позиции: </w:t>
      </w:r>
      <w:r>
        <w:rPr>
          <w:i/>
          <w:iCs/>
        </w:rPr>
        <w:t>лишиться кого-чего, завидовать кому-чему, ненавидеть ко- го-что, любоваться кем-чем, горевать о ком - о чем.</w:t>
      </w:r>
    </w:p>
    <w:p w:rsidR="005C3C45" w:rsidRDefault="005C3C45" w:rsidP="005C3C45">
      <w:pPr>
        <w:pStyle w:val="a3"/>
      </w:pPr>
      <w:r>
        <w:t>В одной и той же грамматической категории могут обнаруживать- ся разные принципы семантической организации. См. род существи- тельных.</w:t>
      </w:r>
    </w:p>
    <w:p w:rsidR="005C3C45" w:rsidRDefault="005C3C45" w:rsidP="005C3C45">
      <w:pPr>
        <w:pStyle w:val="a3"/>
      </w:pPr>
      <w:r>
        <w:t xml:space="preserve">3) Кроме этого, в зависимости от того, являются ли компоненты грамматической категории одним словом или представляют разные ле- ксемы, различают словоизменительные и классифицирующие (лексико- грамматические) категории. Классифицирующие категории объединя- ют разные слова, имеющие одинаковое грамматическое значение. Так, словоизменительными являются категории рода, числа и падежа у при- лагательных, категория падежа у существительных, категория лица, на- </w:t>
      </w:r>
    </w:p>
    <w:p w:rsidR="005C3C45" w:rsidRDefault="005C3C45" w:rsidP="005C3C45">
      <w:pPr>
        <w:pStyle w:val="a3"/>
        <w:jc w:val="center"/>
      </w:pPr>
      <w:r>
        <w:t>16</w:t>
      </w:r>
    </w:p>
    <w:p w:rsidR="005C3C45" w:rsidRDefault="005C3C45" w:rsidP="005C3C45">
      <w:pPr>
        <w:pStyle w:val="a3"/>
      </w:pPr>
      <w:r>
        <w:t>клонения, времени у глагола и др К классифицирующим принято отно- сить категорию рода у существительных, вид в глаголе Некоторые ка- те! ории оказываются смешанного типа, частично словоизменительны- ми, частично лексико-грамматическими (классифицирующими). Тако- ва, например, категория числа у существительных.</w:t>
      </w:r>
    </w:p>
    <w:p w:rsidR="005C3C45" w:rsidRDefault="005C3C45" w:rsidP="005C3C45">
      <w:pPr>
        <w:pStyle w:val="a3"/>
      </w:pPr>
      <w:r>
        <w:t xml:space="preserve">А. В. Бондарко словоизменительные категории назвал коррелятив- ными, а классифицирующие — некоррелятивными. При этом он выде- лил последовательно </w:t>
      </w:r>
      <w:r>
        <w:lastRenderedPageBreak/>
        <w:t xml:space="preserve">коррелятивные, последовательно некоррелятив- ные и непоследовательно коррелятивные грамматические категории </w:t>
      </w:r>
      <w:r>
        <w:rPr>
          <w:vertAlign w:val="superscript"/>
        </w:rPr>
        <w:t>8</w:t>
      </w:r>
      <w:r>
        <w:t>.</w:t>
      </w:r>
    </w:p>
    <w:p w:rsidR="005C3C45" w:rsidRDefault="005C3C45" w:rsidP="005C3C45">
      <w:pPr>
        <w:pStyle w:val="a3"/>
      </w:pPr>
      <w:r>
        <w:rPr>
          <w:b/>
          <w:bCs/>
        </w:rPr>
        <w:t>Примечание.</w:t>
      </w:r>
      <w:r>
        <w:t xml:space="preserve"> Е.В.Клобуков предложил выделять в качестве особого типа интерпретационные морфологические категории, «предназначенные для выражения степени относительной значимости двух или нескольких однородных смысловых элементов» высказывания «Благодаря этим категориям один из однородных смыслов выделяется говорящим как основной, а другой смысл &lt; &gt; как дополнительная, сопутствующая, комитативная информационная часть</w:t>
      </w:r>
      <w:r>
        <w:rPr>
          <w:vertAlign w:val="superscript"/>
        </w:rPr>
        <w:t>9</w:t>
      </w:r>
      <w:r>
        <w:t>. Грамматическое значение, выражаемое такими категориями, Е В Клобуков называет комитативным На основе комитативности, по его мнению, организуется противопоставление полных и кратких форм прилага- тельного, спрягаемых и атрибутивных форм глагола, форм действи- тельного и страдатечьного залога, а также именительного и зватель- ного падежей косвенным падежам</w:t>
      </w:r>
    </w:p>
    <w:p w:rsidR="005C3C45" w:rsidRDefault="005C3C45" w:rsidP="005C3C45">
      <w:pPr>
        <w:pStyle w:val="1"/>
      </w:pPr>
      <w:r>
        <w:t>§ 11. Понятие о частях речи. Общая характеристика</w:t>
      </w:r>
    </w:p>
    <w:p w:rsidR="005C3C45" w:rsidRDefault="005C3C45" w:rsidP="005C3C45">
      <w:pPr>
        <w:pStyle w:val="a3"/>
      </w:pPr>
      <w:r>
        <w:t xml:space="preserve">Части речи — это классы, объединяющие слова по их грамматиче- ским характеристикам. Слова относятся к одной части речи на основе общности значения, морфологических форм, словообразовательных признаков и синтаксических свойств. Так, лексемы </w:t>
      </w:r>
      <w:r>
        <w:rPr>
          <w:i/>
          <w:iCs/>
        </w:rPr>
        <w:t>книга, река, кошка, человек, крапива, автобус</w:t>
      </w:r>
      <w:r>
        <w:t xml:space="preserve"> относятся к одной и той же части речи пото- му, что все они называют предмет и соответствуют вопросу </w:t>
      </w:r>
      <w:r>
        <w:rPr>
          <w:i/>
          <w:iCs/>
        </w:rPr>
        <w:t>Кто или что это?,</w:t>
      </w:r>
      <w:r>
        <w:t xml:space="preserve"> имеют одинаковые морфологические значения (род, число, падеж), в предложении могут быть подлежащим и дополнением, могут присоединять к себе согласованное определение. </w:t>
      </w:r>
      <w:r>
        <w:rPr>
          <w:i/>
          <w:iCs/>
        </w:rPr>
        <w:t>Черт побери, тьфу, ба- тюшки, ой</w:t>
      </w:r>
      <w:r>
        <w:t xml:space="preserve"> также являются единицами одной части речи, так они одина- ково выражают эмоции и не имеют ни морфологических, ни синтакси- ческих положительных признаков; </w:t>
      </w:r>
      <w:r>
        <w:rPr>
          <w:i/>
          <w:iCs/>
        </w:rPr>
        <w:t xml:space="preserve">снизу, вкривь, впотьмах, поодиночке - </w:t>
      </w:r>
      <w:r>
        <w:t>это еще одна часть речи: все приведенные лексемы не имеют морфоло- гических форм, в предложении выполняют функцию обстоятельств, ха- рактеризуют глагольное действие (называют признак признака).</w:t>
      </w:r>
    </w:p>
    <w:p w:rsidR="005C3C45" w:rsidRDefault="005C3C45" w:rsidP="005C3C45">
      <w:pPr>
        <w:pStyle w:val="a3"/>
      </w:pPr>
      <w:r>
        <w:rPr>
          <w:i/>
          <w:iCs/>
        </w:rPr>
        <w:t>А В Бондарко.</w:t>
      </w:r>
      <w:r>
        <w:rPr>
          <w:b/>
          <w:bCs/>
        </w:rPr>
        <w:t xml:space="preserve"> Теория морфологических категорий.</w:t>
      </w:r>
      <w:r>
        <w:t xml:space="preserve"> С 77</w:t>
      </w:r>
    </w:p>
    <w:p w:rsidR="005C3C45" w:rsidRDefault="005C3C45" w:rsidP="005C3C45">
      <w:pPr>
        <w:pStyle w:val="a3"/>
      </w:pPr>
      <w:r>
        <w:rPr>
          <w:i/>
          <w:iCs/>
          <w:vertAlign w:val="superscript"/>
        </w:rPr>
        <w:t xml:space="preserve">9 </w:t>
      </w:r>
      <w:r>
        <w:rPr>
          <w:i/>
          <w:iCs/>
        </w:rPr>
        <w:t>E В Клобуков</w:t>
      </w:r>
      <w:r>
        <w:t xml:space="preserve"> Теоретические основы изучения морфологических категорий русского языка. Дисс на соискание уч ст доктора фил наук М 1995. С 38- 39</w:t>
      </w:r>
    </w:p>
    <w:p w:rsidR="005C3C45" w:rsidRDefault="005C3C45" w:rsidP="005C3C45">
      <w:pPr>
        <w:pStyle w:val="a3"/>
      </w:pPr>
      <w:r>
        <w:t>2 Зак 4163 17</w:t>
      </w:r>
    </w:p>
    <w:p w:rsidR="005C3C45" w:rsidRDefault="005C3C45" w:rsidP="005C3C45">
      <w:pPr>
        <w:pStyle w:val="a3"/>
      </w:pPr>
      <w:r>
        <w:t>Как видно из примеров</w:t>
      </w:r>
      <w:r>
        <w:rPr>
          <w:i/>
          <w:iCs/>
        </w:rPr>
        <w:t>,</w:t>
      </w:r>
      <w:r>
        <w:t xml:space="preserve"> хотя части речи и выделяются с учетом со- вокупности признаков, но сами эти совокупности в разных случаях представлены по-разному: у одних слов есть весь набор признаков, у других он представлен лишь частично.</w:t>
      </w:r>
    </w:p>
    <w:p w:rsidR="005C3C45" w:rsidRDefault="005C3C45" w:rsidP="005C3C45">
      <w:pPr>
        <w:pStyle w:val="a3"/>
      </w:pPr>
      <w:r>
        <w:t>Части речи называют 1) грамматическими классами, грамматиче- скими категориями (и даже основными морфологическими категория- ми), так как они выделяются с учетом грамматической оформленности слова; 2) лексико-грамматическими классами, когда хотят особо под- черкнуть, что в части речи на основе грамматического сходства объеди- няются слова, а не формы слов; 3) наконец, семантико-грамматически- ми классами, если акцент делается на наличии у частей речи категори- ального значения.</w:t>
      </w:r>
    </w:p>
    <w:p w:rsidR="005C3C45" w:rsidRDefault="005C3C45" w:rsidP="005C3C45">
      <w:pPr>
        <w:pStyle w:val="a3"/>
      </w:pPr>
      <w:r>
        <w:lastRenderedPageBreak/>
        <w:t>Названные определения не исключают, а дополняют друг друга, и каждое из них выделяет признак, релевантный (существенный, значи- мый) для частей речи.</w:t>
      </w:r>
    </w:p>
    <w:p w:rsidR="005C3C45" w:rsidRDefault="005C3C45" w:rsidP="005C3C45">
      <w:pPr>
        <w:pStyle w:val="a3"/>
      </w:pPr>
      <w:r>
        <w:t xml:space="preserve">Части речи различаются между собой не только тем, что одни из них грамматически охарактеризованы полнее других. Само содержание дифференциальных признаков у разных частей речи не совпадает. Так, морфологический признак у существительных, прилагательных, числи- тельных, глаголов сводится к их словоизменению, а у наречий, служеб- ных слов, модальных слов, междометий — к отсутствию словоизмене- ния. За понятием </w:t>
      </w:r>
      <w:r>
        <w:rPr>
          <w:i/>
          <w:iCs/>
        </w:rPr>
        <w:t>категориальная семантика</w:t>
      </w:r>
      <w:r>
        <w:t xml:space="preserve"> также стоят разные сущно- сти у знаменательных и служебных слов. У самостоятельных слов кате- гориальная семантика связана со свойством слова выражать понятие, быть именем предмета и его свойства. В несамостоятельных словах ка- тегориальная семантика не может иметь такого содержания, так как они не выражают понятий. Категориальным значением служебных слов называют ту общую роль, которую играет служебная часть речи в орга- низации предложения (может быть, правильнее было бы говорить об общем не значении, а назначении слов служебных частей речи). Сущест- во синтаксических признаков у самостоятельных и несамостоятельных слов принципиально разное, так как первые являются членами предло- жения, а вторые по-разному служат им.</w:t>
      </w:r>
    </w:p>
    <w:p w:rsidR="005C3C45" w:rsidRDefault="005C3C45" w:rsidP="005C3C45">
      <w:pPr>
        <w:pStyle w:val="a3"/>
      </w:pPr>
      <w:r>
        <w:t>Тем не менее, несмотря на все различия, все части речи имеют и об- щее, им может быть дана общая характеристика, что отмечено многими лингвистами и прежде всего Л. В. Щербой (в статье «О частях речи в русском языке»). Наиболее существенные положения этой характери- стики сводятся к следующему:</w:t>
      </w:r>
    </w:p>
    <w:p w:rsidR="005C3C45" w:rsidRDefault="005C3C45" w:rsidP="005C3C45">
      <w:pPr>
        <w:pStyle w:val="a3"/>
      </w:pPr>
      <w:r>
        <w:t>1) Части речи выделены самим языком, они являются результатом естественной классификации лексики. Человек узнает части речи на ос- нове своего речевого опыта, распределяя слова по существующим в язы- ке категориям (Л. В. Щерба — вслед за Есперсеном — говорил, что че-</w:t>
      </w:r>
    </w:p>
    <w:p w:rsidR="005C3C45" w:rsidRDefault="005C3C45" w:rsidP="005C3C45">
      <w:pPr>
        <w:pStyle w:val="a3"/>
        <w:jc w:val="center"/>
      </w:pPr>
      <w:r>
        <w:t>18</w:t>
      </w:r>
    </w:p>
    <w:p w:rsidR="005C3C45" w:rsidRDefault="005C3C45" w:rsidP="005C3C45">
      <w:pPr>
        <w:pStyle w:val="a3"/>
      </w:pPr>
      <w:r>
        <w:t xml:space="preserve">ловек узнает части речи так, как он узнает корову или кошку </w:t>
      </w:r>
      <w:r>
        <w:rPr>
          <w:vertAlign w:val="superscript"/>
        </w:rPr>
        <w:t>10</w:t>
      </w:r>
      <w:r>
        <w:t>). Пред- ставление о частях речи получено эмпирическим путем. Выделение час- тей речи является результатом осознания языкового опыта.</w:t>
      </w:r>
    </w:p>
    <w:p w:rsidR="005C3C45" w:rsidRDefault="005C3C45" w:rsidP="005C3C45">
      <w:pPr>
        <w:pStyle w:val="a3"/>
      </w:pPr>
      <w:r>
        <w:t>2) Поскольку части речи являются естественными группировками слов, для их выделения важную роль играет частотность представлен- ного в части речи языкового явления: чем больше слов определенного типа, тем легче выделить соответствующую часть речи, и наоборот, чем слов меньше, тем часть речи выделяется труднее. Часть речи не может состоять из нескольких слов, тем более она не может состоять из одного слова. Части речи — это не только слова, но и типы, образцы слов.</w:t>
      </w:r>
    </w:p>
    <w:p w:rsidR="005C3C45" w:rsidRDefault="005C3C45" w:rsidP="005C3C45">
      <w:pPr>
        <w:pStyle w:val="a3"/>
      </w:pPr>
      <w:r>
        <w:t>3) Слова, входящие в одну и ту же часть речи, должны иметь общие признаки. Эти признаки могут относиться к разным сторонам слова:</w:t>
      </w:r>
    </w:p>
    <w:p w:rsidR="005C3C45" w:rsidRDefault="005C3C45" w:rsidP="005C3C45">
      <w:pPr>
        <w:pStyle w:val="a3"/>
      </w:pPr>
      <w:r>
        <w:t xml:space="preserve">к значению, форме, словообразовательной структуре, синтаксическим ролям, и чем их больше, тем рельефнее определяются контуры части ре- чи. При этом собственно морфологический признак (изменяемая фор ма) оказывается строго обязательным только для глаголов: неизменяе- мых глаголов в русском языке нет. Существительные и прилагательные могут быть несклоняемыми. Не имеют форм словоизменения (кроме сте- пеней сравнения) наречия, а также все несамостоятельные слова. И хотя у большинства самостоятельных частей речи есть морфологические признаки, части речи не являются </w:t>
      </w:r>
      <w:r>
        <w:lastRenderedPageBreak/>
        <w:t>морфологическими классами, т. е. в целом не могут быть получены только на основе формообразования.</w:t>
      </w:r>
    </w:p>
    <w:p w:rsidR="005C3C45" w:rsidRDefault="005C3C45" w:rsidP="005C3C45">
      <w:pPr>
        <w:pStyle w:val="a3"/>
      </w:pPr>
      <w:r>
        <w:t xml:space="preserve">4) Эмпирическая природа частей речи предопределяет полевой принцип в их организации: в каждой части речи есть слова или слово- формы, образующие ее центр, и слова или словоформы, находящиеся на периферии. Например, в центре существительных находятся слова, на- зывающие предметы, но к существительным относятся также слова, по лексическому значению не противопоставленные прилагательным и глаголам, т. е. называющие признаки: </w:t>
      </w:r>
      <w:r>
        <w:rPr>
          <w:i/>
          <w:iCs/>
        </w:rPr>
        <w:t>темнота, синева, сушь, пение, переход, пробег.</w:t>
      </w:r>
      <w:r>
        <w:t xml:space="preserve"> Ядро существительных образуют изменяемые слова, но кроме этого в часть речи входят и неизменяемые лексемы: </w:t>
      </w:r>
      <w:r>
        <w:rPr>
          <w:i/>
          <w:iCs/>
        </w:rPr>
        <w:t>кофе, виски, мадам, буржуа, до, ре, ми</w:t>
      </w:r>
      <w:r>
        <w:t xml:space="preserve"> и т. п., у которых, естественно, нет полного набора признаков существительного. Полевую структуру частей речи важно учитывать при описании грамматических категорий.</w:t>
      </w:r>
    </w:p>
    <w:p w:rsidR="005C3C45" w:rsidRDefault="005C3C45" w:rsidP="005C3C45">
      <w:pPr>
        <w:pStyle w:val="a3"/>
      </w:pPr>
      <w:r>
        <w:t xml:space="preserve">5) Эмпирический характер частей речи и их полевая организация приводят к тому, что границы частей речи четко определяются не все- гда: у слов одной части речи могут быть признаки другой части речи. Л. В. Щерба полагал, что одно и то же слово может входить в разные части речи. И так действительно бывает, например, слово </w:t>
      </w:r>
      <w:r>
        <w:rPr>
          <w:i/>
          <w:iCs/>
        </w:rPr>
        <w:t>тысяча</w:t>
      </w:r>
      <w:r>
        <w:t xml:space="preserve"> упот- ребляется как существительное </w:t>
      </w:r>
      <w:r>
        <w:rPr>
          <w:i/>
          <w:iCs/>
        </w:rPr>
        <w:t>(Тысячи людей вышли на площадь)</w:t>
      </w:r>
      <w:r>
        <w:t xml:space="preserve"> и чис-</w:t>
      </w:r>
    </w:p>
    <w:p w:rsidR="005C3C45" w:rsidRDefault="005C3C45" w:rsidP="005C3C45">
      <w:pPr>
        <w:pStyle w:val="a3"/>
        <w:jc w:val="right"/>
      </w:pPr>
      <w:r>
        <w:rPr>
          <w:i/>
          <w:iCs/>
        </w:rPr>
        <w:t>Л. В. Щерба. О</w:t>
      </w:r>
      <w:r>
        <w:t xml:space="preserve"> частях речи в русском языке // Избранные работы по русскому языку. М., 1957. С. 84.</w:t>
      </w:r>
    </w:p>
    <w:p w:rsidR="005C3C45" w:rsidRDefault="005C3C45" w:rsidP="005C3C45">
      <w:pPr>
        <w:pStyle w:val="a3"/>
      </w:pPr>
      <w:r>
        <w:t>2*</w:t>
      </w:r>
      <w:r>
        <w:rPr>
          <w:b/>
          <w:bCs/>
        </w:rPr>
        <w:t xml:space="preserve"> 19</w:t>
      </w:r>
    </w:p>
    <w:p w:rsidR="005C3C45" w:rsidRDefault="005C3C45" w:rsidP="005C3C45">
      <w:pPr>
        <w:pStyle w:val="a3"/>
      </w:pPr>
      <w:r>
        <w:t xml:space="preserve">лительное </w:t>
      </w:r>
      <w:r>
        <w:rPr>
          <w:i/>
          <w:iCs/>
        </w:rPr>
        <w:t>(заплатил тысячу сто двадцать рублей),</w:t>
      </w:r>
      <w:r>
        <w:t xml:space="preserve"> слово </w:t>
      </w:r>
      <w:r>
        <w:rPr>
          <w:i/>
          <w:iCs/>
        </w:rPr>
        <w:t>один</w:t>
      </w:r>
      <w:r>
        <w:t xml:space="preserve"> употреб- ляется как прилагательное </w:t>
      </w:r>
      <w:r>
        <w:rPr>
          <w:i/>
          <w:iCs/>
        </w:rPr>
        <w:t>(один философ</w:t>
      </w:r>
      <w:r>
        <w:t xml:space="preserve"> = какой-то философ), числи- тельное </w:t>
      </w:r>
      <w:r>
        <w:rPr>
          <w:i/>
          <w:iCs/>
        </w:rPr>
        <w:t>(одна копейка}</w:t>
      </w:r>
      <w:r>
        <w:t xml:space="preserve"> и частица </w:t>
      </w:r>
      <w:r>
        <w:rPr>
          <w:i/>
          <w:iCs/>
        </w:rPr>
        <w:t>(одни неприятности =</w:t>
      </w:r>
      <w:r>
        <w:t xml:space="preserve"> только неприят- ности). Ср. также </w:t>
      </w:r>
      <w:r>
        <w:rPr>
          <w:i/>
          <w:iCs/>
        </w:rPr>
        <w:t>мальчики вроде Пети (вроде —</w:t>
      </w:r>
      <w:r>
        <w:t xml:space="preserve"> предлог) и </w:t>
      </w:r>
      <w:r>
        <w:rPr>
          <w:i/>
          <w:iCs/>
        </w:rPr>
        <w:t>вроде сту- чат (вроде —</w:t>
      </w:r>
      <w:r>
        <w:t xml:space="preserve"> частица). </w:t>
      </w:r>
      <w:r>
        <w:rPr>
          <w:i/>
          <w:iCs/>
        </w:rPr>
        <w:t>Куда он едет? (куда —</w:t>
      </w:r>
      <w:r>
        <w:t xml:space="preserve"> наречие) и </w:t>
      </w:r>
      <w:r>
        <w:rPr>
          <w:i/>
          <w:iCs/>
        </w:rPr>
        <w:t>Куда ему же- ниться! (куда —</w:t>
      </w:r>
      <w:r>
        <w:t xml:space="preserve"> частица). В связи с этим в языке выделяются отдельные лексемы, классы лексем и классы словоформ, частеречный статус кото- рых определяется по-разному. Таковы порядковые числительные, неоп- ределенно-количественные слова </w:t>
      </w:r>
      <w:r>
        <w:rPr>
          <w:i/>
          <w:iCs/>
        </w:rPr>
        <w:t>(много книг, столько вопросов),</w:t>
      </w:r>
      <w:r>
        <w:t xml:space="preserve"> причас- тия, деепричастия, категория состояния, глагольно-междометные слова </w:t>
      </w:r>
      <w:r>
        <w:rPr>
          <w:i/>
          <w:iCs/>
        </w:rPr>
        <w:t>(прыг, скок),</w:t>
      </w:r>
      <w:r>
        <w:t xml:space="preserve"> звукоподражания </w:t>
      </w:r>
      <w:r>
        <w:rPr>
          <w:i/>
          <w:iCs/>
        </w:rPr>
        <w:t>(мяу, гае),</w:t>
      </w:r>
      <w:r>
        <w:t xml:space="preserve"> модальные слова.</w:t>
      </w:r>
    </w:p>
    <w:p w:rsidR="005C3C45" w:rsidRDefault="005C3C45" w:rsidP="005C3C45">
      <w:pPr>
        <w:pStyle w:val="a3"/>
      </w:pPr>
      <w:r>
        <w:t xml:space="preserve">6) В связи с тем, что для частей речи не существует единого класси- фикационного признака, отношения между частями речи в целом нель- зя представить как иерархически организованные (хотя, очевидно, мож- но говорить об иерархической организации грамматической семантики внутри изменяемых частей речи: грамматическое значение </w:t>
      </w:r>
      <w:r>
        <w:sym w:font="Symbol" w:char="F0AE"/>
      </w:r>
      <w:r>
        <w:t xml:space="preserve"> граммати- ческая категория </w:t>
      </w:r>
      <w:r>
        <w:sym w:font="Symbol" w:char="F0AE"/>
      </w:r>
      <w:r>
        <w:t xml:space="preserve"> частеречное значение). Классификация частей речи оказывается многоступенчатой.</w:t>
      </w:r>
    </w:p>
    <w:p w:rsidR="005C3C45" w:rsidRDefault="005C3C45" w:rsidP="005C3C45">
      <w:pPr>
        <w:pStyle w:val="1"/>
      </w:pPr>
      <w:r>
        <w:t>§ 12. Система частей речи современного русского языка</w:t>
      </w:r>
    </w:p>
    <w:p w:rsidR="005C3C45" w:rsidRDefault="005C3C45" w:rsidP="005C3C45">
      <w:pPr>
        <w:pStyle w:val="a3"/>
      </w:pPr>
      <w:r>
        <w:t xml:space="preserve">Современное представление о частях речи формировалось в течение длительного времени, можно сказать, на протяжении всего развития науки о грамматическом строе русского языка. Начиная с «Российской грамматики» М. В. Ломоносова (первого научного описания русского языка) и кончая академическими грамматиками 1970 и 1980 годов час- ти речи являются объектом лингвистического описания. К настоящему времени </w:t>
      </w:r>
      <w:r>
        <w:lastRenderedPageBreak/>
        <w:t>определена номенклатура частей речи, которая включает сле- дующие понятия: существительные, прилагательные, числительные, ме- стоимения, наречия, категория состояния (предикативы), глагол, при- частие, деепричастие, модальные слова, предлоги, союзы, частицы, связка, междометия, звукоподражания. Однако количество частей речи в разных работах, в том числе и учебной литературе, неодинаково. Это объясняется тем, что упомянутые выше синкретические разряды лексем и словоформ при частеречной характеристике получают разную интер- претацию.</w:t>
      </w:r>
    </w:p>
    <w:p w:rsidR="005C3C45" w:rsidRDefault="005C3C45" w:rsidP="005C3C45">
      <w:pPr>
        <w:pStyle w:val="a3"/>
      </w:pPr>
      <w:r>
        <w:t>Представление о частях речи как классах, полученных на основе со- вокупности признаков, закрепилось и стало широко принятым после работ В. В. Виноградова.</w:t>
      </w:r>
    </w:p>
    <w:p w:rsidR="005C3C45" w:rsidRDefault="005C3C45" w:rsidP="005C3C45">
      <w:pPr>
        <w:pStyle w:val="a3"/>
      </w:pPr>
      <w:r>
        <w:t>В. В. Виноградов, опираясь на предшествующий опыт и в первую очередь на идеи А. А. Шахматова (Синтаксис русского языка)</w:t>
      </w:r>
    </w:p>
    <w:p w:rsidR="005C3C45" w:rsidRDefault="005C3C45" w:rsidP="005C3C45">
      <w:pPr>
        <w:pStyle w:val="a3"/>
        <w:jc w:val="center"/>
      </w:pPr>
      <w:r>
        <w:t>20</w:t>
      </w:r>
    </w:p>
    <w:p w:rsidR="005C3C45" w:rsidRDefault="005C3C45" w:rsidP="005C3C45">
      <w:pPr>
        <w:pStyle w:val="a3"/>
      </w:pPr>
      <w:r>
        <w:t>и Л. В. Щербы (статья «О частях речи в русском языке») утвердил комп- лексный подход к распределению слов по частям речи, показал необхо- димость разностороннего анализа слова при его частеречной характе- ристике.</w:t>
      </w:r>
    </w:p>
    <w:p w:rsidR="005C3C45" w:rsidRDefault="005C3C45" w:rsidP="005C3C45">
      <w:pPr>
        <w:pStyle w:val="a3"/>
      </w:pPr>
      <w:r>
        <w:t>Система частей речи, описанная В. В. Виноградовым в книге «Рус- ский язык», принимается за основу в большинстве современных морфо- логических описаний современного русского языка.</w:t>
      </w:r>
    </w:p>
    <w:p w:rsidR="005C3C45" w:rsidRDefault="005C3C45" w:rsidP="005C3C45">
      <w:pPr>
        <w:pStyle w:val="a3"/>
      </w:pPr>
      <w:r>
        <w:t xml:space="preserve">На первом этапе классификации частей речи можно выделить че- тыре семантико-грамматических типа слов: самостоятельные части ре- чи (или знаменательные, полнозначные слова), служебные части речи (которые В. В. Виноградов вслед за Л. В. Щербой называл частицами, употребляя при этом слово </w:t>
      </w:r>
      <w:r>
        <w:rPr>
          <w:i/>
          <w:iCs/>
        </w:rPr>
        <w:t>частица</w:t>
      </w:r>
      <w:r>
        <w:t xml:space="preserve"> и в другом смысле, а именно для обозначения отдельной служебной части речи), модальные слова и меж- дометия, к которьм примыкают звукоподражания.</w:t>
      </w:r>
    </w:p>
    <w:p w:rsidR="005C3C45" w:rsidRDefault="005C3C45" w:rsidP="005C3C45">
      <w:pPr>
        <w:pStyle w:val="a3"/>
      </w:pPr>
      <w:r>
        <w:t>Самостоятельные слова 1) выражают понятия, 2) морфемно оформ- лены (имеют модели словоизменения и морфологические способы обра- зования), 3) являются членами предложения и образуют синтаксические связи, 4) самостоятельные слова в принципе не могут быть даны закры- тыми списками.</w:t>
      </w:r>
    </w:p>
    <w:p w:rsidR="005C3C45" w:rsidRDefault="005C3C45" w:rsidP="005C3C45">
      <w:pPr>
        <w:pStyle w:val="a3"/>
      </w:pPr>
      <w:r>
        <w:t xml:space="preserve">Служебные слова 1) не выражают понятий. Их значение формиру- ется на синтаксической основе, а не на основе номинативной знаковой функции. Например, предлог с имеет значение пространственного от- ношения, если сочетается с Р. п. (с </w:t>
      </w:r>
      <w:r>
        <w:rPr>
          <w:i/>
          <w:iCs/>
        </w:rPr>
        <w:t>горы),</w:t>
      </w:r>
      <w:r>
        <w:t xml:space="preserve"> сопоставительное значение, ес- ли сочетается с В. п. (с </w:t>
      </w:r>
      <w:r>
        <w:rPr>
          <w:i/>
          <w:iCs/>
        </w:rPr>
        <w:t>орех),</w:t>
      </w:r>
      <w:r>
        <w:t xml:space="preserve"> значение совместности — с Т. п. </w:t>
      </w:r>
      <w:r>
        <w:rPr>
          <w:i/>
          <w:iCs/>
        </w:rPr>
        <w:t>(с родите- лями);</w:t>
      </w:r>
      <w:r>
        <w:t xml:space="preserve"> союз </w:t>
      </w:r>
      <w:r>
        <w:rPr>
          <w:i/>
          <w:iCs/>
        </w:rPr>
        <w:t>чтобы</w:t>
      </w:r>
      <w:r>
        <w:t xml:space="preserve"> имеет значение цели, когда присоединяет целевое придаточное предложение, и не имеет этого значения, если присоединя- ет придаточное изъяснительное </w:t>
      </w:r>
      <w:r>
        <w:rPr>
          <w:i/>
          <w:iCs/>
        </w:rPr>
        <w:t>(просил, чтобы пришел);</w:t>
      </w:r>
      <w:r>
        <w:t xml:space="preserve"> 2) не имеют морфологических форм и не образуются морфологическими способами;</w:t>
      </w:r>
    </w:p>
    <w:p w:rsidR="005C3C45" w:rsidRDefault="005C3C45" w:rsidP="005C3C45">
      <w:pPr>
        <w:pStyle w:val="a3"/>
      </w:pPr>
      <w:r>
        <w:t>3) не бывают членами предложения и не образуют синтаксических свя- зей, хотя и используются, подобно морфеме, в качестве языкового сред- ства выражения синтаксических отношений; 4) служебные слова могут</w:t>
      </w:r>
    </w:p>
    <w:p w:rsidR="005C3C45" w:rsidRDefault="005C3C45" w:rsidP="005C3C45">
      <w:pPr>
        <w:pStyle w:val="a3"/>
      </w:pPr>
      <w:r>
        <w:t>быть даны закрытыми списками.</w:t>
      </w:r>
    </w:p>
    <w:p w:rsidR="005C3C45" w:rsidRDefault="005C3C45" w:rsidP="005C3C45">
      <w:pPr>
        <w:pStyle w:val="a3"/>
      </w:pPr>
      <w:r>
        <w:lastRenderedPageBreak/>
        <w:t>Модальные слова по признакам, обозначенным цифрами 2, 3, 4, похожи на служебные части речи (В. В. Виноградов отмечал близость модальных слов к некоторьм модальным частицам), но они отличают- ся от служебных слов характером своего лексического значения. «Мо- дальные слова, — писал В. В. Виноградов, — определяют точку зрения говорящего субъекта на отношение речи к действительности или на вы- бор и функции отдельных выражений в составе речи» ".В связи с этим можно отметить, что особенностью семантики большинства модальных слов является то, что они представляют собой свернутые предложения</w:t>
      </w:r>
    </w:p>
    <w:p w:rsidR="005C3C45" w:rsidRDefault="005C3C45" w:rsidP="005C3C45">
      <w:pPr>
        <w:pStyle w:val="a3"/>
      </w:pPr>
      <w:r>
        <w:rPr>
          <w:vertAlign w:val="superscript"/>
        </w:rPr>
        <w:t>н</w:t>
      </w:r>
      <w:r>
        <w:t xml:space="preserve"> </w:t>
      </w:r>
      <w:r>
        <w:rPr>
          <w:i/>
          <w:iCs/>
        </w:rPr>
        <w:t>В. В. Виноградов.</w:t>
      </w:r>
      <w:r>
        <w:t xml:space="preserve"> Русский язык. 1972. С. 568. 21</w:t>
      </w:r>
    </w:p>
    <w:p w:rsidR="005C3C45" w:rsidRDefault="005C3C45" w:rsidP="005C3C45">
      <w:pPr>
        <w:pStyle w:val="a3"/>
      </w:pPr>
      <w:r>
        <w:rPr>
          <w:b/>
          <w:bCs/>
        </w:rPr>
        <w:t>модусного характера:</w:t>
      </w:r>
      <w:r>
        <w:t xml:space="preserve"> </w:t>
      </w:r>
      <w:r>
        <w:rPr>
          <w:i/>
          <w:iCs/>
        </w:rPr>
        <w:t>по-моему</w:t>
      </w:r>
      <w:r>
        <w:t xml:space="preserve"> = </w:t>
      </w:r>
      <w:r>
        <w:rPr>
          <w:i/>
          <w:iCs/>
        </w:rPr>
        <w:t>я думаю, полагаю, считаю, может быть = я допускаю, кажется</w:t>
      </w:r>
      <w:r>
        <w:t xml:space="preserve"> = </w:t>
      </w:r>
      <w:r>
        <w:rPr>
          <w:i/>
          <w:iCs/>
        </w:rPr>
        <w:t>я предполагаю</w:t>
      </w:r>
      <w:r>
        <w:t xml:space="preserve"> и т. д.</w:t>
      </w:r>
    </w:p>
    <w:p w:rsidR="005C3C45" w:rsidRDefault="005C3C45" w:rsidP="005C3C45">
      <w:pPr>
        <w:pStyle w:val="a3"/>
      </w:pPr>
      <w:r>
        <w:t xml:space="preserve">Лексическое значение модальных слов свидетельствует о том, что в русском языке на основе синтаксической функции вводности форми- руется особый тип лексической семантики. «Модальные слова лежат как бы в иной грамматической и субъективно-стилистической плоско- сти по сравнению со всеми другими элементами высказывания» (В. В. Виноградов) </w:t>
      </w:r>
      <w:r>
        <w:rPr>
          <w:vertAlign w:val="superscript"/>
        </w:rPr>
        <w:t>12</w:t>
      </w:r>
      <w:r>
        <w:t>.</w:t>
      </w:r>
    </w:p>
    <w:p w:rsidR="005C3C45" w:rsidRDefault="005C3C45" w:rsidP="005C3C45">
      <w:pPr>
        <w:pStyle w:val="a3"/>
      </w:pPr>
      <w:r>
        <w:t xml:space="preserve">Междометия и звукоподражания образуют особый и очень специ- фический тип слов, находящийся на периферии частеречной системы языка. Они не выражают понятий. Междометия являются знаками эмо- ций, а звукоподражательные слова имитируют, изображают звуки. Л. В. Щерба, назвав междометия «неясной и туманной категорией», сводил их формальный, т. е. категориальный, признак к «полной син- таксической обособленности, отсутствию каких бы то ни было связей с предшествующими и последующими элементами в потоке речи» </w:t>
      </w:r>
      <w:r>
        <w:rPr>
          <w:vertAlign w:val="superscript"/>
        </w:rPr>
        <w:t>13</w:t>
      </w:r>
      <w:r>
        <w:t>.</w:t>
      </w:r>
    </w:p>
    <w:p w:rsidR="005C3C45" w:rsidRDefault="005C3C45" w:rsidP="005C3C45">
      <w:pPr>
        <w:pStyle w:val="a3"/>
      </w:pPr>
      <w:r>
        <w:t>При определении границ четвертого семантико-грамматического класса слов надо иметь в виду, что В. В. Виноградов термин междоме- тие употребляет расширительно, обозначая им разные (периферийные) группы слов, объединенных тем, что у них нет 1) понятийной семанти- ки, 2) определенной грамматической оформленности.</w:t>
      </w:r>
    </w:p>
    <w:p w:rsidR="005C3C45" w:rsidRDefault="005C3C45" w:rsidP="005C3C45">
      <w:pPr>
        <w:pStyle w:val="a3"/>
      </w:pPr>
      <w:r>
        <w:t>Дальнейшее разбиение частей речи проводится внутри выделенных четырех типов и в каждом типе осуществляется на разных основаниях.</w:t>
      </w:r>
    </w:p>
    <w:p w:rsidR="005C3C45" w:rsidRDefault="005C3C45" w:rsidP="005C3C45">
      <w:pPr>
        <w:pStyle w:val="a3"/>
      </w:pPr>
      <w:r>
        <w:t>Модальные слова, междометия и звукоподражания разделяются на группы только по лексическому значению.</w:t>
      </w:r>
    </w:p>
    <w:p w:rsidR="005C3C45" w:rsidRDefault="005C3C45" w:rsidP="005C3C45">
      <w:pPr>
        <w:pStyle w:val="1"/>
      </w:pPr>
      <w:r>
        <w:t>§ 13. Состав самостоятельных частей речи</w:t>
      </w:r>
    </w:p>
    <w:p w:rsidR="005C3C45" w:rsidRDefault="005C3C45" w:rsidP="005C3C45">
      <w:pPr>
        <w:pStyle w:val="a3"/>
      </w:pPr>
      <w:r>
        <w:t>Самостоятельные слова делятся на части речи с учетом их семанти- ки, морфологических форм, структурно-словообразовательных особен- ностей, синтаксических функций и синтаксических связей. Можно выде- лить (с разной степенью обоснованности) такие самостоятельные (или знаменательные) части речи: существительные, прилагательные, числи- тельные, наречия, местоимения, глагол.</w:t>
      </w:r>
    </w:p>
    <w:p w:rsidR="005C3C45" w:rsidRDefault="005C3C45" w:rsidP="005C3C45">
      <w:pPr>
        <w:pStyle w:val="a3"/>
      </w:pPr>
      <w:r>
        <w:t>Во многих грамматиках вслед за Л. В. Щербой и В. В. Виноградо- вым выделяется еще одна самостоятельная часть речи — категория со- стояния или предикативы. При этом есть широкое и узкое понимание этой части речи. В первом случае в категорию состояния включают все</w:t>
      </w:r>
    </w:p>
    <w:p w:rsidR="005C3C45" w:rsidRDefault="005C3C45" w:rsidP="005C3C45">
      <w:pPr>
        <w:pStyle w:val="a3"/>
      </w:pPr>
      <w:r>
        <w:rPr>
          <w:vertAlign w:val="superscript"/>
        </w:rPr>
        <w:lastRenderedPageBreak/>
        <w:t>12</w:t>
      </w:r>
      <w:r>
        <w:t xml:space="preserve"> Там же.</w:t>
      </w:r>
    </w:p>
    <w:p w:rsidR="005C3C45" w:rsidRDefault="005C3C45" w:rsidP="005C3C45">
      <w:pPr>
        <w:pStyle w:val="a3"/>
      </w:pPr>
      <w:r>
        <w:rPr>
          <w:vertAlign w:val="superscript"/>
        </w:rPr>
        <w:t>13</w:t>
      </w:r>
      <w:r>
        <w:t xml:space="preserve"> </w:t>
      </w:r>
      <w:r>
        <w:rPr>
          <w:i/>
          <w:iCs/>
        </w:rPr>
        <w:t>Л. В. Щерба.</w:t>
      </w:r>
      <w:r>
        <w:t xml:space="preserve"> Избранные работы по русскому языку. М., 1957. С. 67</w:t>
      </w:r>
    </w:p>
    <w:p w:rsidR="005C3C45" w:rsidRDefault="005C3C45" w:rsidP="005C3C45">
      <w:pPr>
        <w:pStyle w:val="a3"/>
        <w:jc w:val="center"/>
      </w:pPr>
      <w:r>
        <w:t>22</w:t>
      </w:r>
    </w:p>
    <w:p w:rsidR="005C3C45" w:rsidRDefault="005C3C45" w:rsidP="005C3C45">
      <w:pPr>
        <w:pStyle w:val="a3"/>
      </w:pPr>
      <w:r>
        <w:t xml:space="preserve">лексемы, которые, не будучи глаголами, употребляются только в роли сказуемого: </w:t>
      </w:r>
      <w:r>
        <w:rPr>
          <w:i/>
          <w:iCs/>
        </w:rPr>
        <w:t>рад, должен, обязан, нельзя, можно, впору, наготове, нет (У нее нет собаки)</w:t>
      </w:r>
      <w:r>
        <w:t xml:space="preserve"> и т. п. Во втором случае состав слов ограничивается функцией сказуемого в безличном предложении, причем к безличным относят и те предложения, в которых один главный член выражен ин- финитивом: </w:t>
      </w:r>
      <w:r>
        <w:rPr>
          <w:i/>
          <w:iCs/>
        </w:rPr>
        <w:t>нельзя молчать, можно договориться, трудно понять, (на улице) тепло, солнечно, сыро, холодно, (мне) некогда</w:t>
      </w:r>
      <w:r>
        <w:t xml:space="preserve"> и т. п.</w:t>
      </w:r>
    </w:p>
    <w:p w:rsidR="005C3C45" w:rsidRDefault="005C3C45" w:rsidP="005C3C45">
      <w:pPr>
        <w:pStyle w:val="a3"/>
      </w:pPr>
      <w:r>
        <w:t>Грамматическими признаками категории состояния считаются се- мантика состояния и употребление в позиции при связке. При узком по- нимании к этому прибавляется признак неизменяемости.</w:t>
      </w:r>
    </w:p>
    <w:p w:rsidR="005C3C45" w:rsidRDefault="005C3C45" w:rsidP="005C3C45">
      <w:pPr>
        <w:pStyle w:val="a3"/>
      </w:pPr>
      <w:r>
        <w:t>О категории состояния существует большая специальная литерату- ра, в которой обосновывается выделение ее как части речи. Существует также неоспоримый факт: в языке есть не-глаголы, «взявшие на себя функцию глагола» быть сказуемым. Тем не менее выделение категории состояния в качестве отдельной части речи до сих пор очень проблема- тично. Есть основания понятие предикатива (категории состояния) со- относить с синтаксической функцией неглагольных словоформ. Эти ос- нования следующие:</w:t>
      </w:r>
    </w:p>
    <w:p w:rsidR="005C3C45" w:rsidRDefault="005C3C45" w:rsidP="005C3C45">
      <w:pPr>
        <w:pStyle w:val="a3"/>
      </w:pPr>
      <w:r>
        <w:t>1) предикативов, которые не были бы омонимичны словоформам других частей речи, в языке немного;</w:t>
      </w:r>
    </w:p>
    <w:p w:rsidR="005C3C45" w:rsidRDefault="005C3C45" w:rsidP="005C3C45">
      <w:pPr>
        <w:pStyle w:val="a3"/>
      </w:pPr>
      <w:r>
        <w:t xml:space="preserve">2) позиция при связке с точки зрения разграничения частей речи не обладает дифференцирующим свойством. Она не может быть замещена только финитной формой глагола и беспредложным винительным паде- жом со значением объекта. Употребление при связке не изменяет часте- речной принадлежности словоформы. Например, при связке может сто- ять инфинитив: </w:t>
      </w:r>
      <w:r>
        <w:rPr>
          <w:i/>
          <w:iCs/>
        </w:rPr>
        <w:t>Все старание господина Голядкина было</w:t>
      </w:r>
      <w:r>
        <w:t xml:space="preserve"> (каково?) </w:t>
      </w:r>
      <w:r>
        <w:rPr>
          <w:i/>
          <w:iCs/>
        </w:rPr>
        <w:t>как можно плотнее закутаться в шинель</w:t>
      </w:r>
      <w:r>
        <w:t xml:space="preserve"> (Достоевский), но от этого он не перестает быть глаголом. Краткие прилагательные, регулярно употреб- ляемые в функции именного сказуемого, сохраняют связь с лексически- ми значениями полных форм. При связке может оказаться междометие, не изменив при этом своей частеречной принадлежности: </w:t>
      </w:r>
      <w:r>
        <w:rPr>
          <w:i/>
          <w:iCs/>
        </w:rPr>
        <w:t>Стихи — черт знает что такое! Работа — тьфу!</w:t>
      </w:r>
      <w:r>
        <w:t xml:space="preserve"> (ср. с позицией подлежащего:</w:t>
      </w:r>
    </w:p>
    <w:p w:rsidR="005C3C45" w:rsidRDefault="005C3C45" w:rsidP="005C3C45">
      <w:pPr>
        <w:pStyle w:val="a3"/>
      </w:pPr>
      <w:r>
        <w:t>каждая словоформа, употребленная в этой позиции, приобретает ка- кой-нибудь признак существительного);</w:t>
      </w:r>
    </w:p>
    <w:p w:rsidR="005C3C45" w:rsidRDefault="005C3C45" w:rsidP="005C3C45">
      <w:pPr>
        <w:pStyle w:val="a3"/>
      </w:pPr>
      <w:r>
        <w:t xml:space="preserve">3) позиция при связке не создает условий для формирования значе- ния состояния как особого типа категориальной семантики. В целом со связкой сочетаются словоформы с признаковым значением. Одни и те же словоформы с одним и тем же признаковым значением могут упот- ребляться как при связке, так и в других синтаксических местах (при су- ществительном, при глаголе: </w:t>
      </w:r>
      <w:r>
        <w:rPr>
          <w:i/>
          <w:iCs/>
        </w:rPr>
        <w:t>В соседней комнате тихо; Ветер тихо ко- лышет ветки берез.</w:t>
      </w:r>
      <w:r>
        <w:t xml:space="preserve"> Категориальная семантика, выделяемая для всех са- мостоятельных частей речи, в </w:t>
      </w:r>
      <w:r>
        <w:rPr>
          <w:i/>
          <w:iCs/>
        </w:rPr>
        <w:t>категории состояния</w:t>
      </w:r>
      <w:r>
        <w:t xml:space="preserve"> по существу отсутст- вует. Многие лингвисты (Е. И. Воинова, Е. М. Галкина-Федорук,</w:t>
      </w:r>
    </w:p>
    <w:p w:rsidR="005C3C45" w:rsidRDefault="005C3C45" w:rsidP="005C3C45">
      <w:pPr>
        <w:pStyle w:val="a3"/>
        <w:jc w:val="center"/>
      </w:pPr>
      <w:r>
        <w:t>23</w:t>
      </w:r>
    </w:p>
    <w:p w:rsidR="005C3C45" w:rsidRDefault="005C3C45" w:rsidP="005C3C45">
      <w:pPr>
        <w:pStyle w:val="a3"/>
      </w:pPr>
      <w:r>
        <w:lastRenderedPageBreak/>
        <w:t xml:space="preserve">Г. А. Золотова, И. И. Мещанинов, В. Н. Мигирин, И. П. Распопов) от- мечают лексико -семантическую неоднородность предикативов, кото- рые «могут обозначать и состояние как таковое, и разного рода отно- шения — модальные, пространственные, временные» </w:t>
      </w:r>
      <w:r>
        <w:rPr>
          <w:vertAlign w:val="superscript"/>
        </w:rPr>
        <w:t>14</w:t>
      </w:r>
      <w:r>
        <w:t>.</w:t>
      </w:r>
    </w:p>
    <w:p w:rsidR="005C3C45" w:rsidRDefault="005C3C45" w:rsidP="005C3C45">
      <w:pPr>
        <w:pStyle w:val="a3"/>
      </w:pPr>
      <w:r>
        <w:t xml:space="preserve">В. В. Виноградов, описывая разные типы лексического значения в слове, отметил, что позиция именного сказуемого способствует разви- тию в слове оценочной семантики (предикативно-оценочный тип значе- ния), что обычно не приводит к образованию омонимов. Слова </w:t>
      </w:r>
      <w:r>
        <w:rPr>
          <w:i/>
          <w:iCs/>
        </w:rPr>
        <w:t>загляде- нье (шляпка — загляденье)</w:t>
      </w:r>
      <w:r>
        <w:t xml:space="preserve"> и </w:t>
      </w:r>
      <w:r>
        <w:rPr>
          <w:i/>
          <w:iCs/>
        </w:rPr>
        <w:t>объеденье (пирожки — обьеденъе)</w:t>
      </w:r>
      <w:r>
        <w:t xml:space="preserve"> В. В. Ви- ноградов называет существительными.</w:t>
      </w:r>
    </w:p>
    <w:p w:rsidR="005C3C45" w:rsidRDefault="005C3C45" w:rsidP="005C3C45">
      <w:pPr>
        <w:pStyle w:val="a3"/>
      </w:pPr>
      <w:r>
        <w:t xml:space="preserve">По наблюдениям Е. И. Воиновой и Г. А. Золотовой, среди слов, от- носимых к категории состояния, большой массив образуют оценочные единицы, которые скорее соответствуют кратким прилагательным, чем наречиям. Оценочные предикативы отличаются от лексем со значением состояния и конструктивно-синтаксическими свойствами, они выража- ют оценку по отношению к действию, названному инфинитивом, при этом часто, как показала Г. А. Золотова, не могут быть использованы в качестве наречного определения того же самого действия: можно ска- зать </w:t>
      </w:r>
      <w:r>
        <w:rPr>
          <w:i/>
          <w:iCs/>
        </w:rPr>
        <w:t>Жаловаться грешно, гулять полезно, учиться интересно,</w:t>
      </w:r>
      <w:r>
        <w:t xml:space="preserve"> но не гово- рят </w:t>
      </w:r>
      <w:r>
        <w:rPr>
          <w:i/>
          <w:iCs/>
        </w:rPr>
        <w:t>*0н учился интересно, Он полезно гулял, *0н грешно жаловался.</w:t>
      </w:r>
      <w:r>
        <w:t xml:space="preserve"> Раз- делив категорию состояния на три группы: слова на </w:t>
      </w:r>
      <w:r>
        <w:rPr>
          <w:i/>
          <w:iCs/>
        </w:rPr>
        <w:t>-о</w:t>
      </w:r>
      <w:r>
        <w:t xml:space="preserve"> со значением со- стояния лица или среды, слова со значением оценки, слова с модальным значением, и, оценив роль каждой группы в организации предложения, Г. А. Золотова пришла к общему выводу о том, что эти группы не мо- гут относиться к одному и тому же лексико-грамматическому классу </w:t>
      </w:r>
      <w:r>
        <w:rPr>
          <w:vertAlign w:val="superscript"/>
        </w:rPr>
        <w:t>15</w:t>
      </w:r>
      <w:r>
        <w:t>;</w:t>
      </w:r>
    </w:p>
    <w:p w:rsidR="005C3C45" w:rsidRDefault="005C3C45" w:rsidP="005C3C45">
      <w:pPr>
        <w:pStyle w:val="a3"/>
      </w:pPr>
      <w:r>
        <w:t>4) неизменяемые предикативы, не имеющие омонимов в других час- тях речи, т. е. лексемы, являющиеся формальной основой категории со- стояния (нельзя, надо, жаль, некогда, можно) выражают не состояние, а модальную оценку;</w:t>
      </w:r>
    </w:p>
    <w:p w:rsidR="005C3C45" w:rsidRDefault="005C3C45" w:rsidP="005C3C45">
      <w:pPr>
        <w:pStyle w:val="a3"/>
      </w:pPr>
      <w:r>
        <w:t xml:space="preserve">5) состав словоформ в предложениях типа </w:t>
      </w:r>
      <w:r>
        <w:rPr>
          <w:i/>
          <w:iCs/>
        </w:rPr>
        <w:t>Грех было не помочь. По- ра было открывать собрание</w:t>
      </w:r>
      <w:r>
        <w:t xml:space="preserve"> не означает утраты </w:t>
      </w:r>
      <w:r>
        <w:rPr>
          <w:vertAlign w:val="superscript"/>
        </w:rPr>
        <w:t>16</w:t>
      </w:r>
      <w:r>
        <w:t xml:space="preserve"> существительными их грамматических свойств, так как связка здесь условно согласуется с инфинитивом, занимающим позицию независимого главного члеыа„„ Ср. с </w:t>
      </w:r>
      <w:r>
        <w:rPr>
          <w:i/>
          <w:iCs/>
        </w:rPr>
        <w:t>Читать вслух по вечерам было его обязанностью.</w:t>
      </w:r>
      <w:r>
        <w:t xml:space="preserve"> Оценочное значе- ние в существительных связано с обязательным выбором именительно- го падежа, но это наблюдается и в других случаях выражения оценоч-</w:t>
      </w:r>
    </w:p>
    <w:p w:rsidR="005C3C45" w:rsidRDefault="005C3C45" w:rsidP="005C3C45">
      <w:pPr>
        <w:pStyle w:val="a3"/>
      </w:pPr>
      <w:r>
        <w:rPr>
          <w:i/>
          <w:iCs/>
        </w:rPr>
        <w:t>И. П. Распопов, А. М. Ломов.</w:t>
      </w:r>
      <w:r>
        <w:t xml:space="preserve"> Основы русской грамматики. Воронеж, 1984. С. 157.</w:t>
      </w:r>
    </w:p>
    <w:p w:rsidR="005C3C45" w:rsidRDefault="005C3C45" w:rsidP="005C3C45">
      <w:pPr>
        <w:pStyle w:val="a3"/>
      </w:pPr>
      <w:r>
        <w:rPr>
          <w:vertAlign w:val="superscript"/>
        </w:rPr>
        <w:t>15</w:t>
      </w:r>
      <w:r>
        <w:t xml:space="preserve"> </w:t>
      </w:r>
      <w:r>
        <w:rPr>
          <w:i/>
          <w:iCs/>
        </w:rPr>
        <w:t>Г. А. Зопотоеа.</w:t>
      </w:r>
      <w:r>
        <w:t xml:space="preserve"> Коммуникативные аспекты русского синтаксиса. М., 1982. С. 279. Г. А. Золотова предложила наряду с «категорией состояния» выделять еще один лексикограмматический разряд (т. е. часть речи) «категорию оценки», для чего вряд ли существуют морфологические основания.</w:t>
      </w:r>
    </w:p>
    <w:p w:rsidR="005C3C45" w:rsidRDefault="005C3C45" w:rsidP="005C3C45">
      <w:pPr>
        <w:pStyle w:val="a3"/>
      </w:pPr>
      <w:r>
        <w:rPr>
          <w:vertAlign w:val="superscript"/>
        </w:rPr>
        <w:t>16</w:t>
      </w:r>
      <w:r>
        <w:t xml:space="preserve"> Противоположное мнение см. Современный русский язык / Под ред. В. А. Белошапковой. 1989. С. 520.</w:t>
      </w:r>
    </w:p>
    <w:p w:rsidR="005C3C45" w:rsidRDefault="005C3C45" w:rsidP="005C3C45">
      <w:pPr>
        <w:pStyle w:val="a3"/>
        <w:jc w:val="center"/>
      </w:pPr>
      <w:r>
        <w:t>24</w:t>
      </w:r>
    </w:p>
    <w:p w:rsidR="005C3C45" w:rsidRDefault="005C3C45" w:rsidP="005C3C45">
      <w:pPr>
        <w:pStyle w:val="a3"/>
      </w:pPr>
      <w:r>
        <w:t xml:space="preserve">но-предикативной семантики субстантивов </w:t>
      </w:r>
      <w:r>
        <w:rPr>
          <w:i/>
          <w:iCs/>
        </w:rPr>
        <w:t>Маша была такая ворона, Ты не герой, а шляпа).</w:t>
      </w:r>
    </w:p>
    <w:p w:rsidR="005C3C45" w:rsidRDefault="005C3C45" w:rsidP="005C3C45">
      <w:pPr>
        <w:pStyle w:val="a3"/>
      </w:pPr>
      <w:r>
        <w:t xml:space="preserve">Наконец, отметим, что Л. В. Щерба, предложивший термин </w:t>
      </w:r>
      <w:r>
        <w:rPr>
          <w:i/>
          <w:iCs/>
        </w:rPr>
        <w:t>кате- гория состояния</w:t>
      </w:r>
      <w:r>
        <w:t xml:space="preserve"> и впервые относительно подробно описавший ее (1928г., статья «О частях речи в русском </w:t>
      </w:r>
      <w:r>
        <w:lastRenderedPageBreak/>
        <w:t>языке»), очевидно, был не очень уверен в правильности своего мнения. Во всяком случае он писал:</w:t>
      </w:r>
    </w:p>
    <w:p w:rsidR="005C3C45" w:rsidRDefault="005C3C45" w:rsidP="005C3C45">
      <w:pPr>
        <w:pStyle w:val="a3"/>
      </w:pPr>
      <w:r>
        <w:t xml:space="preserve">«Может быть, мы имеем здесь дело с особой категорией состоя- ния...» </w:t>
      </w:r>
      <w:r>
        <w:rPr>
          <w:vertAlign w:val="superscript"/>
        </w:rPr>
        <w:t>17</w:t>
      </w:r>
      <w:r>
        <w:t>.</w:t>
      </w:r>
    </w:p>
    <w:p w:rsidR="005C3C45" w:rsidRDefault="005C3C45" w:rsidP="005C3C45">
      <w:pPr>
        <w:pStyle w:val="a3"/>
      </w:pPr>
      <w:r>
        <w:t xml:space="preserve">В заключение нужно отметить, что непризнание для категории со- стояния частеречного статуса, приводит к необходимости выделять в не- глаголах отдельные лексемы, не имеющие первичной (основной) часте- речной функции. Например, таким словом оказывается лексема </w:t>
      </w:r>
      <w:r>
        <w:rPr>
          <w:i/>
          <w:iCs/>
        </w:rPr>
        <w:t xml:space="preserve">жаль, </w:t>
      </w:r>
      <w:r>
        <w:t xml:space="preserve">которая регулярно употребляется предикативно: </w:t>
      </w:r>
      <w:r>
        <w:rPr>
          <w:i/>
          <w:iCs/>
        </w:rPr>
        <w:t>И знаю я, что все— и пылкая любовь, И пышные мечты пройдут и охладятся Иль к бездне приведут... Но с ними жаль расстаться!</w:t>
      </w:r>
      <w:r>
        <w:t xml:space="preserve"> (Майков). (В MAC отмечено употребление </w:t>
      </w:r>
      <w:r>
        <w:rPr>
          <w:i/>
          <w:iCs/>
        </w:rPr>
        <w:t>жаль</w:t>
      </w:r>
      <w:r>
        <w:t xml:space="preserve"> в роли вводного слова </w:t>
      </w:r>
      <w:r>
        <w:rPr>
          <w:i/>
          <w:iCs/>
        </w:rPr>
        <w:t>Пленять — то здесь, жаль, некого</w:t>
      </w:r>
      <w:r>
        <w:t xml:space="preserve"> (Тургенев). Слово </w:t>
      </w:r>
      <w:r>
        <w:rPr>
          <w:i/>
          <w:iCs/>
        </w:rPr>
        <w:t>жаль</w:t>
      </w:r>
      <w:r>
        <w:t xml:space="preserve"> относят к предикативным наречиям.</w:t>
      </w:r>
    </w:p>
    <w:p w:rsidR="005C3C45" w:rsidRDefault="005C3C45" w:rsidP="005C3C45">
      <w:pPr>
        <w:pStyle w:val="a3"/>
        <w:jc w:val="right"/>
      </w:pPr>
      <w:r>
        <w:rPr>
          <w:b/>
          <w:bCs/>
        </w:rPr>
        <w:t>Примечание.</w:t>
      </w:r>
      <w:r>
        <w:t xml:space="preserve"> Причастия и деепричастия в приведенном перечне само- стоятельных слов объединены в одну часть речи с собственно гла- </w:t>
      </w:r>
    </w:p>
    <w:p w:rsidR="005C3C45" w:rsidRDefault="005C3C45" w:rsidP="005C3C45">
      <w:pPr>
        <w:pStyle w:val="a3"/>
      </w:pPr>
      <w:r>
        <w:t>голом.</w:t>
      </w:r>
    </w:p>
    <w:p w:rsidR="005C3C45" w:rsidRDefault="005C3C45" w:rsidP="005C3C45">
      <w:pPr>
        <w:pStyle w:val="1"/>
      </w:pPr>
      <w:r>
        <w:t>§ 14. Состав служебных частей речи</w:t>
      </w:r>
    </w:p>
    <w:p w:rsidR="005C3C45" w:rsidRDefault="005C3C45" w:rsidP="005C3C45">
      <w:pPr>
        <w:pStyle w:val="a3"/>
      </w:pPr>
      <w:r>
        <w:t xml:space="preserve">Служебные части речи по синтаксическому признаку делятся на 1) предлоги, 2) союзы, 3) частицы. Посредством предлогов синтаксиче- ские позиции замещаются косвенными падежами существительных (ча- ще всего предлоги являются средством синтаксической связи для кос- венных падежей, но предложно-падежная форма может оказаться и в независимой позиции, например, позиции заголовка: </w:t>
      </w:r>
      <w:r>
        <w:rPr>
          <w:i/>
          <w:iCs/>
        </w:rPr>
        <w:t xml:space="preserve">«На охоте». </w:t>
      </w:r>
      <w:r>
        <w:t xml:space="preserve">Кт&gt;Уме этого, предлог вводит в предложение и несклоняемые слова: </w:t>
      </w:r>
      <w:r>
        <w:rPr>
          <w:i/>
          <w:iCs/>
        </w:rPr>
        <w:t xml:space="preserve">при- </w:t>
      </w:r>
      <w:r>
        <w:t xml:space="preserve">i "ь </w:t>
      </w:r>
      <w:r>
        <w:rPr>
          <w:i/>
          <w:iCs/>
        </w:rPr>
        <w:t>пуговицу к пальто.</w:t>
      </w:r>
      <w:r>
        <w:t xml:space="preserve"> Союзы соединяют однородные члены предло- жения и части сложных предложений. Частицы в первичном употребле- нии не являются средством синтаксических связей и используются для особого семантического осложнения высказывания.</w:t>
      </w:r>
    </w:p>
    <w:p w:rsidR="005C3C45" w:rsidRDefault="005C3C45" w:rsidP="005C3C45">
      <w:pPr>
        <w:pStyle w:val="a3"/>
      </w:pPr>
      <w:r>
        <w:t xml:space="preserve">В некоторых грамматиках вслед за Л. В. Щербой выделяется еще одна служебная часть речи — связка, куда относят прежде всего слово </w:t>
      </w:r>
      <w:r>
        <w:rPr>
          <w:i/>
          <w:iCs/>
        </w:rPr>
        <w:t>быть,</w:t>
      </w:r>
      <w:r>
        <w:t xml:space="preserve"> которое в таком случае не признается глаголом.</w:t>
      </w:r>
    </w:p>
    <w:p w:rsidR="005C3C45" w:rsidRDefault="005C3C45" w:rsidP="005C3C45">
      <w:pPr>
        <w:pStyle w:val="a3"/>
      </w:pPr>
      <w:r>
        <w:t xml:space="preserve">С этим трудно согласиться. Конечно, </w:t>
      </w:r>
      <w:r>
        <w:rPr>
          <w:i/>
          <w:iCs/>
        </w:rPr>
        <w:t>быть —</w:t>
      </w:r>
      <w:r>
        <w:t xml:space="preserve"> это особое слово. Оно не имеет личных форм настоящего времени (точнее сказать, имеет</w:t>
      </w:r>
    </w:p>
    <w:p w:rsidR="005C3C45" w:rsidRDefault="005C3C45" w:rsidP="005C3C45">
      <w:pPr>
        <w:pStyle w:val="a3"/>
      </w:pPr>
      <w:r>
        <w:rPr>
          <w:vertAlign w:val="superscript"/>
        </w:rPr>
        <w:t>17</w:t>
      </w:r>
      <w:r>
        <w:t xml:space="preserve"> </w:t>
      </w:r>
      <w:r>
        <w:rPr>
          <w:i/>
          <w:iCs/>
        </w:rPr>
        <w:t>Л. В. Щерба.</w:t>
      </w:r>
      <w:r>
        <w:t xml:space="preserve"> Избранные работы по русскому языку. С. 74. 25</w:t>
      </w:r>
    </w:p>
    <w:p w:rsidR="005C3C45" w:rsidRDefault="005C3C45" w:rsidP="005C3C45">
      <w:pPr>
        <w:pStyle w:val="a3"/>
      </w:pPr>
      <w:r>
        <w:t xml:space="preserve">нулевые личные формы в настоящем времени), у него простые формы будущего времени, кроме этого, его формы втянуты в аналитическое выражение некоторых глагольных грамматических значений (будущее время НСВ, страдательный залог СВ), но </w:t>
      </w:r>
      <w:r>
        <w:rPr>
          <w:i/>
          <w:iCs/>
        </w:rPr>
        <w:t>быть</w:t>
      </w:r>
      <w:r>
        <w:t xml:space="preserve"> имеет категории накло- нения, времени, лица, вида (вид проявляется при сопоставлении с глаго- лами </w:t>
      </w:r>
      <w:r>
        <w:rPr>
          <w:i/>
          <w:iCs/>
        </w:rPr>
        <w:t>бывать, побыть, побывать),</w:t>
      </w:r>
      <w:r>
        <w:t xml:space="preserve"> у него есть причастие </w:t>
      </w:r>
      <w:r>
        <w:rPr>
          <w:i/>
          <w:iCs/>
        </w:rPr>
        <w:t>бывший</w:t>
      </w:r>
      <w:r>
        <w:t xml:space="preserve"> и дее- причастие </w:t>
      </w:r>
      <w:r>
        <w:rPr>
          <w:i/>
          <w:iCs/>
        </w:rPr>
        <w:t>будучи.</w:t>
      </w:r>
    </w:p>
    <w:p w:rsidR="005C3C45" w:rsidRDefault="005C3C45" w:rsidP="005C3C45">
      <w:pPr>
        <w:pStyle w:val="a3"/>
      </w:pPr>
      <w:r>
        <w:t xml:space="preserve">Слово </w:t>
      </w:r>
      <w:r>
        <w:rPr>
          <w:i/>
          <w:iCs/>
        </w:rPr>
        <w:t>быть</w:t>
      </w:r>
      <w:r>
        <w:t xml:space="preserve"> многозначно. Оно может означать (см. MAC): 'сущест- вовать': </w:t>
      </w:r>
      <w:r>
        <w:rPr>
          <w:i/>
          <w:iCs/>
        </w:rPr>
        <w:t>Есть в мире сердце, где живу я</w:t>
      </w:r>
      <w:r>
        <w:t xml:space="preserve"> (Пушкин), 'находиться где-либо':</w:t>
      </w:r>
    </w:p>
    <w:p w:rsidR="005C3C45" w:rsidRDefault="005C3C45" w:rsidP="005C3C45">
      <w:pPr>
        <w:pStyle w:val="a3"/>
      </w:pPr>
      <w:r>
        <w:rPr>
          <w:i/>
          <w:iCs/>
        </w:rPr>
        <w:t>И там я был, и мед я пил</w:t>
      </w:r>
      <w:r>
        <w:t xml:space="preserve"> (Пушкин), 'происходить, случаться': </w:t>
      </w:r>
      <w:r>
        <w:rPr>
          <w:i/>
          <w:iCs/>
        </w:rPr>
        <w:t>Что должно произойти, то будет,</w:t>
      </w:r>
      <w:r>
        <w:t xml:space="preserve"> 'приходить, посещать кого-либо': </w:t>
      </w:r>
      <w:r>
        <w:rPr>
          <w:i/>
          <w:iCs/>
        </w:rPr>
        <w:t>Вчера у них были гости,</w:t>
      </w:r>
      <w:r>
        <w:t xml:space="preserve"> 'иметься': У </w:t>
      </w:r>
      <w:r>
        <w:rPr>
          <w:i/>
          <w:iCs/>
        </w:rPr>
        <w:t xml:space="preserve">него была </w:t>
      </w:r>
      <w:r>
        <w:rPr>
          <w:i/>
          <w:iCs/>
        </w:rPr>
        <w:lastRenderedPageBreak/>
        <w:t>машина.</w:t>
      </w:r>
      <w:r>
        <w:t xml:space="preserve"> Значение </w:t>
      </w:r>
      <w:r>
        <w:rPr>
          <w:i/>
          <w:iCs/>
        </w:rPr>
        <w:t>быть</w:t>
      </w:r>
      <w:r>
        <w:t xml:space="preserve"> изменяет- ся в зависимости от дистрибуции. В сочетаниях с именным сказуемьм оно становится настолько отвлеченным, что его трудно определить. Ш. Балли интерпретировал значение </w:t>
      </w:r>
      <w:r>
        <w:rPr>
          <w:i/>
          <w:iCs/>
        </w:rPr>
        <w:t>быть</w:t>
      </w:r>
      <w:r>
        <w:t xml:space="preserve"> в таких случаях как </w:t>
      </w:r>
      <w:r>
        <w:rPr>
          <w:i/>
          <w:iCs/>
        </w:rPr>
        <w:t>присущ- ность</w:t>
      </w:r>
      <w:r>
        <w:t xml:space="preserve"> или </w:t>
      </w:r>
      <w:r>
        <w:rPr>
          <w:i/>
          <w:iCs/>
        </w:rPr>
        <w:t>соответствие</w:t>
      </w:r>
      <w:r>
        <w:t xml:space="preserve"> </w:t>
      </w:r>
      <w:r>
        <w:rPr>
          <w:vertAlign w:val="superscript"/>
        </w:rPr>
        <w:t>18</w:t>
      </w:r>
      <w:r>
        <w:t xml:space="preserve">, но принято говорить, что у связки </w:t>
      </w:r>
      <w:r>
        <w:rPr>
          <w:i/>
          <w:iCs/>
        </w:rPr>
        <w:t>быть</w:t>
      </w:r>
      <w:r>
        <w:t xml:space="preserve"> ле- ксического значения нет и что она лишь выражает грамматические зна- чения именного сказуемого.</w:t>
      </w:r>
    </w:p>
    <w:p w:rsidR="005C3C45" w:rsidRDefault="005C3C45" w:rsidP="005C3C45">
      <w:pPr>
        <w:pStyle w:val="a3"/>
      </w:pPr>
      <w:r>
        <w:t xml:space="preserve">История изучения именного сказуемого свидетельствует, однако, о том, что выделить связку </w:t>
      </w:r>
      <w:r>
        <w:rPr>
          <w:i/>
          <w:iCs/>
        </w:rPr>
        <w:t>быть</w:t>
      </w:r>
      <w:r>
        <w:t xml:space="preserve"> на основе дифференциации лексиче- ской семантики этого слова практически невозможно. А. А. Потебня в свое время отметил, что трудно указать общую примету, по которой мог бы быть узнан глагол, «способный быть неполным сказуемым» </w:t>
      </w:r>
      <w:r>
        <w:rPr>
          <w:vertAlign w:val="superscript"/>
        </w:rPr>
        <w:t>19</w:t>
      </w:r>
      <w:r>
        <w:t xml:space="preserve">. В некоторых работах, например, в «Русской грамматике-80» составное именное сказуемое понимается расширительно, под него подводятся со- четания </w:t>
      </w:r>
      <w:r>
        <w:rPr>
          <w:i/>
          <w:iCs/>
        </w:rPr>
        <w:t>быть</w:t>
      </w:r>
      <w:r>
        <w:t xml:space="preserve"> как с атрибутивными формами, так и с локальными, а также временными падежами и наречиями: </w:t>
      </w:r>
      <w:r>
        <w:rPr>
          <w:i/>
          <w:iCs/>
        </w:rPr>
        <w:t>Приезжий из Москвы, Ог- рада — вокруг сада. Школа за пять километров, Теркин снова на войне, Больной после операции</w:t>
      </w:r>
      <w:r>
        <w:t xml:space="preserve"> и др. (т. 2, с. 301), т. е. связка наделяется и лока- лизующим значением.</w:t>
      </w:r>
    </w:p>
    <w:p w:rsidR="005C3C45" w:rsidRDefault="005C3C45" w:rsidP="005C3C45">
      <w:pPr>
        <w:pStyle w:val="a3"/>
      </w:pPr>
      <w:r>
        <w:t xml:space="preserve">Глагольная природа связки </w:t>
      </w:r>
      <w:r>
        <w:rPr>
          <w:i/>
          <w:iCs/>
        </w:rPr>
        <w:t>быть</w:t>
      </w:r>
      <w:r>
        <w:t xml:space="preserve"> проявляется и в том, что на ее месте употребляются полузнаменательные глаголы </w:t>
      </w:r>
      <w:r>
        <w:rPr>
          <w:i/>
          <w:iCs/>
        </w:rPr>
        <w:t>(казаться, оказать- ся, стать, становиться, показаться, являться),</w:t>
      </w:r>
      <w:r>
        <w:t xml:space="preserve"> глаголы движения, со- стояния и др. Можно обратить также внимание на то, что связку выде- ляют в номинативных предложениях, где она в зависимости от значе- ния существительного в позиции именительного падежа выражает эк- зистенциональное значение </w:t>
      </w:r>
      <w:r>
        <w:rPr>
          <w:i/>
          <w:iCs/>
        </w:rPr>
        <w:t>(Кругом степь).</w:t>
      </w:r>
    </w:p>
    <w:p w:rsidR="005C3C45" w:rsidRDefault="005C3C45" w:rsidP="005C3C45">
      <w:pPr>
        <w:pStyle w:val="a3"/>
      </w:pPr>
      <w:r>
        <w:t>Итак, есть основания утверждать, что связка (быть) — это не осо- бая часть речи, а глагол с особой синтаксической функцией.</w:t>
      </w:r>
    </w:p>
    <w:p w:rsidR="005C3C45" w:rsidRDefault="005C3C45" w:rsidP="005C3C45">
      <w:pPr>
        <w:pStyle w:val="a3"/>
      </w:pPr>
      <w:r>
        <w:rPr>
          <w:vertAlign w:val="superscript"/>
        </w:rPr>
        <w:t>18</w:t>
      </w:r>
      <w:r>
        <w:t xml:space="preserve"> </w:t>
      </w:r>
      <w:r>
        <w:rPr>
          <w:i/>
          <w:iCs/>
        </w:rPr>
        <w:t>Ш. Балпи.</w:t>
      </w:r>
      <w:r>
        <w:t xml:space="preserve"> Общая лингвистика и вопросы французского языка. М., 1955. С. 121-127.</w:t>
      </w:r>
    </w:p>
    <w:p w:rsidR="005C3C45" w:rsidRDefault="005C3C45" w:rsidP="005C3C45">
      <w:pPr>
        <w:pStyle w:val="a3"/>
      </w:pPr>
      <w:r>
        <w:rPr>
          <w:vertAlign w:val="superscript"/>
        </w:rPr>
        <w:t>19</w:t>
      </w:r>
      <w:r>
        <w:t xml:space="preserve"> </w:t>
      </w:r>
      <w:r>
        <w:rPr>
          <w:i/>
          <w:iCs/>
        </w:rPr>
        <w:t>А. А. Потебня.</w:t>
      </w:r>
      <w:r>
        <w:t xml:space="preserve"> Из записок по русской грамматике. Т. 1-2. М., 1958. С. 132.</w:t>
      </w:r>
    </w:p>
    <w:p w:rsidR="005C3C45" w:rsidRDefault="005C3C45" w:rsidP="005C3C45">
      <w:pPr>
        <w:pStyle w:val="a3"/>
        <w:jc w:val="center"/>
      </w:pPr>
      <w:r>
        <w:t>26</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15. Схема системы частей речи</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0" cy="2152650"/>
            <wp:effectExtent l="19050" t="0" r="0" b="0"/>
            <wp:docPr id="1" name="Рисунок 1" descr="https://studfiles.net/html/1438/356/html_YpzU4m3yGP.J3SO/img-NP7M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1438/356/html_YpzU4m3yGP.J3SO/img-NP7MOC.png"/>
                    <pic:cNvPicPr>
                      <a:picLocks noChangeAspect="1" noChangeArrowheads="1"/>
                    </pic:cNvPicPr>
                  </pic:nvPicPr>
                  <pic:blipFill>
                    <a:blip r:embed="rId4"/>
                    <a:srcRect/>
                    <a:stretch>
                      <a:fillRect/>
                    </a:stretch>
                  </pic:blipFill>
                  <pic:spPr bwMode="auto">
                    <a:xfrm>
                      <a:off x="0" y="0"/>
                      <a:ext cx="4191000" cy="2152650"/>
                    </a:xfrm>
                    <a:prstGeom prst="rect">
                      <a:avLst/>
                    </a:prstGeom>
                    <a:noFill/>
                    <a:ln w="9525">
                      <a:noFill/>
                      <a:miter lim="800000"/>
                      <a:headEnd/>
                      <a:tailEnd/>
                    </a:ln>
                  </pic:spPr>
                </pic:pic>
              </a:graphicData>
            </a:graphic>
          </wp:inline>
        </w:drawing>
      </w:r>
    </w:p>
    <w:tbl>
      <w:tblPr>
        <w:tblW w:w="1890" w:type="dxa"/>
        <w:tblCellSpacing w:w="0" w:type="dxa"/>
        <w:tblCellMar>
          <w:top w:w="45" w:type="dxa"/>
          <w:left w:w="45" w:type="dxa"/>
          <w:bottom w:w="45" w:type="dxa"/>
          <w:right w:w="45" w:type="dxa"/>
        </w:tblCellMar>
        <w:tblLook w:val="04A0"/>
      </w:tblPr>
      <w:tblGrid>
        <w:gridCol w:w="2037"/>
      </w:tblGrid>
      <w:tr w:rsidR="005C3C45" w:rsidRPr="005C3C45" w:rsidTr="005C3C45">
        <w:trPr>
          <w:trHeight w:val="135"/>
          <w:tblCellSpacing w:w="0" w:type="dxa"/>
        </w:trPr>
        <w:tc>
          <w:tcPr>
            <w:tcW w:w="1770" w:type="dxa"/>
            <w:hideMark/>
          </w:tcPr>
          <w:p w:rsidR="005C3C45" w:rsidRPr="005C3C45" w:rsidRDefault="005C3C45" w:rsidP="005C3C45">
            <w:pPr>
              <w:spacing w:after="0" w:line="240" w:lineRule="auto"/>
              <w:rPr>
                <w:rFonts w:ascii="Times New Roman" w:eastAsia="Times New Roman" w:hAnsi="Times New Roman" w:cs="Times New Roman"/>
                <w:sz w:val="14"/>
                <w:szCs w:val="24"/>
                <w:lang w:eastAsia="ru-RU"/>
              </w:rPr>
            </w:pPr>
          </w:p>
        </w:tc>
      </w:tr>
      <w:tr w:rsidR="005C3C45" w:rsidRPr="005C3C45" w:rsidTr="005C3C45">
        <w:trPr>
          <w:trHeight w:val="210"/>
          <w:tblCellSpacing w:w="0" w:type="dxa"/>
        </w:trPr>
        <w:tc>
          <w:tcPr>
            <w:tcW w:w="177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 xml:space="preserve">| существительные </w:t>
            </w:r>
            <w:r w:rsidRPr="005C3C45">
              <w:rPr>
                <w:rFonts w:ascii="Times New Roman" w:eastAsia="Times New Roman" w:hAnsi="Times New Roman" w:cs="Times New Roman"/>
                <w:b/>
                <w:bCs/>
                <w:sz w:val="24"/>
                <w:szCs w:val="24"/>
                <w:lang w:eastAsia="ru-RU"/>
              </w:rPr>
              <w:lastRenderedPageBreak/>
              <w:t>|</w:t>
            </w:r>
          </w:p>
        </w:tc>
      </w:tr>
      <w:tr w:rsidR="005C3C45" w:rsidRPr="005C3C45" w:rsidTr="005C3C45">
        <w:trPr>
          <w:trHeight w:val="90"/>
          <w:tblCellSpacing w:w="0" w:type="dxa"/>
        </w:trPr>
        <w:tc>
          <w:tcPr>
            <w:tcW w:w="1770" w:type="dxa"/>
            <w:hideMark/>
          </w:tcPr>
          <w:p w:rsidR="005C3C45" w:rsidRPr="005C3C45" w:rsidRDefault="005C3C45" w:rsidP="005C3C45">
            <w:pPr>
              <w:spacing w:after="0" w:line="240" w:lineRule="auto"/>
              <w:rPr>
                <w:rFonts w:ascii="Times New Roman" w:eastAsia="Times New Roman" w:hAnsi="Times New Roman" w:cs="Times New Roman"/>
                <w:sz w:val="10"/>
                <w:szCs w:val="24"/>
                <w:lang w:eastAsia="ru-RU"/>
              </w:rPr>
            </w:pPr>
          </w:p>
        </w:tc>
      </w:tr>
      <w:tr w:rsidR="005C3C45" w:rsidRPr="005C3C45" w:rsidTr="005C3C45">
        <w:trPr>
          <w:trHeight w:val="210"/>
          <w:tblCellSpacing w:w="0" w:type="dxa"/>
        </w:trPr>
        <w:tc>
          <w:tcPr>
            <w:tcW w:w="177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 прилагательные j</w:t>
            </w:r>
          </w:p>
        </w:tc>
      </w:tr>
      <w:tr w:rsidR="005C3C45" w:rsidRPr="005C3C45" w:rsidTr="005C3C45">
        <w:trPr>
          <w:trHeight w:val="75"/>
          <w:tblCellSpacing w:w="0" w:type="dxa"/>
        </w:trPr>
        <w:tc>
          <w:tcPr>
            <w:tcW w:w="1770" w:type="dxa"/>
            <w:hideMark/>
          </w:tcPr>
          <w:p w:rsidR="005C3C45" w:rsidRPr="005C3C45" w:rsidRDefault="005C3C45" w:rsidP="005C3C45">
            <w:pPr>
              <w:spacing w:after="0" w:line="240" w:lineRule="auto"/>
              <w:rPr>
                <w:rFonts w:ascii="Times New Roman" w:eastAsia="Times New Roman" w:hAnsi="Times New Roman" w:cs="Times New Roman"/>
                <w:sz w:val="8"/>
                <w:szCs w:val="24"/>
                <w:lang w:eastAsia="ru-RU"/>
              </w:rPr>
            </w:pPr>
          </w:p>
        </w:tc>
      </w:tr>
      <w:tr w:rsidR="005C3C45" w:rsidRPr="005C3C45" w:rsidTr="005C3C45">
        <w:trPr>
          <w:trHeight w:val="210"/>
          <w:tblCellSpacing w:w="0" w:type="dxa"/>
        </w:trPr>
        <w:tc>
          <w:tcPr>
            <w:tcW w:w="177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 числительные )</w:t>
            </w:r>
          </w:p>
        </w:tc>
      </w:tr>
      <w:tr w:rsidR="005C3C45" w:rsidRPr="005C3C45" w:rsidTr="005C3C45">
        <w:trPr>
          <w:trHeight w:val="90"/>
          <w:tblCellSpacing w:w="0" w:type="dxa"/>
        </w:trPr>
        <w:tc>
          <w:tcPr>
            <w:tcW w:w="1770" w:type="dxa"/>
            <w:hideMark/>
          </w:tcPr>
          <w:p w:rsidR="005C3C45" w:rsidRPr="005C3C45" w:rsidRDefault="005C3C45" w:rsidP="005C3C45">
            <w:pPr>
              <w:spacing w:after="0" w:line="240" w:lineRule="auto"/>
              <w:rPr>
                <w:rFonts w:ascii="Times New Roman" w:eastAsia="Times New Roman" w:hAnsi="Times New Roman" w:cs="Times New Roman"/>
                <w:sz w:val="10"/>
                <w:szCs w:val="24"/>
                <w:lang w:eastAsia="ru-RU"/>
              </w:rPr>
            </w:pPr>
          </w:p>
        </w:tc>
      </w:tr>
      <w:tr w:rsidR="005C3C45" w:rsidRPr="005C3C45" w:rsidTr="005C3C45">
        <w:trPr>
          <w:trHeight w:val="210"/>
          <w:tblCellSpacing w:w="0" w:type="dxa"/>
        </w:trPr>
        <w:tc>
          <w:tcPr>
            <w:tcW w:w="177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 наречия |</w:t>
            </w:r>
          </w:p>
        </w:tc>
      </w:tr>
      <w:tr w:rsidR="005C3C45" w:rsidRPr="005C3C45" w:rsidTr="005C3C45">
        <w:trPr>
          <w:trHeight w:val="195"/>
          <w:tblCellSpacing w:w="0" w:type="dxa"/>
        </w:trPr>
        <w:tc>
          <w:tcPr>
            <w:tcW w:w="1770" w:type="dxa"/>
            <w:hideMark/>
          </w:tcPr>
          <w:p w:rsidR="005C3C45" w:rsidRPr="005C3C45" w:rsidRDefault="005C3C45" w:rsidP="005C3C45">
            <w:pPr>
              <w:spacing w:after="0" w:line="240" w:lineRule="auto"/>
              <w:rPr>
                <w:rFonts w:ascii="Times New Roman" w:eastAsia="Times New Roman" w:hAnsi="Times New Roman" w:cs="Times New Roman"/>
                <w:sz w:val="20"/>
                <w:szCs w:val="24"/>
                <w:lang w:eastAsia="ru-RU"/>
              </w:rPr>
            </w:pPr>
          </w:p>
        </w:tc>
      </w:tr>
      <w:tr w:rsidR="005C3C45" w:rsidRPr="005C3C45" w:rsidTr="005C3C45">
        <w:trPr>
          <w:trHeight w:val="210"/>
          <w:tblCellSpacing w:w="0" w:type="dxa"/>
        </w:trPr>
        <w:tc>
          <w:tcPr>
            <w:tcW w:w="177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 глагол</w:t>
            </w:r>
          </w:p>
        </w:tc>
      </w:tr>
      <w:tr w:rsidR="005C3C45" w:rsidRPr="005C3C45" w:rsidTr="005C3C45">
        <w:trPr>
          <w:trHeight w:val="90"/>
          <w:tblCellSpacing w:w="0" w:type="dxa"/>
        </w:trPr>
        <w:tc>
          <w:tcPr>
            <w:tcW w:w="1770" w:type="dxa"/>
            <w:hideMark/>
          </w:tcPr>
          <w:p w:rsidR="005C3C45" w:rsidRPr="005C3C45" w:rsidRDefault="005C3C45" w:rsidP="005C3C45">
            <w:pPr>
              <w:spacing w:after="0" w:line="240" w:lineRule="auto"/>
              <w:rPr>
                <w:rFonts w:ascii="Times New Roman" w:eastAsia="Times New Roman" w:hAnsi="Times New Roman" w:cs="Times New Roman"/>
                <w:sz w:val="10"/>
                <w:szCs w:val="24"/>
                <w:lang w:eastAsia="ru-RU"/>
              </w:rPr>
            </w:pPr>
          </w:p>
        </w:tc>
      </w:tr>
    </w:tbl>
    <w:p w:rsidR="005C3C45" w:rsidRPr="005C3C45" w:rsidRDefault="005C3C45" w:rsidP="005C3C45">
      <w:pPr>
        <w:spacing w:after="0" w:line="240" w:lineRule="auto"/>
        <w:rPr>
          <w:rFonts w:ascii="Times New Roman" w:eastAsia="Times New Roman" w:hAnsi="Times New Roman" w:cs="Times New Roman"/>
          <w:sz w:val="24"/>
          <w:szCs w:val="24"/>
          <w:lang w:eastAsia="ru-RU"/>
        </w:rPr>
      </w:pP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место- имения</w:t>
      </w:r>
    </w:p>
    <w:tbl>
      <w:tblPr>
        <w:tblW w:w="1440" w:type="dxa"/>
        <w:tblCellSpacing w:w="0" w:type="dxa"/>
        <w:tblCellMar>
          <w:top w:w="45" w:type="dxa"/>
          <w:left w:w="45" w:type="dxa"/>
          <w:bottom w:w="45" w:type="dxa"/>
          <w:right w:w="45" w:type="dxa"/>
        </w:tblCellMar>
        <w:tblLook w:val="04A0"/>
      </w:tblPr>
      <w:tblGrid>
        <w:gridCol w:w="1440"/>
      </w:tblGrid>
      <w:tr w:rsidR="005C3C45" w:rsidRPr="005C3C45" w:rsidTr="005C3C45">
        <w:trPr>
          <w:trHeight w:val="90"/>
          <w:tblCellSpacing w:w="0" w:type="dxa"/>
        </w:trPr>
        <w:tc>
          <w:tcPr>
            <w:tcW w:w="1320" w:type="dxa"/>
            <w:hideMark/>
          </w:tcPr>
          <w:p w:rsidR="005C3C45" w:rsidRPr="005C3C45" w:rsidRDefault="005C3C45" w:rsidP="005C3C45">
            <w:pPr>
              <w:spacing w:after="0" w:line="240" w:lineRule="auto"/>
              <w:rPr>
                <w:rFonts w:ascii="Times New Roman" w:eastAsia="Times New Roman" w:hAnsi="Times New Roman" w:cs="Times New Roman"/>
                <w:sz w:val="10"/>
                <w:szCs w:val="24"/>
                <w:lang w:eastAsia="ru-RU"/>
              </w:rPr>
            </w:pPr>
          </w:p>
        </w:tc>
      </w:tr>
      <w:tr w:rsidR="005C3C45" w:rsidRPr="005C3C45" w:rsidTr="005C3C45">
        <w:trPr>
          <w:trHeight w:val="150"/>
          <w:tblCellSpacing w:w="0" w:type="dxa"/>
        </w:trPr>
        <w:tc>
          <w:tcPr>
            <w:tcW w:w="13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предлоги )</w:t>
            </w:r>
          </w:p>
        </w:tc>
      </w:tr>
      <w:tr w:rsidR="005C3C45" w:rsidRPr="005C3C45" w:rsidTr="005C3C45">
        <w:trPr>
          <w:trHeight w:val="75"/>
          <w:tblCellSpacing w:w="0" w:type="dxa"/>
        </w:trPr>
        <w:tc>
          <w:tcPr>
            <w:tcW w:w="1320" w:type="dxa"/>
            <w:hideMark/>
          </w:tcPr>
          <w:p w:rsidR="005C3C45" w:rsidRPr="005C3C45" w:rsidRDefault="005C3C45" w:rsidP="005C3C45">
            <w:pPr>
              <w:spacing w:after="0" w:line="240" w:lineRule="auto"/>
              <w:rPr>
                <w:rFonts w:ascii="Times New Roman" w:eastAsia="Times New Roman" w:hAnsi="Times New Roman" w:cs="Times New Roman"/>
                <w:sz w:val="8"/>
                <w:szCs w:val="24"/>
                <w:lang w:eastAsia="ru-RU"/>
              </w:rPr>
            </w:pPr>
          </w:p>
        </w:tc>
      </w:tr>
      <w:tr w:rsidR="005C3C45" w:rsidRPr="005C3C45" w:rsidTr="005C3C45">
        <w:trPr>
          <w:trHeight w:val="150"/>
          <w:tblCellSpacing w:w="0" w:type="dxa"/>
        </w:trPr>
        <w:tc>
          <w:tcPr>
            <w:tcW w:w="13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союзы 1</w:t>
            </w:r>
          </w:p>
        </w:tc>
      </w:tr>
      <w:tr w:rsidR="005C3C45" w:rsidRPr="005C3C45" w:rsidTr="005C3C45">
        <w:trPr>
          <w:trHeight w:val="75"/>
          <w:tblCellSpacing w:w="0" w:type="dxa"/>
        </w:trPr>
        <w:tc>
          <w:tcPr>
            <w:tcW w:w="1320" w:type="dxa"/>
            <w:hideMark/>
          </w:tcPr>
          <w:p w:rsidR="005C3C45" w:rsidRPr="005C3C45" w:rsidRDefault="005C3C45" w:rsidP="005C3C45">
            <w:pPr>
              <w:spacing w:after="0" w:line="240" w:lineRule="auto"/>
              <w:rPr>
                <w:rFonts w:ascii="Times New Roman" w:eastAsia="Times New Roman" w:hAnsi="Times New Roman" w:cs="Times New Roman"/>
                <w:sz w:val="8"/>
                <w:szCs w:val="24"/>
                <w:lang w:eastAsia="ru-RU"/>
              </w:rPr>
            </w:pPr>
          </w:p>
        </w:tc>
      </w:tr>
      <w:tr w:rsidR="005C3C45" w:rsidRPr="005C3C45" w:rsidTr="005C3C45">
        <w:trPr>
          <w:trHeight w:val="150"/>
          <w:tblCellSpacing w:w="0" w:type="dxa"/>
        </w:trPr>
        <w:tc>
          <w:tcPr>
            <w:tcW w:w="13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 частицы J</w:t>
            </w:r>
          </w:p>
        </w:tc>
      </w:tr>
      <w:tr w:rsidR="005C3C45" w:rsidRPr="005C3C45" w:rsidTr="005C3C45">
        <w:trPr>
          <w:trHeight w:val="120"/>
          <w:tblCellSpacing w:w="0" w:type="dxa"/>
        </w:trPr>
        <w:tc>
          <w:tcPr>
            <w:tcW w:w="1320" w:type="dxa"/>
            <w:hideMark/>
          </w:tcPr>
          <w:p w:rsidR="005C3C45" w:rsidRPr="005C3C45" w:rsidRDefault="005C3C45" w:rsidP="005C3C45">
            <w:pPr>
              <w:spacing w:after="0" w:line="240" w:lineRule="auto"/>
              <w:rPr>
                <w:rFonts w:ascii="Times New Roman" w:eastAsia="Times New Roman" w:hAnsi="Times New Roman" w:cs="Times New Roman"/>
                <w:sz w:val="12"/>
                <w:szCs w:val="24"/>
                <w:lang w:eastAsia="ru-RU"/>
              </w:rPr>
            </w:pPr>
          </w:p>
        </w:tc>
      </w:tr>
    </w:tbl>
    <w:p w:rsidR="005C3C45" w:rsidRPr="005C3C45" w:rsidRDefault="005C3C45" w:rsidP="005C3C45">
      <w:pPr>
        <w:spacing w:after="0" w:line="240" w:lineRule="auto"/>
        <w:rPr>
          <w:rFonts w:ascii="Times New Roman" w:eastAsia="Times New Roman" w:hAnsi="Times New Roman" w:cs="Times New Roman"/>
          <w:sz w:val="24"/>
          <w:szCs w:val="24"/>
          <w:lang w:eastAsia="ru-RU"/>
        </w:rPr>
      </w:pP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 16. Оппозиции внутри самостоятельных частей речи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Внутри самостоятельных частей речи принято выделять несколько противопоставлений.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Во-первых, существует противопоставление имен и глаголов. Оно основывается прежде всего на морфологических категориях. И дело не только в том, что глагольные и именные категории по-разному выра- жаются и по-разному называются — они относятся к разным аспектам высказывания. Можно так сказать: основным предназначением имен- ных категорий является обслуживать диктум (то, о чем сообщается), а предикативных глагольных категорий — модус (то, как о чем-то со- общается).</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27</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Во-вторых, выделяют противопоставление местоименных и неме- стоименных слов. Это противопоставление не связано с формами слов, с грамматическими категориями. В основе его лежит специфика значе- ния местоименных корней. Местоименные корни не имеют веществен- ного содержания. В результате местоименные слова не обладают свой- ством выражать понятия о предметах, признаках и свойствах, т. е. у ме- стоимений нет того качества, которое при выделении самостоятельных слов имеет первостепенную значимость. С этим связан не решенный до сих пор вопрос о том, нужно ли выделять местоимение как отдельную часть речи и где помещать местоименные слова в общей частеречной системе языка.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В-третьих, говорят о противопоставлении существительного как имени предмета и всех остальных признаковых частей речи. Оно отно- сится к семантическому уровню языка, а к морфологии повернуто в свя- зи с вопросом о зависимости категориальной семантики от морфологи- ческой оформленное™ слова.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Существительные являются единственным классом самостоятель- ных слов, принадлежность к которому может быть определена уже по лексическому значению: люди, животные, растения, вещи могут быть названы только существительными. «Если мы знаем, что какаду — на- звание птицы, мы не ищем формальных признаков для того, чтобы уз- нать в этом слове существительное» (Л. В. Щерба). В объеме конкрет- ных слов существительные могли бы быть названы лексическим клас- сом. Что касается слов с признаковым значением, то они на уровне ле- ксической семантики не разведены, по значению корня в таких случаях нельзя определить частеречную принадлежность слова: см. </w:t>
      </w:r>
      <w:r w:rsidRPr="005C3C45">
        <w:rPr>
          <w:rFonts w:ascii="Times New Roman" w:eastAsia="Times New Roman" w:hAnsi="Times New Roman" w:cs="Times New Roman"/>
          <w:i/>
          <w:iCs/>
          <w:sz w:val="24"/>
          <w:szCs w:val="24"/>
          <w:lang w:eastAsia="ru-RU"/>
        </w:rPr>
        <w:t>зл-о</w:t>
      </w:r>
      <w:r w:rsidRPr="005C3C45">
        <w:rPr>
          <w:rFonts w:ascii="Times New Roman" w:eastAsia="Times New Roman" w:hAnsi="Times New Roman" w:cs="Times New Roman"/>
          <w:sz w:val="24"/>
          <w:szCs w:val="24"/>
          <w:lang w:eastAsia="ru-RU"/>
        </w:rPr>
        <w:t xml:space="preserve"> (сущест- вительное), </w:t>
      </w:r>
      <w:r w:rsidRPr="005C3C45">
        <w:rPr>
          <w:rFonts w:ascii="Times New Roman" w:eastAsia="Times New Roman" w:hAnsi="Times New Roman" w:cs="Times New Roman"/>
          <w:i/>
          <w:iCs/>
          <w:sz w:val="24"/>
          <w:szCs w:val="24"/>
          <w:lang w:eastAsia="ru-RU"/>
        </w:rPr>
        <w:t>зл-ой</w:t>
      </w:r>
      <w:r w:rsidRPr="005C3C45">
        <w:rPr>
          <w:rFonts w:ascii="Times New Roman" w:eastAsia="Times New Roman" w:hAnsi="Times New Roman" w:cs="Times New Roman"/>
          <w:sz w:val="24"/>
          <w:szCs w:val="24"/>
          <w:lang w:eastAsia="ru-RU"/>
        </w:rPr>
        <w:t xml:space="preserve"> (прилагательное), </w:t>
      </w:r>
      <w:r w:rsidRPr="005C3C45">
        <w:rPr>
          <w:rFonts w:ascii="Times New Roman" w:eastAsia="Times New Roman" w:hAnsi="Times New Roman" w:cs="Times New Roman"/>
          <w:i/>
          <w:iCs/>
          <w:sz w:val="24"/>
          <w:szCs w:val="24"/>
          <w:lang w:eastAsia="ru-RU"/>
        </w:rPr>
        <w:t>зл-ю</w:t>
      </w:r>
      <w:r w:rsidRPr="005C3C45">
        <w:rPr>
          <w:rFonts w:ascii="Times New Roman" w:eastAsia="Times New Roman" w:hAnsi="Times New Roman" w:cs="Times New Roman"/>
          <w:sz w:val="24"/>
          <w:szCs w:val="24"/>
          <w:lang w:eastAsia="ru-RU"/>
        </w:rPr>
        <w:t xml:space="preserve"> (глагол), </w:t>
      </w:r>
      <w:r w:rsidRPr="005C3C45">
        <w:rPr>
          <w:rFonts w:ascii="Times New Roman" w:eastAsia="Times New Roman" w:hAnsi="Times New Roman" w:cs="Times New Roman"/>
          <w:i/>
          <w:iCs/>
          <w:sz w:val="24"/>
          <w:szCs w:val="24"/>
          <w:lang w:eastAsia="ru-RU"/>
        </w:rPr>
        <w:t>зло</w:t>
      </w:r>
      <w:r w:rsidRPr="005C3C45">
        <w:rPr>
          <w:rFonts w:ascii="Times New Roman" w:eastAsia="Times New Roman" w:hAnsi="Times New Roman" w:cs="Times New Roman"/>
          <w:sz w:val="24"/>
          <w:szCs w:val="24"/>
          <w:lang w:eastAsia="ru-RU"/>
        </w:rPr>
        <w:t xml:space="preserve"> (наречие).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Потребность в морфемном выражении у признаковой семантики больше, чем у предметной. С указанным обстоятельством связаны важ- ные морфологические факты, например, то, что неизменяемость в изме- няемых частях речи распространяется прежде всего в существительных, а глаголов неизменяемых не бывает, существительные широко образу- ются субстантивацией, но нет вербализации (глаголизации). Ни одно слово не может быть принято за глагол, если оно не получит соответст- вующего морфемного оформления, тогда как вместо существительных употребляются и прилагательные, и причастия, и инфинитив, числи- тельные и наречия, и незнаменательные слова: </w:t>
      </w:r>
      <w:r w:rsidRPr="005C3C45">
        <w:rPr>
          <w:rFonts w:ascii="Times New Roman" w:eastAsia="Times New Roman" w:hAnsi="Times New Roman" w:cs="Times New Roman"/>
          <w:i/>
          <w:iCs/>
          <w:sz w:val="24"/>
          <w:szCs w:val="24"/>
          <w:lang w:eastAsia="ru-RU"/>
        </w:rPr>
        <w:t>Да понадеялся он на рус- ский авось</w:t>
      </w:r>
      <w:r w:rsidRPr="005C3C45">
        <w:rPr>
          <w:rFonts w:ascii="Times New Roman" w:eastAsia="Times New Roman" w:hAnsi="Times New Roman" w:cs="Times New Roman"/>
          <w:sz w:val="24"/>
          <w:szCs w:val="24"/>
          <w:lang w:eastAsia="ru-RU"/>
        </w:rPr>
        <w:t xml:space="preserve"> (Пушкин).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Примечание.</w:t>
      </w:r>
      <w:r w:rsidRPr="005C3C45">
        <w:rPr>
          <w:rFonts w:ascii="Times New Roman" w:eastAsia="Times New Roman" w:hAnsi="Times New Roman" w:cs="Times New Roman"/>
          <w:sz w:val="24"/>
          <w:szCs w:val="24"/>
          <w:lang w:eastAsia="ru-RU"/>
        </w:rPr>
        <w:t xml:space="preserve"> Последнее противопоставление перекликается с разбиени- ем знаменательных слов на </w:t>
      </w:r>
      <w:r w:rsidRPr="005C3C45">
        <w:rPr>
          <w:rFonts w:ascii="Times New Roman" w:eastAsia="Times New Roman" w:hAnsi="Times New Roman" w:cs="Times New Roman"/>
          <w:i/>
          <w:iCs/>
          <w:sz w:val="24"/>
          <w:szCs w:val="24"/>
          <w:lang w:eastAsia="ru-RU"/>
        </w:rPr>
        <w:t>более самостоятельные</w:t>
      </w:r>
      <w:r w:rsidRPr="005C3C45">
        <w:rPr>
          <w:rFonts w:ascii="Times New Roman" w:eastAsia="Times New Roman" w:hAnsi="Times New Roman" w:cs="Times New Roman"/>
          <w:sz w:val="24"/>
          <w:szCs w:val="24"/>
          <w:lang w:eastAsia="ru-RU"/>
        </w:rPr>
        <w:t xml:space="preserve"> и такие, которые </w:t>
      </w:r>
      <w:r w:rsidRPr="005C3C45">
        <w:rPr>
          <w:rFonts w:ascii="Times New Roman" w:eastAsia="Times New Roman" w:hAnsi="Times New Roman" w:cs="Times New Roman"/>
          <w:i/>
          <w:iCs/>
          <w:sz w:val="24"/>
          <w:szCs w:val="24"/>
          <w:lang w:eastAsia="ru-RU"/>
        </w:rPr>
        <w:t>им подчиняются</w:t>
      </w:r>
      <w:r w:rsidRPr="005C3C45">
        <w:rPr>
          <w:rFonts w:ascii="Times New Roman" w:eastAsia="Times New Roman" w:hAnsi="Times New Roman" w:cs="Times New Roman"/>
          <w:sz w:val="24"/>
          <w:szCs w:val="24"/>
          <w:lang w:eastAsia="ru-RU"/>
        </w:rPr>
        <w:t xml:space="preserve"> в «Общем курсе русской грамматики» проф В А Богородицкого «Слова с самостоятельным собственным значе- нием, — писал А В Богородицкий, — делятся на 1) слова, служащие</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28</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для обозначения предметов (или точнее бытии) и их представлений в нашем уме, и 2) слова, служащие для обозначения действий и их представлений в нашем уме» </w:t>
      </w:r>
      <w:r w:rsidRPr="005C3C45">
        <w:rPr>
          <w:rFonts w:ascii="Times New Roman" w:eastAsia="Times New Roman" w:hAnsi="Times New Roman" w:cs="Times New Roman"/>
          <w:sz w:val="24"/>
          <w:szCs w:val="24"/>
          <w:vertAlign w:val="superscript"/>
          <w:lang w:eastAsia="ru-RU"/>
        </w:rPr>
        <w:t>20</w:t>
      </w:r>
      <w:r w:rsidRPr="005C3C45">
        <w:rPr>
          <w:rFonts w:ascii="Times New Roman" w:eastAsia="Times New Roman" w:hAnsi="Times New Roman" w:cs="Times New Roman"/>
          <w:sz w:val="24"/>
          <w:szCs w:val="24"/>
          <w:lang w:eastAsia="ru-RU"/>
        </w:rPr>
        <w:t xml:space="preserve"> Слова с собственным значением, но </w:t>
      </w:r>
      <w:r w:rsidRPr="005C3C45">
        <w:rPr>
          <w:rFonts w:ascii="Times New Roman" w:eastAsia="Times New Roman" w:hAnsi="Times New Roman" w:cs="Times New Roman"/>
          <w:i/>
          <w:iCs/>
          <w:sz w:val="24"/>
          <w:szCs w:val="24"/>
          <w:lang w:eastAsia="ru-RU"/>
        </w:rPr>
        <w:t>не имеющие полной самостоятельности,</w:t>
      </w:r>
      <w:r w:rsidRPr="005C3C45">
        <w:rPr>
          <w:rFonts w:ascii="Times New Roman" w:eastAsia="Times New Roman" w:hAnsi="Times New Roman" w:cs="Times New Roman"/>
          <w:sz w:val="24"/>
          <w:szCs w:val="24"/>
          <w:lang w:eastAsia="ru-RU"/>
        </w:rPr>
        <w:t xml:space="preserve"> т е прилагательные, числи- тельные, наречия, служат для определения слов указанных двух клас- сов (существительных и глаголов)</w:t>
      </w:r>
      <w:r w:rsidRPr="005C3C45">
        <w:rPr>
          <w:rFonts w:ascii="Times New Roman" w:eastAsia="Times New Roman" w:hAnsi="Times New Roman" w:cs="Times New Roman"/>
          <w:sz w:val="24"/>
          <w:szCs w:val="24"/>
          <w:vertAlign w:val="superscript"/>
          <w:lang w:eastAsia="ru-RU"/>
        </w:rPr>
        <w:t>21</w:t>
      </w:r>
    </w:p>
    <w:p w:rsidR="005C3C45" w:rsidRDefault="005C3C45" w:rsidP="005C3C45">
      <w:pPr>
        <w:pStyle w:val="1"/>
      </w:pPr>
      <w:r>
        <w:t>§ 17. Синкретические явления в системе частей речи</w:t>
      </w:r>
    </w:p>
    <w:p w:rsidR="005C3C45" w:rsidRDefault="005C3C45" w:rsidP="005C3C45">
      <w:pPr>
        <w:pStyle w:val="a3"/>
      </w:pPr>
      <w:r>
        <w:t>Синкретические явления в частях речи — это совмещение в словах признаков разных категориальных классов. Внутричастеречный син- кретизм объясняется разными причинами. Условно их можно свести к трем типам.</w:t>
      </w:r>
    </w:p>
    <w:p w:rsidR="005C3C45" w:rsidRDefault="005C3C45" w:rsidP="005C3C45">
      <w:pPr>
        <w:pStyle w:val="a3"/>
      </w:pPr>
      <w:r>
        <w:t xml:space="preserve">Во-первых, он связан с переходом слов из одной части речи в дру- гую и возникновением функциональных омонимов. Переход слов из од- ной части речи в другую осуществляется на основе синтаксической функции. Употребление слова в несвойственной части речи синтаксиче- ской роли может привести к изменению его грамматических признаков. Например, существительное </w:t>
      </w:r>
      <w:r>
        <w:rPr>
          <w:i/>
          <w:iCs/>
        </w:rPr>
        <w:t>столовая</w:t>
      </w:r>
      <w:r>
        <w:t xml:space="preserve"> образовалось субстантивацией соответствующей формы прилагательного. Перейдя в существительные, слово </w:t>
      </w:r>
      <w:r>
        <w:rPr>
          <w:i/>
          <w:iCs/>
        </w:rPr>
        <w:t>столовая</w:t>
      </w:r>
      <w:r>
        <w:t xml:space="preserve"> начало называть предмет, а не признак предмета, пере- стало изменяться по родам, в предложении стало употребляться в роли подлежащего, дополнения, обстоятельства места, но сохранило адъек- тивное склонение. В результате появилась необходимость разграниче- ния формально совпадающих лексем двух частей речи, прилагательного и существительного: </w:t>
      </w:r>
      <w:r>
        <w:rPr>
          <w:i/>
          <w:iCs/>
        </w:rPr>
        <w:lastRenderedPageBreak/>
        <w:t>столовая —</w:t>
      </w:r>
      <w:r>
        <w:t xml:space="preserve"> это такое слово, у которого есть свой- ства существительного (категориальные признаки) и прилагательного (флексии, выражающие грамматические значения).</w:t>
      </w:r>
    </w:p>
    <w:p w:rsidR="005C3C45" w:rsidRDefault="005C3C45" w:rsidP="005C3C45">
      <w:pPr>
        <w:pStyle w:val="a3"/>
      </w:pPr>
      <w:r>
        <w:t>В русском языке наблюдается 1) переход слов из одной знамена- тельной части речи в другую: субстантивация прилагательных и при- частий, адъективация причастий, адвербиализация существительных и деепричастий; 2) переход знаменательных слов в служебные и модаль- ные слова, а также междометия, 3) взаимодействие между служебными словами.</w:t>
      </w:r>
    </w:p>
    <w:p w:rsidR="005C3C45" w:rsidRDefault="005C3C45" w:rsidP="005C3C45">
      <w:pPr>
        <w:pStyle w:val="a3"/>
      </w:pPr>
      <w:r>
        <w:t>Образование функциональных омонимов в современной лингви- стике считается особым объектом исторического (диахронного) слово- образования. Однако оно не может не учитываться и при синхронном описании частей речи, так как в целом является перманентным процес- сом. И в современном языке одна и та же словоформа может оказаться в синтаксических позициях разных частей речи. При этом полный час-</w:t>
      </w:r>
    </w:p>
    <w:p w:rsidR="005C3C45" w:rsidRDefault="005C3C45" w:rsidP="005C3C45">
      <w:pPr>
        <w:pStyle w:val="a3"/>
      </w:pPr>
      <w:r>
        <w:t>20</w:t>
      </w:r>
    </w:p>
    <w:p w:rsidR="005C3C45" w:rsidRDefault="005C3C45" w:rsidP="005C3C45">
      <w:pPr>
        <w:pStyle w:val="a3"/>
      </w:pPr>
      <w:r>
        <w:rPr>
          <w:i/>
          <w:iCs/>
        </w:rPr>
        <w:t>В А Богородицкий</w:t>
      </w:r>
      <w:r>
        <w:t xml:space="preserve"> Общий курс русской грамматики М-Л , 1935 С 104 ' См указ соч С 105</w:t>
      </w:r>
    </w:p>
    <w:p w:rsidR="005C3C45" w:rsidRDefault="005C3C45" w:rsidP="005C3C45">
      <w:pPr>
        <w:pStyle w:val="a3"/>
        <w:jc w:val="center"/>
      </w:pPr>
      <w:r>
        <w:rPr>
          <w:b/>
          <w:bCs/>
        </w:rPr>
        <w:t>29</w:t>
      </w:r>
    </w:p>
    <w:p w:rsidR="005C3C45" w:rsidRDefault="005C3C45" w:rsidP="005C3C45">
      <w:pPr>
        <w:pStyle w:val="a3"/>
      </w:pPr>
      <w:r>
        <w:t xml:space="preserve">теречный разрыв происходит далеко не всегда По наблюдению В В. Бабайцевой, при переходе единицы из одной части речи в другую возникает «зона синкретизма», т е «область переходных образований, характеризующихся синтезом (совмещением) дифференциальных при- знаков взаимодействующих частей речи как в синхронном, так и в диа- хронном плане» </w:t>
      </w:r>
      <w:r>
        <w:rPr>
          <w:vertAlign w:val="superscript"/>
        </w:rPr>
        <w:t>22</w:t>
      </w:r>
    </w:p>
    <w:p w:rsidR="005C3C45" w:rsidRDefault="005C3C45" w:rsidP="005C3C45">
      <w:pPr>
        <w:pStyle w:val="a3"/>
      </w:pPr>
      <w:r>
        <w:t>В качестве яркого примера описываемого явления можно привести субстантивированные причастия. Субстантивация причастий в совре- менном языке продуктивна. В форме среднего рода причастия обычно образуют событийные субстантивы (прошлое, минувшее, случившееся), в форме мужского и женского рода — личные существительные (вошед- ший, вошедшая, сказавший, сказавшая, служащий, служащая, осужден- ный, осужденная).</w:t>
      </w:r>
    </w:p>
    <w:p w:rsidR="005C3C45" w:rsidRDefault="005C3C45" w:rsidP="005C3C45">
      <w:pPr>
        <w:pStyle w:val="a3"/>
      </w:pPr>
      <w:r>
        <w:t xml:space="preserve">Особенностью таких слов оказывается то, что они регулярно со- храняют значение глагольных категорий вида, времени и залога. При- меры: </w:t>
      </w:r>
      <w:r>
        <w:rPr>
          <w:i/>
          <w:iCs/>
        </w:rPr>
        <w:t>Приходится признать, что ни одна из этих сводок никуда не го- дится Раньше всего ни на какую ногу описываемый не хромал, и росту был не маленького и не громадного, а просто высокого</w:t>
      </w:r>
      <w:r>
        <w:t xml:space="preserve"> (Булгаков). </w:t>
      </w:r>
      <w:r>
        <w:rPr>
          <w:i/>
          <w:iCs/>
        </w:rPr>
        <w:t>&lt;Раз- вяжите ему руки &gt; — Чем хочешь ты, чтобы я поклялся^ — спросил раз- вязанный</w:t>
      </w:r>
      <w:r>
        <w:t xml:space="preserve"> (Булгаков). </w:t>
      </w:r>
      <w:r>
        <w:rPr>
          <w:i/>
          <w:iCs/>
        </w:rPr>
        <w:t>&lt;Маргарита догадалась, что она летит с чудовищ- ной скоростью &gt; Поворачивая голову вверх и влево, летящая любовалась тем, что луна несется над нею, как сумасшедшая</w:t>
      </w:r>
      <w:r>
        <w:t xml:space="preserve"> (Булгаков). </w:t>
      </w:r>
      <w:r>
        <w:rPr>
          <w:i/>
          <w:iCs/>
        </w:rPr>
        <w:t>Ждать пришлось недолго открыла Ивану дверь какая-то девочка лет пяти и. ни о чем не спрашивая у пришедшего, немедленно ушла куда-то</w:t>
      </w:r>
      <w:r>
        <w:t xml:space="preserve"> (Булгаков). </w:t>
      </w:r>
      <w:r>
        <w:rPr>
          <w:i/>
          <w:iCs/>
        </w:rPr>
        <w:t>Весь под ногами шар земной Живу Дышу Пою Но в памяти всегда со мной погибшие в бою</w:t>
      </w:r>
      <w:r>
        <w:t xml:space="preserve"> (Щипачев).</w:t>
      </w:r>
    </w:p>
    <w:p w:rsidR="005C3C45" w:rsidRDefault="005C3C45" w:rsidP="005C3C45">
      <w:pPr>
        <w:pStyle w:val="a3"/>
      </w:pPr>
      <w:r>
        <w:t xml:space="preserve">При частеречной характеристике таких причастных субстантива- тов приходится или в существительных выделять слова с глагольными признаками (что разрушает морфологическую целостность существи- тельных как части речи), или расширять представление о гибридности причастий, приписывать им сходство не только с прилагательными и глаголами, но и с существительными, считать, что причастию как </w:t>
      </w:r>
      <w:r>
        <w:lastRenderedPageBreak/>
        <w:t>классу определенных глагольных словоформ свойственно замещать суб- стантивные позиции (Именно такое решение принимается в настоящем пособии)</w:t>
      </w:r>
    </w:p>
    <w:p w:rsidR="005C3C45" w:rsidRDefault="005C3C45" w:rsidP="005C3C45">
      <w:pPr>
        <w:pStyle w:val="a3"/>
      </w:pPr>
      <w:r>
        <w:t>Функциональные омонимы усложняют деление словарного состава на семантико-грамматические разряды. Они же частично объясняют по- левую структуру частей речи в целом.</w:t>
      </w:r>
    </w:p>
    <w:p w:rsidR="005C3C45" w:rsidRDefault="005C3C45" w:rsidP="005C3C45">
      <w:pPr>
        <w:pStyle w:val="a3"/>
      </w:pPr>
      <w:r>
        <w:t>Вторая причина внутричастеречного синкретизма — это синтакси- ческая деривация, т. е. образование таких производных слов, которые</w:t>
      </w:r>
    </w:p>
    <w:p w:rsidR="005C3C45" w:rsidRDefault="005C3C45" w:rsidP="005C3C45">
      <w:pPr>
        <w:pStyle w:val="a3"/>
        <w:jc w:val="right"/>
      </w:pPr>
      <w:r>
        <w:rPr>
          <w:i/>
          <w:iCs/>
        </w:rPr>
        <w:t>В В Бабайцееа</w:t>
      </w:r>
      <w:r>
        <w:t xml:space="preserve"> Зона синкретизма в системе частей речи современного русского языка // филологические науки 1983 № 5 С 37</w:t>
      </w:r>
    </w:p>
    <w:p w:rsidR="005C3C45" w:rsidRDefault="005C3C45" w:rsidP="005C3C45">
      <w:pPr>
        <w:pStyle w:val="a3"/>
        <w:jc w:val="center"/>
      </w:pPr>
      <w:r>
        <w:t>30</w:t>
      </w:r>
    </w:p>
    <w:p w:rsidR="005C3C45" w:rsidRDefault="005C3C45" w:rsidP="005C3C45">
      <w:pPr>
        <w:pStyle w:val="a3"/>
      </w:pPr>
      <w:r>
        <w:t xml:space="preserve">по определению сохраняют лексические значения своих производящих основ и получают отличное от них морфологическое оформление В ре- зультате существительные, являющиеся именами действий, имеют не только признаки имени (род, число, падеж, согласуемое определение, синтаксические функции), но и глагола. Они, как глагол, обладают свойством синтаксического управления, нередко сохраняют при этом соответствующую глагольную дистрибуцию: </w:t>
      </w:r>
      <w:r>
        <w:rPr>
          <w:i/>
          <w:iCs/>
        </w:rPr>
        <w:t>рассказать о чем-нибудь -&gt; рассказ о чем-нибудь, обучить чему-нибудь —&gt; обучение чему-нибудь, пере- ходить через что-нибудь —&gt; переход через что-нибудь, наградить за что- нибудь —&gt; награждение за что-нибудь</w:t>
      </w:r>
      <w:r>
        <w:t xml:space="preserve"> и т д</w:t>
      </w:r>
    </w:p>
    <w:p w:rsidR="005C3C45" w:rsidRDefault="005C3C45" w:rsidP="005C3C45">
      <w:pPr>
        <w:pStyle w:val="a3"/>
      </w:pPr>
      <w:r>
        <w:t>Порядковые числительные как синтаксические дериваты количест- венных числительных, с одной стороны, морфологически и синтаксиче- ски (согласуются с существительными) совпадают с прилагательными, с другой стороны, сохраняют свойства своих производящих основ:</w:t>
      </w:r>
    </w:p>
    <w:p w:rsidR="005C3C45" w:rsidRDefault="005C3C45" w:rsidP="005C3C45">
      <w:pPr>
        <w:pStyle w:val="a3"/>
      </w:pPr>
      <w:r>
        <w:t>1) «образуют в совокупности ассоциативный ряд слов, связанных меж- ду собой постоянным строго определенным количественным значением таким образом, что все рядом стоящие слова отличаются друг от друга одной семой (все слова отличаются одно от другого рядом стоящего в системе одним и тем же значением — единицей), первый, второй, тре- тий, четвертый и т. д.» (Л. Д. Чеснокова), 2) называют признак, указы- вая на место предмета в счетном ряду, 3) образуют составные формы, аналогичные составным количественным числительным, 4) форма мно- жественного числа порядкового слова нетипична для сочетаний с кон- кретными (считаемыми) существительными (кроме pluraha tantum):</w:t>
      </w:r>
    </w:p>
    <w:p w:rsidR="005C3C45" w:rsidRDefault="005C3C45" w:rsidP="005C3C45">
      <w:pPr>
        <w:pStyle w:val="a3"/>
      </w:pPr>
      <w:r>
        <w:rPr>
          <w:i/>
          <w:iCs/>
        </w:rPr>
        <w:t>*седьмые мальчики. *пятые груши</w:t>
      </w:r>
      <w:r>
        <w:t xml:space="preserve"> и др.</w:t>
      </w:r>
    </w:p>
    <w:p w:rsidR="005C3C45" w:rsidRDefault="005C3C45" w:rsidP="005C3C45">
      <w:pPr>
        <w:pStyle w:val="a3"/>
      </w:pPr>
      <w:r>
        <w:rPr>
          <w:b/>
          <w:bCs/>
        </w:rPr>
        <w:t>Примечание.</w:t>
      </w:r>
      <w:r>
        <w:t xml:space="preserve"> Л Д Чеснокова в результате тщательного сопоставитель- ного анализа порядковых числительных и прилагательных, а также порядковых и количественных числительных установила, что степень соответствия порядковых слов и имен прилагательных равна 40%, а порядковых слов и количественных числительных — 44% При этом она отметила 15 признаков, по которым порядковые слова отличают ся от прилагательных, 12 признаков, объединяющих порядковые и количественные числительные, и 15 признаков, различающих их </w:t>
      </w:r>
      <w:r>
        <w:rPr>
          <w:vertAlign w:val="superscript"/>
        </w:rPr>
        <w:t xml:space="preserve">23 </w:t>
      </w:r>
    </w:p>
    <w:p w:rsidR="005C3C45" w:rsidRDefault="005C3C45" w:rsidP="005C3C45">
      <w:pPr>
        <w:pStyle w:val="a3"/>
      </w:pPr>
      <w:r>
        <w:t xml:space="preserve">Особое место среди синтаксических дериватов анимают причастия и деепричастия. Их транспозиционная функция обозначена морфологи- ческим оформлением. Причастие </w:t>
      </w:r>
      <w:r>
        <w:lastRenderedPageBreak/>
        <w:t>обозначает действие в позиции опре- деления, а деепричастие — в позиции обстоятельства Особенностью причастий и деепричастий как синтаксических дериватов является то, что они сохраняют не только лексическую, но и категориальную семан- тику своих производящих основ Это мешает их объединению с прила-</w:t>
      </w:r>
    </w:p>
    <w:p w:rsidR="005C3C45" w:rsidRDefault="005C3C45" w:rsidP="005C3C45">
      <w:pPr>
        <w:pStyle w:val="a3"/>
        <w:jc w:val="right"/>
      </w:pPr>
      <w:r>
        <w:rPr>
          <w:i/>
          <w:iCs/>
        </w:rPr>
        <w:t>Л Д Чеснокова</w:t>
      </w:r>
      <w:r>
        <w:t xml:space="preserve"> Порядковые числительные в аспекте теории синкретизма // Переходность и синкретизм в языке и речи М , 1991 С 44—54</w:t>
      </w:r>
    </w:p>
    <w:p w:rsidR="005C3C45" w:rsidRDefault="005C3C45" w:rsidP="005C3C45">
      <w:pPr>
        <w:pStyle w:val="a3"/>
        <w:jc w:val="center"/>
      </w:pPr>
      <w:r>
        <w:t>31</w:t>
      </w:r>
    </w:p>
    <w:p w:rsidR="005C3C45" w:rsidRDefault="005C3C45" w:rsidP="005C3C45">
      <w:pPr>
        <w:pStyle w:val="a3"/>
      </w:pPr>
      <w:r>
        <w:t>гательными и наречиями При частеречной характеристике причастий и деепричастий их либо оставляют в глаголе (чему противится морфо- логическое оформление этих словоформ), или выделяют в отдельную часть речи, что не соответствует представлению о том, что у самостоя- тельной части речи должна быть своя категориальная семантика</w:t>
      </w:r>
    </w:p>
    <w:p w:rsidR="005C3C45" w:rsidRDefault="005C3C45" w:rsidP="005C3C45">
      <w:pPr>
        <w:pStyle w:val="a3"/>
      </w:pPr>
      <w:r>
        <w:t>Третьей причиной синкретических явлений в частях речи является функциональное сближение слов, принадлежащих к разным категори- альным классам, в таких синтаксических условиях, которые не позволя- ют или препятствуют реализации в словоформах их грамматических свойств. «В морфологических категориях происходят постоянные изме- нения соотношений, и импульсы, толчки к этим преобразованиям идут от синтаксиса» (В. В. Виноградов)</w:t>
      </w:r>
      <w:r>
        <w:rPr>
          <w:vertAlign w:val="superscript"/>
        </w:rPr>
        <w:t>24</w:t>
      </w:r>
      <w:r>
        <w:t>.</w:t>
      </w:r>
    </w:p>
    <w:p w:rsidR="005C3C45" w:rsidRDefault="005C3C45" w:rsidP="005C3C45">
      <w:pPr>
        <w:pStyle w:val="a3"/>
      </w:pPr>
      <w:r>
        <w:t xml:space="preserve">Этот тип синкретизма проявляется в словах категории состояния на -о, таких, как </w:t>
      </w:r>
      <w:r>
        <w:rPr>
          <w:i/>
          <w:iCs/>
        </w:rPr>
        <w:t>хорошо, плохо, полезно, тепло, уютно, светло, темно, просторно</w:t>
      </w:r>
      <w:r>
        <w:t xml:space="preserve"> и т. п. Это признаковые слова, соотносительные с краткими прилагательными в форме среднего рода и качественными наречиями, в функции главного члена безличного неглагольного предложения. Во- обще, такие слова относятся к прилагательным или наречиям в зависи- мости от того, называют ли они признак предмета </w:t>
      </w:r>
      <w:r>
        <w:rPr>
          <w:i/>
          <w:iCs/>
        </w:rPr>
        <w:t xml:space="preserve">(помещение уютно, просторно, светло, растение полезно, небо мутно, темно, поле хорошо), </w:t>
      </w:r>
      <w:r>
        <w:t xml:space="preserve">или признак признака </w:t>
      </w:r>
      <w:r>
        <w:rPr>
          <w:i/>
          <w:iCs/>
        </w:rPr>
        <w:t>(расположиться уютно, жить дружно, готовить хорошо, одеваться просто).</w:t>
      </w:r>
      <w:r>
        <w:t xml:space="preserve"> Когда подобные признаковые словоформы оказываются в безличном предложении в позиции при связке, они пере- стают различаться грамматически, так как при отсутствии подлежаще- го краткая форма не может назвать признак предмета и реализовать свое свойство согласовываться, а наречие без глагола перестает обозна- чать признак признака. Лексическая семантика слова сохраняется, при этом, не будучи направленной на выражение признака предмета или признака действия, нередко соотносится с именем признака как состоя- ния. Ср. </w:t>
      </w:r>
      <w:r>
        <w:rPr>
          <w:i/>
          <w:iCs/>
        </w:rPr>
        <w:t>Сердце трепещет отрадно</w:t>
      </w:r>
      <w:r>
        <w:t xml:space="preserve"> (Фет), </w:t>
      </w:r>
      <w:r>
        <w:rPr>
          <w:i/>
          <w:iCs/>
        </w:rPr>
        <w:t>Не отходи от меня мне так отрадно с тобой</w:t>
      </w:r>
      <w:r>
        <w:t xml:space="preserve"> (Фет); </w:t>
      </w:r>
      <w:r>
        <w:rPr>
          <w:i/>
          <w:iCs/>
        </w:rPr>
        <w:t>Мне страшно этого субъекта</w:t>
      </w:r>
      <w:r>
        <w:t xml:space="preserve"> (Пастер- нак), </w:t>
      </w:r>
      <w:r>
        <w:rPr>
          <w:i/>
          <w:iCs/>
        </w:rPr>
        <w:t>Лицо страшно, Свежо и остро пахли морем На блюде устрицы во льду</w:t>
      </w:r>
      <w:r>
        <w:t xml:space="preserve"> (Ахматова), </w:t>
      </w:r>
      <w:r>
        <w:rPr>
          <w:i/>
          <w:iCs/>
        </w:rPr>
        <w:t>На улице свежо. Тихо в комнате просторной. А за ок- нами мороз</w:t>
      </w:r>
      <w:r>
        <w:t xml:space="preserve"> (Ахматова), </w:t>
      </w:r>
      <w:r>
        <w:rPr>
          <w:i/>
          <w:iCs/>
        </w:rPr>
        <w:t>Станицей тучки носятся. Тепло озарены. И в ду- шу снова просятся Пленительные сны</w:t>
      </w:r>
      <w:r>
        <w:t xml:space="preserve"> (Фет).</w:t>
      </w:r>
    </w:p>
    <w:p w:rsidR="005C3C45" w:rsidRDefault="005C3C45" w:rsidP="005C3C45">
      <w:pPr>
        <w:pStyle w:val="a3"/>
      </w:pPr>
      <w:r>
        <w:t xml:space="preserve">Значение состояния Л. В. Щерба (а за ним и многие другие лингви- сты) назвал категориальным для части речи </w:t>
      </w:r>
      <w:r>
        <w:rPr>
          <w:i/>
          <w:iCs/>
        </w:rPr>
        <w:t>категория состояния,</w:t>
      </w:r>
      <w:r>
        <w:t xml:space="preserve"> одна- ко оно не является общим для безлично-предикативных слов, см. об этом (§) 13.</w:t>
      </w:r>
    </w:p>
    <w:p w:rsidR="005C3C45" w:rsidRDefault="005C3C45" w:rsidP="005C3C45">
      <w:pPr>
        <w:pStyle w:val="a3"/>
      </w:pPr>
      <w:r>
        <w:rPr>
          <w:i/>
          <w:iCs/>
          <w:vertAlign w:val="superscript"/>
        </w:rPr>
        <w:t>24</w:t>
      </w:r>
      <w:r>
        <w:rPr>
          <w:i/>
          <w:iCs/>
        </w:rPr>
        <w:t xml:space="preserve"> В В Виноградов</w:t>
      </w:r>
      <w:r>
        <w:rPr>
          <w:b/>
          <w:bCs/>
        </w:rPr>
        <w:t xml:space="preserve"> Русский язык</w:t>
      </w:r>
      <w:r>
        <w:t xml:space="preserve"> М 1972 С 31 32</w:t>
      </w:r>
    </w:p>
    <w:p w:rsidR="005C3C45" w:rsidRDefault="005C3C45" w:rsidP="005C3C45">
      <w:pPr>
        <w:pStyle w:val="a3"/>
        <w:jc w:val="right"/>
      </w:pPr>
      <w:r>
        <w:rPr>
          <w:b/>
          <w:bCs/>
        </w:rPr>
        <w:t>Примечание.</w:t>
      </w:r>
      <w:r>
        <w:t xml:space="preserve"> В В Бабайцева различает узуальные и окказиональные синкретичные слова. Первые, как правило стилистически нейтраль- ны, вторые экспрессивны, «ибо привлекают внимание своей необыч- ностью Особенно выразительны случаи окказиональной </w:t>
      </w:r>
      <w:r>
        <w:lastRenderedPageBreak/>
        <w:t xml:space="preserve">субстанти- вации служебных и местоименных слов &lt; &gt; Например </w:t>
      </w:r>
      <w:r>
        <w:rPr>
          <w:i/>
          <w:iCs/>
        </w:rPr>
        <w:t>Он ждал 'и ', но последовало страшное "но</w:t>
      </w:r>
      <w:r>
        <w:t xml:space="preserve"> "» (Д. Гранин)</w:t>
      </w:r>
      <w:r>
        <w:rPr>
          <w:vertAlign w:val="superscript"/>
        </w:rPr>
        <w:t>25</w:t>
      </w:r>
    </w:p>
    <w:p w:rsidR="005C3C45" w:rsidRDefault="005C3C45" w:rsidP="005C3C45">
      <w:pPr>
        <w:pStyle w:val="a3"/>
      </w:pPr>
      <w:r>
        <w:t>Синкретические явления на границах частей речи в литературе описаны далеко не достаточно. Но и имеющиеся сведения позволяют делать вывод о том, что известная стабильность системы частей речи базируется на типичных единицах каждого класса, единицах, обладаю- щих всем набором признаков, по которым одна часть речи отличается от других.</w:t>
      </w:r>
    </w:p>
    <w:p w:rsidR="005C3C45" w:rsidRDefault="005C3C45" w:rsidP="005C3C45">
      <w:pPr>
        <w:pStyle w:val="a3"/>
      </w:pPr>
      <w:r>
        <w:t>Что же касается синкретических единиц, то они не столько подры- вают эту стабильность, сколько свидетельствуют о том, что в традици- онно выделяемые части речи включаются лексемы и словоформы, под- водимые под общие определения лишь частично.</w:t>
      </w:r>
    </w:p>
    <w:p w:rsidR="005C3C45" w:rsidRDefault="005C3C45" w:rsidP="005C3C45">
      <w:pPr>
        <w:pStyle w:val="a3"/>
      </w:pPr>
      <w:r>
        <w:rPr>
          <w:b/>
          <w:bCs/>
        </w:rPr>
        <w:t>Примечание.</w:t>
      </w:r>
      <w:r>
        <w:t xml:space="preserve"> Синкретизм обнаруживается и на уровне лексико-грамма- тичееких разрядов Например, одно и то же существительное может иметь свойства отвлеченных и конкретных слов, см </w:t>
      </w:r>
      <w:r>
        <w:rPr>
          <w:i/>
          <w:iCs/>
        </w:rPr>
        <w:t>Из шатра, тол- пой любимцев окруженный, выходит Петр Его глаза сияют Лик его ужасен Движенья быстры, он прекрасен</w:t>
      </w:r>
      <w:r>
        <w:t xml:space="preserve"> (Пушкин) Слово </w:t>
      </w:r>
      <w:r>
        <w:rPr>
          <w:i/>
          <w:iCs/>
        </w:rPr>
        <w:t>движе- ние</w:t>
      </w:r>
      <w:r>
        <w:t xml:space="preserve"> является отвлеченным, но у него, подобно конкретным существи- тельным, есть формы множественного числа В грамматических (мор- фологических) же категориях синкретические единицы невозможны</w:t>
      </w:r>
    </w:p>
    <w:p w:rsidR="005C3C45" w:rsidRDefault="005C3C45" w:rsidP="005C3C45">
      <w:pPr>
        <w:pStyle w:val="1"/>
      </w:pPr>
      <w:r>
        <w:t>Литература</w:t>
      </w:r>
    </w:p>
    <w:p w:rsidR="005C3C45" w:rsidRDefault="005C3C45" w:rsidP="005C3C45">
      <w:pPr>
        <w:pStyle w:val="a3"/>
      </w:pPr>
      <w:r>
        <w:rPr>
          <w:i/>
          <w:iCs/>
        </w:rPr>
        <w:t>Бабайцева В В</w:t>
      </w:r>
      <w:r>
        <w:t xml:space="preserve"> Зона синкретизма в системе частей речи современного русского</w:t>
      </w:r>
    </w:p>
    <w:p w:rsidR="005C3C45" w:rsidRDefault="005C3C45" w:rsidP="005C3C45">
      <w:pPr>
        <w:pStyle w:val="a3"/>
      </w:pPr>
      <w:r>
        <w:t xml:space="preserve">языка Филологические науки 1983 №5 </w:t>
      </w:r>
      <w:r>
        <w:rPr>
          <w:i/>
          <w:iCs/>
        </w:rPr>
        <w:t>Бондарко А В</w:t>
      </w:r>
      <w:r>
        <w:t xml:space="preserve"> Грамматическое значение и смысл Л , 1978 С 128-171 </w:t>
      </w:r>
      <w:r>
        <w:rPr>
          <w:i/>
          <w:iCs/>
        </w:rPr>
        <w:t>Бондарко А В</w:t>
      </w:r>
      <w:r>
        <w:t xml:space="preserve"> Теория морфологических категорий Л, 1976 С 41-129 </w:t>
      </w:r>
      <w:r>
        <w:rPr>
          <w:i/>
          <w:iCs/>
        </w:rPr>
        <w:t>Виноградов В В</w:t>
      </w:r>
      <w:r>
        <w:t xml:space="preserve"> Русский язык Грамматическое учение о слове М, 1972</w:t>
      </w:r>
    </w:p>
    <w:p w:rsidR="005C3C45" w:rsidRDefault="005C3C45" w:rsidP="005C3C45">
      <w:pPr>
        <w:pStyle w:val="a3"/>
      </w:pPr>
      <w:r>
        <w:t xml:space="preserve">С 30—13 (Далее обозначается как Русский язык 1972) </w:t>
      </w:r>
      <w:r>
        <w:rPr>
          <w:i/>
          <w:iCs/>
        </w:rPr>
        <w:t>Зализняк А А</w:t>
      </w:r>
      <w:r>
        <w:t xml:space="preserve"> Русское именное словоизменение М 1967 С 19-34 </w:t>
      </w:r>
      <w:r>
        <w:rPr>
          <w:i/>
          <w:iCs/>
        </w:rPr>
        <w:t>Зализняк А А</w:t>
      </w:r>
      <w:r>
        <w:t xml:space="preserve"> Грамматический словарь русского языка Словоизменение М ,</w:t>
      </w:r>
    </w:p>
    <w:p w:rsidR="005C3C45" w:rsidRDefault="005C3C45" w:rsidP="005C3C45">
      <w:pPr>
        <w:pStyle w:val="a3"/>
      </w:pPr>
      <w:r>
        <w:t xml:space="preserve">1977 С 3-10 </w:t>
      </w:r>
      <w:r>
        <w:rPr>
          <w:i/>
          <w:iCs/>
        </w:rPr>
        <w:t>Кубрякова Е С</w:t>
      </w:r>
      <w:r>
        <w:t xml:space="preserve"> Части речи в ономасиологическом освещении М, 1978</w:t>
      </w:r>
    </w:p>
    <w:p w:rsidR="005C3C45" w:rsidRDefault="005C3C45" w:rsidP="005C3C45">
      <w:pPr>
        <w:pStyle w:val="a3"/>
      </w:pPr>
      <w:r>
        <w:t xml:space="preserve">С 44-64 </w:t>
      </w:r>
      <w:r>
        <w:rPr>
          <w:i/>
          <w:iCs/>
        </w:rPr>
        <w:t>\'1илославский И Г</w:t>
      </w:r>
      <w:r>
        <w:t xml:space="preserve"> Морфологические категории современного русского языка</w:t>
      </w:r>
    </w:p>
    <w:p w:rsidR="005C3C45" w:rsidRDefault="005C3C45" w:rsidP="005C3C45">
      <w:pPr>
        <w:pStyle w:val="a3"/>
      </w:pPr>
      <w:r>
        <w:t>М 1981 С 24-tl</w:t>
      </w:r>
    </w:p>
    <w:p w:rsidR="005C3C45" w:rsidRDefault="005C3C45" w:rsidP="005C3C45">
      <w:pPr>
        <w:pStyle w:val="a3"/>
      </w:pPr>
      <w:r>
        <w:rPr>
          <w:vertAlign w:val="superscript"/>
        </w:rPr>
        <w:t>25</w:t>
      </w:r>
      <w:r>
        <w:t xml:space="preserve"> Там же С 41 3 Зак 4163</w:t>
      </w:r>
    </w:p>
    <w:p w:rsidR="005C3C45" w:rsidRDefault="005C3C45" w:rsidP="005C3C45">
      <w:pPr>
        <w:pStyle w:val="a3"/>
      </w:pPr>
      <w:r>
        <w:t>33</w:t>
      </w:r>
    </w:p>
    <w:p w:rsidR="005C3C45" w:rsidRDefault="005C3C45" w:rsidP="005C3C45">
      <w:pPr>
        <w:pStyle w:val="a3"/>
      </w:pPr>
      <w:r>
        <w:rPr>
          <w:i/>
          <w:iCs/>
        </w:rPr>
        <w:t>Пешковский А. М.</w:t>
      </w:r>
      <w:r>
        <w:t xml:space="preserve"> Русский синтаксис в научном освещении. Издание 7-е М., 1956. С. 62-102 (Далее это издание обозначается также: Русский синтаксис в научном освещении).</w:t>
      </w:r>
    </w:p>
    <w:p w:rsidR="005C3C45" w:rsidRDefault="005C3C45" w:rsidP="005C3C45">
      <w:pPr>
        <w:pStyle w:val="a3"/>
      </w:pPr>
      <w:r>
        <w:t>Русская грамматика: в 2-х тт. М., 1980. Т. 1. С. 453—159 (Далее обозначается как Русская грамматика-80, т. 1).</w:t>
      </w:r>
    </w:p>
    <w:p w:rsidR="005C3C45" w:rsidRDefault="005C3C45" w:rsidP="005C3C45">
      <w:pPr>
        <w:pStyle w:val="a3"/>
      </w:pPr>
      <w:r>
        <w:rPr>
          <w:i/>
          <w:iCs/>
        </w:rPr>
        <w:t>Смирницкий А. И.</w:t>
      </w:r>
      <w:r>
        <w:t xml:space="preserve"> Лексическое и грамматическое в слове // Вопросы граммати- ческого строя. М., 1955.</w:t>
      </w:r>
    </w:p>
    <w:p w:rsidR="005C3C45" w:rsidRDefault="005C3C45" w:rsidP="005C3C45">
      <w:pPr>
        <w:pStyle w:val="a3"/>
      </w:pPr>
      <w:r>
        <w:rPr>
          <w:i/>
          <w:iCs/>
        </w:rPr>
        <w:lastRenderedPageBreak/>
        <w:t>Чеснокова Л. Д.</w:t>
      </w:r>
      <w:r>
        <w:t xml:space="preserve"> Порядковые числительные в аспекте теории синкретизма // Пе- реходность и синкретизм в языке и речи. Межвузовский сборник научных трудов. М., 1991.</w:t>
      </w:r>
    </w:p>
    <w:p w:rsidR="005C3C45" w:rsidRDefault="005C3C45" w:rsidP="005C3C45">
      <w:pPr>
        <w:pStyle w:val="a3"/>
      </w:pPr>
      <w:r>
        <w:rPr>
          <w:i/>
          <w:iCs/>
        </w:rPr>
        <w:t>Шахматов А. А.</w:t>
      </w:r>
      <w:r>
        <w:t xml:space="preserve"> Синтаксис русского языка. Л., 1941. С. </w:t>
      </w:r>
      <w:r>
        <w:rPr>
          <w:i/>
          <w:iCs/>
        </w:rPr>
        <w:t>420^434.</w:t>
      </w:r>
    </w:p>
    <w:p w:rsidR="005C3C45" w:rsidRDefault="005C3C45" w:rsidP="005C3C45">
      <w:pPr>
        <w:pStyle w:val="a3"/>
      </w:pPr>
      <w:r>
        <w:rPr>
          <w:i/>
          <w:iCs/>
        </w:rPr>
        <w:t>Щерба Л. В. О</w:t>
      </w:r>
      <w:r>
        <w:t xml:space="preserve"> частях речи в русском языке // Избранные работы по русскому языку. М., 1957.</w:t>
      </w:r>
    </w:p>
    <w:p w:rsidR="005C3C45" w:rsidRDefault="005C3C45" w:rsidP="005C3C45">
      <w:pPr>
        <w:pStyle w:val="2"/>
      </w:pPr>
      <w:r>
        <w:t>Имя существительное § 18. Частеречные признаки существительных</w:t>
      </w:r>
    </w:p>
    <w:p w:rsidR="005C3C45" w:rsidRDefault="005C3C45" w:rsidP="005C3C45">
      <w:pPr>
        <w:pStyle w:val="a3"/>
      </w:pPr>
      <w:r>
        <w:t>Существительное как часть речи объединяет лексемы с предметным значением, имеющие грамматические категории рода, числа, падежа, способные в предложении быть подлежащим и дополнением, а также определяться прилагательными.</w:t>
      </w:r>
    </w:p>
    <w:p w:rsidR="005C3C45" w:rsidRDefault="005C3C45" w:rsidP="005C3C45">
      <w:pPr>
        <w:pStyle w:val="a3"/>
      </w:pPr>
      <w:r>
        <w:t xml:space="preserve">Значение предмета в существительных является категориальным, его имеют все типы существительных, такие слова, как </w:t>
      </w:r>
      <w:r>
        <w:rPr>
          <w:i/>
          <w:iCs/>
        </w:rPr>
        <w:t>человек, кошка, соловей, щука, дерево, дуб, нежность, приветствие, пальто, МТС, столо- вая, Петров</w:t>
      </w:r>
      <w:r>
        <w:t xml:space="preserve"> и т. д. Это значение проявляется в том, что существитель- ные или называют предметы, или обозначают признаки и действия на- подобие предметов. Что бы ни называло существительное, оно пред- ставляет некоторую субстанцию как независимую, как носителя при- знаков. Разъясняя сущность предметности, А. М. Пешковский писал:</w:t>
      </w:r>
    </w:p>
    <w:p w:rsidR="005C3C45" w:rsidRDefault="005C3C45" w:rsidP="005C3C45">
      <w:pPr>
        <w:pStyle w:val="a3"/>
      </w:pPr>
      <w:r>
        <w:t xml:space="preserve">«В слове </w:t>
      </w:r>
      <w:r>
        <w:rPr>
          <w:i/>
          <w:iCs/>
        </w:rPr>
        <w:t>снег</w:t>
      </w:r>
      <w:r>
        <w:t xml:space="preserve"> выражена определенная сумма признаков, из которых ни один не назван»</w:t>
      </w:r>
      <w:r>
        <w:rPr>
          <w:vertAlign w:val="superscript"/>
        </w:rPr>
        <w:t>26</w:t>
      </w:r>
      <w:r>
        <w:rPr>
          <w:i/>
          <w:iCs/>
        </w:rPr>
        <w:t>.</w:t>
      </w:r>
      <w:r>
        <w:t xml:space="preserve"> К каждому существительному можно поставить во- прос с местоимениями </w:t>
      </w:r>
      <w:r>
        <w:rPr>
          <w:i/>
          <w:iCs/>
        </w:rPr>
        <w:t>кто</w:t>
      </w:r>
      <w:r>
        <w:t xml:space="preserve"> или </w:t>
      </w:r>
      <w:r>
        <w:rPr>
          <w:i/>
          <w:iCs/>
        </w:rPr>
        <w:t>что.</w:t>
      </w:r>
      <w:r>
        <w:t xml:space="preserve"> Такие вопросы А. М. Пешковский назвал «мерками существительного», т. е. предметности. «Когда мы спрашиваем </w:t>
      </w:r>
      <w:r>
        <w:rPr>
          <w:i/>
          <w:iCs/>
        </w:rPr>
        <w:t>кто</w:t>
      </w:r>
      <w:r>
        <w:t xml:space="preserve"> или </w:t>
      </w:r>
      <w:r>
        <w:rPr>
          <w:i/>
          <w:iCs/>
        </w:rPr>
        <w:t>что,</w:t>
      </w:r>
      <w:r>
        <w:t xml:space="preserve"> мы не называем никакого предмета (да и не знаем его, иначе не спрашивали бы), а только показываем своим вопро- сом, что то, о чем мы спрашиваем, нам представляется как предмет, а не как качество или действие» </w:t>
      </w:r>
      <w:r>
        <w:rPr>
          <w:vertAlign w:val="superscript"/>
        </w:rPr>
        <w:t>27</w:t>
      </w:r>
      <w:r>
        <w:t>.</w:t>
      </w:r>
    </w:p>
    <w:p w:rsidR="005C3C45" w:rsidRDefault="005C3C45" w:rsidP="005C3C45">
      <w:pPr>
        <w:pStyle w:val="a3"/>
      </w:pPr>
      <w:r>
        <w:rPr>
          <w:vertAlign w:val="superscript"/>
        </w:rPr>
        <w:t>26</w:t>
      </w:r>
      <w:r>
        <w:t xml:space="preserve"> </w:t>
      </w:r>
      <w:r>
        <w:rPr>
          <w:i/>
          <w:iCs/>
        </w:rPr>
        <w:t>А.</w:t>
      </w:r>
      <w:r>
        <w:t xml:space="preserve"> М. </w:t>
      </w:r>
      <w:r>
        <w:rPr>
          <w:i/>
          <w:iCs/>
        </w:rPr>
        <w:t>Пешковский.</w:t>
      </w:r>
      <w:r>
        <w:rPr>
          <w:b/>
          <w:bCs/>
        </w:rPr>
        <w:t xml:space="preserve"> Русский синтаксис в научном освещении.</w:t>
      </w:r>
      <w:r>
        <w:t xml:space="preserve"> 1920. С.</w:t>
      </w:r>
      <w:r>
        <w:rPr>
          <w:b/>
          <w:bCs/>
        </w:rPr>
        <w:t xml:space="preserve"> 66.</w:t>
      </w:r>
    </w:p>
    <w:p w:rsidR="005C3C45" w:rsidRDefault="005C3C45" w:rsidP="005C3C45">
      <w:pPr>
        <w:pStyle w:val="a3"/>
      </w:pPr>
      <w:r>
        <w:t>27</w:t>
      </w:r>
    </w:p>
    <w:p w:rsidR="005C3C45" w:rsidRDefault="005C3C45" w:rsidP="005C3C45">
      <w:pPr>
        <w:pStyle w:val="a3"/>
      </w:pPr>
      <w:r>
        <w:rPr>
          <w:i/>
          <w:iCs/>
        </w:rPr>
        <w:t>А. М. Пешковский.</w:t>
      </w:r>
      <w:r>
        <w:t xml:space="preserve"> Русский синтаксис в научном освещении. М., 1956. С. 73.</w:t>
      </w:r>
    </w:p>
    <w:p w:rsidR="005C3C45" w:rsidRDefault="005C3C45" w:rsidP="005C3C45">
      <w:pPr>
        <w:pStyle w:val="a3"/>
        <w:jc w:val="center"/>
      </w:pPr>
      <w:r>
        <w:t>34</w:t>
      </w:r>
    </w:p>
    <w:p w:rsidR="005C3C45" w:rsidRDefault="005C3C45" w:rsidP="005C3C45">
      <w:pPr>
        <w:pStyle w:val="a3"/>
      </w:pPr>
      <w:r>
        <w:t xml:space="preserve">Значение предмета может заключаться в корне </w:t>
      </w:r>
      <w:r>
        <w:rPr>
          <w:i/>
          <w:iCs/>
        </w:rPr>
        <w:t>(дом, скамья, книга, перо, собака, ворон, пальто, такси</w:t>
      </w:r>
      <w:r>
        <w:t xml:space="preserve"> и т. п.), но в целом предметность свя- зана с грамматической оформленностью слова, которая включает в се- бя формы словоизменения, суффиксы, при помощи которых образуются существительные (и другие словообразовательные признаки), замеще- ние синтаксических позиций подлежащего и дополнения и синтаксиче- ские связи. Так, слово </w:t>
      </w:r>
      <w:r>
        <w:rPr>
          <w:i/>
          <w:iCs/>
        </w:rPr>
        <w:t>нежность</w:t>
      </w:r>
      <w:r>
        <w:t xml:space="preserve"> лексическим значением обозначает ка- чество, но тем не менее выражает и предметность, и это объясняется тем, что оно грамматически оформлено как существительное: образова- но субстантивным суффиксом, имеет субстантивный род, изменяется по субстантивной парадигме, в предложении может быть подлежащим и дополнением и присоединять к себе согласованное определение </w:t>
      </w:r>
      <w:r>
        <w:rPr>
          <w:i/>
          <w:iCs/>
        </w:rPr>
        <w:t>(Твоя нежность меня удивила).</w:t>
      </w:r>
      <w:r>
        <w:t xml:space="preserve"> Как уже отмечалось, для формирования значе- ния </w:t>
      </w:r>
      <w:r>
        <w:lastRenderedPageBreak/>
        <w:t>предметности словоизменение не является строго обязательным ус- ловием: среди существительных есть несклоняемые слова.</w:t>
      </w:r>
    </w:p>
    <w:p w:rsidR="005C3C45" w:rsidRDefault="005C3C45" w:rsidP="005C3C45">
      <w:pPr>
        <w:pStyle w:val="a3"/>
      </w:pPr>
      <w:r>
        <w:t xml:space="preserve">Предметность — это грамматическая частеречная категориальная семантика. Предметность существительного, по словам А. М. Пешков- ского, «имеет огромное значение для нашей мысли. Без нее невозможны были бы никакое знание, никакая наука» </w:t>
      </w:r>
      <w:r>
        <w:rPr>
          <w:vertAlign w:val="superscript"/>
        </w:rPr>
        <w:t>28</w:t>
      </w:r>
      <w:r>
        <w:t>.</w:t>
      </w:r>
    </w:p>
    <w:p w:rsidR="005C3C45" w:rsidRDefault="005C3C45" w:rsidP="005C3C45">
      <w:pPr>
        <w:pStyle w:val="a3"/>
      </w:pPr>
      <w:r>
        <w:t>К морфологическим признакам существительных, кроме рода, чис- ла и падежа, многие лингвисты относят категорию одушевленности/не- одушевленности. В Кратком справочнике по современному русскому языку одушевленность/неодушевленность определяется как несловоиз- менительная классифицирующая морфологическая категория (1995, с. 221), которая выражается совпадением родительного и винительного падежей у одушевленных слов и именительного с винительным падежом у неодушевленных слов, а также выбором соответствующих форм со- гласованных определений. При этом одушевленность/неодушевлен- ность существительных признается частным проявлением общей грам- матической категории, в которую также входят: одушевленность/неоду- шевленность прилагательных, одушевленность/неодушевленность пол- ных причастий, одушевленность/неодушевленность местоимений, оду- шевленность/неодушевленность числительных. У прилагательных, при- частий и числительных категория одушевленности/неодушевленности является словоизменительной, она не выражает номинативного содер- жания, «а служит лишь дополнительным формальным средством обо- значения одушевленности существительных, с которыми сочетаются перечисленные атрибутивные слова» (Е. В. Клобуков). Одушевлен- ность/неодушевленность как грамматическая категория характеризует- ся по той схеме, по которой обычно дается категория рода.</w:t>
      </w:r>
    </w:p>
    <w:p w:rsidR="005C3C45" w:rsidRDefault="005C3C45" w:rsidP="005C3C45">
      <w:pPr>
        <w:pStyle w:val="a3"/>
      </w:pPr>
      <w:r>
        <w:t>28</w:t>
      </w:r>
    </w:p>
    <w:p w:rsidR="005C3C45" w:rsidRDefault="005C3C45" w:rsidP="005C3C45">
      <w:pPr>
        <w:pStyle w:val="a3"/>
      </w:pPr>
      <w:r>
        <w:t>Там же. С. 73.</w:t>
      </w:r>
    </w:p>
    <w:p w:rsidR="005C3C45" w:rsidRDefault="005C3C45" w:rsidP="005C3C45">
      <w:pPr>
        <w:pStyle w:val="a3"/>
      </w:pPr>
      <w:r>
        <w:t>З*</w:t>
      </w:r>
    </w:p>
    <w:p w:rsidR="005C3C45" w:rsidRDefault="005C3C45" w:rsidP="005C3C45">
      <w:pPr>
        <w:pStyle w:val="a3"/>
      </w:pPr>
      <w:r>
        <w:t>35</w:t>
      </w:r>
    </w:p>
    <w:p w:rsidR="005C3C45" w:rsidRDefault="005C3C45" w:rsidP="005C3C45">
      <w:pPr>
        <w:pStyle w:val="a3"/>
      </w:pPr>
      <w:r>
        <w:t>Выделение категории одушевленности (неодушевленности) cooтbетcт- ствует ее определению как одного из компонентов согласовательных классов, описанных А. А. Зализняком.</w:t>
      </w:r>
    </w:p>
    <w:p w:rsidR="005C3C45" w:rsidRDefault="005C3C45" w:rsidP="005C3C45">
      <w:pPr>
        <w:pStyle w:val="a3"/>
      </w:pPr>
      <w:r>
        <w:t xml:space="preserve">А. А. Зализняк выделяет согласовательные классы на основе двух признаков, рода и одушевленности. В одном классе оказываются все словоформы лексем, избирательно относящиеся друг к другу при согла- совании. Так, совокупность всех словоформ существительного </w:t>
      </w:r>
      <w:r>
        <w:rPr>
          <w:i/>
          <w:iCs/>
        </w:rPr>
        <w:t>каран- даш</w:t>
      </w:r>
      <w:r>
        <w:t xml:space="preserve"> и прилагательного </w:t>
      </w:r>
      <w:r>
        <w:rPr>
          <w:i/>
          <w:iCs/>
        </w:rPr>
        <w:t>новый</w:t>
      </w:r>
      <w:r>
        <w:t xml:space="preserve"> оказывается в одном классе, а совокуп- ность всех словоформ существительного </w:t>
      </w:r>
      <w:r>
        <w:rPr>
          <w:i/>
          <w:iCs/>
        </w:rPr>
        <w:t>учитель</w:t>
      </w:r>
      <w:r>
        <w:t xml:space="preserve"> и прилагательного </w:t>
      </w:r>
      <w:r>
        <w:rPr>
          <w:i/>
          <w:iCs/>
        </w:rPr>
        <w:t>но- вый -—</w:t>
      </w:r>
      <w:r>
        <w:t xml:space="preserve"> в другом классе.</w:t>
      </w:r>
    </w:p>
    <w:p w:rsidR="005C3C45" w:rsidRDefault="005C3C45" w:rsidP="005C3C45">
      <w:pPr>
        <w:pStyle w:val="a3"/>
      </w:pPr>
      <w:r>
        <w:t>А. А. Зализняк выделил семь основных согласовательных классов (мужской неодушевленный, мужской одушевленный, женский неодушев- ленный, женский одушевленный, средний неодушевленный, средний одушевленный и класс, объединяющий pluralia tantum с их атрибутами) и назвал их особой грамматической категорией.</w:t>
      </w:r>
    </w:p>
    <w:p w:rsidR="005C3C45" w:rsidRDefault="005C3C45" w:rsidP="005C3C45">
      <w:pPr>
        <w:pStyle w:val="a3"/>
      </w:pPr>
      <w:r>
        <w:lastRenderedPageBreak/>
        <w:t>Согласовательные классы являются особенностью грамматическо- го строя русского языка. Но они не образуют отдельной морфологиче- ской категории уже потому, что выделяются по двум основаниям (со- гласовательные классы можно выделять и по трем признакам: роду, одушевленности и числу)</w:t>
      </w:r>
      <w:r>
        <w:rPr>
          <w:vertAlign w:val="superscript"/>
        </w:rPr>
        <w:t>29</w:t>
      </w:r>
      <w:r>
        <w:t>.</w:t>
      </w:r>
    </w:p>
    <w:p w:rsidR="005C3C45" w:rsidRDefault="005C3C45" w:rsidP="005C3C45">
      <w:pPr>
        <w:pStyle w:val="a3"/>
      </w:pPr>
      <w:r>
        <w:rPr>
          <w:b/>
          <w:bCs/>
        </w:rPr>
        <w:t>Примечание.</w:t>
      </w:r>
      <w:r>
        <w:t xml:space="preserve"> В изменяемых частях речи есть и другие формальные клас сы, не образующие морфологических категорий. Таковы типы скло- нения (в именах) и спряжения (в глаголе)</w:t>
      </w:r>
    </w:p>
    <w:p w:rsidR="005C3C45" w:rsidRDefault="005C3C45" w:rsidP="005C3C45">
      <w:pPr>
        <w:pStyle w:val="a3"/>
      </w:pPr>
      <w:r>
        <w:t>Включенность в согласовательные классы сама по себе не означает, что одушевленность является морфологической категорией.</w:t>
      </w:r>
    </w:p>
    <w:p w:rsidR="005C3C45" w:rsidRDefault="005C3C45" w:rsidP="005C3C45">
      <w:pPr>
        <w:pStyle w:val="a3"/>
      </w:pPr>
      <w:r>
        <w:t>В отнесенности одушевленности/неодушевленности к морфологиче- ским категориям не все согласуется с принципами выделения самих ка- тегорий.</w:t>
      </w:r>
    </w:p>
    <w:p w:rsidR="005C3C45" w:rsidRDefault="005C3C45" w:rsidP="005C3C45">
      <w:pPr>
        <w:pStyle w:val="a3"/>
      </w:pPr>
      <w:r>
        <w:t>1) Прежде всего содержание одушевленности/неодушевленности не соответствует тому, что называют грамматическим (морфологическим) значением. Одушевленность/неодушевленность — это понятийная кате- гория, в которой отражается языковое представление о живых и нежи- вых предметах. Номинативное значение, называемое одушевленно- стью/неодушевленностью, формируется на основе обобщения лексиче- ской семантики слов. В связи с этим существует мнение о том, что поня- тие одушевленности (соответственно и неодушевленности) неприложи- мо к признаковым словам в целом, а также к существительным, не обо- значающим конкретные предметы. Так, И. П. Распопов писал: «В неко- торых учебных пособиях утверждается, что подразделение на одушев- ленные и неодушевленные касается всех существительных. Это, конеч-</w:t>
      </w:r>
    </w:p>
    <w:p w:rsidR="005C3C45" w:rsidRDefault="005C3C45" w:rsidP="005C3C45">
      <w:pPr>
        <w:pStyle w:val="a3"/>
      </w:pPr>
      <w:r>
        <w:rPr>
          <w:vertAlign w:val="superscript"/>
        </w:rPr>
        <w:t>29</w:t>
      </w:r>
      <w:r>
        <w:t xml:space="preserve"> См Современный русский язык/Под ред В А Белошапковой М , 1989 С 420</w:t>
      </w:r>
    </w:p>
    <w:p w:rsidR="005C3C45" w:rsidRDefault="005C3C45" w:rsidP="005C3C45">
      <w:pPr>
        <w:pStyle w:val="a3"/>
        <w:jc w:val="center"/>
      </w:pPr>
      <w:r>
        <w:rPr>
          <w:b/>
          <w:bCs/>
        </w:rPr>
        <w:t>36</w:t>
      </w:r>
    </w:p>
    <w:p w:rsidR="005C3C45" w:rsidRDefault="005C3C45" w:rsidP="005C3C45">
      <w:pPr>
        <w:pStyle w:val="a3"/>
      </w:pPr>
      <w:r>
        <w:t xml:space="preserve">но, неверно. По отношению к существительным конкретно-веществен- ным и абстрактным сама постановка вопроса об их принадлежности к одушевленным или неодушевленным (если иметь в виду обозначаемые ими реалии) логически абсурдна» </w:t>
      </w:r>
      <w:r>
        <w:rPr>
          <w:vertAlign w:val="superscript"/>
        </w:rPr>
        <w:t>30</w:t>
      </w:r>
      <w:r>
        <w:t>.</w:t>
      </w:r>
    </w:p>
    <w:p w:rsidR="005C3C45" w:rsidRDefault="005C3C45" w:rsidP="005C3C45">
      <w:pPr>
        <w:pStyle w:val="a3"/>
      </w:pPr>
      <w:r>
        <w:t>2) Одушевленные и неодушевленные слова не образуют противо- поставления на основе общего содержательного компонента. (!?)</w:t>
      </w:r>
    </w:p>
    <w:p w:rsidR="005C3C45" w:rsidRDefault="005C3C45" w:rsidP="005C3C45">
      <w:pPr>
        <w:pStyle w:val="a3"/>
      </w:pPr>
      <w:r>
        <w:t>3) В языке нет морфемы, которой можно было бы приписать функ- цию выражения одушевленности/неодушевленности. (!?)</w:t>
      </w:r>
    </w:p>
    <w:p w:rsidR="005C3C45" w:rsidRDefault="005C3C45" w:rsidP="005C3C45">
      <w:pPr>
        <w:pStyle w:val="a3"/>
      </w:pPr>
      <w:r>
        <w:t xml:space="preserve">4) Классифицирующая функция одушевленности существенно отли- чается от того, что называют классифицирующей морфологической ка- тегорией. Одушевленность отделяет слова мужского рода, которые бы- вают одушевленными и неодушевленными в единственном и множест- венном числе, от слов среднего и женского родов, являющихся одушев- ленными только во множественном числе. В среднем и женском роде граница между одушевленностью и неодушевленностью проходит </w:t>
      </w:r>
      <w:r>
        <w:rPr>
          <w:u w:val="single"/>
        </w:rPr>
        <w:t>внут- ?! ри слова</w:t>
      </w:r>
      <w:r>
        <w:t xml:space="preserve"> (не бывают одушевленными в единственном числе также слова мужского рода с окончанием -а и существительные общего рода).</w:t>
      </w:r>
    </w:p>
    <w:p w:rsidR="005C3C45" w:rsidRDefault="005C3C45" w:rsidP="005C3C45">
      <w:pPr>
        <w:pStyle w:val="a3"/>
      </w:pPr>
      <w:r>
        <w:t xml:space="preserve">5) Флексия прилагательного (причастия, отчасти числительного) может указывать на то, что признак принадлежит одушевленному или неодушевленному (т. е. живому, неживому </w:t>
      </w:r>
      <w:r>
        <w:lastRenderedPageBreak/>
        <w:t xml:space="preserve">в языковой интерпретации) предмету, быть дополнительным средством выражения одушевленно- сти/неодушевленности: ср. </w:t>
      </w:r>
      <w:r>
        <w:rPr>
          <w:i/>
          <w:iCs/>
        </w:rPr>
        <w:t>вижу красивое пальто</w:t>
      </w:r>
      <w:r>
        <w:t xml:space="preserve"> и </w:t>
      </w:r>
      <w:r>
        <w:rPr>
          <w:i/>
          <w:iCs/>
        </w:rPr>
        <w:t>вижу красивого кен- гуру.</w:t>
      </w:r>
      <w:r>
        <w:t xml:space="preserve"> Однако вне сочетания с существительными прилагательные (при- частия, числительные) по признаку одушевленности не могут быть оха- рактеризованы (ср. с формами рода, числа и падежа). На досинтаксиче- ском уровне в прилагательных категорию одушевленности выделить нельзя. Согласование же в падеже, точно так же как в роде и числе, яв- ляется частеречной синтаксической особенностью прилагательных.</w:t>
      </w:r>
    </w:p>
    <w:p w:rsidR="005C3C45" w:rsidRDefault="005C3C45" w:rsidP="005C3C45">
      <w:pPr>
        <w:pStyle w:val="a3"/>
      </w:pPr>
      <w:r>
        <w:t>Итак, выделение четвертой морфологической категории существи- тельных очень спорно. Морфологическими признаками существитель- ных остаются категории рода, числа и падежа. Что же касается одушев- ленности (неодушевленности), то она является основанием для выделе- ния особого лексико-грамматического разряда существительных.</w:t>
      </w:r>
    </w:p>
    <w:p w:rsidR="005C3C45" w:rsidRDefault="005C3C45" w:rsidP="005C3C45">
      <w:pPr>
        <w:pStyle w:val="a3"/>
      </w:pPr>
      <w:r>
        <w:t xml:space="preserve">Существительное как часть речи дано и в структурно-словообразо- вательном отношении: есть морфемы и способы образования, которые представлены только в этом грамматическом классе. См.: </w:t>
      </w:r>
      <w:r>
        <w:rPr>
          <w:i/>
          <w:iCs/>
        </w:rPr>
        <w:t>-ик, -ник, -тель, -аръ, -иц, -атин</w:t>
      </w:r>
      <w:r>
        <w:t xml:space="preserve"> и т. д., аббревиация, субстантивация, универба- ция, усечение.</w:t>
      </w:r>
    </w:p>
    <w:p w:rsidR="005C3C45" w:rsidRDefault="005C3C45" w:rsidP="005C3C45">
      <w:pPr>
        <w:pStyle w:val="a3"/>
      </w:pPr>
      <w:r>
        <w:t>С синтаксической стороны существительные характеризуются тем, что могут быть любым членом предложения, кроме простого сказуемо- го (т. е. не могут замещать позицию финитной формы глагола), но спе-</w:t>
      </w:r>
    </w:p>
    <w:p w:rsidR="005C3C45" w:rsidRDefault="005C3C45" w:rsidP="005C3C45">
      <w:pPr>
        <w:pStyle w:val="a3"/>
      </w:pPr>
      <w:r>
        <w:rPr>
          <w:vertAlign w:val="superscript"/>
        </w:rPr>
        <w:t>30</w:t>
      </w:r>
      <w:r>
        <w:t xml:space="preserve"> Я Л </w:t>
      </w:r>
      <w:r>
        <w:rPr>
          <w:i/>
          <w:iCs/>
        </w:rPr>
        <w:t>Распопов, А М Ломов</w:t>
      </w:r>
      <w:r>
        <w:t xml:space="preserve"> Основы русской грамматики Воронеж 1974 С 23 37</w:t>
      </w:r>
    </w:p>
    <w:p w:rsidR="005C3C45" w:rsidRDefault="005C3C45" w:rsidP="005C3C45">
      <w:pPr>
        <w:pStyle w:val="a3"/>
      </w:pPr>
      <w:r>
        <w:t>цифически их отличает от других частей речи то, что они выражают грамматическое подлежащее и дополнение. Эти две функции для суще- ствительного являются первичными. Если о какой-нибудь лексеме из- вестно, что она не может быть ни подлежащим, ни дополнением, то можно считать известным также, что данная лексема не относится к су- ществительным (не должна относиться).</w:t>
      </w:r>
    </w:p>
    <w:p w:rsidR="005C3C45" w:rsidRDefault="005C3C45" w:rsidP="005C3C45">
      <w:pPr>
        <w:pStyle w:val="a3"/>
      </w:pPr>
      <w:r>
        <w:t>Яркой синтаксической приметой существительных является их со- гласовательное свойство. Нет таких существительных, скоторьми не могло бы согласоваться то или иное прилагательное.</w:t>
      </w:r>
    </w:p>
    <w:p w:rsidR="005C3C45" w:rsidRDefault="005C3C45" w:rsidP="005C3C45">
      <w:pPr>
        <w:pStyle w:val="1"/>
      </w:pPr>
      <w:r>
        <w:t>§ 19. Лексико-грамматические разряды существительных</w:t>
      </w:r>
    </w:p>
    <w:p w:rsidR="005C3C45" w:rsidRDefault="005C3C45" w:rsidP="005C3C45">
      <w:pPr>
        <w:pStyle w:val="a3"/>
      </w:pPr>
      <w:r>
        <w:t>При описании существительных в грамматиках принято выделять лексико-грамматические разряды. В лексико-грамматические разряды слова объединяются на основе тех компонентов лексического значения, которые влияют на формообразование (т. е. обусловливают частные грамматические свойства слов).</w:t>
      </w:r>
    </w:p>
    <w:p w:rsidR="005C3C45" w:rsidRDefault="005C3C45" w:rsidP="005C3C45">
      <w:pPr>
        <w:pStyle w:val="a3"/>
      </w:pPr>
      <w:r>
        <w:t>Прежде всего существительные делятся на нарицательные и собст- венные.</w:t>
      </w:r>
    </w:p>
    <w:p w:rsidR="005C3C45" w:rsidRDefault="005C3C45" w:rsidP="005C3C45">
      <w:pPr>
        <w:pStyle w:val="a3"/>
      </w:pPr>
      <w:r>
        <w:t>Нарицательные существительные являются обобщенными назва- ниями классов однородных предметов, действий, событий и др. К нари- цательным относятся все существительные с понятийной семантикой:</w:t>
      </w:r>
    </w:p>
    <w:p w:rsidR="005C3C45" w:rsidRDefault="005C3C45" w:rsidP="005C3C45">
      <w:pPr>
        <w:pStyle w:val="a3"/>
      </w:pPr>
      <w:r>
        <w:rPr>
          <w:i/>
          <w:iCs/>
        </w:rPr>
        <w:t>человек, физик, герой, книга, карандаш, успех, нежность, наводнение, об- ломовщина, выборы, серебро</w:t>
      </w:r>
      <w:r>
        <w:t xml:space="preserve"> и т. д.</w:t>
      </w:r>
    </w:p>
    <w:p w:rsidR="005C3C45" w:rsidRDefault="005C3C45" w:rsidP="005C3C45">
      <w:pPr>
        <w:pStyle w:val="a3"/>
      </w:pPr>
      <w:r>
        <w:lastRenderedPageBreak/>
        <w:t>Собственные имена объединяют слова без понятийного значения, хотя эта их характеристика относительна, так как для носителей языка имена собственные могут группироваться в зависимости от того, како- му классу объектов они присваиваются, и, следовательно, они могут выражать и некоторые обобщенные смыслы, например, отчества и фа- милии есть только у людей.</w:t>
      </w:r>
    </w:p>
    <w:p w:rsidR="005C3C45" w:rsidRDefault="005C3C45" w:rsidP="005C3C45">
      <w:pPr>
        <w:pStyle w:val="a3"/>
      </w:pPr>
      <w:r>
        <w:t xml:space="preserve">Собственные имена либо называют индивидуализированные объ- екты: </w:t>
      </w:r>
      <w:r>
        <w:rPr>
          <w:i/>
          <w:iCs/>
        </w:rPr>
        <w:t>Волга. Петербург, Москва, Байкал, Юпитер</w:t>
      </w:r>
      <w:r>
        <w:t xml:space="preserve"> или сами индивидуа- лизируют объект, выделяя его из числа однородных предметов. Таковы, например, существительные, называющие имена, отчества и фамилии людей </w:t>
      </w:r>
      <w:r>
        <w:rPr>
          <w:i/>
          <w:iCs/>
        </w:rPr>
        <w:t>(Иван Сергеевич Тургенев),</w:t>
      </w:r>
      <w:r>
        <w:t xml:space="preserve"> клички животных </w:t>
      </w:r>
      <w:r>
        <w:rPr>
          <w:i/>
          <w:iCs/>
        </w:rPr>
        <w:t xml:space="preserve">(Жучка, Каштанка), </w:t>
      </w:r>
      <w:r>
        <w:t xml:space="preserve">названия художественных произведений, журналов, газет, издательств </w:t>
      </w:r>
      <w:r>
        <w:rPr>
          <w:i/>
          <w:iCs/>
        </w:rPr>
        <w:t>(«Война и мир». «Юность», «Октябрь», «Известия»),</w:t>
      </w:r>
      <w:r>
        <w:t xml:space="preserve"> названия театров, кинотеатров, магазинов, ресторанов, баров, кафе </w:t>
      </w:r>
      <w:r>
        <w:rPr>
          <w:i/>
          <w:iCs/>
        </w:rPr>
        <w:t>(«Россия». «Ударник», «Прогресс»)</w:t>
      </w:r>
      <w:r>
        <w:t xml:space="preserve"> и т. д.</w:t>
      </w:r>
    </w:p>
    <w:p w:rsidR="005C3C45" w:rsidRDefault="005C3C45" w:rsidP="005C3C45">
      <w:pPr>
        <w:pStyle w:val="a3"/>
      </w:pPr>
      <w:r>
        <w:t xml:space="preserve">Имя собственное — это по существу особая языковая функция. Эту функцию могут иметь самые разнообразные слова и словосочетания. См., например, такие названия: </w:t>
      </w:r>
      <w:r>
        <w:rPr>
          <w:i/>
          <w:iCs/>
        </w:rPr>
        <w:t>«Кому на Руси жить хорошо? », «Когда</w:t>
      </w:r>
    </w:p>
    <w:p w:rsidR="005C3C45" w:rsidRDefault="005C3C45" w:rsidP="005C3C45">
      <w:pPr>
        <w:pStyle w:val="a3"/>
        <w:jc w:val="center"/>
      </w:pPr>
      <w:r>
        <w:t>38</w:t>
      </w:r>
    </w:p>
    <w:p w:rsidR="005C3C45" w:rsidRDefault="005C3C45" w:rsidP="005C3C45">
      <w:pPr>
        <w:pStyle w:val="a3"/>
      </w:pPr>
      <w:r>
        <w:rPr>
          <w:i/>
          <w:iCs/>
        </w:rPr>
        <w:t xml:space="preserve">деревья были большими», «Двенадцать», «Трое», «Хорошо», «Бежин луг». </w:t>
      </w:r>
      <w:r>
        <w:t>В связи с этим различают единицы, для которых индивидуализирующая функция является первичной, и единицы, для которых эта функция вто- рична. Первые и составляют собственные существительные, а вторые обычно подводятся под так называемые собственные наименования или имена собственные по употреблению. Наименование может состоять из одной лексемы и нескольких лексем. Изучением имен собственных (в широком смысле слова) занимается специальная лингвистическая дисциплина — ономастика.</w:t>
      </w:r>
    </w:p>
    <w:p w:rsidR="005C3C45" w:rsidRDefault="005C3C45" w:rsidP="005C3C45">
      <w:pPr>
        <w:pStyle w:val="a3"/>
      </w:pPr>
      <w:r>
        <w:t xml:space="preserve">Собственные существительные имеют конкретную единичную ре- ферентную соотнесенность и употребляются в формах одного числа, ча- ще всего единственного, а иногда множественного: </w:t>
      </w:r>
      <w:r>
        <w:rPr>
          <w:i/>
          <w:iCs/>
        </w:rPr>
        <w:t>Афины, Дарданеллы, Самара, Москва, Лермонтов, Синицын, Иван. Петрович</w:t>
      </w:r>
      <w:r>
        <w:t xml:space="preserve"> и т. д. Отсутст- вие форм множественного числа у имен собственных объясняется их ин- дивидуализирующей знаковой ролью и не имеет силы морфологическо- го закона. В случае необходимости такие формы могут образоваться по общему правилу </w:t>
      </w:r>
      <w:r>
        <w:rPr>
          <w:i/>
          <w:iCs/>
        </w:rPr>
        <w:t>(Обеих Наташ спрошу дополнительно).</w:t>
      </w:r>
    </w:p>
    <w:p w:rsidR="005C3C45" w:rsidRDefault="005C3C45" w:rsidP="005C3C45">
      <w:pPr>
        <w:pStyle w:val="a3"/>
      </w:pPr>
      <w:r>
        <w:t>Русские фамилии имеют свои образцы склонения. Активное упот- ребление иноязычных имен собственных, особенно китайских, корей- ских, вьетнамских, иранских и др., расширяет разряд несклоняемых су- ществительных.</w:t>
      </w:r>
    </w:p>
    <w:p w:rsidR="005C3C45" w:rsidRDefault="005C3C45" w:rsidP="005C3C45">
      <w:pPr>
        <w:pStyle w:val="a3"/>
      </w:pPr>
      <w:r>
        <w:t>Нарицательные существительные бывают четырех типов: конкрет- ные, вещественные, собирательные и абстрактные (отвлеченные). Это разбиение связано с морфологическим числом, так как только конкрет- ные существительные последовательно употребляются в формах обоих чисел.</w:t>
      </w:r>
    </w:p>
    <w:p w:rsidR="005C3C45" w:rsidRDefault="005C3C45" w:rsidP="005C3C45">
      <w:pPr>
        <w:pStyle w:val="a3"/>
      </w:pPr>
      <w:r>
        <w:rPr>
          <w:b/>
          <w:bCs/>
        </w:rPr>
        <w:t xml:space="preserve">Конкретные </w:t>
      </w:r>
      <w:r>
        <w:t>существительные обозначают людей, животных, рас- тения и вещи</w:t>
      </w:r>
      <w:r>
        <w:rPr>
          <w:b/>
          <w:bCs/>
        </w:rPr>
        <w:t>:</w:t>
      </w:r>
      <w:r>
        <w:t xml:space="preserve"> </w:t>
      </w:r>
      <w:r>
        <w:rPr>
          <w:i/>
          <w:iCs/>
        </w:rPr>
        <w:t>мальчик, брат, профессор, студент, лошадь, собака, лев, судак, акула, микроб, инфузория, дерево, ель, книга, ромашка, цветок</w:t>
      </w:r>
      <w:r>
        <w:t xml:space="preserve"> и</w:t>
      </w:r>
      <w:r>
        <w:rPr>
          <w:b/>
          <w:bCs/>
        </w:rPr>
        <w:t xml:space="preserve"> пр. </w:t>
      </w:r>
      <w:r>
        <w:t xml:space="preserve">Конкретные существительные называют дискретно существующие реа- лии. Как правило, они обладают свойством сочетаться с количествен- ными числительными. </w:t>
      </w:r>
    </w:p>
    <w:p w:rsidR="005C3C45" w:rsidRDefault="005C3C45" w:rsidP="005C3C45">
      <w:pPr>
        <w:pStyle w:val="a3"/>
      </w:pPr>
      <w:r>
        <w:lastRenderedPageBreak/>
        <w:t xml:space="preserve">Конкретные существительные делят на личные и неличные. Личные существительные — это имена людей: </w:t>
      </w:r>
      <w:r>
        <w:rPr>
          <w:i/>
          <w:iCs/>
        </w:rPr>
        <w:t>муж, супруга, москвич, булочник, блондинка, больной, старик, сластена, задира</w:t>
      </w:r>
      <w:r>
        <w:t xml:space="preserve"> и др. Выделение личных су- ществительных значимо для характеристики рода, так как в этих сло- вах род проявляется как номинативная категория.</w:t>
      </w:r>
    </w:p>
    <w:p w:rsidR="005C3C45" w:rsidRDefault="005C3C45" w:rsidP="005C3C45">
      <w:pPr>
        <w:pStyle w:val="a3"/>
        <w:jc w:val="center"/>
      </w:pPr>
      <w:r>
        <w:rPr>
          <w:b/>
          <w:bCs/>
        </w:rPr>
        <w:t>Вещественные</w:t>
      </w:r>
      <w:r>
        <w:t xml:space="preserve"> существительные лексически обозначают вещества:</w:t>
      </w:r>
    </w:p>
    <w:p w:rsidR="005C3C45" w:rsidRDefault="005C3C45" w:rsidP="005C3C45">
      <w:pPr>
        <w:pStyle w:val="a3"/>
      </w:pPr>
      <w:r>
        <w:t xml:space="preserve">«пищевые продукты </w:t>
      </w:r>
      <w:r>
        <w:rPr>
          <w:i/>
          <w:iCs/>
        </w:rPr>
        <w:t>(жир, крупа, мука, сахар),</w:t>
      </w:r>
      <w:r>
        <w:t xml:space="preserve"> материалы </w:t>
      </w:r>
      <w:r>
        <w:rPr>
          <w:i/>
          <w:iCs/>
        </w:rPr>
        <w:t>(гипс, це- мент),</w:t>
      </w:r>
      <w:r>
        <w:t xml:space="preserve"> виды тканей </w:t>
      </w:r>
      <w:r>
        <w:rPr>
          <w:i/>
          <w:iCs/>
        </w:rPr>
        <w:t>(бархат, ситец),</w:t>
      </w:r>
      <w:r>
        <w:t xml:space="preserve"> ископаемые, металлы </w:t>
      </w:r>
      <w:r>
        <w:rPr>
          <w:i/>
          <w:iCs/>
        </w:rPr>
        <w:t>(железо, уголь, олово, сталь, изумруд, яшма),</w:t>
      </w:r>
      <w:r>
        <w:t xml:space="preserve"> химические элементы, лекарства </w:t>
      </w:r>
      <w:r>
        <w:rPr>
          <w:i/>
          <w:iCs/>
        </w:rPr>
        <w:t>(уран, пирамидон, аспирин)</w:t>
      </w:r>
      <w:r>
        <w:t xml:space="preserve"> сельскохозяйственные культуры </w:t>
      </w:r>
      <w:r>
        <w:rPr>
          <w:i/>
          <w:iCs/>
        </w:rPr>
        <w:t>(овес, карто-</w:t>
      </w:r>
    </w:p>
    <w:p w:rsidR="005C3C45" w:rsidRDefault="005C3C45" w:rsidP="005C3C45">
      <w:pPr>
        <w:pStyle w:val="a3"/>
        <w:jc w:val="center"/>
      </w:pPr>
      <w:r>
        <w:t>39</w:t>
      </w:r>
    </w:p>
    <w:p w:rsidR="005C3C45" w:rsidRDefault="005C3C45" w:rsidP="005C3C45">
      <w:pPr>
        <w:pStyle w:val="a3"/>
      </w:pPr>
      <w:r>
        <w:rPr>
          <w:i/>
          <w:iCs/>
        </w:rPr>
        <w:t>фель, пшеница) и другие</w:t>
      </w:r>
      <w:r>
        <w:t xml:space="preserve"> однородные неделимые массы»</w:t>
      </w:r>
      <w:r>
        <w:rPr>
          <w:vertAlign w:val="superscript"/>
        </w:rPr>
        <w:t>31</w:t>
      </w:r>
      <w:r>
        <w:t xml:space="preserve">. Веществен- ные существительные обычно употребляются в формах только одного числа, чаще единственного: </w:t>
      </w:r>
      <w:r>
        <w:rPr>
          <w:i/>
          <w:iCs/>
        </w:rPr>
        <w:t>белила, серебро, золото, медь.</w:t>
      </w:r>
    </w:p>
    <w:p w:rsidR="005C3C45" w:rsidRDefault="005C3C45" w:rsidP="005C3C45">
      <w:pPr>
        <w:pStyle w:val="a3"/>
      </w:pPr>
      <w:r>
        <w:rPr>
          <w:b/>
          <w:bCs/>
        </w:rPr>
        <w:t>Собирательные</w:t>
      </w:r>
      <w:r>
        <w:t xml:space="preserve"> существительные обозначают некоторые совокуп- ности лиц или предметов и при этом употребляются в формах только одного числа, регулярно единственного. Собирательными существи- тельными являются 1) слова, собирательное значение которых выража- ется суффиксом </w:t>
      </w:r>
      <w:r>
        <w:rPr>
          <w:i/>
          <w:iCs/>
        </w:rPr>
        <w:t>(студенчество, воронье, листва, беднота),</w:t>
      </w:r>
      <w:r>
        <w:t xml:space="preserve"> 2) singularia и pluralia tantum, выражающие собирательность лексической семанти- кой </w:t>
      </w:r>
      <w:r>
        <w:rPr>
          <w:i/>
          <w:iCs/>
        </w:rPr>
        <w:t>(мебель, хлам, деньги, дрова, джунгли).</w:t>
      </w:r>
      <w:r>
        <w:t xml:space="preserve"> К собирательным словам не следует относить лексемы типа </w:t>
      </w:r>
      <w:r>
        <w:rPr>
          <w:i/>
          <w:iCs/>
        </w:rPr>
        <w:t>народ, стадо, стая,</w:t>
      </w:r>
      <w:r>
        <w:t xml:space="preserve"> которые имеют фор- мы множественного числа и называют некоторые совокупности как дискретно существующие реалии.</w:t>
      </w:r>
    </w:p>
    <w:p w:rsidR="005C3C45" w:rsidRDefault="005C3C45" w:rsidP="005C3C45">
      <w:pPr>
        <w:pStyle w:val="a3"/>
      </w:pPr>
      <w:r>
        <w:rPr>
          <w:b/>
          <w:bCs/>
        </w:rPr>
        <w:t>Абстрактные</w:t>
      </w:r>
      <w:r>
        <w:t xml:space="preserve"> (отвлеченные) существительные обозначают отвле- ченные понятия, признаки, свойства, отношения, явления и события </w:t>
      </w:r>
      <w:r>
        <w:rPr>
          <w:i/>
          <w:iCs/>
        </w:rPr>
        <w:t>(гу- манизм, хлестаковщина, беда, грех, катастрофа, война).</w:t>
      </w:r>
      <w:r>
        <w:t xml:space="preserve"> Особую группу абстрактных слов образуют синтаксические дериваты </w:t>
      </w:r>
      <w:r>
        <w:rPr>
          <w:i/>
          <w:iCs/>
        </w:rPr>
        <w:t>(пение, неж- ность).</w:t>
      </w:r>
      <w:r>
        <w:t xml:space="preserve"> Многие абстрактные слова не имеют форм множественного чис- ла, но в целом этот признак для них не является обязательным. Ср. </w:t>
      </w:r>
      <w:r>
        <w:rPr>
          <w:i/>
          <w:iCs/>
        </w:rPr>
        <w:t>Я пришел к тебе с приветом. Рассказать, что солнце встало...</w:t>
      </w:r>
      <w:r>
        <w:t xml:space="preserve"> (Фет) и </w:t>
      </w:r>
      <w:r>
        <w:rPr>
          <w:i/>
          <w:iCs/>
        </w:rPr>
        <w:t>Пошли приветы, поздравленья. Татьяна всех благодарит</w:t>
      </w:r>
      <w:r>
        <w:t xml:space="preserve"> (Пушкин).</w:t>
      </w:r>
    </w:p>
    <w:p w:rsidR="005C3C45" w:rsidRDefault="005C3C45" w:rsidP="005C3C45">
      <w:pPr>
        <w:pStyle w:val="a3"/>
      </w:pPr>
      <w:r>
        <w:t xml:space="preserve">Существительные делятся также на </w:t>
      </w:r>
      <w:r>
        <w:rPr>
          <w:b/>
          <w:bCs/>
        </w:rPr>
        <w:t>одушевленные и неодушевлен- ные</w:t>
      </w:r>
      <w:r>
        <w:t>. Одушевленные называют живые предметы, при склонении их ви- нительный падеж совпадает с родительным. Неодушевленные называ- ют предметы неживые и имеют винительный падеж, совпадающий с именительным падежом.</w:t>
      </w:r>
    </w:p>
    <w:p w:rsidR="005C3C45" w:rsidRDefault="005C3C45" w:rsidP="005C3C45">
      <w:pPr>
        <w:pStyle w:val="a3"/>
      </w:pPr>
      <w:r>
        <w:t xml:space="preserve">Одно и то же слово в разных значениях может быть и одушевлен- ным, и неодушевленным, например, существительное </w:t>
      </w:r>
      <w:r>
        <w:rPr>
          <w:i/>
          <w:iCs/>
        </w:rPr>
        <w:t>летчик,</w:t>
      </w:r>
      <w:r>
        <w:t xml:space="preserve"> называю- щее человека по профессии, является одушевленным: </w:t>
      </w:r>
      <w:r>
        <w:rPr>
          <w:i/>
          <w:iCs/>
        </w:rPr>
        <w:t>На телевидение пригласили знаменитых летчиков,</w:t>
      </w:r>
      <w:r>
        <w:t xml:space="preserve"> а в значении класса соответствующих предметов — неодушевленным: </w:t>
      </w:r>
      <w:r>
        <w:rPr>
          <w:i/>
          <w:iCs/>
        </w:rPr>
        <w:t>Я бы в летчики</w:t>
      </w:r>
      <w:r>
        <w:t xml:space="preserve"> (не в летчиков) </w:t>
      </w:r>
      <w:r>
        <w:rPr>
          <w:i/>
          <w:iCs/>
        </w:rPr>
        <w:t>пошел — пусть меня научат</w:t>
      </w:r>
      <w:r>
        <w:t xml:space="preserve"> (Маяковский); (?) существительное </w:t>
      </w:r>
      <w:r>
        <w:rPr>
          <w:i/>
          <w:iCs/>
        </w:rPr>
        <w:t>субъект</w:t>
      </w:r>
      <w:r>
        <w:t xml:space="preserve"> относится к неодушевленным словам, когда обозначает компонент семантический структуры предложения: </w:t>
      </w:r>
      <w:r>
        <w:rPr>
          <w:i/>
          <w:iCs/>
        </w:rPr>
        <w:t>Найдите в предложении субъект,</w:t>
      </w:r>
      <w:r>
        <w:t xml:space="preserve"> и к одушев- ленным, если выражает оценку человека: </w:t>
      </w:r>
      <w:r>
        <w:rPr>
          <w:i/>
          <w:iCs/>
        </w:rPr>
        <w:t>Терпеть не могу этого субъек- та.</w:t>
      </w:r>
      <w:r>
        <w:t xml:space="preserve"> А. Н. Гвоздев обратил внимание на то, что одушевленность может быть средством разграничения омонимов: </w:t>
      </w:r>
      <w:r>
        <w:rPr>
          <w:i/>
          <w:iCs/>
        </w:rPr>
        <w:t>Собрание избрало счетчиков для подсчета голосов,</w:t>
      </w:r>
      <w:r>
        <w:t xml:space="preserve"> но </w:t>
      </w:r>
      <w:r>
        <w:rPr>
          <w:i/>
          <w:iCs/>
        </w:rPr>
        <w:t>В квартире поставили газовый счетчик: Награ- дить истребителя танков,</w:t>
      </w:r>
      <w:r>
        <w:t xml:space="preserve"> но </w:t>
      </w:r>
      <w:r>
        <w:rPr>
          <w:i/>
          <w:iCs/>
        </w:rPr>
        <w:t>Сбить неприятельский истребитель</w:t>
      </w:r>
      <w:r>
        <w:t xml:space="preserve"> (само- </w:t>
      </w:r>
    </w:p>
    <w:p w:rsidR="005C3C45" w:rsidRDefault="005C3C45" w:rsidP="005C3C45">
      <w:pPr>
        <w:pStyle w:val="a3"/>
      </w:pPr>
      <w:r>
        <w:rPr>
          <w:vertAlign w:val="superscript"/>
        </w:rPr>
        <w:lastRenderedPageBreak/>
        <w:t>31</w:t>
      </w:r>
      <w:r>
        <w:t xml:space="preserve"> Русская грамматика. Т. 1. М., 1980. С. 462.</w:t>
      </w:r>
    </w:p>
    <w:p w:rsidR="005C3C45" w:rsidRDefault="005C3C45" w:rsidP="005C3C45">
      <w:pPr>
        <w:pStyle w:val="a3"/>
        <w:jc w:val="center"/>
      </w:pPr>
      <w:r>
        <w:rPr>
          <w:b/>
          <w:bCs/>
        </w:rPr>
        <w:t>40</w:t>
      </w:r>
    </w:p>
    <w:p w:rsidR="005C3C45" w:rsidRDefault="005C3C45" w:rsidP="005C3C45">
      <w:pPr>
        <w:pStyle w:val="a3"/>
      </w:pPr>
      <w:r>
        <w:t xml:space="preserve">лет); </w:t>
      </w:r>
      <w:r>
        <w:rPr>
          <w:i/>
          <w:iCs/>
        </w:rPr>
        <w:t>Вспомнить Глухова</w:t>
      </w:r>
      <w:r>
        <w:t xml:space="preserve"> (лицо), но </w:t>
      </w:r>
      <w:r>
        <w:rPr>
          <w:i/>
          <w:iCs/>
        </w:rPr>
        <w:t>Вспомнить Глухое</w:t>
      </w:r>
      <w:r>
        <w:t xml:space="preserve"> (город); </w:t>
      </w:r>
      <w:r>
        <w:rPr>
          <w:i/>
          <w:iCs/>
        </w:rPr>
        <w:t>Пасли быков — Возводили быки; Взглянуть на орла — Взглянуть на Орел</w:t>
      </w:r>
      <w:r>
        <w:t xml:space="preserve"> </w:t>
      </w:r>
      <w:r>
        <w:rPr>
          <w:vertAlign w:val="superscript"/>
        </w:rPr>
        <w:t>32</w:t>
      </w:r>
      <w:r>
        <w:t>.</w:t>
      </w:r>
    </w:p>
    <w:p w:rsidR="005C3C45" w:rsidRDefault="005C3C45" w:rsidP="005C3C45">
      <w:pPr>
        <w:pStyle w:val="a3"/>
      </w:pPr>
      <w:r>
        <w:t xml:space="preserve">Представление о живом и не живом предмете в языке и в естествен- ных науках полностью не совпадает. К одушевленным относятся назва- ния мифических существ, представляемых как живые </w:t>
      </w:r>
      <w:r>
        <w:rPr>
          <w:i/>
          <w:iCs/>
        </w:rPr>
        <w:t>(Зевс, Юпитер, дракон, кентавр).</w:t>
      </w:r>
      <w:r>
        <w:t xml:space="preserve"> Одушевленными являются названия кукол </w:t>
      </w:r>
      <w:r>
        <w:rPr>
          <w:i/>
          <w:iCs/>
        </w:rPr>
        <w:t>(кукла, матрешка, неваляшка),</w:t>
      </w:r>
      <w:r>
        <w:t xml:space="preserve"> слова </w:t>
      </w:r>
      <w:r>
        <w:rPr>
          <w:i/>
          <w:iCs/>
        </w:rPr>
        <w:t>мертвец, покойник, утопленник,</w:t>
      </w:r>
      <w:r>
        <w:t xml:space="preserve"> некоторые карточные термины </w:t>
      </w:r>
      <w:r>
        <w:rPr>
          <w:i/>
          <w:iCs/>
        </w:rPr>
        <w:t>(валет, король, туз),</w:t>
      </w:r>
      <w:r>
        <w:t xml:space="preserve"> названия фигур в шахматах </w:t>
      </w:r>
      <w:r>
        <w:rPr>
          <w:i/>
          <w:iCs/>
        </w:rPr>
        <w:t>(конь, слон, король, ферзь).</w:t>
      </w:r>
    </w:p>
    <w:p w:rsidR="005C3C45" w:rsidRDefault="005C3C45" w:rsidP="005C3C45">
      <w:pPr>
        <w:pStyle w:val="a3"/>
      </w:pPr>
      <w:r>
        <w:t xml:space="preserve">Одушевленных существительных, называющих неживой предмет, в языке настолько мало, что они не могут изменить представления об одушевленности как лексико-грамматическом разряде. По мнению И. П. Распопова, «в отмеченных случаях с карточными и шахматными терминами, существительными типа </w:t>
      </w:r>
      <w:r>
        <w:rPr>
          <w:i/>
          <w:iCs/>
        </w:rPr>
        <w:t>мертвец, кукла</w:t>
      </w:r>
      <w:r>
        <w:t xml:space="preserve"> их формальную принадлежность к одушевленным существительным можно объяснить известным "одушевлением" в сознании говорящих тех реалий, которые они обозначают». А вот названия растений (растения в естествознании относятся к живому миру) оформляются и воспринимаются как неоду- шевленные существительные, «поскольку в нашем сознании мир живо- го, по-видимому, ограничен представлением о подвижности населяю- щих его существ» </w:t>
      </w:r>
      <w:r>
        <w:rPr>
          <w:vertAlign w:val="superscript"/>
        </w:rPr>
        <w:t>33</w:t>
      </w:r>
      <w:r>
        <w:t xml:space="preserve">. (По наблюдению Л. Л. Буланина, этот признак в языковой интерпретации </w:t>
      </w:r>
      <w:r>
        <w:rPr>
          <w:i/>
          <w:iCs/>
        </w:rPr>
        <w:t>живого</w:t>
      </w:r>
      <w:r>
        <w:t xml:space="preserve"> был отмечен в 1893 г. в «Опыте эле- ментарного руководства при изучении русского языка практическим способом» К. Говорова.)</w:t>
      </w:r>
    </w:p>
    <w:p w:rsidR="005C3C45" w:rsidRDefault="005C3C45" w:rsidP="005C3C45">
      <w:pPr>
        <w:pStyle w:val="a3"/>
      </w:pPr>
      <w:r>
        <w:t xml:space="preserve">Одушевленность проявляется прежде всего в словах мужского и женского рода. Одушевленные слова среднего рода немногочисленны. К ним относятся существительные </w:t>
      </w:r>
      <w:r>
        <w:rPr>
          <w:i/>
          <w:iCs/>
        </w:rPr>
        <w:t>дитя, чудище, страшилище, живот- ное, насекомое, млекопитающее, лицо</w:t>
      </w:r>
      <w:r>
        <w:t xml:space="preserve"> (при обозначении человека). Суще- ствительное </w:t>
      </w:r>
      <w:r>
        <w:rPr>
          <w:i/>
          <w:iCs/>
        </w:rPr>
        <w:t>существо</w:t>
      </w:r>
      <w:r>
        <w:t xml:space="preserve"> употребляется как одушевленное </w:t>
      </w:r>
      <w:r>
        <w:rPr>
          <w:i/>
          <w:iCs/>
        </w:rPr>
        <w:t>(вижу су- ществ)</w:t>
      </w:r>
      <w:r>
        <w:t xml:space="preserve"> и как неодушевленное </w:t>
      </w:r>
      <w:r>
        <w:rPr>
          <w:i/>
          <w:iCs/>
        </w:rPr>
        <w:t>(вижу существа).</w:t>
      </w:r>
    </w:p>
    <w:p w:rsidR="005C3C45" w:rsidRDefault="005C3C45" w:rsidP="005C3C45">
      <w:pPr>
        <w:pStyle w:val="a3"/>
      </w:pPr>
      <w:r>
        <w:t xml:space="preserve">В существительных мужского рода одушевленность выражается в единственном и множественном числе, в существительных среднего и венского родов — только во множественном числе </w:t>
      </w:r>
      <w:r>
        <w:rPr>
          <w:i/>
          <w:iCs/>
        </w:rPr>
        <w:t>(вижу насекомое 1 насекомых, вижу женщину 1 женщин).</w:t>
      </w:r>
    </w:p>
    <w:p w:rsidR="005C3C45" w:rsidRDefault="005C3C45" w:rsidP="005C3C45">
      <w:pPr>
        <w:pStyle w:val="a3"/>
      </w:pPr>
      <w:r>
        <w:t>В синтаксисе одушевленность / неодушевленность выражаются со- гласованием: в В. п. прилагательное или причастие при одушевленном существительном должно стоять в форме, омонимичной родительному падежу, а при существительном неодушевленном — именительному па- дежу.</w:t>
      </w:r>
    </w:p>
    <w:p w:rsidR="005C3C45" w:rsidRDefault="005C3C45" w:rsidP="005C3C45">
      <w:pPr>
        <w:pStyle w:val="a3"/>
      </w:pPr>
      <w:r>
        <w:rPr>
          <w:vertAlign w:val="superscript"/>
        </w:rPr>
        <w:t>32</w:t>
      </w:r>
      <w:r>
        <w:rPr>
          <w:i/>
          <w:iCs/>
        </w:rPr>
        <w:t>А. Н. Гвоздев.</w:t>
      </w:r>
      <w:r>
        <w:t xml:space="preserve"> Современный русский литературный язык. Часть 1.М., 1961. С. 153.</w:t>
      </w:r>
    </w:p>
    <w:p w:rsidR="005C3C45" w:rsidRDefault="005C3C45" w:rsidP="005C3C45">
      <w:pPr>
        <w:pStyle w:val="a3"/>
      </w:pPr>
      <w:r>
        <w:rPr>
          <w:vertAlign w:val="superscript"/>
        </w:rPr>
        <w:t>33</w:t>
      </w:r>
      <w:r>
        <w:rPr>
          <w:i/>
          <w:iCs/>
        </w:rPr>
        <w:t>И. П. Распопов, А. М. Ломов.</w:t>
      </w:r>
      <w:r>
        <w:t xml:space="preserve"> Основы русской грамматики. С. 24.</w:t>
      </w:r>
    </w:p>
    <w:p w:rsidR="005C3C45" w:rsidRDefault="005C3C45" w:rsidP="005C3C45">
      <w:pPr>
        <w:pStyle w:val="a3"/>
        <w:jc w:val="center"/>
      </w:pPr>
      <w:r>
        <w:t>41</w:t>
      </w:r>
    </w:p>
    <w:p w:rsidR="005C3C45" w:rsidRDefault="005C3C45" w:rsidP="005C3C45">
      <w:pPr>
        <w:pStyle w:val="a3"/>
      </w:pPr>
      <w:r>
        <w:t xml:space="preserve">Семантическое противопоставление одушевленных/неодушевлен- ных слов возможно только в сфере конкретной лексики, но на основе совпадения им., вин. падежей при склонении и согласовании неодушев- ленными называются и те существительные, которые не обозначают конкретных считаемых предметов: </w:t>
      </w:r>
      <w:r>
        <w:rPr>
          <w:i/>
          <w:iCs/>
        </w:rPr>
        <w:t xml:space="preserve">социализм, порок, грех, трава, </w:t>
      </w:r>
      <w:r>
        <w:rPr>
          <w:i/>
          <w:iCs/>
        </w:rPr>
        <w:lastRenderedPageBreak/>
        <w:t>неж- ность, движение, выступление.</w:t>
      </w:r>
      <w:r>
        <w:t xml:space="preserve"> В таких случаях имеется в виду, можно сказать, фиктивная неодушевленность (формальный признак не разгра- ничивает реального содержания).</w:t>
      </w:r>
    </w:p>
    <w:p w:rsidR="005C3C45" w:rsidRDefault="005C3C45" w:rsidP="005C3C45">
      <w:pPr>
        <w:pStyle w:val="a3"/>
      </w:pPr>
      <w:r>
        <w:t xml:space="preserve">Singularia tantum женского рода по признаку одушевленности/не- одушевленности оказываются совсем неохарактеризованными, так как винительный падеж существительных на </w:t>
      </w:r>
      <w:r>
        <w:rPr>
          <w:i/>
          <w:iCs/>
        </w:rPr>
        <w:t>-а</w:t>
      </w:r>
      <w:r>
        <w:t xml:space="preserve"> и прилагательных женского рода имеют особые окончания, никак не связанные с лексической се- мантикой слов: </w:t>
      </w:r>
      <w:r>
        <w:rPr>
          <w:i/>
          <w:iCs/>
        </w:rPr>
        <w:t>голубизна, седина, агитация, свежесть, сметана, синь, проседь</w:t>
      </w:r>
      <w:r>
        <w:t xml:space="preserve"> (то же самое можно сказать и об именах собственных типа </w:t>
      </w:r>
      <w:r>
        <w:rPr>
          <w:i/>
          <w:iCs/>
        </w:rPr>
        <w:t>Анг- лия, Русь, Россия).</w:t>
      </w:r>
      <w:r>
        <w:t xml:space="preserve"> Отдельные лексемы: </w:t>
      </w:r>
      <w:r>
        <w:rPr>
          <w:i/>
          <w:iCs/>
        </w:rPr>
        <w:t>микроб, существо, вирус, амеба, бактерия —</w:t>
      </w:r>
      <w:r>
        <w:t xml:space="preserve"> употребляются как одушевленные и неодушевленные: </w:t>
      </w:r>
      <w:r>
        <w:rPr>
          <w:i/>
          <w:iCs/>
        </w:rPr>
        <w:t>изу- чаю микробы 1 микробов.</w:t>
      </w:r>
    </w:p>
    <w:p w:rsidR="005C3C45" w:rsidRDefault="005C3C45" w:rsidP="005C3C45">
      <w:pPr>
        <w:pStyle w:val="1"/>
      </w:pPr>
      <w:r>
        <w:t>Грамматические категории имен существительных Категория рода</w:t>
      </w:r>
    </w:p>
    <w:p w:rsidR="005C3C45" w:rsidRDefault="005C3C45" w:rsidP="005C3C45">
      <w:pPr>
        <w:pStyle w:val="2"/>
      </w:pPr>
      <w:r>
        <w:t>§ 20. Средства выражения категории рода. Определение родовой принадлежности слова</w:t>
      </w:r>
    </w:p>
    <w:p w:rsidR="005C3C45" w:rsidRDefault="005C3C45" w:rsidP="005C3C45">
      <w:pPr>
        <w:pStyle w:val="a3"/>
      </w:pPr>
      <w:r>
        <w:t>Все существительные в русском языке, кроме pluralia tantum, подво- дятся под один из трех родов, мужской, женский и средний. При харак- теристике рода существительных как морфологической категории в первую очередь возникает вопрос о том, можно ли приписать выраже- ние рода окончанию существительных, так как только в этом случае род можно считать морфологической категорией существительных.</w:t>
      </w:r>
    </w:p>
    <w:p w:rsidR="005C3C45" w:rsidRDefault="005C3C45" w:rsidP="005C3C45">
      <w:pPr>
        <w:pStyle w:val="a3"/>
      </w:pPr>
      <w:r>
        <w:t xml:space="preserve">Этот вопрос возникает по ряду причин. 1) Род не всегда связан со словоизменением, он есть и у несклоняемых существительных: </w:t>
      </w:r>
      <w:r>
        <w:rPr>
          <w:i/>
          <w:iCs/>
        </w:rPr>
        <w:t>атта- ше —</w:t>
      </w:r>
      <w:r>
        <w:t xml:space="preserve"> м. р., </w:t>
      </w:r>
      <w:r>
        <w:rPr>
          <w:i/>
          <w:iCs/>
        </w:rPr>
        <w:t>мадам —</w:t>
      </w:r>
      <w:r>
        <w:t xml:space="preserve"> ж. р., </w:t>
      </w:r>
      <w:r>
        <w:rPr>
          <w:i/>
          <w:iCs/>
        </w:rPr>
        <w:t>фойе —</w:t>
      </w:r>
      <w:r>
        <w:t xml:space="preserve"> ср. р. 2) Окончания существительных во множественном числе не обладают свойством дифференцировать ро- довую принадлежность слова. 3) Не всегда род изменяемого существи- тельного в единственном числе можно определить по окончанию, на- пример, лексема </w:t>
      </w:r>
      <w:r>
        <w:rPr>
          <w:i/>
          <w:iCs/>
        </w:rPr>
        <w:t>домишко</w:t>
      </w:r>
      <w:r>
        <w:t xml:space="preserve"> в И. п. имеет окончание </w:t>
      </w:r>
      <w:r>
        <w:rPr>
          <w:i/>
          <w:iCs/>
        </w:rPr>
        <w:t>-о,</w:t>
      </w:r>
      <w:r>
        <w:t xml:space="preserve"> а относится к муж- скому роду; лексемы </w:t>
      </w:r>
      <w:r>
        <w:rPr>
          <w:i/>
          <w:iCs/>
        </w:rPr>
        <w:t>домина, юноша</w:t>
      </w:r>
      <w:r>
        <w:t xml:space="preserve"> имеют в И. п. окончание -а, но тоже относятся к мужскому роду. 4) Собственно существительные (т. е. не субстантиваты — </w:t>
      </w:r>
      <w:r>
        <w:rPr>
          <w:i/>
          <w:iCs/>
        </w:rPr>
        <w:t>столовая, больной, больная)</w:t>
      </w:r>
      <w:r>
        <w:t xml:space="preserve"> по родам не изменяются.</w:t>
      </w:r>
    </w:p>
    <w:p w:rsidR="005C3C45" w:rsidRDefault="005C3C45" w:rsidP="005C3C45">
      <w:pPr>
        <w:pStyle w:val="a3"/>
        <w:jc w:val="center"/>
      </w:pPr>
      <w:r>
        <w:t>42</w:t>
      </w:r>
    </w:p>
    <w:p w:rsidR="005C3C45" w:rsidRDefault="005C3C45" w:rsidP="005C3C45">
      <w:pPr>
        <w:pStyle w:val="a3"/>
      </w:pPr>
      <w:r>
        <w:t xml:space="preserve">формы типа </w:t>
      </w:r>
      <w:r>
        <w:rPr>
          <w:i/>
          <w:iCs/>
        </w:rPr>
        <w:t>клавиш 1 клавиша, георгин 1 георгина</w:t>
      </w:r>
      <w:r>
        <w:t xml:space="preserve"> образуют варианты одной лексемы.</w:t>
      </w:r>
    </w:p>
    <w:p w:rsidR="005C3C45" w:rsidRDefault="005C3C45" w:rsidP="005C3C45">
      <w:pPr>
        <w:pStyle w:val="a3"/>
      </w:pPr>
      <w:r>
        <w:t>Перечисленные причины свидетельствуют о том, что род существи- тельного не всегда выражается окончанием. Однако это само по себе не означает, что окончание существительных вообще не связано с родом. О зависимости рода от окончаний можно говорить уже потому, что род связан с типами субстантивного склонения. По существу о том же сви- детельствует и выражение рода прилагательными (?). В прилагательных указанное свойство является отраженным и формируется на основе со- гласования форм прилагательного с соответствующими формами суще- ствительных (в частности, поэтому флексии прилагательного могут указать только на мужской, женский и средний род. В прилагательных нет ни общего, ни парного рода, нет прилагательных, которые были бы pluralia tantum).</w:t>
      </w:r>
    </w:p>
    <w:p w:rsidR="005C3C45" w:rsidRDefault="005C3C45" w:rsidP="005C3C45">
      <w:pPr>
        <w:pStyle w:val="a3"/>
      </w:pPr>
      <w:r>
        <w:lastRenderedPageBreak/>
        <w:t>Род существительных образует грамматическую категорию без «са- модостаточных» (Г. И. Панова)</w:t>
      </w:r>
      <w:r>
        <w:rPr>
          <w:vertAlign w:val="superscript"/>
        </w:rPr>
        <w:t>34</w:t>
      </w:r>
      <w:r>
        <w:t xml:space="preserve"> морфологических средств выражения.</w:t>
      </w:r>
    </w:p>
    <w:p w:rsidR="005C3C45" w:rsidRDefault="005C3C45" w:rsidP="005C3C45">
      <w:pPr>
        <w:pStyle w:val="a3"/>
      </w:pPr>
      <w:r>
        <w:t xml:space="preserve">Субстантивная флексия при выражении рода нуждается в поддерж- ке других свойств слова. В выражение рода подключены средства раз- ных языковых уровней: 1) морфологические— окончания: </w:t>
      </w:r>
      <w:r>
        <w:rPr>
          <w:i/>
          <w:iCs/>
        </w:rPr>
        <w:t>пруд, река, озеро, портной, столовая, жаркое,</w:t>
      </w:r>
      <w:r>
        <w:t xml:space="preserve"> 2) фонематические (нулевая флексия обязательно включается в парадигму мужского рода, если она выделя- ется после парной твердой согласной или согласной </w:t>
      </w:r>
      <w:r>
        <w:rPr>
          <w:i/>
          <w:iCs/>
        </w:rPr>
        <w:t>-j-: дом, стол, сана- торий),</w:t>
      </w:r>
      <w:r>
        <w:t xml:space="preserve"> 3) словообразовательные (большинство субстантивных суффик- сов охарактеризовано по роду — </w:t>
      </w:r>
      <w:r>
        <w:rPr>
          <w:i/>
          <w:iCs/>
        </w:rPr>
        <w:t xml:space="preserve">подсвечник, сахарница, братство) </w:t>
      </w:r>
      <w:r>
        <w:t xml:space="preserve">и 4) лексические </w:t>
      </w:r>
      <w:r>
        <w:rPr>
          <w:i/>
          <w:iCs/>
        </w:rPr>
        <w:t>(дедушка, дядя, подмастерье, мадам, денди),</w:t>
      </w:r>
      <w:r>
        <w:t xml:space="preserve"> 5) синтак- сические (согласование прилагательного и глагола с существитель- ным — </w:t>
      </w:r>
      <w:r>
        <w:rPr>
          <w:i/>
          <w:iCs/>
        </w:rPr>
        <w:t>новое пальто, районная МТС, черный кофе, домишко виднелся, пальто упало).</w:t>
      </w:r>
    </w:p>
    <w:p w:rsidR="005C3C45" w:rsidRDefault="005C3C45" w:rsidP="005C3C45">
      <w:pPr>
        <w:pStyle w:val="a3"/>
      </w:pPr>
      <w:r>
        <w:t>В связи с тем, что род выражается языковыми средствами разных уровней, родовая принадлежность слова может определяться по разным основаниям.</w:t>
      </w:r>
    </w:p>
    <w:p w:rsidR="005C3C45" w:rsidRDefault="005C3C45" w:rsidP="005C3C45">
      <w:pPr>
        <w:pStyle w:val="a3"/>
      </w:pPr>
      <w:r>
        <w:t xml:space="preserve">Есть слова, род которых определяется по одному признаку. Напри- мер, в слове </w:t>
      </w:r>
      <w:r>
        <w:rPr>
          <w:i/>
          <w:iCs/>
        </w:rPr>
        <w:t>папа</w:t>
      </w:r>
      <w:r>
        <w:t xml:space="preserve"> по лексическому значению, а в слове </w:t>
      </w:r>
      <w:r>
        <w:rPr>
          <w:i/>
          <w:iCs/>
        </w:rPr>
        <w:t>столовая</w:t>
      </w:r>
      <w:r>
        <w:t xml:space="preserve"> по мор- фологическому — окончанию </w:t>
      </w:r>
      <w:r>
        <w:rPr>
          <w:i/>
          <w:iCs/>
        </w:rPr>
        <w:t>-ая.</w:t>
      </w:r>
      <w:r>
        <w:t xml:space="preserve"> Но в большинстве случаев род предо- пределяется совокупностью признаков: в непроизводных словах типа </w:t>
      </w:r>
      <w:r>
        <w:rPr>
          <w:i/>
          <w:iCs/>
        </w:rPr>
        <w:t>пруд, река, озеро</w:t>
      </w:r>
      <w:r>
        <w:t xml:space="preserve"> род дан окончанием (после соответствующих соглас- ных) в сочетании с неодушевленностью; в производных суффиксальных словах, кроме существительных, образованных некоторьми модифици- рующими суффиксами </w:t>
      </w:r>
      <w:r>
        <w:rPr>
          <w:i/>
          <w:iCs/>
        </w:rPr>
        <w:t>(домишко, заинька, холодина)</w:t>
      </w:r>
      <w:r>
        <w:t xml:space="preserve">, род дан суффикса- ми в сочетании с парадигмой, т. е. окончаниями: </w:t>
      </w:r>
      <w:r>
        <w:rPr>
          <w:i/>
          <w:iCs/>
        </w:rPr>
        <w:t>учитель, учительница,</w:t>
      </w:r>
    </w:p>
    <w:p w:rsidR="005C3C45" w:rsidRDefault="005C3C45" w:rsidP="005C3C45">
      <w:pPr>
        <w:pStyle w:val="a3"/>
      </w:pPr>
      <w:r>
        <w:rPr>
          <w:i/>
          <w:iCs/>
          <w:vertAlign w:val="superscript"/>
        </w:rPr>
        <w:t>34</w:t>
      </w:r>
      <w:r>
        <w:rPr>
          <w:i/>
          <w:iCs/>
        </w:rPr>
        <w:t>Г. И. Панова.</w:t>
      </w:r>
      <w:r>
        <w:t xml:space="preserve"> Морфологические категории в современном русском языке: аспекты формального выражения глагольного вида и рода существительных. АДД. СПб., 1996.</w:t>
      </w:r>
    </w:p>
    <w:p w:rsidR="005C3C45" w:rsidRDefault="005C3C45" w:rsidP="005C3C45">
      <w:pPr>
        <w:pStyle w:val="a3"/>
        <w:jc w:val="center"/>
      </w:pPr>
      <w:r>
        <w:t>43</w:t>
      </w:r>
    </w:p>
    <w:p w:rsidR="005C3C45" w:rsidRDefault="005C3C45" w:rsidP="005C3C45">
      <w:pPr>
        <w:pStyle w:val="a3"/>
      </w:pPr>
      <w:r>
        <w:rPr>
          <w:i/>
          <w:iCs/>
        </w:rPr>
        <w:t>нежность, капель, благородство, падение, воронье</w:t>
      </w:r>
      <w:r>
        <w:t xml:space="preserve"> и т. д. Кроме этого, есть слова, род которых определяется по склонению, но сама отнесен- ность существительного к данному типу склонения в синхронном срезе языка никак не мотивирована. Такими являются, во-первых, непроиз- водные существительные мужского и женского рода с нулевьм оконча- нием после мягких согласных и после шипящих </w:t>
      </w:r>
      <w:r>
        <w:rPr>
          <w:i/>
          <w:iCs/>
        </w:rPr>
        <w:t>(лень, день, бич, ночь, нож, рожь),</w:t>
      </w:r>
      <w:r>
        <w:t xml:space="preserve"> во-вторых, слова среднего рода на </w:t>
      </w:r>
      <w:r>
        <w:rPr>
          <w:i/>
          <w:iCs/>
        </w:rPr>
        <w:t xml:space="preserve">-мя (знамя, племя, семя </w:t>
      </w:r>
      <w:r>
        <w:t xml:space="preserve">и др.). Можно сказать, что в современном состоянии языка род таких слов определяется на основе узуса, хотя и выражается совокупностью окончаний. Не случайно именно здесь нередко наблюдается колебание в роде у склоняемых слов: </w:t>
      </w:r>
      <w:r>
        <w:rPr>
          <w:i/>
          <w:iCs/>
        </w:rPr>
        <w:t xml:space="preserve">шампунь мой, шампунь моя, тополь мой, то- поль моя, вуаль мой, вуаль моя, толь мой, толь моя. </w:t>
      </w:r>
      <w:r>
        <w:t>(?)</w:t>
      </w:r>
    </w:p>
    <w:p w:rsidR="005C3C45" w:rsidRDefault="005C3C45" w:rsidP="005C3C45">
      <w:pPr>
        <w:pStyle w:val="a3"/>
      </w:pPr>
      <w:r>
        <w:t xml:space="preserve">Еще меньше свойствами самого слова определяется род несклоняе- мых существительных. Если для лексического значения несклоняемого существительного релевантна сема пола, то (по общему правилу) слова, называющие мужчин, относятся к мужскому роду, слова, называющие женщин, — к женскому роду: </w:t>
      </w:r>
      <w:r>
        <w:rPr>
          <w:i/>
          <w:iCs/>
        </w:rPr>
        <w:t xml:space="preserve">мадам, леди, фрау, Кармен, Элен, рантье, идальго, конферансье, денди, кюре, атташе. </w:t>
      </w:r>
      <w:r>
        <w:t xml:space="preserve">(неточно). Если несклоняемое сущест- вительное является одушевленным (но не личным), то оно может упот- ребляться и в мужском, и в женском роде </w:t>
      </w:r>
      <w:r>
        <w:rPr>
          <w:i/>
          <w:iCs/>
        </w:rPr>
        <w:t>(кенгуру мой</w:t>
      </w:r>
      <w:r>
        <w:t xml:space="preserve"> и </w:t>
      </w:r>
      <w:r>
        <w:rPr>
          <w:i/>
          <w:iCs/>
        </w:rPr>
        <w:t xml:space="preserve">кенгуру моя). </w:t>
      </w:r>
      <w:r>
        <w:t xml:space="preserve">Частотным и неспециализированным обычно считается мужской род, однако эта рекомендация не является правилом, например, слово </w:t>
      </w:r>
      <w:r>
        <w:rPr>
          <w:i/>
          <w:iCs/>
        </w:rPr>
        <w:t>шим- панзе</w:t>
      </w:r>
      <w:r>
        <w:t xml:space="preserve"> чаще встречается в женском роде, очевидно, в связи со словом </w:t>
      </w:r>
      <w:r>
        <w:rPr>
          <w:i/>
          <w:iCs/>
        </w:rPr>
        <w:t>обезьяна.</w:t>
      </w:r>
      <w:r>
        <w:t xml:space="preserve"> Род остальных неизменяемых слов, т. е. </w:t>
      </w:r>
      <w:r>
        <w:lastRenderedPageBreak/>
        <w:t xml:space="preserve">неодушевленных суще- ствительных, устанавливается на основе узуса, определяется по слова- рю. При этом можно отметить, что большинство неодушевленных не- склоняемых слов относится к среднему роду </w:t>
      </w:r>
      <w:r>
        <w:rPr>
          <w:i/>
          <w:iCs/>
        </w:rPr>
        <w:t>(алиби, депо, пюре. фойе, метро, пальто, буриме, конфетти, такси),</w:t>
      </w:r>
      <w:r>
        <w:t xml:space="preserve"> некоторые слова употребля- ются в двух родах: </w:t>
      </w:r>
      <w:r>
        <w:rPr>
          <w:i/>
          <w:iCs/>
        </w:rPr>
        <w:t>кофе</w:t>
      </w:r>
      <w:r>
        <w:t xml:space="preserve"> м. и ср., </w:t>
      </w:r>
      <w:r>
        <w:rPr>
          <w:i/>
          <w:iCs/>
        </w:rPr>
        <w:t>пенальти</w:t>
      </w:r>
      <w:r>
        <w:t xml:space="preserve"> м. и ср., </w:t>
      </w:r>
      <w:r>
        <w:rPr>
          <w:i/>
          <w:iCs/>
        </w:rPr>
        <w:t>виски</w:t>
      </w:r>
      <w:r>
        <w:t xml:space="preserve"> м. и ср., </w:t>
      </w:r>
      <w:r>
        <w:rPr>
          <w:i/>
          <w:iCs/>
        </w:rPr>
        <w:t xml:space="preserve">рагу ср. </w:t>
      </w:r>
      <w:r>
        <w:t xml:space="preserve">и м. р. Когда есть слово с родовым значением по отношению к нескло- няемому существительному, то род последнего чаще всего совпадает с родом первого: </w:t>
      </w:r>
      <w:r>
        <w:rPr>
          <w:i/>
          <w:iCs/>
        </w:rPr>
        <w:t>кольраби</w:t>
      </w:r>
      <w:r>
        <w:t xml:space="preserve"> ж. р. (капуста), </w:t>
      </w:r>
      <w:r>
        <w:rPr>
          <w:i/>
          <w:iCs/>
        </w:rPr>
        <w:t>салями</w:t>
      </w:r>
      <w:r>
        <w:t xml:space="preserve"> ж. р. (колбаса), </w:t>
      </w:r>
      <w:r>
        <w:rPr>
          <w:i/>
          <w:iCs/>
        </w:rPr>
        <w:t xml:space="preserve">цеце </w:t>
      </w:r>
      <w:r>
        <w:t xml:space="preserve">ж. р. (муха), </w:t>
      </w:r>
      <w:r>
        <w:rPr>
          <w:i/>
          <w:iCs/>
        </w:rPr>
        <w:t>авеню</w:t>
      </w:r>
      <w:r>
        <w:t xml:space="preserve"> ж. р. (улица), </w:t>
      </w:r>
      <w:r>
        <w:rPr>
          <w:i/>
          <w:iCs/>
        </w:rPr>
        <w:t>хинди</w:t>
      </w:r>
      <w:r>
        <w:t xml:space="preserve"> м. р. (язык), </w:t>
      </w:r>
      <w:r>
        <w:rPr>
          <w:i/>
          <w:iCs/>
        </w:rPr>
        <w:t>сирокко</w:t>
      </w:r>
      <w:r>
        <w:t xml:space="preserve"> м. р. (ветер), названия городов, журналов обычно мужского рода, названия рек, га- зет, республик - женского рода.</w:t>
      </w:r>
    </w:p>
    <w:p w:rsidR="005C3C45" w:rsidRDefault="005C3C45" w:rsidP="005C3C45">
      <w:pPr>
        <w:pStyle w:val="a3"/>
      </w:pPr>
      <w:r>
        <w:t xml:space="preserve">В несклоняемых аббревиатурах род определяется по главному сло- ву сочетания, свернутого в аббревиатуру: </w:t>
      </w:r>
      <w:r>
        <w:rPr>
          <w:i/>
          <w:iCs/>
        </w:rPr>
        <w:t>МГУм.</w:t>
      </w:r>
      <w:r>
        <w:t xml:space="preserve"> р. = </w:t>
      </w:r>
      <w:r>
        <w:rPr>
          <w:i/>
          <w:iCs/>
        </w:rPr>
        <w:t>Московский госу- дарственный университет, ООН</w:t>
      </w:r>
      <w:r>
        <w:t xml:space="preserve"> ж. р. = </w:t>
      </w:r>
      <w:r>
        <w:rPr>
          <w:i/>
          <w:iCs/>
        </w:rPr>
        <w:t>Организация Объединенных На- ций, ЦДРИ</w:t>
      </w:r>
      <w:r>
        <w:t xml:space="preserve"> м. р. = </w:t>
      </w:r>
      <w:r>
        <w:rPr>
          <w:i/>
          <w:iCs/>
        </w:rPr>
        <w:t>Центральный дом работников искусств.</w:t>
      </w:r>
      <w:r>
        <w:t xml:space="preserve"> Но это пра- вило действует непоследовательно. Аббревиатуры </w:t>
      </w:r>
      <w:r>
        <w:rPr>
          <w:i/>
          <w:iCs/>
        </w:rPr>
        <w:t>РОНО (районный отдел народного образования), РОЭ (реакция оседания эритроци- тов)</w:t>
      </w:r>
      <w:r>
        <w:t xml:space="preserve"> и некоторые другие среднего рода.</w:t>
      </w:r>
    </w:p>
    <w:p w:rsidR="005C3C45" w:rsidRDefault="005C3C45" w:rsidP="005C3C45">
      <w:pPr>
        <w:pStyle w:val="a3"/>
        <w:jc w:val="center"/>
      </w:pPr>
      <w:r>
        <w:t>44</w:t>
      </w:r>
    </w:p>
    <w:p w:rsidR="005C3C45" w:rsidRDefault="005C3C45" w:rsidP="005C3C45">
      <w:pPr>
        <w:pStyle w:val="a3"/>
      </w:pPr>
      <w:r>
        <w:t xml:space="preserve">При определении рода существительных особо выделяют слова со значением субъективной оценки, образованные некоторыми суффикса- ми: </w:t>
      </w:r>
      <w:r>
        <w:rPr>
          <w:i/>
          <w:iCs/>
        </w:rPr>
        <w:t>-онка, -онъка(-енъка), -ина, -ище, -ишка/о,</w:t>
      </w:r>
      <w:r>
        <w:t xml:space="preserve"> безударный </w:t>
      </w:r>
      <w:r>
        <w:rPr>
          <w:i/>
          <w:iCs/>
        </w:rPr>
        <w:t>-ушка/о.</w:t>
      </w:r>
      <w:r>
        <w:t xml:space="preserve"> Когда указанные суффиксы образуют слова с релевантной семой пола, их род определяется по лексическому значению, например, </w:t>
      </w:r>
      <w:r>
        <w:rPr>
          <w:i/>
          <w:iCs/>
        </w:rPr>
        <w:t>папа</w:t>
      </w:r>
      <w:r>
        <w:t xml:space="preserve"> -&gt; </w:t>
      </w:r>
      <w:r>
        <w:rPr>
          <w:i/>
          <w:iCs/>
        </w:rPr>
        <w:t>папенька, мужик -&gt; мужичонка</w:t>
      </w:r>
      <w:r>
        <w:t xml:space="preserve"> м. р. В остальных случаях род производного сло- ва определяется родом мотивирующего слова: </w:t>
      </w:r>
      <w:r>
        <w:rPr>
          <w:i/>
          <w:iCs/>
        </w:rPr>
        <w:t>мысль</w:t>
      </w:r>
      <w:r>
        <w:t xml:space="preserve"> ж. р. </w:t>
      </w:r>
      <w:r>
        <w:rPr>
          <w:i/>
          <w:iCs/>
        </w:rPr>
        <w:t xml:space="preserve">-&gt; мыслишка </w:t>
      </w:r>
      <w:r>
        <w:t xml:space="preserve">ж. р., </w:t>
      </w:r>
      <w:r>
        <w:rPr>
          <w:i/>
          <w:iCs/>
        </w:rPr>
        <w:t>заяц</w:t>
      </w:r>
      <w:r>
        <w:t xml:space="preserve"> м. р. -&gt; </w:t>
      </w:r>
      <w:r>
        <w:rPr>
          <w:i/>
          <w:iCs/>
        </w:rPr>
        <w:t>зайчишка</w:t>
      </w:r>
      <w:r>
        <w:t xml:space="preserve"> м. р., </w:t>
      </w:r>
      <w:r>
        <w:rPr>
          <w:i/>
          <w:iCs/>
        </w:rPr>
        <w:t>письмо</w:t>
      </w:r>
      <w:r>
        <w:t xml:space="preserve"> ср. р. -&gt; </w:t>
      </w:r>
      <w:r>
        <w:rPr>
          <w:i/>
          <w:iCs/>
        </w:rPr>
        <w:t>письмишко</w:t>
      </w:r>
      <w:r>
        <w:t xml:space="preserve"> ср. р., </w:t>
      </w:r>
      <w:r>
        <w:rPr>
          <w:i/>
          <w:iCs/>
        </w:rPr>
        <w:t xml:space="preserve">дом </w:t>
      </w:r>
      <w:r>
        <w:t xml:space="preserve">м. р. -&gt; </w:t>
      </w:r>
      <w:r>
        <w:rPr>
          <w:i/>
          <w:iCs/>
        </w:rPr>
        <w:t>домишко м.</w:t>
      </w:r>
      <w:r>
        <w:t xml:space="preserve"> р., </w:t>
      </w:r>
      <w:r>
        <w:rPr>
          <w:i/>
          <w:iCs/>
        </w:rPr>
        <w:t>домина</w:t>
      </w:r>
      <w:r>
        <w:t xml:space="preserve"> м. р., </w:t>
      </w:r>
      <w:r>
        <w:rPr>
          <w:i/>
          <w:iCs/>
        </w:rPr>
        <w:t>домище</w:t>
      </w:r>
      <w:r>
        <w:t xml:space="preserve"> м. р., </w:t>
      </w:r>
      <w:r>
        <w:rPr>
          <w:i/>
          <w:iCs/>
        </w:rPr>
        <w:t>солдат</w:t>
      </w:r>
      <w:r>
        <w:t xml:space="preserve"> м. р. -&gt; </w:t>
      </w:r>
      <w:r>
        <w:rPr>
          <w:i/>
          <w:iCs/>
        </w:rPr>
        <w:t>солда- тушка</w:t>
      </w:r>
      <w:r>
        <w:t xml:space="preserve"> м. р., </w:t>
      </w:r>
      <w:r>
        <w:rPr>
          <w:i/>
          <w:iCs/>
        </w:rPr>
        <w:t>холод</w:t>
      </w:r>
      <w:r>
        <w:t xml:space="preserve"> м. р. — </w:t>
      </w:r>
      <w:r>
        <w:rPr>
          <w:i/>
          <w:iCs/>
        </w:rPr>
        <w:t>холодина</w:t>
      </w:r>
      <w:r>
        <w:t xml:space="preserve"> м. р. </w:t>
      </w:r>
      <w:r>
        <w:rPr>
          <w:vertAlign w:val="superscript"/>
        </w:rPr>
        <w:t>35</w:t>
      </w:r>
      <w:r>
        <w:t>.</w:t>
      </w:r>
    </w:p>
    <w:p w:rsidR="005C3C45" w:rsidRDefault="005C3C45" w:rsidP="005C3C45">
      <w:pPr>
        <w:pStyle w:val="a3"/>
      </w:pPr>
      <w:r>
        <w:t xml:space="preserve">Синтаксически, посредством согласования, можно выразить род любого существительного. Но определить род по согласованию можно далеко не всегда. В формах адъективно-субстантивного словосочетания свойство дифференцировать род ярче всего обнаруживается в И. п. ед. ч.: </w:t>
      </w:r>
      <w:r>
        <w:rPr>
          <w:i/>
          <w:iCs/>
        </w:rPr>
        <w:t>новый карандаш, новая ручка, новое перо, этот пенальти, это пе- нальти, эта кольраби.</w:t>
      </w:r>
      <w:r>
        <w:t xml:space="preserve"> Что касается косвенных падежей (В. п. при этом не учитывается), то они различают только женский и не-женский род:</w:t>
      </w:r>
    </w:p>
    <w:p w:rsidR="005C3C45" w:rsidRDefault="005C3C45" w:rsidP="005C3C45">
      <w:pPr>
        <w:pStyle w:val="a3"/>
      </w:pPr>
      <w:r>
        <w:rPr>
          <w:i/>
          <w:iCs/>
        </w:rPr>
        <w:t>этой кольраби</w:t>
      </w:r>
      <w:r>
        <w:t xml:space="preserve"> ж. р., </w:t>
      </w:r>
      <w:r>
        <w:rPr>
          <w:i/>
          <w:iCs/>
        </w:rPr>
        <w:t>этого пенальти</w:t>
      </w:r>
      <w:r>
        <w:t xml:space="preserve"> м. р. и ср. р. Вне согласования, т. е. на основе других видов связи, синтаксическими средствами род сущест- вительных не определяется.</w:t>
      </w:r>
    </w:p>
    <w:p w:rsidR="005C3C45" w:rsidRDefault="005C3C45" w:rsidP="005C3C45">
      <w:pPr>
        <w:pStyle w:val="1"/>
      </w:pPr>
      <w:r>
        <w:t>§ 21. Согласовательные классы</w:t>
      </w:r>
    </w:p>
    <w:p w:rsidR="005C3C45" w:rsidRDefault="005C3C45" w:rsidP="005C3C45">
      <w:pPr>
        <w:pStyle w:val="a3"/>
      </w:pPr>
      <w:r>
        <w:t>Как уже отмечалось, по согласованию прилагательного (причас- тия, некоторых форм спрягаемого глагола) с существительным в роде и одушевленности выделяют согласовательные классы. Классы включа- ют все словоформы существительных и все признаковые словоформы, избираемые ими при согласовании. Классов восемь:</w:t>
      </w:r>
    </w:p>
    <w:p w:rsidR="005C3C45" w:rsidRDefault="005C3C45" w:rsidP="005C3C45">
      <w:pPr>
        <w:pStyle w:val="a3"/>
      </w:pPr>
      <w:r>
        <w:t xml:space="preserve">1 класс образуют неодушевленные существительные мужского ро- да: </w:t>
      </w:r>
      <w:r>
        <w:rPr>
          <w:i/>
          <w:iCs/>
        </w:rPr>
        <w:t>круглый стол, захолустный городишко, черный кофе, современный</w:t>
      </w:r>
    </w:p>
    <w:p w:rsidR="005C3C45" w:rsidRDefault="005C3C45" w:rsidP="005C3C45">
      <w:pPr>
        <w:pStyle w:val="a3"/>
      </w:pPr>
      <w:r>
        <w:rPr>
          <w:i/>
          <w:iCs/>
        </w:rPr>
        <w:t>МАДИ,</w:t>
      </w:r>
    </w:p>
    <w:p w:rsidR="005C3C45" w:rsidRDefault="005C3C45" w:rsidP="005C3C45">
      <w:pPr>
        <w:pStyle w:val="a3"/>
      </w:pPr>
      <w:r>
        <w:rPr>
          <w:i/>
          <w:iCs/>
        </w:rPr>
        <w:lastRenderedPageBreak/>
        <w:t>2</w:t>
      </w:r>
      <w:r>
        <w:t xml:space="preserve"> класс — </w:t>
      </w:r>
      <w:r>
        <w:rPr>
          <w:i/>
          <w:iCs/>
        </w:rPr>
        <w:t>одушевленные существительные мужского рода: способ- ный студент, талантливый юноша, смышленый подмастерье, опытный атташе,</w:t>
      </w:r>
    </w:p>
    <w:p w:rsidR="005C3C45" w:rsidRDefault="005C3C45" w:rsidP="005C3C45">
      <w:pPr>
        <w:pStyle w:val="a3"/>
      </w:pPr>
      <w:r>
        <w:rPr>
          <w:b/>
          <w:bCs/>
        </w:rPr>
        <w:t>3 класс — неодушевленные существительные женского рода:</w:t>
      </w:r>
      <w:r>
        <w:t xml:space="preserve"> </w:t>
      </w:r>
      <w:r>
        <w:rPr>
          <w:i/>
          <w:iCs/>
        </w:rPr>
        <w:t>глубо- кая река, русская печь, тушеная кольраби, совхозная МТС,</w:t>
      </w:r>
    </w:p>
    <w:p w:rsidR="005C3C45" w:rsidRDefault="005C3C45" w:rsidP="005C3C45">
      <w:pPr>
        <w:pStyle w:val="a3"/>
      </w:pPr>
      <w:r>
        <w:t xml:space="preserve">4 класс — одушевленные существительные женского рода: </w:t>
      </w:r>
      <w:r>
        <w:rPr>
          <w:i/>
          <w:iCs/>
        </w:rPr>
        <w:t>знакомая девушка, старшая дочь, настоящая леди,</w:t>
      </w:r>
    </w:p>
    <w:p w:rsidR="005C3C45" w:rsidRDefault="005C3C45" w:rsidP="005C3C45">
      <w:pPr>
        <w:pStyle w:val="a3"/>
      </w:pPr>
      <w:r>
        <w:rPr>
          <w:i/>
          <w:iCs/>
        </w:rPr>
        <w:t>5</w:t>
      </w:r>
      <w:r>
        <w:t xml:space="preserve"> класс — неодушевленные существительные среднего рода: </w:t>
      </w:r>
      <w:r>
        <w:rPr>
          <w:i/>
          <w:iCs/>
        </w:rPr>
        <w:t>глубо- кое озеро, красное знамя, вкусное рагу, высокое РОЭ,</w:t>
      </w:r>
    </w:p>
    <w:p w:rsidR="005C3C45" w:rsidRDefault="005C3C45" w:rsidP="005C3C45">
      <w:pPr>
        <w:pStyle w:val="a3"/>
      </w:pPr>
      <w:r>
        <w:rPr>
          <w:vertAlign w:val="superscript"/>
        </w:rPr>
        <w:t>35</w:t>
      </w:r>
      <w:r>
        <w:t xml:space="preserve"> Формы типа </w:t>
      </w:r>
      <w:r>
        <w:rPr>
          <w:i/>
          <w:iCs/>
        </w:rPr>
        <w:t>Верунчик, Шурик,</w:t>
      </w:r>
      <w:r>
        <w:t xml:space="preserve"> используемые для наименования лиц женского пола, об- разуются с нарушением стандартных образцов и стилистически маркированы: сочетания </w:t>
      </w:r>
      <w:r>
        <w:rPr>
          <w:i/>
          <w:iCs/>
        </w:rPr>
        <w:t>моя 1 мою Шурик</w:t>
      </w:r>
      <w:r>
        <w:t xml:space="preserve"> ненормативны.</w:t>
      </w:r>
    </w:p>
    <w:p w:rsidR="005C3C45" w:rsidRDefault="005C3C45" w:rsidP="005C3C45">
      <w:pPr>
        <w:pStyle w:val="a3"/>
        <w:jc w:val="center"/>
      </w:pPr>
      <w:r>
        <w:t>45</w:t>
      </w:r>
    </w:p>
    <w:p w:rsidR="005C3C45" w:rsidRDefault="005C3C45" w:rsidP="005C3C45">
      <w:pPr>
        <w:pStyle w:val="a3"/>
      </w:pPr>
      <w:r>
        <w:t xml:space="preserve">6 класс — одушевленные существительные среднего рода: </w:t>
      </w:r>
      <w:r>
        <w:rPr>
          <w:i/>
          <w:iCs/>
        </w:rPr>
        <w:t>незнако- мое насекомое,</w:t>
      </w:r>
    </w:p>
    <w:p w:rsidR="005C3C45" w:rsidRDefault="005C3C45" w:rsidP="005C3C45">
      <w:pPr>
        <w:pStyle w:val="a3"/>
      </w:pPr>
      <w:r>
        <w:rPr>
          <w:i/>
          <w:iCs/>
        </w:rPr>
        <w:t>1</w:t>
      </w:r>
      <w:r>
        <w:t xml:space="preserve"> класс — неодушевленные pluraha tantum: </w:t>
      </w:r>
      <w:r>
        <w:rPr>
          <w:i/>
          <w:iCs/>
        </w:rPr>
        <w:t xml:space="preserve">французские духи, </w:t>
      </w:r>
      <w:r>
        <w:t xml:space="preserve">8 класс — одушевленные pluralia tantum: </w:t>
      </w:r>
      <w:r>
        <w:rPr>
          <w:i/>
          <w:iCs/>
        </w:rPr>
        <w:t xml:space="preserve">счастливые новобрачные. </w:t>
      </w:r>
      <w:r>
        <w:t xml:space="preserve">И. Г. Милославский заметил, что в предложении, т. е. в синтаксиче- ском строе, мужской, женский и средний роды существуют в «одушев- ленной и неодушевленной разновидности» </w:t>
      </w:r>
      <w:r>
        <w:rPr>
          <w:vertAlign w:val="superscript"/>
        </w:rPr>
        <w:t>36</w:t>
      </w:r>
      <w:r>
        <w:t>. Это заключение нельзя отнести к морфологическому уровню, так как по признаку морфологи- ческого рода существительные различаются в единственном числе, т. е. там, где противопоставление по одушевленности представлено непосле- довательно.</w:t>
      </w:r>
    </w:p>
    <w:p w:rsidR="005C3C45" w:rsidRDefault="005C3C45" w:rsidP="005C3C45">
      <w:pPr>
        <w:pStyle w:val="2"/>
      </w:pPr>
      <w:r>
        <w:t>§ 22. Классы существительных, выделяемые по признаку родовой принадлежности слова</w:t>
      </w:r>
    </w:p>
    <w:p w:rsidR="005C3C45" w:rsidRDefault="005C3C45" w:rsidP="005C3C45">
      <w:pPr>
        <w:pStyle w:val="a3"/>
      </w:pPr>
      <w:r>
        <w:t>Род является классифицирующей грамматической категорией, он разделяет существительные на следующие классы:</w:t>
      </w:r>
    </w:p>
    <w:p w:rsidR="005C3C45" w:rsidRDefault="005C3C45" w:rsidP="005C3C45">
      <w:pPr>
        <w:pStyle w:val="a3"/>
      </w:pPr>
      <w:r>
        <w:t xml:space="preserve">1) существительные мужского рода. К ним относятся все субстанти- вы, изменяющиеся по мужским парадигмам, слова типа </w:t>
      </w:r>
      <w:r>
        <w:rPr>
          <w:i/>
          <w:iCs/>
        </w:rPr>
        <w:t>дедушка. Ми- хайло. денди, ЦДРИ, домишко,</w:t>
      </w:r>
      <w:r>
        <w:t xml:space="preserve"> слово </w:t>
      </w:r>
      <w:r>
        <w:rPr>
          <w:i/>
          <w:iCs/>
        </w:rPr>
        <w:t>подмастерье,</w:t>
      </w:r>
      <w:r>
        <w:t xml:space="preserve"> слово </w:t>
      </w:r>
      <w:r>
        <w:rPr>
          <w:i/>
          <w:iCs/>
        </w:rPr>
        <w:t>путь,</w:t>
      </w:r>
      <w:r>
        <w:t xml:space="preserve"> а также все несклоняемые слова, с которыми сочетаются адъективные формы мужского рода;</w:t>
      </w:r>
    </w:p>
    <w:p w:rsidR="005C3C45" w:rsidRDefault="005C3C45" w:rsidP="005C3C45">
      <w:pPr>
        <w:pStyle w:val="a3"/>
      </w:pPr>
      <w:r>
        <w:t xml:space="preserve">2) существительные женского рода. К ним относятся все субстанти- вы, изменяющиеся по женским парадигмам (слова с окончанием </w:t>
      </w:r>
      <w:r>
        <w:rPr>
          <w:i/>
          <w:iCs/>
        </w:rPr>
        <w:t xml:space="preserve">-а /-я </w:t>
      </w:r>
      <w:r>
        <w:t xml:space="preserve">и нулевой флексией третьего склонения), исключая лексему </w:t>
      </w:r>
      <w:r>
        <w:rPr>
          <w:i/>
          <w:iCs/>
        </w:rPr>
        <w:t>путь,</w:t>
      </w:r>
      <w:r>
        <w:t xml:space="preserve"> слова типа </w:t>
      </w:r>
      <w:r>
        <w:rPr>
          <w:i/>
          <w:iCs/>
        </w:rPr>
        <w:t>дедушка, зайчишка, задира</w:t>
      </w:r>
      <w:r>
        <w:t xml:space="preserve"> и слова на </w:t>
      </w:r>
      <w:r>
        <w:rPr>
          <w:i/>
          <w:iCs/>
        </w:rPr>
        <w:t>-мя (знамя, племя, семя</w:t>
      </w:r>
      <w:r>
        <w:t xml:space="preserve"> и др.) К женскому роду относятся также существительные типа </w:t>
      </w:r>
      <w:r>
        <w:rPr>
          <w:i/>
          <w:iCs/>
        </w:rPr>
        <w:t>мадам</w:t>
      </w:r>
      <w:r>
        <w:t xml:space="preserve"> и </w:t>
      </w:r>
      <w:r>
        <w:rPr>
          <w:i/>
          <w:iCs/>
        </w:rPr>
        <w:t xml:space="preserve">МТС, </w:t>
      </w:r>
      <w:r>
        <w:t>вообще все несклоняемые слова, с которыми сочетаются адъективные формы женского рода;</w:t>
      </w:r>
    </w:p>
    <w:p w:rsidR="005C3C45" w:rsidRDefault="005C3C45" w:rsidP="005C3C45">
      <w:pPr>
        <w:pStyle w:val="a3"/>
      </w:pPr>
      <w:r>
        <w:t xml:space="preserve">3) существительные среднего рода. К среднему роду относятся сло- ва, изменяющиеся по соответствующим парадигмам (т. е. с флексией </w:t>
      </w:r>
      <w:r>
        <w:rPr>
          <w:i/>
          <w:iCs/>
        </w:rPr>
        <w:t>-о /-е</w:t>
      </w:r>
      <w:r>
        <w:t xml:space="preserve"> в И. п. ед. ч.), кроме слова </w:t>
      </w:r>
      <w:r>
        <w:rPr>
          <w:i/>
          <w:iCs/>
        </w:rPr>
        <w:t>подмастерье,</w:t>
      </w:r>
      <w:r>
        <w:t xml:space="preserve"> слов типа </w:t>
      </w:r>
      <w:r>
        <w:rPr>
          <w:i/>
          <w:iCs/>
        </w:rPr>
        <w:t>Михайло, домиш- ко, домище.</w:t>
      </w:r>
      <w:r>
        <w:t xml:space="preserve"> К среднему роду относятся существительные </w:t>
      </w:r>
      <w:r>
        <w:rPr>
          <w:i/>
          <w:iCs/>
        </w:rPr>
        <w:t>бремя, время, вымя, знамя, пламя, племя, имя, семя, стремя, темя,</w:t>
      </w:r>
      <w:r>
        <w:t xml:space="preserve"> а </w:t>
      </w:r>
      <w:r>
        <w:lastRenderedPageBreak/>
        <w:t>также все нескло- няемые лексемы, с которыми сочетаются адъективные формы среднего рода;</w:t>
      </w:r>
    </w:p>
    <w:p w:rsidR="005C3C45" w:rsidRDefault="005C3C45" w:rsidP="005C3C45">
      <w:pPr>
        <w:pStyle w:val="a3"/>
      </w:pPr>
      <w:r>
        <w:t xml:space="preserve">4) существительные (преимущественно неодушевленные) с неустой- чивым грамматическим родом. Это слова вроде </w:t>
      </w:r>
      <w:r>
        <w:rPr>
          <w:i/>
          <w:iCs/>
        </w:rPr>
        <w:t>рельс 1 рельса, калош! ка- лоша, клавиш 1 клавиша, бакенбард 1 бакенбарда, заусенец 1 заусеница, чи- нар 1 чинара, мангуст 1 мангуста, тополь (какой) 1 тополь (какая), вуаль (какая) 1 вуаль (какой)</w:t>
      </w:r>
      <w:r>
        <w:t xml:space="preserve"> и т. п. В языке есть тенденция к закреплению за</w:t>
      </w:r>
    </w:p>
    <w:p w:rsidR="005C3C45" w:rsidRDefault="005C3C45" w:rsidP="005C3C45">
      <w:pPr>
        <w:pStyle w:val="a3"/>
      </w:pPr>
      <w:r>
        <w:rPr>
          <w:vertAlign w:val="superscript"/>
        </w:rPr>
        <w:t>36</w:t>
      </w:r>
      <w:r>
        <w:t xml:space="preserve"> Современный русский язык / Под ред В.А. Белошапковой. 1989. С. 408.</w:t>
      </w:r>
    </w:p>
    <w:p w:rsidR="005C3C45" w:rsidRDefault="005C3C45" w:rsidP="005C3C45">
      <w:pPr>
        <w:pStyle w:val="a3"/>
        <w:jc w:val="center"/>
      </w:pPr>
      <w:r>
        <w:t>46</w:t>
      </w:r>
    </w:p>
    <w:p w:rsidR="005C3C45" w:rsidRDefault="005C3C45" w:rsidP="005C3C45">
      <w:pPr>
        <w:pStyle w:val="a3"/>
      </w:pPr>
      <w:r>
        <w:t xml:space="preserve">подобными существительными одного рода. Например, в современном языке лексема </w:t>
      </w:r>
      <w:r>
        <w:rPr>
          <w:i/>
          <w:iCs/>
        </w:rPr>
        <w:t>гравюра</w:t>
      </w:r>
      <w:r>
        <w:t xml:space="preserve"> употребляется только в женском роде, а в «Мерт- вых душах» Н. В. Гоголя есть такой текст: </w:t>
      </w:r>
      <w:r>
        <w:rPr>
          <w:i/>
          <w:iCs/>
        </w:rPr>
        <w:t>По стенам навешано было тесно и бестолково несколько картин: длинный пожелтевший гравюр ка- кого-то сражения...</w:t>
      </w:r>
      <w:r>
        <w:t xml:space="preserve"> Вышли из употребления такие дублетные родовые формы, как </w:t>
      </w:r>
      <w:r>
        <w:rPr>
          <w:i/>
          <w:iCs/>
        </w:rPr>
        <w:t>зало, облак, санатория, госпиталь</w:t>
      </w:r>
      <w:r>
        <w:t xml:space="preserve"> (ж. р.), </w:t>
      </w:r>
      <w:r>
        <w:rPr>
          <w:i/>
          <w:iCs/>
        </w:rPr>
        <w:t>табель</w:t>
      </w:r>
      <w:r>
        <w:t xml:space="preserve"> (ж. р.), </w:t>
      </w:r>
      <w:r>
        <w:rPr>
          <w:i/>
          <w:iCs/>
        </w:rPr>
        <w:t>юнош, сенокоса, бисквита, авантюр</w:t>
      </w:r>
      <w:r>
        <w:t xml:space="preserve"> и многие другие;</w:t>
      </w:r>
    </w:p>
    <w:p w:rsidR="005C3C45" w:rsidRDefault="005C3C45" w:rsidP="005C3C45">
      <w:pPr>
        <w:pStyle w:val="a3"/>
      </w:pPr>
      <w:r>
        <w:t xml:space="preserve">5) одушевленные существительные общего рода (или двуродовые субстантивы). Ядром этого класса являются такие личные, регулярно стилистически маркированные, оценочные и выражающие качествен- ную характеристику слова, как </w:t>
      </w:r>
      <w:r>
        <w:rPr>
          <w:i/>
          <w:iCs/>
        </w:rPr>
        <w:t xml:space="preserve">грязнуля, неряха, чистюля, тупица, прой- доха, тихоня, стиляга, подлиза, проныра, заика, непоседа, пустомеля </w:t>
      </w:r>
      <w:r>
        <w:t xml:space="preserve">и т. п. К словам общего рода относят также 1) уменьшительные имена собственные </w:t>
      </w:r>
      <w:r>
        <w:rPr>
          <w:i/>
          <w:iCs/>
        </w:rPr>
        <w:t>(Валя, Лера, Саша, Шура, Сима, Женя)</w:t>
      </w:r>
      <w:r>
        <w:t xml:space="preserve"> лиц мужского и женского пола, 2) иностранные несклоняемые фамилии </w:t>
      </w:r>
      <w:r>
        <w:rPr>
          <w:i/>
          <w:iCs/>
        </w:rPr>
        <w:t>Жолио-Кюри, Россини, Верди, Дюма, Рабле, Гюго,</w:t>
      </w:r>
      <w:r>
        <w:t xml:space="preserve"> украинские фамилии на </w:t>
      </w:r>
      <w:r>
        <w:rPr>
          <w:i/>
          <w:iCs/>
        </w:rPr>
        <w:t>-о Шевчен- ко,</w:t>
      </w:r>
      <w:r>
        <w:t xml:space="preserve"> фамилии типа </w:t>
      </w:r>
      <w:r>
        <w:rPr>
          <w:i/>
          <w:iCs/>
        </w:rPr>
        <w:t>Долгих, Крученых,</w:t>
      </w:r>
      <w:r>
        <w:t xml:space="preserve"> 3) несклоняемые личные существи- тельные вроде </w:t>
      </w:r>
      <w:r>
        <w:rPr>
          <w:i/>
          <w:iCs/>
        </w:rPr>
        <w:t>визави, протеже, саами.</w:t>
      </w:r>
    </w:p>
    <w:p w:rsidR="005C3C45" w:rsidRDefault="005C3C45" w:rsidP="005C3C45">
      <w:pPr>
        <w:pStyle w:val="a3"/>
      </w:pPr>
      <w:r>
        <w:t>Слова общего рода специфически характеризуются тремя обяза- тельными свойствами. Во-первых они должны обозначать лица муж- ского и женского пола, во-вторых, в словосочетании и предложении они должны соединяться с согласуемыми формами мужского и женско- го рода, в-третьих, вне согласования их род не определяется ни как мужской, ни как женский.</w:t>
      </w:r>
    </w:p>
    <w:p w:rsidR="005C3C45" w:rsidRDefault="005C3C45" w:rsidP="005C3C45">
      <w:pPr>
        <w:pStyle w:val="a3"/>
      </w:pPr>
      <w:r>
        <w:t xml:space="preserve">К общему роду не относятся слова, у которых обнаруживаются не- которые из перечисленных признаков. Например, в предложении </w:t>
      </w:r>
      <w:r>
        <w:rPr>
          <w:i/>
          <w:iCs/>
        </w:rPr>
        <w:t>Кто- то писал ему из Москвы, что известная особа скоро должна вступить в законный брак с молодой и прекрасной девушкой</w:t>
      </w:r>
      <w:r>
        <w:t xml:space="preserve"> (Пушкин) слово </w:t>
      </w:r>
      <w:r>
        <w:rPr>
          <w:i/>
          <w:iCs/>
        </w:rPr>
        <w:t xml:space="preserve">особа </w:t>
      </w:r>
      <w:r>
        <w:t xml:space="preserve">обозначает мужчину, но к общему роду его отнести нельзя, так как у него фиксированный род, и к нему не присоединяется прилагательное в форме мужского рода. </w:t>
      </w:r>
    </w:p>
    <w:p w:rsidR="005C3C45" w:rsidRDefault="005C3C45" w:rsidP="005C3C45">
      <w:pPr>
        <w:pStyle w:val="a3"/>
      </w:pPr>
      <w:r>
        <w:t xml:space="preserve">Не следует относить к общему роду и существительные типа </w:t>
      </w:r>
      <w:r>
        <w:rPr>
          <w:i/>
          <w:iCs/>
        </w:rPr>
        <w:t>док- тор, профессор, историк, знаток, борец,</w:t>
      </w:r>
      <w:r>
        <w:t xml:space="preserve"> называющие людей по профес- сии или какому-нибудь качеству. Хотя такие существительные похожи на слова общего рода по значению и по согласованию форм сказуемого </w:t>
      </w:r>
      <w:r>
        <w:rPr>
          <w:i/>
          <w:iCs/>
        </w:rPr>
        <w:t>{Доктор принимал 1 принимала больных с двух часов до семи),</w:t>
      </w:r>
      <w:r>
        <w:t xml:space="preserve"> но полно- стью с ними не совпадают. Во-первых, слова </w:t>
      </w:r>
      <w:r>
        <w:rPr>
          <w:i/>
          <w:iCs/>
        </w:rPr>
        <w:t>доктор, профессор, исто- рик</w:t>
      </w:r>
      <w:r>
        <w:t xml:space="preserve"> и др. имеют род вне (?!) употребления. Во-вторых, с ними в структуре словосочетания не соединяются адъективные формы женского рода: мы не говорим: </w:t>
      </w:r>
      <w:r>
        <w:rPr>
          <w:i/>
          <w:iCs/>
        </w:rPr>
        <w:t>*Иду к знакомой профессору 1 *к новой доктору на консуль- тацию.</w:t>
      </w:r>
    </w:p>
    <w:p w:rsidR="005C3C45" w:rsidRDefault="005C3C45" w:rsidP="005C3C45">
      <w:pPr>
        <w:pStyle w:val="a3"/>
      </w:pPr>
      <w:r>
        <w:lastRenderedPageBreak/>
        <w:t>Точно так же не являются словами общего рода одушевленные и неодушевленные конкретные существительные, употребляемые в оце-</w:t>
      </w:r>
    </w:p>
    <w:p w:rsidR="005C3C45" w:rsidRDefault="005C3C45" w:rsidP="005C3C45">
      <w:pPr>
        <w:pStyle w:val="a3"/>
        <w:jc w:val="center"/>
      </w:pPr>
      <w:r>
        <w:t>47</w:t>
      </w:r>
    </w:p>
    <w:p w:rsidR="005C3C45" w:rsidRDefault="005C3C45" w:rsidP="005C3C45">
      <w:pPr>
        <w:pStyle w:val="a3"/>
      </w:pPr>
      <w:r>
        <w:t xml:space="preserve">ночно-предикативных, регулярно отрицательных значениях: </w:t>
      </w:r>
      <w:r>
        <w:rPr>
          <w:i/>
          <w:iCs/>
        </w:rPr>
        <w:t>осел, мед- ведь, верблюд, лиса, свинья, ворона, змея, пила, нож, шляпа.</w:t>
      </w:r>
    </w:p>
    <w:p w:rsidR="005C3C45" w:rsidRDefault="005C3C45" w:rsidP="005C3C45">
      <w:pPr>
        <w:pStyle w:val="a3"/>
      </w:pPr>
      <w:r>
        <w:t xml:space="preserve">По наблюдению исследователей, слова общего рода неоднородны по двуродовому признаку. Они делятся на три группы. В первою группу входят слова генетически женского рода, например, </w:t>
      </w:r>
      <w:r>
        <w:rPr>
          <w:i/>
          <w:iCs/>
        </w:rPr>
        <w:t>умница.</w:t>
      </w:r>
      <w:r>
        <w:t xml:space="preserve"> Сочетаясь с прилагательным мужского рода такие лексемы называют лица муж- ского пола, а в сочетании с прилагательными женского рода «остаются нейтральными к полу лица-референта» (Г. И. Панова): </w:t>
      </w:r>
      <w:r>
        <w:rPr>
          <w:i/>
          <w:iCs/>
        </w:rPr>
        <w:t>Он — большой умница (Юна — большой умница). Он — большая умница. Она — большая умница,</w:t>
      </w:r>
      <w:r>
        <w:t xml:space="preserve"> хотя прежде всего они употребляются в значении женского рода.</w:t>
      </w:r>
    </w:p>
    <w:p w:rsidR="005C3C45" w:rsidRDefault="005C3C45" w:rsidP="005C3C45">
      <w:pPr>
        <w:pStyle w:val="a3"/>
      </w:pPr>
      <w:r>
        <w:t xml:space="preserve">Вторую группу составляют слова общего рода, генетически восхо- дящие к мужскому роду: </w:t>
      </w:r>
      <w:r>
        <w:rPr>
          <w:i/>
          <w:iCs/>
        </w:rPr>
        <w:t>староста, судья, запевала, кутила.</w:t>
      </w:r>
      <w:r>
        <w:t xml:space="preserve"> Частотно они употребляются в значении мужского рода. Форма прилагательного мужского рода при них указывает на лицо мужского пола, а форма женского рода — на лицо женского пола </w:t>
      </w:r>
      <w:r>
        <w:rPr>
          <w:i/>
          <w:iCs/>
        </w:rPr>
        <w:t>(наш 1 наша староста).</w:t>
      </w:r>
    </w:p>
    <w:p w:rsidR="005C3C45" w:rsidRDefault="005C3C45" w:rsidP="005C3C45">
      <w:pPr>
        <w:pStyle w:val="a3"/>
      </w:pPr>
      <w:r>
        <w:t xml:space="preserve">В третью группу входят существительные, по определению Г. И. Пановой, «с равной степенью проявления свойств женского и мужского рода» </w:t>
      </w:r>
      <w:r>
        <w:rPr>
          <w:vertAlign w:val="superscript"/>
        </w:rPr>
        <w:t>37</w:t>
      </w:r>
      <w:r>
        <w:t xml:space="preserve">. К ним относятся прежде всего уменьшительные имена собственные и несклоняемые фамилии. Разграничение полов эти- ми существительными также достигается с помощью согласуемых сло- воформ: </w:t>
      </w:r>
      <w:r>
        <w:rPr>
          <w:i/>
          <w:iCs/>
        </w:rPr>
        <w:t>наш Саша сказал, наша Саша сказала;</w:t>
      </w:r>
    </w:p>
    <w:p w:rsidR="005C3C45" w:rsidRDefault="005C3C45" w:rsidP="005C3C45">
      <w:pPr>
        <w:pStyle w:val="a3"/>
      </w:pPr>
      <w:r>
        <w:t xml:space="preserve">6) шестой класс образуют pluralia tantum </w:t>
      </w:r>
      <w:r>
        <w:rPr>
          <w:i/>
          <w:iCs/>
        </w:rPr>
        <w:t xml:space="preserve">(духи, ножницы, сани), </w:t>
      </w:r>
      <w:r>
        <w:t>т. е. слова, не имеющие морфологического рода.</w:t>
      </w:r>
    </w:p>
    <w:p w:rsidR="005C3C45" w:rsidRDefault="005C3C45" w:rsidP="005C3C45">
      <w:pPr>
        <w:pStyle w:val="a3"/>
      </w:pPr>
      <w:r>
        <w:rPr>
          <w:b/>
          <w:bCs/>
        </w:rPr>
        <w:t>Примечание.</w:t>
      </w:r>
      <w:r>
        <w:t xml:space="preserve"> В некоторых грамматиках выделяется четыре рода: муж- ской, женский, средний и парный. Парный род приписывается pluralia tantum. Он выделяется на основе согласовательного класса, т. е. не является собственно морфологическим.</w:t>
      </w:r>
    </w:p>
    <w:p w:rsidR="005C3C45" w:rsidRDefault="005C3C45" w:rsidP="005C3C45">
      <w:pPr>
        <w:pStyle w:val="a3"/>
      </w:pPr>
      <w:r>
        <w:t>При морфологическом противопоставлении мужского, женского, среднего родов pluralia tantum можно было бы говорить о четвер- том, нулевом роде, что в школьной традиции соответствует утвер- ждению «рода нет».</w:t>
      </w:r>
    </w:p>
    <w:p w:rsidR="005C3C45" w:rsidRDefault="005C3C45" w:rsidP="005C3C45">
      <w:pPr>
        <w:pStyle w:val="1"/>
      </w:pPr>
      <w:r>
        <w:t>§ 23. Семантическое и асемантическое противопоставление родов существительных</w:t>
      </w:r>
    </w:p>
    <w:p w:rsidR="005C3C45" w:rsidRDefault="005C3C45" w:rsidP="005C3C45">
      <w:pPr>
        <w:pStyle w:val="a3"/>
      </w:pPr>
      <w:r>
        <w:t xml:space="preserve">Род как морфологическая категория образуется тремя соотноси- тельными формами: мужского, женского, среднего родов: </w:t>
      </w:r>
      <w:r>
        <w:rPr>
          <w:i/>
          <w:iCs/>
        </w:rPr>
        <w:t>пруд, река, озеро, брат. сестра, существо.</w:t>
      </w:r>
      <w:r>
        <w:t xml:space="preserve"> Эта соотносительность, поддержанная согласованием, по-разному представлена в неодушевленных и одушев- ленных существительных.</w:t>
      </w:r>
    </w:p>
    <w:p w:rsidR="005C3C45" w:rsidRDefault="005C3C45" w:rsidP="005C3C45">
      <w:pPr>
        <w:pStyle w:val="a3"/>
      </w:pPr>
      <w:r>
        <w:rPr>
          <w:vertAlign w:val="superscript"/>
        </w:rPr>
        <w:t>37</w:t>
      </w:r>
      <w:r>
        <w:t xml:space="preserve"> Там же. С. 27.</w:t>
      </w:r>
    </w:p>
    <w:p w:rsidR="005C3C45" w:rsidRDefault="005C3C45" w:rsidP="005C3C45">
      <w:pPr>
        <w:pStyle w:val="a3"/>
        <w:jc w:val="center"/>
      </w:pPr>
      <w:r>
        <w:lastRenderedPageBreak/>
        <w:t>48</w:t>
      </w:r>
    </w:p>
    <w:p w:rsidR="005C3C45" w:rsidRDefault="005C3C45" w:rsidP="005C3C45">
      <w:pPr>
        <w:pStyle w:val="a3"/>
      </w:pPr>
      <w:r>
        <w:t xml:space="preserve">Неодушевленные существительные, распределяясь между мужским, женским и средним родами, не образуют никаких содержательных оп- позиций. Род неодушевленных слов асемантичен. Между тем, что назы- вает слово, и его грамматическим родом нет смысловой связи. Оконча- ния неодушевленных существительных имеют лишь потенциальную связь с родовой семантикой, которая может проявиться при метафори- ческом употреблении слова: </w:t>
      </w:r>
      <w:r>
        <w:rPr>
          <w:i/>
          <w:iCs/>
        </w:rPr>
        <w:t>Рос на опушке рощи клен, в березку был тот клен влюблен...</w:t>
      </w:r>
      <w:r>
        <w:t xml:space="preserve"> Имея в виду родовые окончания, А. А. Потебня писал:</w:t>
      </w:r>
    </w:p>
    <w:p w:rsidR="005C3C45" w:rsidRDefault="005C3C45" w:rsidP="005C3C45">
      <w:pPr>
        <w:pStyle w:val="a3"/>
      </w:pPr>
      <w:r>
        <w:t xml:space="preserve">«О том, имеет ли род смысл, можно судить лишь по тем случаям, где мысли дана возможность на нем сосредоточиться, т. е. по произведени- ям поэтическим» </w:t>
      </w:r>
      <w:r>
        <w:rPr>
          <w:vertAlign w:val="superscript"/>
        </w:rPr>
        <w:t>38</w:t>
      </w:r>
      <w:r>
        <w:t>.</w:t>
      </w:r>
    </w:p>
    <w:p w:rsidR="005C3C45" w:rsidRDefault="005C3C45" w:rsidP="005C3C45">
      <w:pPr>
        <w:pStyle w:val="a3"/>
      </w:pPr>
      <w:r>
        <w:t>Лексическая семантика основ неодушевленных слов не(слитно?!) совместима с номинативным значением рода и не участвует в распределении лексем по родам. Вследствие этого каждая лексема мужского (точно так же женского и среднего) рода оказывается одинаково противопоставлен- ной неопределенному множеству лексем женского и среднего родов (или мужского и среднего, мужского и женского).</w:t>
      </w:r>
    </w:p>
    <w:p w:rsidR="005C3C45" w:rsidRDefault="005C3C45" w:rsidP="005C3C45">
      <w:pPr>
        <w:pStyle w:val="a3"/>
      </w:pPr>
      <w:r>
        <w:t>Иная картина в одушевленных существительных. Здесь, во-первых, почти нет слов среднего рода, и в результате родовое противопоставле- ние регулярно имеет бинарный характер. При этом слова мужского и женского рода на основе выражения представления о поле живого су- щества образуют так называемые родовые пары.</w:t>
      </w:r>
    </w:p>
    <w:p w:rsidR="005C3C45" w:rsidRDefault="005C3C45" w:rsidP="005C3C45">
      <w:pPr>
        <w:pStyle w:val="a3"/>
      </w:pPr>
      <w:r>
        <w:t xml:space="preserve">Родовые пары образуются разными средствами: лексикой </w:t>
      </w:r>
      <w:r>
        <w:rPr>
          <w:i/>
          <w:iCs/>
        </w:rPr>
        <w:t>(бабушка 1 дедушка, мальчик 1 девочка, мужчина 1 женщина, отец 1 мать, брат 1 се- стра, баран 1 овца, жеребец 1 кобыла),</w:t>
      </w:r>
      <w:r>
        <w:t xml:space="preserve"> морфемами </w:t>
      </w:r>
      <w:r>
        <w:rPr>
          <w:i/>
          <w:iCs/>
        </w:rPr>
        <w:t>(ленинградец 1 ленин- градка, писатель 1 писательница, Александр 1 Александра, больной 1 боль- ная, лев 1 львица, гусак 1 гусыня),</w:t>
      </w:r>
      <w:r>
        <w:t xml:space="preserve"> синтаксически </w:t>
      </w:r>
      <w:r>
        <w:rPr>
          <w:i/>
          <w:iCs/>
        </w:rPr>
        <w:t>(горький 1 горькая сирота, наш 1 наша староста, мой 1 моя визави),</w:t>
      </w:r>
      <w:r>
        <w:t xml:space="preserve"> но в любом случае они одинако- во важны для языкового мышления. Если возникает необходимость для существительного мужского рода, например </w:t>
      </w:r>
      <w:r>
        <w:rPr>
          <w:i/>
          <w:iCs/>
        </w:rPr>
        <w:t>чукча,</w:t>
      </w:r>
      <w:r>
        <w:t xml:space="preserve"> найти слово, соот- носительное по роду, возможности поиска оказываются строго предо- пределенными: или должно быть существительное (в данном примере — </w:t>
      </w:r>
      <w:r>
        <w:rPr>
          <w:i/>
          <w:iCs/>
        </w:rPr>
        <w:t>чукчанка),</w:t>
      </w:r>
      <w:r>
        <w:t xml:space="preserve"> обозначающее соответствующее лицо женского пола и обра- зующее со словом </w:t>
      </w:r>
      <w:r>
        <w:rPr>
          <w:i/>
          <w:iCs/>
        </w:rPr>
        <w:t>чукча</w:t>
      </w:r>
      <w:r>
        <w:t xml:space="preserve"> родовую пару, или женский пол должен обозна- чаться синтаксически, согласованием, — в таком случае само существи- тельное </w:t>
      </w:r>
      <w:r>
        <w:rPr>
          <w:i/>
          <w:iCs/>
        </w:rPr>
        <w:t>чукча</w:t>
      </w:r>
      <w:r>
        <w:t xml:space="preserve"> оказывается словом общего рода. Для выделения родо- вых пар необходима грамматическая семантика. Такой семантикой и является значение пола.</w:t>
      </w:r>
    </w:p>
    <w:p w:rsidR="005C3C45" w:rsidRDefault="005C3C45" w:rsidP="005C3C45">
      <w:pPr>
        <w:pStyle w:val="a3"/>
      </w:pPr>
      <w:r>
        <w:t xml:space="preserve">Родовые пары образуют оппозиции двух типов, эквиполентные </w:t>
      </w:r>
      <w:r>
        <w:rPr>
          <w:i/>
          <w:iCs/>
        </w:rPr>
        <w:t>(ба- бушка — дедушка, дядя — тетя. мать — отец, супруг — супруга, гу- сак — гусыня, блондин — блондинка, наш Саша — наша Саша}</w:t>
      </w:r>
      <w:r>
        <w:t xml:space="preserve"> и прива-</w:t>
      </w:r>
    </w:p>
    <w:p w:rsidR="005C3C45" w:rsidRDefault="005C3C45" w:rsidP="005C3C45">
      <w:pPr>
        <w:pStyle w:val="a3"/>
      </w:pPr>
      <w:r>
        <w:rPr>
          <w:vertAlign w:val="superscript"/>
        </w:rPr>
        <w:t>38</w:t>
      </w:r>
      <w:r>
        <w:t xml:space="preserve"> </w:t>
      </w:r>
      <w:r>
        <w:rPr>
          <w:i/>
          <w:iCs/>
        </w:rPr>
        <w:t>А. А. Потебня.</w:t>
      </w:r>
      <w:r>
        <w:t xml:space="preserve"> Из записок по русской грамматике. Т. 3. М., 1968. С. 483. 43ак.4163 49</w:t>
      </w:r>
    </w:p>
    <w:p w:rsidR="005C3C45" w:rsidRDefault="005C3C45" w:rsidP="005C3C45">
      <w:pPr>
        <w:pStyle w:val="a3"/>
      </w:pPr>
      <w:r>
        <w:t xml:space="preserve">тивные </w:t>
      </w:r>
      <w:r>
        <w:rPr>
          <w:i/>
          <w:iCs/>
        </w:rPr>
        <w:t>(учитель — учительница, тракторист — трактористка, кот - кошка, заяц — зайчиха, горькая сирота — горький сирота, наш старос- та — наша староста).</w:t>
      </w:r>
      <w:r>
        <w:t xml:space="preserve"> В привативных парах есть компонент, немарки- рованный член оппозиции, который обладает свойством называть лицо как мужского, так и женского пола. В одних парах таким компонентом бывает слово мужского рода: </w:t>
      </w:r>
      <w:r>
        <w:rPr>
          <w:i/>
          <w:iCs/>
        </w:rPr>
        <w:t>учитель, тракторист, ткач. кассир, лев, заяц</w:t>
      </w:r>
      <w:r>
        <w:t xml:space="preserve"> и т. п., например, </w:t>
      </w:r>
      <w:r>
        <w:rPr>
          <w:i/>
          <w:iCs/>
        </w:rPr>
        <w:t>Наталья Петровна — учитель средней школы, Этот человек</w:t>
      </w:r>
      <w:r>
        <w:t xml:space="preserve"> — </w:t>
      </w:r>
      <w:r>
        <w:rPr>
          <w:i/>
          <w:iCs/>
        </w:rPr>
        <w:t>тракторист. Она по профессии ткач. Лев — царь зве- рей, Заяц здесь не водится',</w:t>
      </w:r>
      <w:r>
        <w:t xml:space="preserve"> в других парах — слово женского рода: </w:t>
      </w:r>
      <w:r>
        <w:rPr>
          <w:i/>
          <w:iCs/>
        </w:rPr>
        <w:t>кош- ка, овца, лиса, умница,</w:t>
      </w:r>
      <w:r>
        <w:t xml:space="preserve"> например, У </w:t>
      </w:r>
      <w:r>
        <w:rPr>
          <w:i/>
          <w:iCs/>
        </w:rPr>
        <w:t xml:space="preserve">них жила </w:t>
      </w:r>
      <w:r>
        <w:rPr>
          <w:i/>
          <w:iCs/>
        </w:rPr>
        <w:lastRenderedPageBreak/>
        <w:t>кошка. Здесь можно охо- титься на лису. Учитель по математике — большая умница.</w:t>
      </w:r>
      <w:r>
        <w:t xml:space="preserve"> Контекст может изменять характер противопоставления в родовой паре, напри- мер, существительное </w:t>
      </w:r>
      <w:r>
        <w:rPr>
          <w:i/>
          <w:iCs/>
        </w:rPr>
        <w:t>москвич</w:t>
      </w:r>
      <w:r>
        <w:t xml:space="preserve"> в предложении </w:t>
      </w:r>
      <w:r>
        <w:rPr>
          <w:i/>
          <w:iCs/>
        </w:rPr>
        <w:t>Каждый москвич знает, где находится Кремль</w:t>
      </w:r>
      <w:r>
        <w:t xml:space="preserve"> не указывает на пол человека, хотя на уровне сло- варя является обозначением мужчины.</w:t>
      </w:r>
    </w:p>
    <w:p w:rsidR="005C3C45" w:rsidRDefault="005C3C45" w:rsidP="005C3C45">
      <w:pPr>
        <w:pStyle w:val="a3"/>
      </w:pPr>
      <w:r>
        <w:t>По признаку номинативного грамматического значения и вхожде- ния в родовые пары все одушевленные существительные можно разде- лить на три группы.</w:t>
      </w:r>
    </w:p>
    <w:p w:rsidR="005C3C45" w:rsidRDefault="005C3C45" w:rsidP="005C3C45">
      <w:pPr>
        <w:pStyle w:val="a3"/>
      </w:pPr>
      <w:r>
        <w:t>1) В первую группу входят те существительные, которые образуют родовые пары на уровне речевого узуса. О таких существительных шла речь выше.</w:t>
      </w:r>
    </w:p>
    <w:p w:rsidR="005C3C45" w:rsidRDefault="005C3C45" w:rsidP="005C3C45">
      <w:pPr>
        <w:pStyle w:val="a3"/>
      </w:pPr>
      <w:r>
        <w:t xml:space="preserve">2) Во вторую группу входят слова с потенциальной родовой семан- тикой. Для них вхождение в родовые группы является потенциальным свойством, обусловленным включенностью в выражение номинативно- го рода словообразовательных моделей. Это слова вроде </w:t>
      </w:r>
      <w:r>
        <w:rPr>
          <w:i/>
          <w:iCs/>
        </w:rPr>
        <w:t>педагог, фило- лог, историк, жук, муравей, судак, лещ.</w:t>
      </w:r>
      <w:r>
        <w:t xml:space="preserve"> На уровне речевого узуса подоб- ные лексемы употребляются безотносительно к родовой семантике. Од- нако в случае необходимости они могут быть втянуты в родовое проти- вопоставление, например, </w:t>
      </w:r>
      <w:r>
        <w:rPr>
          <w:i/>
          <w:iCs/>
        </w:rPr>
        <w:t>филологиня, историчка, клопадъя</w:t>
      </w:r>
      <w:r>
        <w:t xml:space="preserve"> (пример Н.Д.Арутюновой); </w:t>
      </w:r>
      <w:r>
        <w:rPr>
          <w:i/>
          <w:iCs/>
        </w:rPr>
        <w:t>Жили-были осьминог и осьминожка...</w:t>
      </w:r>
      <w:r>
        <w:t xml:space="preserve"> (из мульт- фильма).</w:t>
      </w:r>
    </w:p>
    <w:p w:rsidR="005C3C45" w:rsidRDefault="005C3C45" w:rsidP="005C3C45">
      <w:pPr>
        <w:pStyle w:val="a3"/>
      </w:pPr>
      <w:r>
        <w:t xml:space="preserve">3) К третье группе относятся одушевленные существительные вооб- ще лишенные номинативного значения рода: </w:t>
      </w:r>
      <w:r>
        <w:rPr>
          <w:i/>
          <w:iCs/>
        </w:rPr>
        <w:t>октябренок, слоненок, ло- шадь, собака, гусь, насекомое, дитя.</w:t>
      </w:r>
    </w:p>
    <w:p w:rsidR="005C3C45" w:rsidRDefault="005C3C45" w:rsidP="005C3C45">
      <w:pPr>
        <w:pStyle w:val="1"/>
      </w:pPr>
      <w:r>
        <w:t>§ 24. Языковой статус категории рода существительных с точки зрения словоизменения</w:t>
      </w:r>
    </w:p>
    <w:p w:rsidR="005C3C45" w:rsidRDefault="005C3C45" w:rsidP="005C3C45">
      <w:pPr>
        <w:pStyle w:val="a3"/>
      </w:pPr>
      <w:r>
        <w:t>Существует общее мнение о том, что категория рода существитель- ных является классифицирующей, т. е. компоненты, образующие кате- горию по отношению друг к другу являются разными словами. Этот вывод не вызывает никаких сомнений, когда речь идет о неодушевлен- ных словах. Но среди одушевленных слов есть формы, которые могут</w:t>
      </w:r>
    </w:p>
    <w:p w:rsidR="005C3C45" w:rsidRDefault="005C3C45" w:rsidP="005C3C45">
      <w:pPr>
        <w:pStyle w:val="a3"/>
        <w:jc w:val="center"/>
      </w:pPr>
      <w:r>
        <w:t>50</w:t>
      </w:r>
    </w:p>
    <w:p w:rsidR="005C3C45" w:rsidRDefault="005C3C45" w:rsidP="005C3C45">
      <w:pPr>
        <w:pStyle w:val="a3"/>
      </w:pPr>
      <w:r>
        <w:t xml:space="preserve">быть связаны и со словоизменением. Этими формами являются субстан- тивированные прилагательные и причастия мужского и женского рода с общим лексическим значением основы: </w:t>
      </w:r>
      <w:r>
        <w:rPr>
          <w:i/>
          <w:iCs/>
        </w:rPr>
        <w:t>больной — больная, звеньевой — звеньевая, учащийся — учащаяся, заведующий — заведующая, арестован- ный — арестованная</w:t>
      </w:r>
      <w:r>
        <w:t xml:space="preserve"> и т. п.</w:t>
      </w:r>
    </w:p>
    <w:p w:rsidR="005C3C45" w:rsidRDefault="005C3C45" w:rsidP="005C3C45">
      <w:pPr>
        <w:pStyle w:val="a3"/>
      </w:pPr>
      <w:r>
        <w:t xml:space="preserve">А. И. Смирницкий, характеризуя грамматическую категорию рода, пришел к выводу о том, что под давлением системных отношений меж- ду родами существительного в целом необходимо и указанные формы тоже считать разными словами </w:t>
      </w:r>
      <w:r>
        <w:rPr>
          <w:vertAlign w:val="superscript"/>
        </w:rPr>
        <w:t>39</w:t>
      </w:r>
      <w:r>
        <w:t xml:space="preserve">. Однако это заключение А. И. Смир- ницкого не является бесспорным, и в первую очередь потому, что в язы- ке есть субстантивы общего рода. В лексикографической практике сло- ва общего рода принято давать одной лексемой. В таком случае при- знается, что в языке есть такой пласт существительных, которые совме- щают в своем значении номинативные семы двух </w:t>
      </w:r>
      <w:r>
        <w:lastRenderedPageBreak/>
        <w:t>родов, выявляемые синтагматически, в согласовании. Можно считать, что «двуродовость» личных субстантиватов проявляется в словоизменении.</w:t>
      </w:r>
    </w:p>
    <w:p w:rsidR="005C3C45" w:rsidRDefault="005C3C45" w:rsidP="005C3C45">
      <w:pPr>
        <w:pStyle w:val="a3"/>
      </w:pPr>
      <w:r>
        <w:t xml:space="preserve">Итак, есть основания признать род существительных категорией смешанного типа, преимущественно классифицирующей и частично (на периферии части речи) словоизменительной. Этот вывод не позволяет вывести род существительных за пределы морфологии </w:t>
      </w:r>
      <w:r>
        <w:rPr>
          <w:vertAlign w:val="superscript"/>
        </w:rPr>
        <w:t>40</w:t>
      </w:r>
      <w:r>
        <w:t>.</w:t>
      </w:r>
    </w:p>
    <w:p w:rsidR="005C3C45" w:rsidRDefault="005C3C45" w:rsidP="005C3C45">
      <w:pPr>
        <w:pStyle w:val="2"/>
      </w:pPr>
      <w:r>
        <w:t>§ 25. Продуктивная тенденция в развитии категории роди</w:t>
      </w:r>
    </w:p>
    <w:p w:rsidR="005C3C45" w:rsidRDefault="005C3C45" w:rsidP="005C3C45">
      <w:pPr>
        <w:pStyle w:val="a3"/>
      </w:pPr>
      <w:r>
        <w:t xml:space="preserve">Продуктивная тенденция в развитии рода существительных связа- на с углублением аналитизма в грамматическом строе русского языка. Она состоит в том, что расширяется аналитическое, т. е. средствами словосочетания, выражение рода. Это наблюдается как в словах с асе мантическим родом (см. выражение рода в несклоняемых неодушевлен- ных существительных), так и при экспликации номинативного родово- го значения (см. выражение рода у слов типа </w:t>
      </w:r>
      <w:r>
        <w:rPr>
          <w:i/>
          <w:iCs/>
        </w:rPr>
        <w:t>гуляка и доктор).</w:t>
      </w:r>
    </w:p>
    <w:p w:rsidR="005C3C45" w:rsidRDefault="005C3C45" w:rsidP="005C3C45">
      <w:pPr>
        <w:pStyle w:val="a3"/>
      </w:pPr>
      <w:r>
        <w:t>Активизация синтаксических средств выражения асемантического рода связана, с одной стороны, с продуктивностью в языке образова- ния аббревиатур, с другой — с общим увеличением количества нескло- няемой иноязычной по происхождению лексики и географических на- званий, утративших склонение.</w:t>
      </w:r>
    </w:p>
    <w:p w:rsidR="005C3C45" w:rsidRDefault="005C3C45" w:rsidP="005C3C45">
      <w:pPr>
        <w:pStyle w:val="a3"/>
      </w:pPr>
      <w:r>
        <w:t>В сфере номинативного рода проникновению аналитических прие- мов способствуют слова общего рода и существительные мужского ро-</w:t>
      </w:r>
    </w:p>
    <w:p w:rsidR="005C3C45" w:rsidRDefault="005C3C45" w:rsidP="005C3C45">
      <w:pPr>
        <w:pStyle w:val="a3"/>
      </w:pPr>
      <w:r>
        <w:t xml:space="preserve">См. </w:t>
      </w:r>
      <w:r>
        <w:rPr>
          <w:i/>
          <w:iCs/>
        </w:rPr>
        <w:t>А. И. Смирницкий.</w:t>
      </w:r>
      <w:r>
        <w:t xml:space="preserve"> Лексическое и грамматическое в слове // Вопросы грамматическо- го строя языка. М., 1955. С. 28.</w:t>
      </w:r>
    </w:p>
    <w:p w:rsidR="005C3C45" w:rsidRDefault="005C3C45" w:rsidP="005C3C45">
      <w:pPr>
        <w:pStyle w:val="a3"/>
      </w:pPr>
      <w:r>
        <w:t>Личныесубстантиватыдля интерпретации рода важнытакже потому, что в их значение пола можно приписатьтолько окончанию, таккаких лексические основывыражают признаки в широком понимании этого слова. Другимисловами, окончания субстанти- ватов совершенно очевидно имеют номинативные родовые значения. 40</w:t>
      </w:r>
    </w:p>
    <w:p w:rsidR="005C3C45" w:rsidRDefault="005C3C45" w:rsidP="005C3C45">
      <w:pPr>
        <w:pStyle w:val="a3"/>
      </w:pPr>
      <w:r>
        <w:t>4*</w:t>
      </w:r>
      <w:r>
        <w:rPr>
          <w:b/>
          <w:bCs/>
        </w:rPr>
        <w:t xml:space="preserve"> 51</w:t>
      </w:r>
    </w:p>
    <w:p w:rsidR="005C3C45" w:rsidRDefault="005C3C45" w:rsidP="005C3C45">
      <w:pPr>
        <w:pStyle w:val="a3"/>
      </w:pPr>
      <w:r>
        <w:t xml:space="preserve">да, обладающие свойством называть лица женского пола и в структуре предикативного сочетания соединяющиеся с согласуемыми формами женского рода </w:t>
      </w:r>
      <w:r>
        <w:rPr>
          <w:i/>
          <w:iCs/>
        </w:rPr>
        <w:t>Военфельдшер добросовестна и не больше</w:t>
      </w:r>
      <w:r>
        <w:t xml:space="preserve"> (В. Панова), а также несклоняемые личные существительные.</w:t>
      </w:r>
    </w:p>
    <w:p w:rsidR="005C3C45" w:rsidRDefault="005C3C45" w:rsidP="005C3C45">
      <w:pPr>
        <w:pStyle w:val="a3"/>
      </w:pPr>
      <w:r>
        <w:t>Распространение аналитических приемов в выражении рода суще- ствительных должно было бы «расшатывать» морфологический род, однако этого не происходит. Устойчивость морфологического рода во многом объясняется его связью с суффиксальным словообразованием, которое занимает центральное место в субстантивной словообразова- тельной системе.</w:t>
      </w:r>
    </w:p>
    <w:p w:rsidR="005C3C45" w:rsidRDefault="005C3C45" w:rsidP="005C3C45">
      <w:pPr>
        <w:pStyle w:val="1"/>
      </w:pPr>
      <w:r>
        <w:t>Категория числа § 26. Средства выражения категории числа</w:t>
      </w:r>
    </w:p>
    <w:p w:rsidR="005C3C45" w:rsidRDefault="005C3C45" w:rsidP="005C3C45">
      <w:pPr>
        <w:pStyle w:val="a3"/>
      </w:pPr>
      <w:r>
        <w:lastRenderedPageBreak/>
        <w:t xml:space="preserve">Основным средством выражения числа являются окончания. В каж- дой словоформе изменяемых существительных окончание является зна- ком грамматического числа </w:t>
      </w:r>
      <w:r>
        <w:rPr>
          <w:i/>
          <w:iCs/>
        </w:rPr>
        <w:t>(страна —&gt; страны, страны —&gt; стран, стра- не —&gt; странам, страну —&gt; страны, страной (ою) —&gt; странами, о стране -&gt; о странах).</w:t>
      </w:r>
      <w:r>
        <w:t xml:space="preserve"> Морфологического числа нет только в несклоняемых словах. Число выражается также синтаксически, согласованием. На ос- нове согласования грамматическое число может приписываться и не- склоняемым лексемам: </w:t>
      </w:r>
      <w:r>
        <w:rPr>
          <w:i/>
          <w:iCs/>
        </w:rPr>
        <w:t xml:space="preserve">вкусное рагу, черный кофе. дорогая салями — </w:t>
      </w:r>
      <w:r>
        <w:t xml:space="preserve">ед. ч., </w:t>
      </w:r>
      <w:r>
        <w:rPr>
          <w:i/>
          <w:iCs/>
        </w:rPr>
        <w:t>новые такси, модные пальто, красивые жалюзи —</w:t>
      </w:r>
      <w:r>
        <w:t xml:space="preserve"> мн. ч. Посколь- ку нет таких существительных, к которым нельзя было бы присоеди- нить согласуемое определение, можно сказать, что категория числа ха- рактеризует часть речи в целом.</w:t>
      </w:r>
    </w:p>
    <w:p w:rsidR="005C3C45" w:rsidRDefault="005C3C45" w:rsidP="005C3C45">
      <w:pPr>
        <w:pStyle w:val="a3"/>
      </w:pPr>
      <w:r>
        <w:t xml:space="preserve">Образование форм числа может сопровождаться морфонологиче- скими явлениями, разными чередованиями фонем, сдвигами в ударении </w:t>
      </w:r>
      <w:r>
        <w:rPr>
          <w:i/>
          <w:iCs/>
        </w:rPr>
        <w:t xml:space="preserve">(ухо —&gt; уши, сосед —&gt; соседи, сон —&gt; сны, страна —&gt; страны, рука —&gt; руки). </w:t>
      </w:r>
      <w:r>
        <w:t xml:space="preserve">В некоторых лексемах формы единственного и множественного числа образуются от разных формообразующих основ </w:t>
      </w:r>
      <w:r>
        <w:rPr>
          <w:i/>
          <w:iCs/>
        </w:rPr>
        <w:t>(медвежонок</w:t>
      </w:r>
      <w:r>
        <w:t xml:space="preserve"> -&gt; </w:t>
      </w:r>
      <w:r>
        <w:rPr>
          <w:i/>
          <w:iCs/>
        </w:rPr>
        <w:t>медве- жата, горожанин -&gt; горожане, стул</w:t>
      </w:r>
      <w:r>
        <w:rPr>
          <w:b/>
          <w:bCs/>
          <w:i/>
          <w:iCs/>
        </w:rPr>
        <w:t xml:space="preserve"> ~&gt;</w:t>
      </w:r>
      <w:r>
        <w:rPr>
          <w:i/>
          <w:iCs/>
        </w:rPr>
        <w:t xml:space="preserve"> стулья, кум -&gt; кумовья, дно</w:t>
      </w:r>
      <w:r>
        <w:t xml:space="preserve"> -&gt; </w:t>
      </w:r>
      <w:r>
        <w:rPr>
          <w:i/>
          <w:iCs/>
        </w:rPr>
        <w:t>донья, судно -&gt; суда, курица</w:t>
      </w:r>
      <w:r>
        <w:t xml:space="preserve"> -» </w:t>
      </w:r>
      <w:r>
        <w:rPr>
          <w:i/>
          <w:iCs/>
        </w:rPr>
        <w:t>куры).</w:t>
      </w:r>
    </w:p>
    <w:p w:rsidR="005C3C45" w:rsidRDefault="005C3C45" w:rsidP="005C3C45">
      <w:pPr>
        <w:pStyle w:val="a3"/>
      </w:pPr>
      <w:r>
        <w:t xml:space="preserve">Некоторые существительные имеют двойные формы множественно- го числа, которые, как правило, не бывают равноправными: </w:t>
      </w:r>
      <w:r>
        <w:rPr>
          <w:i/>
          <w:iCs/>
        </w:rPr>
        <w:t>сын -&gt; сы- новья -&gt; сыны</w:t>
      </w:r>
      <w:r>
        <w:t xml:space="preserve"> (торж., архаич.), </w:t>
      </w:r>
      <w:r>
        <w:rPr>
          <w:i/>
          <w:iCs/>
        </w:rPr>
        <w:t>друг -&gt; друзья</w:t>
      </w:r>
      <w:r>
        <w:t xml:space="preserve"> -&gt; </w:t>
      </w:r>
      <w:r>
        <w:rPr>
          <w:i/>
          <w:iCs/>
        </w:rPr>
        <w:t>други</w:t>
      </w:r>
      <w:r>
        <w:t xml:space="preserve"> (торж., архаич.), </w:t>
      </w:r>
      <w:r>
        <w:rPr>
          <w:i/>
          <w:iCs/>
        </w:rPr>
        <w:t>снег -&gt; снега -&gt; снеги</w:t>
      </w:r>
      <w:r>
        <w:t xml:space="preserve"> (торж., архаич.), </w:t>
      </w:r>
      <w:r>
        <w:rPr>
          <w:i/>
          <w:iCs/>
        </w:rPr>
        <w:t>волос -&gt; волосы -&gt; волоса</w:t>
      </w:r>
      <w:r>
        <w:t xml:space="preserve"> (просто- реч.). Такие двойные формы могут разграничивать лексические значе- ния: </w:t>
      </w:r>
      <w:r>
        <w:rPr>
          <w:i/>
          <w:iCs/>
        </w:rPr>
        <w:t>зуб</w:t>
      </w:r>
      <w:r>
        <w:t xml:space="preserve"> -&gt; </w:t>
      </w:r>
      <w:r>
        <w:rPr>
          <w:i/>
          <w:iCs/>
        </w:rPr>
        <w:t>зубы</w:t>
      </w:r>
      <w:r>
        <w:t xml:space="preserve"> (человека, животного) </w:t>
      </w:r>
      <w:r>
        <w:rPr>
          <w:i/>
          <w:iCs/>
        </w:rPr>
        <w:t>-&gt; зубья</w:t>
      </w:r>
      <w:r>
        <w:t xml:space="preserve"> (пилы), </w:t>
      </w:r>
      <w:r>
        <w:rPr>
          <w:i/>
          <w:iCs/>
        </w:rPr>
        <w:t xml:space="preserve">лист -&gt; листья </w:t>
      </w:r>
      <w:r>
        <w:t xml:space="preserve">(деревьев) -&gt; </w:t>
      </w:r>
      <w:r>
        <w:rPr>
          <w:i/>
          <w:iCs/>
        </w:rPr>
        <w:t>листы</w:t>
      </w:r>
      <w:r>
        <w:t xml:space="preserve"> (бумаги), </w:t>
      </w:r>
      <w:r>
        <w:rPr>
          <w:i/>
          <w:iCs/>
        </w:rPr>
        <w:t>кол -&gt; колы</w:t>
      </w:r>
      <w:r>
        <w:t xml:space="preserve"> (в дневнике ученика) -&gt; </w:t>
      </w:r>
      <w:r>
        <w:rPr>
          <w:i/>
          <w:iCs/>
        </w:rPr>
        <w:t>колья</w:t>
      </w:r>
    </w:p>
    <w:p w:rsidR="005C3C45" w:rsidRDefault="005C3C45" w:rsidP="005C3C45">
      <w:pPr>
        <w:pStyle w:val="a3"/>
        <w:jc w:val="center"/>
      </w:pPr>
      <w:r>
        <w:t>52</w:t>
      </w:r>
    </w:p>
    <w:p w:rsidR="005C3C45" w:rsidRDefault="005C3C45" w:rsidP="005C3C45">
      <w:pPr>
        <w:pStyle w:val="a3"/>
      </w:pPr>
      <w:r>
        <w:t>(в заборе). Отдельные дублетные формы выражают собирательность:</w:t>
      </w:r>
    </w:p>
    <w:p w:rsidR="005C3C45" w:rsidRDefault="005C3C45" w:rsidP="005C3C45">
      <w:pPr>
        <w:pStyle w:val="a3"/>
      </w:pPr>
      <w:r>
        <w:rPr>
          <w:i/>
          <w:iCs/>
        </w:rPr>
        <w:t>клочья, брусья, коренья, каменья, уголья.</w:t>
      </w:r>
    </w:p>
    <w:p w:rsidR="005C3C45" w:rsidRDefault="005C3C45" w:rsidP="005C3C45">
      <w:pPr>
        <w:pStyle w:val="a3"/>
      </w:pPr>
      <w:r>
        <w:t xml:space="preserve">У слов </w:t>
      </w:r>
      <w:r>
        <w:rPr>
          <w:i/>
          <w:iCs/>
        </w:rPr>
        <w:t>ребенок</w:t>
      </w:r>
      <w:r>
        <w:t xml:space="preserve"> и </w:t>
      </w:r>
      <w:r>
        <w:rPr>
          <w:i/>
          <w:iCs/>
        </w:rPr>
        <w:t>человек</w:t>
      </w:r>
      <w:r>
        <w:t xml:space="preserve"> значение числа выражается лексически: </w:t>
      </w:r>
      <w:r>
        <w:rPr>
          <w:i/>
          <w:iCs/>
        </w:rPr>
        <w:t>де- ти, люди.</w:t>
      </w:r>
    </w:p>
    <w:p w:rsidR="005C3C45" w:rsidRDefault="005C3C45" w:rsidP="005C3C45">
      <w:pPr>
        <w:pStyle w:val="2"/>
      </w:pPr>
      <w:r>
        <w:t>§ 27. Разряды существительных, выделяемые по признаку морфологического числа</w:t>
      </w:r>
    </w:p>
    <w:p w:rsidR="005C3C45" w:rsidRDefault="005C3C45" w:rsidP="005C3C45">
      <w:pPr>
        <w:pStyle w:val="a3"/>
      </w:pPr>
      <w:r>
        <w:t xml:space="preserve">По признаку числа существительные делятся на четыре группы. В первую группу объединяются лексемы, у которых формы единствен- ного и множественного числа не различаются по лексическому значе- нию. Они образуют ядро грамматической категории числа: </w:t>
      </w:r>
      <w:r>
        <w:rPr>
          <w:i/>
          <w:iCs/>
        </w:rPr>
        <w:t>стол, дом, скамья, перо. страна, армия, заяц, кошка, человек, мудрец</w:t>
      </w:r>
      <w:r>
        <w:t xml:space="preserve"> и т. д.</w:t>
      </w:r>
    </w:p>
    <w:p w:rsidR="005C3C45" w:rsidRDefault="005C3C45" w:rsidP="005C3C45">
      <w:pPr>
        <w:pStyle w:val="a3"/>
      </w:pPr>
      <w:r>
        <w:t xml:space="preserve">Во вторую группу входят лексемы, у которых формы единственно- го и множественного числа по значению не совпадают: </w:t>
      </w:r>
      <w:r>
        <w:rPr>
          <w:i/>
          <w:iCs/>
        </w:rPr>
        <w:t>вода, снег, песок, масло, красота, посев, посадка, копченость,</w:t>
      </w:r>
      <w:r>
        <w:t xml:space="preserve"> и поэтому они употребляют- ся в разных контекстных условиях: говорят </w:t>
      </w:r>
      <w:r>
        <w:rPr>
          <w:i/>
          <w:iCs/>
        </w:rPr>
        <w:t>намазать масло</w:t>
      </w:r>
      <w:r>
        <w:t xml:space="preserve"> (а не </w:t>
      </w:r>
      <w:r>
        <w:rPr>
          <w:i/>
          <w:iCs/>
        </w:rPr>
        <w:t>масла) на хлеб, играть в песок</w:t>
      </w:r>
      <w:r>
        <w:t xml:space="preserve"> (а не </w:t>
      </w:r>
      <w:r>
        <w:rPr>
          <w:i/>
          <w:iCs/>
        </w:rPr>
        <w:t>в пески), пить кипяченую воду</w:t>
      </w:r>
      <w:r>
        <w:t xml:space="preserve"> (а не </w:t>
      </w:r>
      <w:r>
        <w:rPr>
          <w:i/>
          <w:iCs/>
        </w:rPr>
        <w:t>воды), на- чать посев</w:t>
      </w:r>
      <w:r>
        <w:t xml:space="preserve"> (не посевы) </w:t>
      </w:r>
      <w:r>
        <w:rPr>
          <w:i/>
          <w:iCs/>
        </w:rPr>
        <w:t>кукурузы.</w:t>
      </w:r>
    </w:p>
    <w:p w:rsidR="005C3C45" w:rsidRDefault="005C3C45" w:rsidP="005C3C45">
      <w:pPr>
        <w:pStyle w:val="a3"/>
      </w:pPr>
      <w:r>
        <w:t xml:space="preserve">Третья группа объединяет singularia tantum </w:t>
      </w:r>
      <w:r>
        <w:rPr>
          <w:i/>
          <w:iCs/>
        </w:rPr>
        <w:t>(сметана).</w:t>
      </w:r>
      <w:r>
        <w:t xml:space="preserve"> Четвертая — pluralia tantum </w:t>
      </w:r>
      <w:r>
        <w:rPr>
          <w:i/>
          <w:iCs/>
        </w:rPr>
        <w:t>(кудри).</w:t>
      </w:r>
      <w:r>
        <w:t xml:space="preserve"> Первые отличаются от вторых тем, что они по- тенциально не изолированы от форм множественного числа, которые нередко встречаются в поэзии, в языке художественной литературы:</w:t>
      </w:r>
    </w:p>
    <w:p w:rsidR="005C3C45" w:rsidRDefault="005C3C45" w:rsidP="005C3C45">
      <w:pPr>
        <w:pStyle w:val="a3"/>
      </w:pPr>
      <w:r>
        <w:rPr>
          <w:i/>
          <w:iCs/>
        </w:rPr>
        <w:lastRenderedPageBreak/>
        <w:t>И сколько там сумрака ночи, И тени, и сколько прохлад</w:t>
      </w:r>
      <w:r>
        <w:t xml:space="preserve"> (Ахматова);</w:t>
      </w:r>
    </w:p>
    <w:p w:rsidR="005C3C45" w:rsidRDefault="005C3C45" w:rsidP="005C3C45">
      <w:pPr>
        <w:pStyle w:val="a3"/>
      </w:pPr>
      <w:r>
        <w:rPr>
          <w:i/>
          <w:iCs/>
        </w:rPr>
        <w:t>В часы весеннего томления И пляски белых облаков Бывают головокруже- ния У девушек и стариков</w:t>
      </w:r>
      <w:r>
        <w:t xml:space="preserve"> (Гумилев); </w:t>
      </w:r>
      <w:r>
        <w:rPr>
          <w:i/>
          <w:iCs/>
        </w:rPr>
        <w:t>Дожди за моим окном. Беды и бла- жи на сердце</w:t>
      </w:r>
      <w:r>
        <w:t xml:space="preserve"> (Цветаева); </w:t>
      </w:r>
      <w:r>
        <w:rPr>
          <w:i/>
          <w:iCs/>
        </w:rPr>
        <w:t>Я не могу без тебя жить! Мне и в дожди без тебя — сушь, мне и в жары без тебя — стыть, мне без тебя и Москва — глушь</w:t>
      </w:r>
      <w:r>
        <w:t xml:space="preserve"> (Асеев); </w:t>
      </w:r>
      <w:r>
        <w:rPr>
          <w:i/>
          <w:iCs/>
        </w:rPr>
        <w:t>Взаимные вежливости были произнесены, оба пожали друг другу руку</w:t>
      </w:r>
      <w:r>
        <w:t xml:space="preserve"> (Достоевский).</w:t>
      </w:r>
    </w:p>
    <w:p w:rsidR="005C3C45" w:rsidRDefault="005C3C45" w:rsidP="005C3C45">
      <w:pPr>
        <w:pStyle w:val="a3"/>
      </w:pPr>
      <w:r>
        <w:t>В морфологическом строе языка нет запретов на образование соот- носительных форм числа у singularia tantum. Дефектность числовой па- радигмы singularia tantum относительна.</w:t>
      </w:r>
    </w:p>
    <w:p w:rsidR="005C3C45" w:rsidRDefault="005C3C45" w:rsidP="005C3C45">
      <w:pPr>
        <w:pStyle w:val="a3"/>
      </w:pPr>
      <w:r>
        <w:t>Pluralia tantum выразить представление о количестве предметов при помощи морфемы не могут.</w:t>
      </w:r>
    </w:p>
    <w:p w:rsidR="005C3C45" w:rsidRDefault="005C3C45" w:rsidP="005C3C45">
      <w:pPr>
        <w:pStyle w:val="a3"/>
      </w:pPr>
      <w:r>
        <w:t xml:space="preserve">К singularia tantum относят вещественные, собирательные и отвле- ченные существительные </w:t>
      </w:r>
      <w:r>
        <w:rPr>
          <w:i/>
          <w:iCs/>
        </w:rPr>
        <w:t>(молоко, медь. листва, воронье, гуманизм, голу- бизна).</w:t>
      </w:r>
    </w:p>
    <w:p w:rsidR="005C3C45" w:rsidRDefault="005C3C45" w:rsidP="005C3C45">
      <w:pPr>
        <w:pStyle w:val="a3"/>
      </w:pPr>
      <w:r>
        <w:t xml:space="preserve">В pluralia tantum выделяют такие группы: 1) слова, называющие предметы, симметрично организованные, состоящие из двух или не- скольких частей </w:t>
      </w:r>
      <w:r>
        <w:rPr>
          <w:i/>
          <w:iCs/>
        </w:rPr>
        <w:t>(ножницы, брюки, шорты, сани, носилки, очки, перила, ворота),</w:t>
      </w:r>
      <w:r>
        <w:t xml:space="preserve"> 2) совокупности чего-нибудь как множества </w:t>
      </w:r>
      <w:r>
        <w:rPr>
          <w:i/>
          <w:iCs/>
        </w:rPr>
        <w:t>(дрова, деньги, фи- нансы, джунгли, дебри),</w:t>
      </w:r>
      <w:r>
        <w:t xml:space="preserve"> 3) многоактные, многосубъектные, многообъ-</w:t>
      </w:r>
    </w:p>
    <w:p w:rsidR="005C3C45" w:rsidRDefault="005C3C45" w:rsidP="005C3C45">
      <w:pPr>
        <w:pStyle w:val="a3"/>
        <w:jc w:val="center"/>
      </w:pPr>
      <w:r>
        <w:t>53</w:t>
      </w:r>
    </w:p>
    <w:p w:rsidR="005C3C45" w:rsidRDefault="005C3C45" w:rsidP="005C3C45">
      <w:pPr>
        <w:pStyle w:val="a3"/>
      </w:pPr>
      <w:r>
        <w:t xml:space="preserve">ектные действия, процессы, состояния </w:t>
      </w:r>
      <w:r>
        <w:rPr>
          <w:i/>
          <w:iCs/>
        </w:rPr>
        <w:t>(похороны, крестины, бега, выбо- ры, нападки, хлопоты),</w:t>
      </w:r>
      <w:r>
        <w:t xml:space="preserve"> 4) вещества, материалы </w:t>
      </w:r>
      <w:r>
        <w:rPr>
          <w:i/>
          <w:iCs/>
        </w:rPr>
        <w:t>(белила, чернила, дрож- жи, румяна, обои, сливки, стройматериалы),</w:t>
      </w:r>
      <w:r>
        <w:t xml:space="preserve"> 5) отрезки времени </w:t>
      </w:r>
      <w:r>
        <w:rPr>
          <w:i/>
          <w:iCs/>
        </w:rPr>
        <w:t>(сутки, каникулы, сумерки, потемки, будни, святки),</w:t>
      </w:r>
      <w:r>
        <w:t xml:space="preserve"> 6) географические имена собственные </w:t>
      </w:r>
      <w:r>
        <w:rPr>
          <w:i/>
          <w:iCs/>
        </w:rPr>
        <w:t>(Альпы, Афины, Карпаты, Соловки, Лихоборы).</w:t>
      </w:r>
      <w:r>
        <w:t xml:space="preserve"> Перечислен- ные разряды не охватывают все лексемы без соотносительных форм числа.</w:t>
      </w:r>
    </w:p>
    <w:p w:rsidR="005C3C45" w:rsidRDefault="005C3C45" w:rsidP="005C3C45">
      <w:pPr>
        <w:pStyle w:val="a3"/>
      </w:pPr>
      <w:r>
        <w:t xml:space="preserve">При характеристике smgulana и pluralia tantum важно обратить внимание на то, что они разграничиваются не по семантическому, а по формальному признаку: </w:t>
      </w:r>
      <w:r>
        <w:rPr>
          <w:i/>
          <w:iCs/>
        </w:rPr>
        <w:t>сметана — сливки, олифа — белила, тайга — джунгли, тряпье — объедки, мрак — сумерки.</w:t>
      </w:r>
    </w:p>
    <w:p w:rsidR="005C3C45" w:rsidRDefault="005C3C45" w:rsidP="005C3C45">
      <w:pPr>
        <w:pStyle w:val="a3"/>
      </w:pPr>
      <w:r>
        <w:t xml:space="preserve">Одушевленных существительных, употребляемых только во множе- ственном числе, немного. Это такие слова, как </w:t>
      </w:r>
      <w:r>
        <w:rPr>
          <w:i/>
          <w:iCs/>
        </w:rPr>
        <w:t>девчата, ребята, ребя- тишки, супруги</w:t>
      </w:r>
      <w:r>
        <w:t xml:space="preserve"> (муж и жена), </w:t>
      </w:r>
      <w:r>
        <w:rPr>
          <w:i/>
          <w:iCs/>
        </w:rPr>
        <w:t>родители</w:t>
      </w:r>
      <w:r>
        <w:t xml:space="preserve"> (мать и отец), </w:t>
      </w:r>
      <w:r>
        <w:rPr>
          <w:i/>
          <w:iCs/>
        </w:rPr>
        <w:t>молодожены, мо- лодые, новобрачные.</w:t>
      </w:r>
      <w:r>
        <w:t xml:space="preserve"> Их можно назвать pluralia tantum по причине от- сутствия соотносительных форм единственного числа, но по значению они иные, так как указывают на «не один предмет» (девчата = девушки) или на два предмета (молодожены).</w:t>
      </w:r>
    </w:p>
    <w:p w:rsidR="005C3C45" w:rsidRDefault="005C3C45" w:rsidP="005C3C45">
      <w:pPr>
        <w:pStyle w:val="1"/>
      </w:pPr>
      <w:r>
        <w:t>§ 28. Статус категории числа в системе субстантивного формообразования</w:t>
      </w:r>
    </w:p>
    <w:p w:rsidR="005C3C45" w:rsidRDefault="005C3C45" w:rsidP="005C3C45">
      <w:pPr>
        <w:pStyle w:val="a3"/>
      </w:pPr>
      <w:r>
        <w:t xml:space="preserve">Существуют разные мнения о том, к какому типу грамматических категорий, словоизменительных или классифицирующих, следует отно- сить число существительных. Традиционно принято считать, что суще- ствительные в русском языке изменяются по числам. Ф. Ф. Фортунатов и многие его последователи связывают число со </w:t>
      </w:r>
      <w:r>
        <w:lastRenderedPageBreak/>
        <w:t xml:space="preserve">словообразованием, выделяя только одну словоизменительную категорию существитель- ных — падеж. Основным доводом в пользу такой интерпретации явля- ются многочисленные расхождения форм числа в лексической семанти- ке, которые нередко приводят к формированию отдельных лексем, на- пример, </w:t>
      </w:r>
      <w:r>
        <w:rPr>
          <w:i/>
          <w:iCs/>
        </w:rPr>
        <w:t>долг —</w:t>
      </w:r>
      <w:r>
        <w:t xml:space="preserve"> 'обязанность' и </w:t>
      </w:r>
      <w:r>
        <w:rPr>
          <w:i/>
          <w:iCs/>
        </w:rPr>
        <w:t>долги</w:t>
      </w:r>
      <w:r>
        <w:t xml:space="preserve"> — 'взятое взаймы', </w:t>
      </w:r>
      <w:r>
        <w:rPr>
          <w:i/>
          <w:iCs/>
        </w:rPr>
        <w:t>грязь —</w:t>
      </w:r>
      <w:r>
        <w:t xml:space="preserve"> 'раз- мокшая от воды почва' и </w:t>
      </w:r>
      <w:r>
        <w:rPr>
          <w:i/>
          <w:iCs/>
        </w:rPr>
        <w:t>грязи —</w:t>
      </w:r>
      <w:r>
        <w:t xml:space="preserve"> 'озерный или морской лечебный ил', </w:t>
      </w:r>
      <w:r>
        <w:rPr>
          <w:i/>
          <w:iCs/>
        </w:rPr>
        <w:t>час 1 часы</w:t>
      </w:r>
      <w:r>
        <w:t xml:space="preserve"> как единица измерения времени и </w:t>
      </w:r>
      <w:r>
        <w:rPr>
          <w:i/>
          <w:iCs/>
        </w:rPr>
        <w:t>часы</w:t>
      </w:r>
      <w:r>
        <w:t xml:space="preserve"> как прибор для такого измерения. Есть и дополнительные аргументы, такие, как отсутствие родового противопоставления и регулярное (в отличие от единственно- го числа) выражение одушевленности/неодушевленности во множест- венном числе, несовпадение формообразующих основ в некоторых ти- пах слов </w:t>
      </w:r>
      <w:r>
        <w:rPr>
          <w:i/>
          <w:iCs/>
        </w:rPr>
        <w:t>(гражданин -&gt; граждане, опенок</w:t>
      </w:r>
      <w:r>
        <w:t xml:space="preserve"> -&gt; </w:t>
      </w:r>
      <w:r>
        <w:rPr>
          <w:i/>
          <w:iCs/>
        </w:rPr>
        <w:t>опята).</w:t>
      </w:r>
    </w:p>
    <w:p w:rsidR="005C3C45" w:rsidRDefault="005C3C45" w:rsidP="005C3C45">
      <w:pPr>
        <w:pStyle w:val="a3"/>
      </w:pPr>
      <w:r>
        <w:t xml:space="preserve">Третья точка зрения компромиссная. Она состоит в том, что число признается категорией смешанного типа: в сфере конкретной лексики существительные изменяются по числам, а в остальных случаях распре- деляются по числам. Существительные, изменяющиеся по числам, соче- </w:t>
      </w:r>
    </w:p>
    <w:p w:rsidR="005C3C45" w:rsidRDefault="005C3C45" w:rsidP="005C3C45">
      <w:pPr>
        <w:pStyle w:val="a3"/>
        <w:jc w:val="center"/>
      </w:pPr>
      <w:r>
        <w:t>54</w:t>
      </w:r>
    </w:p>
    <w:p w:rsidR="005C3C45" w:rsidRDefault="005C3C45" w:rsidP="005C3C45">
      <w:pPr>
        <w:pStyle w:val="a3"/>
      </w:pPr>
      <w:r>
        <w:rPr>
          <w:b/>
          <w:bCs/>
        </w:rPr>
        <w:t>таются</w:t>
      </w:r>
      <w:r>
        <w:t xml:space="preserve"> с количественными</w:t>
      </w:r>
      <w:r>
        <w:rPr>
          <w:b/>
          <w:bCs/>
        </w:rPr>
        <w:t xml:space="preserve"> числительными</w:t>
      </w:r>
      <w:r>
        <w:t xml:space="preserve"> </w:t>
      </w:r>
      <w:r>
        <w:rPr>
          <w:i/>
          <w:iCs/>
        </w:rPr>
        <w:t>(один карандаш, пять каран- дашей).</w:t>
      </w:r>
    </w:p>
    <w:p w:rsidR="005C3C45" w:rsidRDefault="005C3C45" w:rsidP="005C3C45">
      <w:pPr>
        <w:pStyle w:val="a3"/>
      </w:pPr>
      <w:r>
        <w:t xml:space="preserve">Кроме конкретных, по числам изменяются и те отвлеченные слова, которые обозначают конкретные события, а также считаемые проявле- ния действий, процессов, состояний и имеют формы единственного и множественного числа с одним и тем же лексическим значением: </w:t>
      </w:r>
      <w:r>
        <w:rPr>
          <w:i/>
          <w:iCs/>
        </w:rPr>
        <w:t>гроза —&gt; грозы, катастрофа —&gt; катастрофы, прыжок —&gt; прыжки, скачок</w:t>
      </w:r>
      <w:r>
        <w:t xml:space="preserve"> —&gt;• </w:t>
      </w:r>
      <w:r>
        <w:rPr>
          <w:i/>
          <w:iCs/>
        </w:rPr>
        <w:t>скачки, прогулка —&gt; прогулки, встреча —&gt; встречи, болезнь —&gt; болезни, вы- стрел -&gt; выстрелы.</w:t>
      </w:r>
      <w:r>
        <w:t xml:space="preserve"> Некоторые лингвисты считают такие отвлеченные слова конкретными. Так, А. И. Гвоздев при выделении </w:t>
      </w:r>
      <w:r>
        <w:rPr>
          <w:i/>
          <w:iCs/>
        </w:rPr>
        <w:t>категории кон- кретности о</w:t>
      </w:r>
      <w:r>
        <w:t xml:space="preserve"> словах типа </w:t>
      </w:r>
      <w:r>
        <w:rPr>
          <w:i/>
          <w:iCs/>
        </w:rPr>
        <w:t>упражнение, прогулка, перерыв, залп, дождь. ураган</w:t>
      </w:r>
      <w:r>
        <w:t xml:space="preserve"> пишет: «Все такие слова наравне с существительными, обозна- чающими ограниченные в пространстве особи, по их грамматическим признакам следует включить в категорию конкретных существитель- </w:t>
      </w:r>
    </w:p>
    <w:p w:rsidR="005C3C45" w:rsidRDefault="005C3C45" w:rsidP="005C3C45">
      <w:pPr>
        <w:pStyle w:val="a3"/>
      </w:pPr>
      <w:r>
        <w:t>ных»</w:t>
      </w:r>
    </w:p>
    <w:p w:rsidR="005C3C45" w:rsidRDefault="005C3C45" w:rsidP="005C3C45">
      <w:pPr>
        <w:pStyle w:val="a3"/>
      </w:pPr>
      <w:r>
        <w:t>41</w:t>
      </w:r>
    </w:p>
    <w:p w:rsidR="005C3C45" w:rsidRDefault="005C3C45" w:rsidP="005C3C45">
      <w:pPr>
        <w:pStyle w:val="a3"/>
      </w:pPr>
      <w:r>
        <w:t>Семантическая структура категории числа тоже не может быть оп- ределена однозначно.</w:t>
      </w:r>
    </w:p>
    <w:p w:rsidR="005C3C45" w:rsidRDefault="005C3C45" w:rsidP="005C3C45">
      <w:pPr>
        <w:pStyle w:val="a3"/>
      </w:pPr>
      <w:r>
        <w:t xml:space="preserve">С одной стороны, она имеет признаки бинарного привативного противопоставления с немаркированным компонентом формой единст- венного числа: именно единственное число может называть один пред- мет </w:t>
      </w:r>
      <w:r>
        <w:rPr>
          <w:i/>
          <w:iCs/>
        </w:rPr>
        <w:t>(Жили-были старик со старухой)</w:t>
      </w:r>
      <w:r>
        <w:t xml:space="preserve"> и может указывать на некоторую совокупность предметов: </w:t>
      </w:r>
      <w:r>
        <w:rPr>
          <w:i/>
          <w:iCs/>
        </w:rPr>
        <w:t>Швед, русский — колет, рубит, режет</w:t>
      </w:r>
      <w:r>
        <w:t xml:space="preserve"> (Пуш- кин) = шведы, русские колют, рубят, режут.</w:t>
      </w:r>
    </w:p>
    <w:p w:rsidR="005C3C45" w:rsidRDefault="005C3C45" w:rsidP="005C3C45">
      <w:pPr>
        <w:pStyle w:val="a3"/>
      </w:pPr>
      <w:r>
        <w:t xml:space="preserve">С другой стороны, есть случаи немаркированного употребления формы множественного числа: высказывание </w:t>
      </w:r>
      <w:r>
        <w:rPr>
          <w:i/>
          <w:iCs/>
        </w:rPr>
        <w:t>К ней приехали гости</w:t>
      </w:r>
      <w:r>
        <w:t xml:space="preserve"> не определяет количества гостей. В коллективной монографии «Русский язык и советское общество» отмечено, что немаркированные формы множественного числа могут быть у существительных а) со значением предмета-вещи (нелица), б) со значением лица. У слов со значением не- лица в современном языке они встречаются в основном в разговорном языке и, как правило, экспрессивно и эмоционально окрашены: </w:t>
      </w:r>
      <w:r>
        <w:rPr>
          <w:i/>
          <w:iCs/>
        </w:rPr>
        <w:t>Некогда мне по магазинам ходить!</w:t>
      </w:r>
      <w:r>
        <w:t xml:space="preserve"> (речь может идти об одном магазине). У лич- ных существительных употребление таких форм </w:t>
      </w:r>
      <w:r>
        <w:lastRenderedPageBreak/>
        <w:t xml:space="preserve">«развивается и укреп- ляется»: </w:t>
      </w:r>
      <w:r>
        <w:rPr>
          <w:i/>
          <w:iCs/>
        </w:rPr>
        <w:t>В Давлеканове красноармейцы</w:t>
      </w:r>
      <w:r>
        <w:t xml:space="preserve"> (форма не означает обязательно- го множества лиц) </w:t>
      </w:r>
      <w:r>
        <w:rPr>
          <w:i/>
          <w:iCs/>
        </w:rPr>
        <w:t>сообщили Федору, что в полковом обозе везут какую- то девушку, захваченную по дороге</w:t>
      </w:r>
      <w:r>
        <w:t xml:space="preserve"> (Фурманов) </w:t>
      </w:r>
      <w:r>
        <w:rPr>
          <w:vertAlign w:val="superscript"/>
        </w:rPr>
        <w:t>42</w:t>
      </w:r>
      <w:r>
        <w:t>.</w:t>
      </w:r>
    </w:p>
    <w:p w:rsidR="005C3C45" w:rsidRDefault="005C3C45" w:rsidP="005C3C45">
      <w:pPr>
        <w:pStyle w:val="a3"/>
      </w:pPr>
      <w:r>
        <w:t>В результате число в целом не подводится ни под привативные, ни под эквиполентные категории.</w:t>
      </w:r>
    </w:p>
    <w:p w:rsidR="005C3C45" w:rsidRDefault="005C3C45" w:rsidP="005C3C45">
      <w:pPr>
        <w:pStyle w:val="a3"/>
      </w:pPr>
      <w:r>
        <w:rPr>
          <w:i/>
          <w:iCs/>
        </w:rPr>
        <w:t>А Н Гвоздев</w:t>
      </w:r>
      <w:r>
        <w:t xml:space="preserve"> Современный русский литературный язык Часть! М , 1961 С 152 </w:t>
      </w:r>
      <w:r>
        <w:rPr>
          <w:vertAlign w:val="superscript"/>
        </w:rPr>
        <w:t>42</w:t>
      </w:r>
      <w:r>
        <w:t xml:space="preserve"> См Морфология и синтаксис современного русского литературного языка / Под ред М В Панова М , 1968 С 154-159</w:t>
      </w:r>
    </w:p>
    <w:p w:rsidR="005C3C45" w:rsidRDefault="005C3C45" w:rsidP="005C3C45">
      <w:pPr>
        <w:pStyle w:val="a3"/>
        <w:jc w:val="center"/>
      </w:pPr>
      <w:r>
        <w:t>55</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29. Грамматическое значение категории числа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Грамматическое значение числа является номинативным. Формы единственного числа называют один предмет, формы множественного числа — неопределенное множество предметов, в том числе и два пред- мета. А. А. Потебня отмечал, что, когда в языке было двойственное чис- ло, представление о </w:t>
      </w:r>
      <w:r w:rsidRPr="005C3C45">
        <w:rPr>
          <w:rFonts w:ascii="Times New Roman" w:eastAsia="Times New Roman" w:hAnsi="Times New Roman" w:cs="Times New Roman"/>
          <w:i/>
          <w:iCs/>
          <w:sz w:val="24"/>
          <w:szCs w:val="24"/>
          <w:lang w:eastAsia="ru-RU"/>
        </w:rPr>
        <w:t>много</w:t>
      </w:r>
      <w:r w:rsidRPr="005C3C45">
        <w:rPr>
          <w:rFonts w:ascii="Times New Roman" w:eastAsia="Times New Roman" w:hAnsi="Times New Roman" w:cs="Times New Roman"/>
          <w:sz w:val="24"/>
          <w:szCs w:val="24"/>
          <w:lang w:eastAsia="ru-RU"/>
        </w:rPr>
        <w:t xml:space="preserve"> начиналось с трех, после утраты двойствен- ного числа оно начинается с двух </w:t>
      </w:r>
      <w:r w:rsidRPr="005C3C45">
        <w:rPr>
          <w:rFonts w:ascii="Times New Roman" w:eastAsia="Times New Roman" w:hAnsi="Times New Roman" w:cs="Times New Roman"/>
          <w:sz w:val="24"/>
          <w:szCs w:val="24"/>
          <w:vertAlign w:val="superscript"/>
          <w:lang w:eastAsia="ru-RU"/>
        </w:rPr>
        <w:t>43</w:t>
      </w:r>
      <w:r w:rsidRPr="005C3C45">
        <w:rPr>
          <w:rFonts w:ascii="Times New Roman" w:eastAsia="Times New Roman" w:hAnsi="Times New Roman" w:cs="Times New Roman"/>
          <w:sz w:val="24"/>
          <w:szCs w:val="24"/>
          <w:lang w:eastAsia="ru-RU"/>
        </w:rPr>
        <w:t xml:space="preserve">. Другими словами, наши предки считали не так, как мы считаем. Мы считаем: </w:t>
      </w:r>
      <w:r w:rsidRPr="005C3C45">
        <w:rPr>
          <w:rFonts w:ascii="Times New Roman" w:eastAsia="Times New Roman" w:hAnsi="Times New Roman" w:cs="Times New Roman"/>
          <w:i/>
          <w:iCs/>
          <w:sz w:val="24"/>
          <w:szCs w:val="24"/>
          <w:lang w:eastAsia="ru-RU"/>
        </w:rPr>
        <w:t>один, много,</w:t>
      </w:r>
      <w:r w:rsidRPr="005C3C45">
        <w:rPr>
          <w:rFonts w:ascii="Times New Roman" w:eastAsia="Times New Roman" w:hAnsi="Times New Roman" w:cs="Times New Roman"/>
          <w:sz w:val="24"/>
          <w:szCs w:val="24"/>
          <w:lang w:eastAsia="ru-RU"/>
        </w:rPr>
        <w:t xml:space="preserve"> а они счита- ли: </w:t>
      </w:r>
      <w:r w:rsidRPr="005C3C45">
        <w:rPr>
          <w:rFonts w:ascii="Times New Roman" w:eastAsia="Times New Roman" w:hAnsi="Times New Roman" w:cs="Times New Roman"/>
          <w:i/>
          <w:iCs/>
          <w:sz w:val="24"/>
          <w:szCs w:val="24"/>
          <w:lang w:eastAsia="ru-RU"/>
        </w:rPr>
        <w:t>один, два, много.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Грамматическое значение числа участвует в формировании объек- тивного, отражающего действительность, содержания предложения (в синтаксисе оно называется диктумным). В референтно ориентирован- ных высказываниях выбор форм числа для носителей языка релевантен. Это совсем не одно и то же, скажем ли мы </w:t>
      </w:r>
      <w:r w:rsidRPr="005C3C45">
        <w:rPr>
          <w:rFonts w:ascii="Times New Roman" w:eastAsia="Times New Roman" w:hAnsi="Times New Roman" w:cs="Times New Roman"/>
          <w:i/>
          <w:iCs/>
          <w:sz w:val="24"/>
          <w:szCs w:val="24"/>
          <w:lang w:eastAsia="ru-RU"/>
        </w:rPr>
        <w:t>Под крышей свила гнездо ла- сточка</w:t>
      </w:r>
      <w:r w:rsidRPr="005C3C45">
        <w:rPr>
          <w:rFonts w:ascii="Times New Roman" w:eastAsia="Times New Roman" w:hAnsi="Times New Roman" w:cs="Times New Roman"/>
          <w:sz w:val="24"/>
          <w:szCs w:val="24"/>
          <w:lang w:eastAsia="ru-RU"/>
        </w:rPr>
        <w:t xml:space="preserve"> или </w:t>
      </w:r>
      <w:r w:rsidRPr="005C3C45">
        <w:rPr>
          <w:rFonts w:ascii="Times New Roman" w:eastAsia="Times New Roman" w:hAnsi="Times New Roman" w:cs="Times New Roman"/>
          <w:i/>
          <w:iCs/>
          <w:sz w:val="24"/>
          <w:szCs w:val="24"/>
          <w:lang w:eastAsia="ru-RU"/>
        </w:rPr>
        <w:t>Под крышей свили гнезда ласточки.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Грамматическое значение числа имеет такие особенности.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Оно формируется на основе бинарного противопоставления со- относительных морфологических форм при сохранении лексического значения слова: </w:t>
      </w:r>
      <w:r w:rsidRPr="005C3C45">
        <w:rPr>
          <w:rFonts w:ascii="Times New Roman" w:eastAsia="Times New Roman" w:hAnsi="Times New Roman" w:cs="Times New Roman"/>
          <w:i/>
          <w:iCs/>
          <w:sz w:val="24"/>
          <w:szCs w:val="24"/>
          <w:lang w:eastAsia="ru-RU"/>
        </w:rPr>
        <w:t>дом -&gt; дома, страна -&gt; страны, окно -&gt; окна.</w:t>
      </w:r>
      <w:r w:rsidRPr="005C3C45">
        <w:rPr>
          <w:rFonts w:ascii="Times New Roman" w:eastAsia="Times New Roman" w:hAnsi="Times New Roman" w:cs="Times New Roman"/>
          <w:sz w:val="24"/>
          <w:szCs w:val="24"/>
          <w:lang w:eastAsia="ru-RU"/>
        </w:rPr>
        <w:t xml:space="preserve"> Ни в слу- чаях типа </w:t>
      </w:r>
      <w:r w:rsidRPr="005C3C45">
        <w:rPr>
          <w:rFonts w:ascii="Times New Roman" w:eastAsia="Times New Roman" w:hAnsi="Times New Roman" w:cs="Times New Roman"/>
          <w:i/>
          <w:iCs/>
          <w:sz w:val="24"/>
          <w:szCs w:val="24"/>
          <w:lang w:eastAsia="ru-RU"/>
        </w:rPr>
        <w:t>снег 1 снега, нежность 1 нежности,</w:t>
      </w:r>
      <w:r w:rsidRPr="005C3C45">
        <w:rPr>
          <w:rFonts w:ascii="Times New Roman" w:eastAsia="Times New Roman" w:hAnsi="Times New Roman" w:cs="Times New Roman"/>
          <w:sz w:val="24"/>
          <w:szCs w:val="24"/>
          <w:lang w:eastAsia="ru-RU"/>
        </w:rPr>
        <w:t xml:space="preserve"> ни в smgulana tantum, ни в pluraha tantum окончание словоформы не выражает номинативного значения числа. Флексия числа имеет грамматическую семантику толь- ко при противопоставлении форм с одним и тем же лексическим значе- нием. Когда лексема pluraha tantum называет считаемый предмет, пред- ставление о количестве или передается контекстом, или опирается на некий жизненный опыт, знание типовых жизненных ситуаций. Напри- мер, можно полагать, что в предложении </w:t>
      </w:r>
      <w:r w:rsidRPr="005C3C45">
        <w:rPr>
          <w:rFonts w:ascii="Times New Roman" w:eastAsia="Times New Roman" w:hAnsi="Times New Roman" w:cs="Times New Roman"/>
          <w:i/>
          <w:iCs/>
          <w:sz w:val="24"/>
          <w:szCs w:val="24"/>
          <w:lang w:eastAsia="ru-RU"/>
        </w:rPr>
        <w:t>На мальчике были дырявые джинсы</w:t>
      </w:r>
      <w:r w:rsidRPr="005C3C45">
        <w:rPr>
          <w:rFonts w:ascii="Times New Roman" w:eastAsia="Times New Roman" w:hAnsi="Times New Roman" w:cs="Times New Roman"/>
          <w:sz w:val="24"/>
          <w:szCs w:val="24"/>
          <w:lang w:eastAsia="ru-RU"/>
        </w:rPr>
        <w:t xml:space="preserve"> словоформа </w:t>
      </w:r>
      <w:r w:rsidRPr="005C3C45">
        <w:rPr>
          <w:rFonts w:ascii="Times New Roman" w:eastAsia="Times New Roman" w:hAnsi="Times New Roman" w:cs="Times New Roman"/>
          <w:i/>
          <w:iCs/>
          <w:sz w:val="24"/>
          <w:szCs w:val="24"/>
          <w:lang w:eastAsia="ru-RU"/>
        </w:rPr>
        <w:t>джинсы</w:t>
      </w:r>
      <w:r w:rsidRPr="005C3C45">
        <w:rPr>
          <w:rFonts w:ascii="Times New Roman" w:eastAsia="Times New Roman" w:hAnsi="Times New Roman" w:cs="Times New Roman"/>
          <w:sz w:val="24"/>
          <w:szCs w:val="24"/>
          <w:lang w:eastAsia="ru-RU"/>
        </w:rPr>
        <w:t xml:space="preserve"> называет один предмет, но это никак не связано с окончанием.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Грамматическое значение числа реализуется только при словоизме- нении.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2) Грамматическое значение числа зависит от референтной ориен- тации существительного в высказывании. Например, в предложении </w:t>
      </w:r>
      <w:r w:rsidRPr="005C3C45">
        <w:rPr>
          <w:rFonts w:ascii="Times New Roman" w:eastAsia="Times New Roman" w:hAnsi="Times New Roman" w:cs="Times New Roman"/>
          <w:i/>
          <w:iCs/>
          <w:sz w:val="24"/>
          <w:szCs w:val="24"/>
          <w:lang w:eastAsia="ru-RU"/>
        </w:rPr>
        <w:t>Грузины живут на Кавказе</w:t>
      </w:r>
      <w:r w:rsidRPr="005C3C45">
        <w:rPr>
          <w:rFonts w:ascii="Times New Roman" w:eastAsia="Times New Roman" w:hAnsi="Times New Roman" w:cs="Times New Roman"/>
          <w:sz w:val="24"/>
          <w:szCs w:val="24"/>
          <w:lang w:eastAsia="ru-RU"/>
        </w:rPr>
        <w:t xml:space="preserve"> словоформа множественного числа выража- ет значение совокупности, так как грузины представлены здесь как класс, как нация. Та же самая словоформа не может иметь этого значе- ния в условиях конкретной референтной соотнесенности: </w:t>
      </w:r>
      <w:r w:rsidRPr="005C3C45">
        <w:rPr>
          <w:rFonts w:ascii="Times New Roman" w:eastAsia="Times New Roman" w:hAnsi="Times New Roman" w:cs="Times New Roman"/>
          <w:i/>
          <w:iCs/>
          <w:sz w:val="24"/>
          <w:szCs w:val="24"/>
          <w:lang w:eastAsia="ru-RU"/>
        </w:rPr>
        <w:t xml:space="preserve">На вокзале к нему </w:t>
      </w:r>
      <w:r w:rsidRPr="005C3C45">
        <w:rPr>
          <w:rFonts w:ascii="Times New Roman" w:eastAsia="Times New Roman" w:hAnsi="Times New Roman" w:cs="Times New Roman"/>
          <w:i/>
          <w:iCs/>
          <w:sz w:val="24"/>
          <w:szCs w:val="24"/>
          <w:lang w:eastAsia="ru-RU"/>
        </w:rPr>
        <w:lastRenderedPageBreak/>
        <w:t>подошли грузины.</w:t>
      </w:r>
      <w:r w:rsidRPr="005C3C45">
        <w:rPr>
          <w:rFonts w:ascii="Times New Roman" w:eastAsia="Times New Roman" w:hAnsi="Times New Roman" w:cs="Times New Roman"/>
          <w:sz w:val="24"/>
          <w:szCs w:val="24"/>
          <w:lang w:eastAsia="ru-RU"/>
        </w:rPr>
        <w:t xml:space="preserve"> См. также: </w:t>
      </w:r>
      <w:r w:rsidRPr="005C3C45">
        <w:rPr>
          <w:rFonts w:ascii="Times New Roman" w:eastAsia="Times New Roman" w:hAnsi="Times New Roman" w:cs="Times New Roman"/>
          <w:i/>
          <w:iCs/>
          <w:sz w:val="24"/>
          <w:szCs w:val="24"/>
          <w:lang w:eastAsia="ru-RU"/>
        </w:rPr>
        <w:t>Волк — осторожное животное</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Из зоопарка убежал волк.</w:t>
      </w:r>
      <w:r w:rsidRPr="005C3C45">
        <w:rPr>
          <w:rFonts w:ascii="Times New Roman" w:eastAsia="Times New Roman" w:hAnsi="Times New Roman" w:cs="Times New Roman"/>
          <w:sz w:val="24"/>
          <w:szCs w:val="24"/>
          <w:lang w:eastAsia="ru-RU"/>
        </w:rPr>
        <w:t xml:space="preserve"> В первом случае форма единственного числа име- ет значение совокупности, во втором — единичности. Контекстные ус-</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43</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А А Потебня</w:t>
      </w:r>
      <w:r w:rsidRPr="005C3C45">
        <w:rPr>
          <w:rFonts w:ascii="Times New Roman" w:eastAsia="Times New Roman" w:hAnsi="Times New Roman" w:cs="Times New Roman"/>
          <w:sz w:val="24"/>
          <w:szCs w:val="24"/>
          <w:lang w:eastAsia="ru-RU"/>
        </w:rPr>
        <w:t xml:space="preserve"> Из записок по русской грамматике Т 1-2 1958 С 50 56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ловия употребления форм числа могут модифицировать грамматиче- ское значение числа.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3) Зависимость от контекстных условий проявляется не только в модификации грамматического значения. Коррелятивная форма чис- ла (как правило, единственного) может употребляться безотносительно к идее счета вообще. Например, в предложении </w:t>
      </w:r>
      <w:r w:rsidRPr="005C3C45">
        <w:rPr>
          <w:rFonts w:ascii="Times New Roman" w:eastAsia="Times New Roman" w:hAnsi="Times New Roman" w:cs="Times New Roman"/>
          <w:i/>
          <w:iCs/>
          <w:sz w:val="24"/>
          <w:szCs w:val="24"/>
          <w:lang w:eastAsia="ru-RU"/>
        </w:rPr>
        <w:t>Люблю грозу в начале мая &lt;...&gt;</w:t>
      </w:r>
      <w:r w:rsidRPr="005C3C45">
        <w:rPr>
          <w:rFonts w:ascii="Times New Roman" w:eastAsia="Times New Roman" w:hAnsi="Times New Roman" w:cs="Times New Roman"/>
          <w:sz w:val="24"/>
          <w:szCs w:val="24"/>
          <w:lang w:eastAsia="ru-RU"/>
        </w:rPr>
        <w:t xml:space="preserve"> (Тютчев) форма ед. ч. </w:t>
      </w:r>
      <w:r w:rsidRPr="005C3C45">
        <w:rPr>
          <w:rFonts w:ascii="Times New Roman" w:eastAsia="Times New Roman" w:hAnsi="Times New Roman" w:cs="Times New Roman"/>
          <w:i/>
          <w:iCs/>
          <w:sz w:val="24"/>
          <w:szCs w:val="24"/>
          <w:lang w:eastAsia="ru-RU"/>
        </w:rPr>
        <w:t>грозу</w:t>
      </w:r>
      <w:r w:rsidRPr="005C3C45">
        <w:rPr>
          <w:rFonts w:ascii="Times New Roman" w:eastAsia="Times New Roman" w:hAnsi="Times New Roman" w:cs="Times New Roman"/>
          <w:sz w:val="24"/>
          <w:szCs w:val="24"/>
          <w:lang w:eastAsia="ru-RU"/>
        </w:rPr>
        <w:t xml:space="preserve"> выбирается для обозначения явле- ния как такового. В ней не акцентируется ни значение </w:t>
      </w:r>
      <w:r w:rsidRPr="005C3C45">
        <w:rPr>
          <w:rFonts w:ascii="Times New Roman" w:eastAsia="Times New Roman" w:hAnsi="Times New Roman" w:cs="Times New Roman"/>
          <w:i/>
          <w:iCs/>
          <w:sz w:val="24"/>
          <w:szCs w:val="24"/>
          <w:lang w:eastAsia="ru-RU"/>
        </w:rPr>
        <w:t>один,</w:t>
      </w:r>
      <w:r w:rsidRPr="005C3C45">
        <w:rPr>
          <w:rFonts w:ascii="Times New Roman" w:eastAsia="Times New Roman" w:hAnsi="Times New Roman" w:cs="Times New Roman"/>
          <w:sz w:val="24"/>
          <w:szCs w:val="24"/>
          <w:lang w:eastAsia="ru-RU"/>
        </w:rPr>
        <w:t xml:space="preserve"> ни значе- ние </w:t>
      </w:r>
      <w:r w:rsidRPr="005C3C45">
        <w:rPr>
          <w:rFonts w:ascii="Times New Roman" w:eastAsia="Times New Roman" w:hAnsi="Times New Roman" w:cs="Times New Roman"/>
          <w:i/>
          <w:iCs/>
          <w:sz w:val="24"/>
          <w:szCs w:val="24"/>
          <w:lang w:eastAsia="ru-RU"/>
        </w:rPr>
        <w:t>несколько.</w:t>
      </w:r>
      <w:r w:rsidRPr="005C3C45">
        <w:rPr>
          <w:rFonts w:ascii="Times New Roman" w:eastAsia="Times New Roman" w:hAnsi="Times New Roman" w:cs="Times New Roman"/>
          <w:sz w:val="24"/>
          <w:szCs w:val="24"/>
          <w:lang w:eastAsia="ru-RU"/>
        </w:rPr>
        <w:t xml:space="preserve"> Контекст может нейтрализовать номинативное значение числа.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Нейтрализации числовой семантики может способствовать синтак- сическое место, занимаемое существительным. Когда существительное оказывается в наречной позиции, его числовое значение нередко как бы отходит на второй план, становится незначимым для высказывания, и говорящий выбирает форму числа в соответствии с узусом, без опоры на количественные отношения: </w:t>
      </w:r>
      <w:r w:rsidRPr="005C3C45">
        <w:rPr>
          <w:rFonts w:ascii="Times New Roman" w:eastAsia="Times New Roman" w:hAnsi="Times New Roman" w:cs="Times New Roman"/>
          <w:i/>
          <w:iCs/>
          <w:sz w:val="24"/>
          <w:szCs w:val="24"/>
          <w:lang w:eastAsia="ru-RU"/>
        </w:rPr>
        <w:t>Но невеста молодая. До зари в лесу блу- ждая, Между тем все шла да шла И на терем набрела</w:t>
      </w:r>
      <w:r w:rsidRPr="005C3C45">
        <w:rPr>
          <w:rFonts w:ascii="Times New Roman" w:eastAsia="Times New Roman" w:hAnsi="Times New Roman" w:cs="Times New Roman"/>
          <w:sz w:val="24"/>
          <w:szCs w:val="24"/>
          <w:lang w:eastAsia="ru-RU"/>
        </w:rPr>
        <w:t xml:space="preserve"> (Пушкин). В при- веденном тексте нельзя заменить единственное число слова </w:t>
      </w:r>
      <w:r w:rsidRPr="005C3C45">
        <w:rPr>
          <w:rFonts w:ascii="Times New Roman" w:eastAsia="Times New Roman" w:hAnsi="Times New Roman" w:cs="Times New Roman"/>
          <w:i/>
          <w:iCs/>
          <w:sz w:val="24"/>
          <w:szCs w:val="24"/>
          <w:lang w:eastAsia="ru-RU"/>
        </w:rPr>
        <w:t>заря</w:t>
      </w:r>
      <w:r w:rsidRPr="005C3C45">
        <w:rPr>
          <w:rFonts w:ascii="Times New Roman" w:eastAsia="Times New Roman" w:hAnsi="Times New Roman" w:cs="Times New Roman"/>
          <w:sz w:val="24"/>
          <w:szCs w:val="24"/>
          <w:lang w:eastAsia="ru-RU"/>
        </w:rPr>
        <w:t xml:space="preserve"> на мно- жественное, хотя в других случаях это существительное может употреб- ляться с опорой на числовое противопоставление: ср. 1) </w:t>
      </w:r>
      <w:r w:rsidRPr="005C3C45">
        <w:rPr>
          <w:rFonts w:ascii="Times New Roman" w:eastAsia="Times New Roman" w:hAnsi="Times New Roman" w:cs="Times New Roman"/>
          <w:i/>
          <w:iCs/>
          <w:sz w:val="24"/>
          <w:szCs w:val="24"/>
          <w:lang w:eastAsia="ru-RU"/>
        </w:rPr>
        <w:t>А зори здесь ти- хие</w:t>
      </w:r>
      <w:r w:rsidRPr="005C3C45">
        <w:rPr>
          <w:rFonts w:ascii="Times New Roman" w:eastAsia="Times New Roman" w:hAnsi="Times New Roman" w:cs="Times New Roman"/>
          <w:sz w:val="24"/>
          <w:szCs w:val="24"/>
          <w:lang w:eastAsia="ru-RU"/>
        </w:rPr>
        <w:t xml:space="preserve"> (Б. Васильев); 2) </w:t>
      </w:r>
      <w:r w:rsidRPr="005C3C45">
        <w:rPr>
          <w:rFonts w:ascii="Times New Roman" w:eastAsia="Times New Roman" w:hAnsi="Times New Roman" w:cs="Times New Roman"/>
          <w:i/>
          <w:iCs/>
          <w:sz w:val="24"/>
          <w:szCs w:val="24"/>
          <w:lang w:eastAsia="ru-RU"/>
        </w:rPr>
        <w:t xml:space="preserve">Одна заря сменить другу Спешит, дав ночи полчаса </w:t>
      </w:r>
      <w:r w:rsidRPr="005C3C45">
        <w:rPr>
          <w:rFonts w:ascii="Times New Roman" w:eastAsia="Times New Roman" w:hAnsi="Times New Roman" w:cs="Times New Roman"/>
          <w:sz w:val="24"/>
          <w:szCs w:val="24"/>
          <w:lang w:eastAsia="ru-RU"/>
        </w:rPr>
        <w:t>(Пушкин).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Особо надо отметить позицию при связке в составном именном сказуемом, где действует правило так называемого смыслового согласо- вания с подлежащим, и форма числа в сказуемом бывает предопределе- на формой подлежащего: </w:t>
      </w:r>
      <w:r w:rsidRPr="005C3C45">
        <w:rPr>
          <w:rFonts w:ascii="Times New Roman" w:eastAsia="Times New Roman" w:hAnsi="Times New Roman" w:cs="Times New Roman"/>
          <w:i/>
          <w:iCs/>
          <w:sz w:val="24"/>
          <w:szCs w:val="24"/>
          <w:lang w:eastAsia="ru-RU"/>
        </w:rPr>
        <w:t>Петушок мой золотой Будет верный сторож твой</w:t>
      </w:r>
      <w:r w:rsidRPr="005C3C45">
        <w:rPr>
          <w:rFonts w:ascii="Times New Roman" w:eastAsia="Times New Roman" w:hAnsi="Times New Roman" w:cs="Times New Roman"/>
          <w:sz w:val="24"/>
          <w:szCs w:val="24"/>
          <w:lang w:eastAsia="ru-RU"/>
        </w:rPr>
        <w:t xml:space="preserve"> (Пушкин).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Грамматическое значение числа релевантно в тех условиях, в кото- рых сохраняется возможность выбора морфологической формы.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4) Число зависит также от лексики. Как уже отмечалось, эта связь проявляется в возможностях формообразования, многие существитель- ные не употребляются во множественном числе по причине своего ле- ксического значения. Это значит, что лексическое значение может «за- черкивать» грамматическую семантику числа.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Примечание.</w:t>
      </w:r>
      <w:r w:rsidRPr="005C3C45">
        <w:rPr>
          <w:rFonts w:ascii="Times New Roman" w:eastAsia="Times New Roman" w:hAnsi="Times New Roman" w:cs="Times New Roman"/>
          <w:sz w:val="24"/>
          <w:szCs w:val="24"/>
          <w:lang w:eastAsia="ru-RU"/>
        </w:rPr>
        <w:t xml:space="preserve"> Возникающие в обществе (и у отдельных личностей) по- требности могут преодолевать указанный лексический барьер К при- меру, слово </w:t>
      </w:r>
      <w:r w:rsidRPr="005C3C45">
        <w:rPr>
          <w:rFonts w:ascii="Times New Roman" w:eastAsia="Times New Roman" w:hAnsi="Times New Roman" w:cs="Times New Roman"/>
          <w:i/>
          <w:iCs/>
          <w:sz w:val="24"/>
          <w:szCs w:val="24"/>
          <w:lang w:eastAsia="ru-RU"/>
        </w:rPr>
        <w:t>инициатива,</w:t>
      </w:r>
      <w:r w:rsidRPr="005C3C45">
        <w:rPr>
          <w:rFonts w:ascii="Times New Roman" w:eastAsia="Times New Roman" w:hAnsi="Times New Roman" w:cs="Times New Roman"/>
          <w:sz w:val="24"/>
          <w:szCs w:val="24"/>
          <w:lang w:eastAsia="ru-RU"/>
        </w:rPr>
        <w:t xml:space="preserve"> развив в себе значение 'предложение, на- правленное на достижение результата', в современном общественно- политическом языке стало активно употребляться в обоих числах</w:t>
      </w:r>
    </w:p>
    <w:p w:rsidR="005C3C45" w:rsidRDefault="005C3C45" w:rsidP="005C3C45">
      <w:pPr>
        <w:pStyle w:val="1"/>
      </w:pPr>
      <w:r>
        <w:t>§ 30. Основные контекстные (синтаксические) значения форм единственного и множественного числа</w:t>
      </w:r>
    </w:p>
    <w:p w:rsidR="005C3C45" w:rsidRDefault="005C3C45" w:rsidP="005C3C45">
      <w:pPr>
        <w:pStyle w:val="a3"/>
      </w:pPr>
      <w:r>
        <w:lastRenderedPageBreak/>
        <w:t>Формы ед. ч. могут иметь:</w:t>
      </w:r>
    </w:p>
    <w:p w:rsidR="005C3C45" w:rsidRDefault="005C3C45" w:rsidP="005C3C45">
      <w:pPr>
        <w:pStyle w:val="a3"/>
        <w:jc w:val="center"/>
      </w:pPr>
      <w:r>
        <w:t>57</w:t>
      </w:r>
    </w:p>
    <w:p w:rsidR="005C3C45" w:rsidRDefault="005C3C45" w:rsidP="005C3C45">
      <w:pPr>
        <w:pStyle w:val="a3"/>
      </w:pPr>
      <w:r>
        <w:t xml:space="preserve">1) значение единичности- </w:t>
      </w:r>
      <w:r>
        <w:rPr>
          <w:i/>
          <w:iCs/>
        </w:rPr>
        <w:t>Белеет парус одинокий</w:t>
      </w:r>
      <w:r>
        <w:t xml:space="preserve"> (Лермонтов), </w:t>
      </w:r>
      <w:r>
        <w:rPr>
          <w:i/>
          <w:iCs/>
        </w:rPr>
        <w:t>Се- дой мудрец младому другу Кричит вослед Счастливый путь' Прости, лю- би свою супругу. Советов старца</w:t>
      </w:r>
      <w:r>
        <w:t xml:space="preserve"> не </w:t>
      </w:r>
      <w:r>
        <w:rPr>
          <w:i/>
          <w:iCs/>
        </w:rPr>
        <w:t>забудь</w:t>
      </w:r>
      <w:r>
        <w:rPr>
          <w:i/>
          <w:iCs/>
          <w:vertAlign w:val="superscript"/>
        </w:rPr>
        <w:t>1</w:t>
      </w:r>
      <w:r>
        <w:t xml:space="preserve"> (Пушкин);</w:t>
      </w:r>
    </w:p>
    <w:p w:rsidR="005C3C45" w:rsidRDefault="005C3C45" w:rsidP="005C3C45">
      <w:pPr>
        <w:pStyle w:val="a3"/>
      </w:pPr>
      <w:r>
        <w:t xml:space="preserve">2) значение совокупности (множественности, класса). </w:t>
      </w:r>
      <w:r>
        <w:rPr>
          <w:i/>
          <w:iCs/>
        </w:rPr>
        <w:t>Вчерашний ве- чер помню живо Синели глубью небеса. Лист трепетал, красноречиво Глядели звезды нам в глаза</w:t>
      </w:r>
      <w:r>
        <w:t xml:space="preserve"> (Фет); </w:t>
      </w:r>
      <w:r>
        <w:rPr>
          <w:i/>
          <w:iCs/>
        </w:rPr>
        <w:t>Читатель, расскажу ль тебе. Куда кра- савица девалась</w:t>
      </w:r>
      <w:r>
        <w:rPr>
          <w:i/>
          <w:iCs/>
          <w:vertAlign w:val="superscript"/>
        </w:rPr>
        <w:t>?</w:t>
      </w:r>
      <w:r>
        <w:t xml:space="preserve"> (Пушкин); </w:t>
      </w:r>
      <w:r>
        <w:rPr>
          <w:i/>
          <w:iCs/>
        </w:rPr>
        <w:t>Ведь совершенства тоже нет на земле, а все- таки всякий стремится к нему умный желает быть умнее, ученый — ученее, добродетельный — добродетельнее, ну, а богатый желает быть еще богаче</w:t>
      </w:r>
      <w:r>
        <w:t xml:space="preserve"> (А. Островский); </w:t>
      </w:r>
      <w:r>
        <w:rPr>
          <w:i/>
          <w:iCs/>
        </w:rPr>
        <w:t>Изведал враг в тот день немало. Что значит русский бой удалый</w:t>
      </w:r>
      <w:r>
        <w:t xml:space="preserve"> (Лермонтов);</w:t>
      </w:r>
    </w:p>
    <w:p w:rsidR="005C3C45" w:rsidRDefault="005C3C45" w:rsidP="005C3C45">
      <w:pPr>
        <w:pStyle w:val="a3"/>
      </w:pPr>
      <w:r>
        <w:t xml:space="preserve">3) дистрибутивное или распределительное значение: </w:t>
      </w:r>
      <w:r>
        <w:rPr>
          <w:i/>
          <w:iCs/>
        </w:rPr>
        <w:t>И царевна очу- тилась В светлой горнице, кругом Лавки, крытые ковром</w:t>
      </w:r>
      <w:r>
        <w:t xml:space="preserve"> (Пушкин) — каждая лавка покрыта ковром; </w:t>
      </w:r>
      <w:r>
        <w:rPr>
          <w:i/>
          <w:iCs/>
        </w:rPr>
        <w:t>Поседели твои волосы Глаза Замутила, затуманила слеза</w:t>
      </w:r>
      <w:r>
        <w:t xml:space="preserve"> (Ахматова);</w:t>
      </w:r>
    </w:p>
    <w:p w:rsidR="005C3C45" w:rsidRDefault="005C3C45" w:rsidP="005C3C45">
      <w:pPr>
        <w:pStyle w:val="a3"/>
      </w:pPr>
      <w:r>
        <w:t xml:space="preserve">4) форма употребляется безотносительно к счету: </w:t>
      </w:r>
      <w:r>
        <w:rPr>
          <w:i/>
          <w:iCs/>
        </w:rPr>
        <w:t>То змейкой, свер- нувшись клубком, у самого сердца колдует &lt;...&gt;</w:t>
      </w:r>
      <w:r>
        <w:t xml:space="preserve"> (Ахматова).</w:t>
      </w:r>
    </w:p>
    <w:p w:rsidR="005C3C45" w:rsidRDefault="005C3C45" w:rsidP="005C3C45">
      <w:pPr>
        <w:pStyle w:val="a3"/>
      </w:pPr>
      <w:r>
        <w:rPr>
          <w:b/>
          <w:bCs/>
        </w:rPr>
        <w:t>Примечание.</w:t>
      </w:r>
      <w:r>
        <w:t xml:space="preserve"> Окончания единственного числа тех слов, у которых фор- мы числа нетождественны по лексическому значению </w:t>
      </w:r>
      <w:r>
        <w:rPr>
          <w:i/>
          <w:iCs/>
        </w:rPr>
        <w:t>(ум /умы, хлеб 1 хлеба, трава 1 травы, колкость 1 колкости, посадка 1 посадки)</w:t>
      </w:r>
      <w:r>
        <w:t xml:space="preserve"> так же, как и у smgulana tantum, числа не выражают </w:t>
      </w:r>
      <w:r>
        <w:rPr>
          <w:i/>
          <w:iCs/>
        </w:rPr>
        <w:t>(Он торгует золотом и лесом),</w:t>
      </w:r>
      <w:r>
        <w:t xml:space="preserve"> однако формы множественного числа в таких случаях грам- матическое номинативное значение утрачивают не всегда в отвле- ченных существительных оно обнаруживается регулярно </w:t>
      </w:r>
      <w:r>
        <w:rPr>
          <w:i/>
          <w:iCs/>
        </w:rPr>
        <w:t>(копченость 1 копчености, посадка 1 посадки),</w:t>
      </w:r>
      <w:r>
        <w:t xml:space="preserve"> в вещественных — нерегулярно (ср 1) </w:t>
      </w:r>
      <w:r>
        <w:rPr>
          <w:i/>
          <w:iCs/>
        </w:rPr>
        <w:t>снег 1 снега, песок 1 пески, лед 1 льды</w:t>
      </w:r>
      <w:r>
        <w:t xml:space="preserve"> и 2) </w:t>
      </w:r>
      <w:r>
        <w:rPr>
          <w:i/>
          <w:iCs/>
        </w:rPr>
        <w:t>трава 1 травы)</w:t>
      </w:r>
    </w:p>
    <w:p w:rsidR="005C3C45" w:rsidRDefault="005C3C45" w:rsidP="005C3C45">
      <w:pPr>
        <w:pStyle w:val="a3"/>
      </w:pPr>
      <w:r>
        <w:t>Формы множественного числа выражают:</w:t>
      </w:r>
    </w:p>
    <w:p w:rsidR="005C3C45" w:rsidRDefault="005C3C45" w:rsidP="005C3C45">
      <w:pPr>
        <w:pStyle w:val="a3"/>
      </w:pPr>
      <w:r>
        <w:t xml:space="preserve">1) значение неопределенного множества дискретно существующих предметов: </w:t>
      </w:r>
      <w:r>
        <w:rPr>
          <w:i/>
          <w:iCs/>
        </w:rPr>
        <w:t>Ведь есть Такие праздные счастливцы. Ума недальнего ле- нивцы, которым жизнь куда легка</w:t>
      </w:r>
      <w:r>
        <w:rPr>
          <w:i/>
          <w:iCs/>
          <w:vertAlign w:val="superscript"/>
        </w:rPr>
        <w:t>1</w:t>
      </w:r>
      <w:r>
        <w:t xml:space="preserve"> (Пушкин); </w:t>
      </w:r>
      <w:r>
        <w:rPr>
          <w:i/>
          <w:iCs/>
        </w:rPr>
        <w:t>Целый день спят ночные цветы &lt;...&gt;</w:t>
      </w:r>
      <w:r>
        <w:t xml:space="preserve"> (Фет);</w:t>
      </w:r>
    </w:p>
    <w:p w:rsidR="005C3C45" w:rsidRDefault="005C3C45" w:rsidP="005C3C45">
      <w:pPr>
        <w:pStyle w:val="a3"/>
      </w:pPr>
      <w:r>
        <w:t xml:space="preserve">2) значение множественности как некой совокупности: </w:t>
      </w:r>
      <w:r>
        <w:rPr>
          <w:i/>
          <w:iCs/>
        </w:rPr>
        <w:t>Фернандо толстый, а толстые много едят</w:t>
      </w:r>
      <w:r>
        <w:t xml:space="preserve"> (В. Токарева); </w:t>
      </w:r>
      <w:r>
        <w:rPr>
          <w:i/>
          <w:iCs/>
        </w:rPr>
        <w:t>И не знать, что от счастья и славы безнадежно дряхлеют сердца</w:t>
      </w:r>
      <w:r>
        <w:t xml:space="preserve"> (Ахматова);</w:t>
      </w:r>
    </w:p>
    <w:p w:rsidR="005C3C45" w:rsidRDefault="005C3C45" w:rsidP="005C3C45">
      <w:pPr>
        <w:pStyle w:val="a3"/>
      </w:pPr>
      <w:r>
        <w:rPr>
          <w:b/>
          <w:bCs/>
        </w:rPr>
        <w:t>3) форме можно приписать и значение единственного, и значение множественного числа (немаркированное</w:t>
      </w:r>
      <w:r>
        <w:t xml:space="preserve"> употребление</w:t>
      </w:r>
      <w:r>
        <w:rPr>
          <w:b/>
          <w:bCs/>
        </w:rPr>
        <w:t xml:space="preserve"> формы):</w:t>
      </w:r>
      <w:r>
        <w:t xml:space="preserve"> </w:t>
      </w:r>
      <w:r>
        <w:rPr>
          <w:i/>
          <w:iCs/>
        </w:rPr>
        <w:t xml:space="preserve">Когда я пришел в себя, коробка исчезла Должно быть, ее выбросили санитары </w:t>
      </w:r>
      <w:r>
        <w:rPr>
          <w:b/>
          <w:bCs/>
        </w:rPr>
        <w:t>(Паустовский)</w:t>
      </w:r>
      <w:r>
        <w:t xml:space="preserve"> </w:t>
      </w:r>
      <w:r>
        <w:rPr>
          <w:i/>
          <w:iCs/>
        </w:rPr>
        <w:t>К тому же у него дезертиры шинель уперли</w:t>
      </w:r>
      <w:r>
        <w:rPr>
          <w:b/>
          <w:bCs/>
        </w:rPr>
        <w:t xml:space="preserve"> (Н. Остров- ский) — примеры Е. Н. Прокопович;</w:t>
      </w:r>
    </w:p>
    <w:p w:rsidR="005C3C45" w:rsidRDefault="005C3C45" w:rsidP="005C3C45">
      <w:pPr>
        <w:pStyle w:val="a3"/>
      </w:pPr>
      <w:r>
        <w:t>4) с опорой на контекст формы множественного числа могут назы- вать один предмет. Такое употребление всегда стилистически окрашено</w:t>
      </w:r>
    </w:p>
    <w:p w:rsidR="005C3C45" w:rsidRDefault="005C3C45" w:rsidP="005C3C45">
      <w:pPr>
        <w:pStyle w:val="a3"/>
      </w:pPr>
      <w:r>
        <w:rPr>
          <w:i/>
          <w:iCs/>
        </w:rPr>
        <w:t xml:space="preserve">Ах, боже мой, еще фикусы с собой возят Куда же он с ним денется </w:t>
      </w:r>
      <w:r>
        <w:t>(Катаев) — пример Е. Н. Прокопович.</w:t>
      </w:r>
    </w:p>
    <w:p w:rsidR="005C3C45" w:rsidRDefault="005C3C45" w:rsidP="005C3C45">
      <w:pPr>
        <w:pStyle w:val="a3"/>
        <w:jc w:val="center"/>
      </w:pPr>
      <w:r>
        <w:lastRenderedPageBreak/>
        <w:t>S8</w:t>
      </w:r>
    </w:p>
    <w:p w:rsidR="005C3C45" w:rsidRDefault="005C3C45" w:rsidP="005C3C45">
      <w:pPr>
        <w:pStyle w:val="a3"/>
      </w:pPr>
      <w:r>
        <w:t>Окончания форм числа в pluralia tantum грамматического номина- тивного значения не имеют.</w:t>
      </w:r>
    </w:p>
    <w:p w:rsidR="005C3C45" w:rsidRDefault="005C3C45" w:rsidP="005C3C45">
      <w:pPr>
        <w:pStyle w:val="2"/>
      </w:pPr>
      <w:r>
        <w:t>§ 31. Продуктивные тенденции в развитии категории числа</w:t>
      </w:r>
    </w:p>
    <w:p w:rsidR="005C3C45" w:rsidRDefault="005C3C45" w:rsidP="005C3C45">
      <w:pPr>
        <w:pStyle w:val="a3"/>
      </w:pPr>
      <w:r>
        <w:t xml:space="preserve">Продуктивные тенденции в развитии категории числа существи- тельных связаны, во-первых, с образованием форм множественного чис- ла от отвлеченных существительных, которые частотно по лексическо- му значению полностью не совпадают с формами единственного числа, во-вторых с расширением немаркированного употребления форм мно- жественного числа у личных существительных </w:t>
      </w:r>
      <w:r>
        <w:rPr>
          <w:vertAlign w:val="superscript"/>
        </w:rPr>
        <w:t>44</w:t>
      </w:r>
      <w:r>
        <w:t>.</w:t>
      </w:r>
    </w:p>
    <w:p w:rsidR="005C3C45" w:rsidRDefault="005C3C45" w:rsidP="005C3C45">
      <w:pPr>
        <w:pStyle w:val="1"/>
      </w:pPr>
      <w:r>
        <w:t>Категория падежа</w:t>
      </w:r>
    </w:p>
    <w:p w:rsidR="005C3C45" w:rsidRDefault="005C3C45" w:rsidP="005C3C45">
      <w:pPr>
        <w:pStyle w:val="2"/>
      </w:pPr>
      <w:r>
        <w:t>§ 32. Понятие о морфологическом падеже. Методика выделения одного падежа и определение общей системы падежей</w:t>
      </w:r>
    </w:p>
    <w:p w:rsidR="005C3C45" w:rsidRDefault="005C3C45" w:rsidP="005C3C45">
      <w:pPr>
        <w:pStyle w:val="a3"/>
      </w:pPr>
      <w:r>
        <w:t>Падежом называют и словоизменительную грамматическую кате- горию существительных и те формы, которые эту категорию образуют. Посредством падежа существительное присоединяется к другим словам в предложении или к предложению в целом. Падеж как морфологиче- ская форма образуется окончаниями.</w:t>
      </w:r>
    </w:p>
    <w:p w:rsidR="005C3C45" w:rsidRDefault="005C3C45" w:rsidP="005C3C45">
      <w:pPr>
        <w:pStyle w:val="a3"/>
      </w:pPr>
      <w:r>
        <w:t>В современной лингвистической науке принято пользоваться еще понятием семантического падежа, которое было введено американским ученым Филмором. Морфологический падеж и семантический падеж — это единицы соотносительные, но нетождественные.</w:t>
      </w:r>
    </w:p>
    <w:p w:rsidR="005C3C45" w:rsidRDefault="005C3C45" w:rsidP="005C3C45">
      <w:pPr>
        <w:pStyle w:val="a3"/>
      </w:pPr>
      <w:r>
        <w:t xml:space="preserve">Семантический падеж — это языковая универсалия. Понятие се- мантического падежа приложимо к языкам с разным грамматическим устройством. Семантическим падежом называют роль предметного имени (или семантического актанта) в препозитивной структуре пред- ложения. Например, в предложении </w:t>
      </w:r>
      <w:r>
        <w:rPr>
          <w:i/>
          <w:iCs/>
        </w:rPr>
        <w:t>Ребенок спит</w:t>
      </w:r>
      <w:r>
        <w:t xml:space="preserve"> есть один семантиче- ский падеж (субъект состояния), в предложении </w:t>
      </w:r>
      <w:r>
        <w:rPr>
          <w:i/>
          <w:iCs/>
        </w:rPr>
        <w:t>Отец подарил сыну ги- тару —</w:t>
      </w:r>
      <w:r>
        <w:t xml:space="preserve"> три семантических падежа (субъект действия, адресат, объект действия), в предложении </w:t>
      </w:r>
      <w:r>
        <w:rPr>
          <w:i/>
          <w:iCs/>
        </w:rPr>
        <w:t>Бабушка крючком вяжет внучке берет —</w:t>
      </w:r>
      <w:r>
        <w:t xml:space="preserve"> че- тыре семантических падежа (субъект действия, объект действия, адресат и инструмент).</w:t>
      </w:r>
    </w:p>
    <w:p w:rsidR="005C3C45" w:rsidRDefault="005C3C45" w:rsidP="005C3C45">
      <w:pPr>
        <w:pStyle w:val="a3"/>
      </w:pPr>
      <w:r>
        <w:t>Семантические падежи в разных языках обозначаются разными средствами (необязательно флексией). В русском языке они выражаются</w:t>
      </w:r>
    </w:p>
    <w:p w:rsidR="005C3C45" w:rsidRDefault="005C3C45" w:rsidP="005C3C45">
      <w:pPr>
        <w:pStyle w:val="a3"/>
      </w:pPr>
      <w:r>
        <w:rPr>
          <w:vertAlign w:val="superscript"/>
        </w:rPr>
        <w:t>44</w:t>
      </w:r>
      <w:r>
        <w:t xml:space="preserve"> См Морфология и синтаксис современного русского литературного языка / Под ред М В Панова С 144-175</w:t>
      </w:r>
    </w:p>
    <w:p w:rsidR="005C3C45" w:rsidRDefault="005C3C45" w:rsidP="005C3C45">
      <w:pPr>
        <w:pStyle w:val="a3"/>
        <w:jc w:val="center"/>
      </w:pPr>
      <w:r>
        <w:rPr>
          <w:b/>
          <w:bCs/>
        </w:rPr>
        <w:t>SO</w:t>
      </w:r>
    </w:p>
    <w:p w:rsidR="005C3C45" w:rsidRDefault="005C3C45" w:rsidP="005C3C45">
      <w:pPr>
        <w:pStyle w:val="a3"/>
      </w:pPr>
      <w:r>
        <w:t xml:space="preserve">прежде всего морфологическими падежами. При этом один и тот же се- мантический падеж может передаваться разными падежными формами, например, семантическому </w:t>
      </w:r>
      <w:r>
        <w:lastRenderedPageBreak/>
        <w:t xml:space="preserve">субъекту (субъектному актанту) в русском языке соответствует И. п. </w:t>
      </w:r>
      <w:r>
        <w:rPr>
          <w:i/>
          <w:iCs/>
        </w:rPr>
        <w:t>(море шумит),</w:t>
      </w:r>
      <w:r>
        <w:t xml:space="preserve"> Д. п. </w:t>
      </w:r>
      <w:r>
        <w:rPr>
          <w:i/>
          <w:iCs/>
        </w:rPr>
        <w:t>(мне думается),</w:t>
      </w:r>
      <w:r>
        <w:t xml:space="preserve"> Т. п. </w:t>
      </w:r>
      <w:r>
        <w:rPr>
          <w:i/>
          <w:iCs/>
        </w:rPr>
        <w:t>(письмо написано женщиной),</w:t>
      </w:r>
      <w:r>
        <w:t xml:space="preserve"> Р. п. </w:t>
      </w:r>
      <w:r>
        <w:rPr>
          <w:i/>
          <w:iCs/>
        </w:rPr>
        <w:t>(шум ветра).</w:t>
      </w:r>
      <w:r>
        <w:t xml:space="preserve"> В то же время один и тот же морфологический падеж не всегда равен семантическому паде- жу. Так, именительный падеж может называть ситуацию в целом: </w:t>
      </w:r>
      <w:r>
        <w:rPr>
          <w:i/>
          <w:iCs/>
        </w:rPr>
        <w:t>Ран- нее утро. Тишина,</w:t>
      </w:r>
      <w:r>
        <w:t xml:space="preserve"> может иметь значение признака: </w:t>
      </w:r>
      <w:r>
        <w:rPr>
          <w:i/>
          <w:iCs/>
        </w:rPr>
        <w:t>Даша — красавица 1 красивая,</w:t>
      </w:r>
      <w:r>
        <w:t xml:space="preserve"> значение количества: </w:t>
      </w:r>
      <w:r>
        <w:rPr>
          <w:i/>
          <w:iCs/>
        </w:rPr>
        <w:t xml:space="preserve">Хлопот мартышке — полон рот </w:t>
      </w:r>
      <w:r>
        <w:t>(Крылов).</w:t>
      </w:r>
    </w:p>
    <w:p w:rsidR="005C3C45" w:rsidRDefault="005C3C45" w:rsidP="005C3C45">
      <w:pPr>
        <w:pStyle w:val="a3"/>
      </w:pPr>
      <w:r>
        <w:t xml:space="preserve">Морфологический падеж есть не во всех языках, а только в тех, в которых у имени существительного в разных условиях употребления изменяется форма. Морфологический падеж выделяется как следствие словоизменения, т. е. он обязательно образуется флексией. Однако вы- ражаются падежи не только окончаниями, но и лексико-синтаксически- ми средствами, предлогами и согласованием </w:t>
      </w:r>
      <w:r>
        <w:rPr>
          <w:i/>
          <w:iCs/>
        </w:rPr>
        <w:t>(у рыбацкой сети —</w:t>
      </w:r>
      <w:r>
        <w:t xml:space="preserve"> Р. п., </w:t>
      </w:r>
      <w:r>
        <w:rPr>
          <w:i/>
          <w:iCs/>
        </w:rPr>
        <w:t>к рыбацкой сети—</w:t>
      </w:r>
      <w:r>
        <w:t xml:space="preserve"> Д. п., </w:t>
      </w:r>
      <w:r>
        <w:rPr>
          <w:i/>
          <w:iCs/>
        </w:rPr>
        <w:t>в рыбацкую сеть—</w:t>
      </w:r>
      <w:r>
        <w:t xml:space="preserve"> В. п., </w:t>
      </w:r>
      <w:r>
        <w:rPr>
          <w:i/>
          <w:iCs/>
        </w:rPr>
        <w:t xml:space="preserve">в рыбацкой сети— </w:t>
      </w:r>
      <w:r>
        <w:t xml:space="preserve">П. п.). На основе лексико-синтаксического выражения падежная функ- ция может быть приписана и несклоняемым словам </w:t>
      </w:r>
      <w:r>
        <w:rPr>
          <w:i/>
          <w:iCs/>
        </w:rPr>
        <w:t xml:space="preserve">(вкусное рагу — </w:t>
      </w:r>
      <w:r>
        <w:t xml:space="preserve">И. п., </w:t>
      </w:r>
      <w:r>
        <w:rPr>
          <w:i/>
          <w:iCs/>
        </w:rPr>
        <w:t>вкусного рагу —</w:t>
      </w:r>
      <w:r>
        <w:t xml:space="preserve"> Р. п., </w:t>
      </w:r>
      <w:r>
        <w:rPr>
          <w:i/>
          <w:iCs/>
        </w:rPr>
        <w:t>вкусному рагу —</w:t>
      </w:r>
      <w:r>
        <w:t xml:space="preserve"> Д. п. и т. д.). Не имея па- дежной морфологической формы, несклоняемые существительные выра- жают падежные значения аналитическим способом. Вот поэтому можно сказать, что падеж, как и число, характеризует субстантивную часть ре- чи в целом.</w:t>
      </w:r>
    </w:p>
    <w:p w:rsidR="005C3C45" w:rsidRDefault="005C3C45" w:rsidP="005C3C45">
      <w:pPr>
        <w:pStyle w:val="a3"/>
      </w:pPr>
      <w:r>
        <w:t xml:space="preserve">Вопрос о методике выделения одного падежа связан с тем, что раз- ные типы существительных имеют разное количество словоизменитель- ных форм, например, в единственном числе слово </w:t>
      </w:r>
      <w:r>
        <w:rPr>
          <w:i/>
          <w:iCs/>
        </w:rPr>
        <w:t>страна</w:t>
      </w:r>
      <w:r>
        <w:t xml:space="preserve"> имеет пять из- меняемых форм </w:t>
      </w:r>
      <w:r>
        <w:rPr>
          <w:i/>
          <w:iCs/>
        </w:rPr>
        <w:t>(страна, страны, стране, страну, страной),</w:t>
      </w:r>
      <w:r>
        <w:t xml:space="preserve"> слово </w:t>
      </w:r>
      <w:r>
        <w:rPr>
          <w:i/>
          <w:iCs/>
        </w:rPr>
        <w:t>ар- мия —</w:t>
      </w:r>
      <w:r>
        <w:t xml:space="preserve"> четыре формы </w:t>
      </w:r>
      <w:r>
        <w:rPr>
          <w:i/>
          <w:iCs/>
        </w:rPr>
        <w:t>(армия, армии, армию, армией),</w:t>
      </w:r>
      <w:r>
        <w:t xml:space="preserve"> слово </w:t>
      </w:r>
      <w:r>
        <w:rPr>
          <w:i/>
          <w:iCs/>
        </w:rPr>
        <w:t xml:space="preserve">нежность — </w:t>
      </w:r>
      <w:r>
        <w:t xml:space="preserve">три формы </w:t>
      </w:r>
      <w:r>
        <w:rPr>
          <w:i/>
          <w:iCs/>
        </w:rPr>
        <w:t>(нежность, нежности, нежностью).</w:t>
      </w:r>
      <w:r>
        <w:t xml:space="preserve"> Поэтому существует традиция выделять один падеж на двух основаниях, морфологическом и синтаксическом.</w:t>
      </w:r>
    </w:p>
    <w:p w:rsidR="005C3C45" w:rsidRDefault="005C3C45" w:rsidP="005C3C45">
      <w:pPr>
        <w:pStyle w:val="a3"/>
      </w:pPr>
      <w:r>
        <w:t xml:space="preserve">Одним падежом называют совокупность морфологических форм, обладающих свойством в одних и тех же синтаксических условиях вы- ражать одно и то же синтаксическое значение. Так, совокупность форм, выражающих объект лишения при глаголе </w:t>
      </w:r>
      <w:r>
        <w:rPr>
          <w:i/>
          <w:iCs/>
        </w:rPr>
        <w:t>лишиться (лишиться дома, страны, добра, любви),</w:t>
      </w:r>
      <w:r>
        <w:t xml:space="preserve"> образует один падеж, а другая совокупность форм, выражающих объект эмоционального отношения при глаголе </w:t>
      </w:r>
      <w:r>
        <w:rPr>
          <w:i/>
          <w:iCs/>
        </w:rPr>
        <w:t>гордиться (гордиться домом, страной, добром, любовью),</w:t>
      </w:r>
      <w:r>
        <w:t xml:space="preserve"> образует дру- гой падеж. Таким способом были получены шесть падежей, называемые Именительный, Родительный, Дательный, Винительный, Творительный и Предложный. При этом признается, что одна и та же совокупность форм, т. е. один и тот же падеж, может использоваться для выражения</w:t>
      </w:r>
    </w:p>
    <w:p w:rsidR="005C3C45" w:rsidRDefault="005C3C45" w:rsidP="005C3C45">
      <w:pPr>
        <w:pStyle w:val="a3"/>
        <w:jc w:val="center"/>
      </w:pPr>
      <w:r>
        <w:t>60</w:t>
      </w:r>
    </w:p>
    <w:p w:rsidR="005C3C45" w:rsidRDefault="005C3C45" w:rsidP="005C3C45">
      <w:pPr>
        <w:pStyle w:val="a3"/>
      </w:pPr>
      <w:r>
        <w:t xml:space="preserve">нескольких синтаксических отношений, например, флексии, образую- щие винительный падеж, выражают значение объекта </w:t>
      </w:r>
      <w:r>
        <w:rPr>
          <w:i/>
          <w:iCs/>
        </w:rPr>
        <w:t>(иметь огурец. грушу, яблоко, канифоль)</w:t>
      </w:r>
      <w:r>
        <w:t xml:space="preserve"> и значение меры </w:t>
      </w:r>
      <w:r>
        <w:rPr>
          <w:i/>
          <w:iCs/>
        </w:rPr>
        <w:t>(работать год, неделю, лето, осень).</w:t>
      </w:r>
    </w:p>
    <w:p w:rsidR="005C3C45" w:rsidRDefault="005C3C45" w:rsidP="005C3C45">
      <w:pPr>
        <w:pStyle w:val="a3"/>
      </w:pPr>
      <w:r>
        <w:t>Данная методика выделения падежей предопределяет очень важные последствия: 1) количество падежей у всех лексем оказывается одинако- вым, 2) каждый выделенный падеж является формально выраженным, т. е. каждый падеж имеет свой набор окончаний. На уровне части речи нет падежной омонимии — омонимичные падежи представлены только в типах склонения и, следовательно, в конкретных лексемах; 3) каждый падеж в принципе характеризует часть речи в целом (каждое слово час- ти речи), 4) система падежей не может быть открытой, так как словоиз- менение конечно; 5) коррелятивность падежей предполагает синтакси- ческое распределение.</w:t>
      </w:r>
    </w:p>
    <w:p w:rsidR="005C3C45" w:rsidRDefault="005C3C45" w:rsidP="005C3C45">
      <w:pPr>
        <w:pStyle w:val="a3"/>
      </w:pPr>
      <w:r>
        <w:lastRenderedPageBreak/>
        <w:t xml:space="preserve">Кроме основных шести падежей, иногда выделяют дополнительные формы: количественный падеж </w:t>
      </w:r>
      <w:r>
        <w:rPr>
          <w:i/>
          <w:iCs/>
        </w:rPr>
        <w:t>(стакан чаю, таблетка аспирину),</w:t>
      </w:r>
      <w:r>
        <w:t xml:space="preserve"> мест- ный падеж (в </w:t>
      </w:r>
      <w:r>
        <w:rPr>
          <w:i/>
          <w:iCs/>
        </w:rPr>
        <w:t>лесу, на печи),</w:t>
      </w:r>
      <w:r>
        <w:t xml:space="preserve"> который отличают от объектного или соб- ственно предложного падежа </w:t>
      </w:r>
      <w:r>
        <w:rPr>
          <w:i/>
          <w:iCs/>
        </w:rPr>
        <w:t>(вспомнить о товарище, рассказать о по- ездке, о печи),</w:t>
      </w:r>
      <w:r>
        <w:t xml:space="preserve"> счетный падеж </w:t>
      </w:r>
      <w:r>
        <w:rPr>
          <w:i/>
          <w:iCs/>
        </w:rPr>
        <w:t>(два карандаша, три столовых),</w:t>
      </w:r>
      <w:r>
        <w:t xml:space="preserve"> зватель- ный падеж </w:t>
      </w:r>
      <w:r>
        <w:rPr>
          <w:i/>
          <w:iCs/>
        </w:rPr>
        <w:t>(пап!).</w:t>
      </w:r>
    </w:p>
    <w:p w:rsidR="005C3C45" w:rsidRDefault="005C3C45" w:rsidP="005C3C45">
      <w:pPr>
        <w:pStyle w:val="a3"/>
      </w:pPr>
      <w:r>
        <w:t xml:space="preserve">Морфемным основанием для их выделения являются параллельные окончания: 1) </w:t>
      </w:r>
      <w:r>
        <w:rPr>
          <w:i/>
          <w:iCs/>
        </w:rPr>
        <w:t>-у</w:t>
      </w:r>
      <w:r>
        <w:t xml:space="preserve"> в Р. п. у слов мужского рода </w:t>
      </w:r>
      <w:r>
        <w:rPr>
          <w:i/>
          <w:iCs/>
        </w:rPr>
        <w:t>(кваса 1 квасу), 1) -у</w:t>
      </w:r>
      <w:r>
        <w:t xml:space="preserve"> в пред- ложном падеже у слов мужского рода (в </w:t>
      </w:r>
      <w:r>
        <w:rPr>
          <w:i/>
          <w:iCs/>
        </w:rPr>
        <w:t>лесу 1 о лесе)</w:t>
      </w:r>
      <w:r>
        <w:t xml:space="preserve"> и ударяемая флек- сия в предложном падеже у слов женского рода третьего склонения (о </w:t>
      </w:r>
      <w:r>
        <w:rPr>
          <w:i/>
          <w:iCs/>
        </w:rPr>
        <w:t>крови 1 в крови),</w:t>
      </w:r>
      <w:r>
        <w:t xml:space="preserve"> 3) ударяемое окончание у некоторых слов мужского ро- да в сочетаниях с числительными два, три, четыре </w:t>
      </w:r>
      <w:r>
        <w:rPr>
          <w:i/>
          <w:iCs/>
        </w:rPr>
        <w:t>(нет шара 1 два ша- ра),</w:t>
      </w:r>
      <w:r>
        <w:t xml:space="preserve"> 4) нулевое окончание в И. п. у существительных женского рода в позиции обращения </w:t>
      </w:r>
      <w:r>
        <w:rPr>
          <w:i/>
          <w:iCs/>
        </w:rPr>
        <w:t>(Тань, мам).</w:t>
      </w:r>
    </w:p>
    <w:p w:rsidR="005C3C45" w:rsidRDefault="005C3C45" w:rsidP="005C3C45">
      <w:pPr>
        <w:pStyle w:val="a3"/>
      </w:pPr>
      <w:r>
        <w:rPr>
          <w:i/>
          <w:iCs/>
        </w:rPr>
        <w:t>С</w:t>
      </w:r>
      <w:r>
        <w:t xml:space="preserve"> точки зрения охвата лексики наиболее оправдано выделение счетного падежа, тем более что в сочетаниях количественных числи- тельных с существительными не все объяснимо в синхронном языковом срезе. Так, непонятно, почему, например, существительное </w:t>
      </w:r>
      <w:r>
        <w:rPr>
          <w:i/>
          <w:iCs/>
        </w:rPr>
        <w:t>рука</w:t>
      </w:r>
      <w:r>
        <w:t xml:space="preserve"> при числительном </w:t>
      </w:r>
      <w:r>
        <w:rPr>
          <w:i/>
          <w:iCs/>
        </w:rPr>
        <w:t>три</w:t>
      </w:r>
      <w:r>
        <w:t xml:space="preserve"> должно быть в единственном числе — </w:t>
      </w:r>
      <w:r>
        <w:rPr>
          <w:i/>
          <w:iCs/>
        </w:rPr>
        <w:t>три руки,</w:t>
      </w:r>
      <w:r>
        <w:t xml:space="preserve"> а су- ществительное </w:t>
      </w:r>
      <w:r>
        <w:rPr>
          <w:i/>
          <w:iCs/>
        </w:rPr>
        <w:t>столовая —</w:t>
      </w:r>
      <w:r>
        <w:t xml:space="preserve"> во множественном числе — </w:t>
      </w:r>
      <w:r>
        <w:rPr>
          <w:i/>
          <w:iCs/>
        </w:rPr>
        <w:t xml:space="preserve">три столовых </w:t>
      </w:r>
      <w:r>
        <w:t xml:space="preserve">(прилагательное при этом в обоих случаях употребляется во множест- венном числе — </w:t>
      </w:r>
      <w:r>
        <w:rPr>
          <w:i/>
          <w:iCs/>
        </w:rPr>
        <w:t>три протянутые руки. три новых столовых.</w:t>
      </w:r>
      <w:r>
        <w:t xml:space="preserve"> Но мор- фемная база у этого падежа ненадежна, с одной стороны, потому, что слов, у которых в родительном падеже в сочетаниях с числительными наблюдается перенос ударения на флексию, очень мало, с другой — потому, что указанное акцентное изменение не является обязательным:</w:t>
      </w:r>
    </w:p>
    <w:p w:rsidR="005C3C45" w:rsidRDefault="005C3C45" w:rsidP="005C3C45">
      <w:pPr>
        <w:pStyle w:val="a3"/>
      </w:pPr>
      <w:r>
        <w:rPr>
          <w:i/>
          <w:iCs/>
        </w:rPr>
        <w:t>два шара,</w:t>
      </w:r>
      <w:r>
        <w:t xml:space="preserve"> но </w:t>
      </w:r>
      <w:r>
        <w:rPr>
          <w:i/>
          <w:iCs/>
        </w:rPr>
        <w:t>два больших шара.</w:t>
      </w:r>
      <w:r>
        <w:t xml:space="preserve"> У счетного падежа нет опорной флексии.</w:t>
      </w:r>
    </w:p>
    <w:p w:rsidR="005C3C45" w:rsidRDefault="005C3C45" w:rsidP="005C3C45">
      <w:pPr>
        <w:pStyle w:val="a3"/>
        <w:jc w:val="center"/>
      </w:pPr>
      <w:r>
        <w:t>61</w:t>
      </w:r>
    </w:p>
    <w:p w:rsidR="005C3C45" w:rsidRDefault="005C3C45" w:rsidP="005C3C45">
      <w:pPr>
        <w:pStyle w:val="a3"/>
      </w:pPr>
      <w:r>
        <w:t xml:space="preserve">Что касается остальных трех форм, то они отличаются от основ- ных падежей (и потому не могут быть поставлены с ними в один ряд) избирательным отношением к лексике (звательный падеж при этом сти- листически маркирован, он отмечен в разговорном языке). Можно ска- зать </w:t>
      </w:r>
      <w:r>
        <w:rPr>
          <w:i/>
          <w:iCs/>
        </w:rPr>
        <w:t>выпить чаю,</w:t>
      </w:r>
      <w:r>
        <w:t xml:space="preserve"> но нельзя сказать </w:t>
      </w:r>
      <w:r>
        <w:rPr>
          <w:i/>
          <w:iCs/>
        </w:rPr>
        <w:t>купить хлебу</w:t>
      </w:r>
      <w:r>
        <w:t xml:space="preserve"> или </w:t>
      </w:r>
      <w:r>
        <w:rPr>
          <w:i/>
          <w:iCs/>
        </w:rPr>
        <w:t>всыпать овсу; на носу —</w:t>
      </w:r>
      <w:r>
        <w:t xml:space="preserve"> это нормативная форма, а </w:t>
      </w:r>
      <w:r>
        <w:rPr>
          <w:i/>
          <w:iCs/>
        </w:rPr>
        <w:t>на подбородку—</w:t>
      </w:r>
      <w:r>
        <w:t xml:space="preserve"> нет, говорят </w:t>
      </w:r>
      <w:r>
        <w:rPr>
          <w:i/>
          <w:iCs/>
        </w:rPr>
        <w:t xml:space="preserve">Тань!, </w:t>
      </w:r>
      <w:r>
        <w:t xml:space="preserve">но не говорят </w:t>
      </w:r>
      <w:r>
        <w:rPr>
          <w:i/>
          <w:iCs/>
        </w:rPr>
        <w:t>Татьян Евгенъевн.</w:t>
      </w:r>
    </w:p>
    <w:p w:rsidR="005C3C45" w:rsidRDefault="005C3C45" w:rsidP="005C3C45">
      <w:pPr>
        <w:pStyle w:val="a3"/>
      </w:pPr>
      <w:r>
        <w:t>Флексии дополнительных падежей лексически закреплены, и это закрепление не совпадает с границами типов склонения, поэтому при описании типов склонения они подаются как вариантные окончания основных падежей.</w:t>
      </w:r>
    </w:p>
    <w:p w:rsidR="005C3C45" w:rsidRDefault="005C3C45" w:rsidP="005C3C45">
      <w:pPr>
        <w:pStyle w:val="1"/>
      </w:pPr>
      <w:r>
        <w:t>§ 33. Понятие о значении падежа</w:t>
      </w:r>
    </w:p>
    <w:p w:rsidR="005C3C45" w:rsidRDefault="005C3C45" w:rsidP="005C3C45">
      <w:pPr>
        <w:pStyle w:val="a3"/>
      </w:pPr>
      <w:r>
        <w:t xml:space="preserve">Падеж синтаксичен по определению. Значением падежа традицион- но называют то синтаксическое отношение (смысл), которое он выра- жает. Например, И. п., сочетаясь с формами глагольного сказуемого ре- гулярно имеет значение субъекта действия: С </w:t>
      </w:r>
      <w:r>
        <w:rPr>
          <w:i/>
          <w:iCs/>
        </w:rPr>
        <w:t>горы бежит поток провор- ный, В лесу не молкнет птичий гам</w:t>
      </w:r>
      <w:r>
        <w:t xml:space="preserve"> (Тютчев); если сказуемое выражено формой страдательного залога, И. п. называет объект действия: </w:t>
      </w:r>
      <w:r>
        <w:rPr>
          <w:i/>
          <w:iCs/>
        </w:rPr>
        <w:t>Космос изучается людьми;</w:t>
      </w:r>
      <w:r>
        <w:t xml:space="preserve"> когда именительный падеж употребляется в качестве приложения, он имеет значение признака: </w:t>
      </w:r>
      <w:r>
        <w:rPr>
          <w:i/>
          <w:iCs/>
        </w:rPr>
        <w:t>Чижа захлопнула злодейка-за- падня</w:t>
      </w:r>
      <w:r>
        <w:t xml:space="preserve"> (Крылов); в позиции главного члена номинативного предложения И. п. называет бытующий предмет, т. е. имеет экзистенциональное зна- чение: </w:t>
      </w:r>
      <w:r>
        <w:rPr>
          <w:i/>
          <w:iCs/>
        </w:rPr>
        <w:t>Ночь, улица, фонарь, аптека</w:t>
      </w:r>
      <w:r>
        <w:t xml:space="preserve"> (Блок); в функции </w:t>
      </w:r>
      <w:r>
        <w:lastRenderedPageBreak/>
        <w:t xml:space="preserve">названия исполь- зуется именительный назывной: </w:t>
      </w:r>
      <w:r>
        <w:rPr>
          <w:i/>
          <w:iCs/>
        </w:rPr>
        <w:t>«Анна Каренина»,</w:t>
      </w:r>
      <w:r>
        <w:t xml:space="preserve"> в функции обраще- ния — именительный вокативный: </w:t>
      </w:r>
      <w:r>
        <w:rPr>
          <w:i/>
          <w:iCs/>
        </w:rPr>
        <w:t>Красуйся, град Петров...</w:t>
      </w:r>
      <w:r>
        <w:t xml:space="preserve"> (Пушкин);</w:t>
      </w:r>
    </w:p>
    <w:p w:rsidR="005C3C45" w:rsidRDefault="005C3C45" w:rsidP="005C3C45">
      <w:pPr>
        <w:pStyle w:val="a3"/>
      </w:pPr>
      <w:r>
        <w:t xml:space="preserve">при выражении количественных отношений выделяется именительный количественной семантики: </w:t>
      </w:r>
      <w:r>
        <w:rPr>
          <w:i/>
          <w:iCs/>
        </w:rPr>
        <w:t>Мало слов, а горя реченька, горя реченька без- донная</w:t>
      </w:r>
      <w:r>
        <w:t xml:space="preserve"> (Н. Некрасов).</w:t>
      </w:r>
    </w:p>
    <w:p w:rsidR="005C3C45" w:rsidRDefault="005C3C45" w:rsidP="005C3C45">
      <w:pPr>
        <w:pStyle w:val="a3"/>
      </w:pPr>
      <w:r>
        <w:t xml:space="preserve">Все русские падежи многозначны. В отличие от грамматической се- мантики числа значение падежа не формируется противопоставлением разных падежных форм (сочетания типа </w:t>
      </w:r>
      <w:r>
        <w:rPr>
          <w:i/>
          <w:iCs/>
        </w:rPr>
        <w:t>съесть хлеб, съесть хлеба,</w:t>
      </w:r>
      <w:r>
        <w:t xml:space="preserve"> в ко- торых наблюдается контрастивное употребление двух объектных паде- жей в одной синтаксической позиции, являются своего рода исключени- ем). Значение падежа по-разному зависит от падежной флексии и связа- но с лексическим значением существительных и с занимаемыми ими синтаксическими местами. При характеристике падежей выделяют та- кие синтаксические позиции: 1) позиция при слове в структуре словосо- четания, 2) позиция при члене предложения, при этом отдельной являет- ся позиция при связке, 3) позиция при предложении в целом, 4) авто- номная позиция (заголовок, обращение, главный член номинативного предложения). В некоторых случаях необходимо учитывать так назы- </w:t>
      </w:r>
    </w:p>
    <w:p w:rsidR="005C3C45" w:rsidRDefault="005C3C45" w:rsidP="005C3C45">
      <w:pPr>
        <w:pStyle w:val="a3"/>
        <w:jc w:val="center"/>
      </w:pPr>
      <w:r>
        <w:t>62</w:t>
      </w:r>
    </w:p>
    <w:p w:rsidR="005C3C45" w:rsidRDefault="005C3C45" w:rsidP="005C3C45">
      <w:pPr>
        <w:pStyle w:val="a3"/>
      </w:pPr>
      <w:r>
        <w:t>ваемый внутренний контекст, т. е. распространение самого существи- тельного в форме того или иного падежа.</w:t>
      </w:r>
    </w:p>
    <w:p w:rsidR="005C3C45" w:rsidRDefault="005C3C45" w:rsidP="005C3C45">
      <w:pPr>
        <w:pStyle w:val="2"/>
      </w:pPr>
      <w:r>
        <w:t>§ 34. Типы падежных значений</w:t>
      </w:r>
    </w:p>
    <w:p w:rsidR="005C3C45" w:rsidRDefault="005C3C45" w:rsidP="005C3C45">
      <w:pPr>
        <w:pStyle w:val="a3"/>
      </w:pPr>
      <w:r>
        <w:t>Как уже отмечалось, значение падежа зависит от трех обстоя- тельств: от падежной формы, от лексического значения существитель- ного и от синтаксической позиции, занимаемой падежом. С учетом этих обстоятельств падежи вслед за Е. Куриловичем делят на два типа, грам- матические (абстрактные) и семантические (конкретные).</w:t>
      </w:r>
    </w:p>
    <w:p w:rsidR="005C3C45" w:rsidRDefault="005C3C45" w:rsidP="005C3C45">
      <w:pPr>
        <w:pStyle w:val="a3"/>
      </w:pPr>
      <w:r>
        <w:t xml:space="preserve">Грамматические (Е. Курилович называет их также синтаксически- ми) — это падежи со значением объекта и субъекта. Их специфической особенностью является то, что значение падежа зависит прежде всего от синтаксического места, т. е. предопределяется тем словом или слово- формой, к которым падеж относится. При употреблении такого падежа говорящий фактически не имеет выбора. Например, словоформа </w:t>
      </w:r>
      <w:r>
        <w:rPr>
          <w:i/>
          <w:iCs/>
        </w:rPr>
        <w:t>смеет- ся</w:t>
      </w:r>
      <w:r>
        <w:t xml:space="preserve"> называет смеющийся предмет. Этот предмет в русском языке выра- жается дважды, личным окончанием глагола и именительным падежом подлежащего. С именительным падежом согласуется форма глагола, окончание которой реализует глагольную субъектную валентность. Вот поэтому и И. п. любого существительного независимо от лексической семантики слова при словоформе </w:t>
      </w:r>
      <w:r>
        <w:rPr>
          <w:i/>
          <w:iCs/>
        </w:rPr>
        <w:t>смеется</w:t>
      </w:r>
      <w:r>
        <w:t xml:space="preserve"> выражает значение субъекта действия: </w:t>
      </w:r>
      <w:r>
        <w:rPr>
          <w:i/>
          <w:iCs/>
        </w:rPr>
        <w:t>смеется человек, смеется природа, смеется душа.</w:t>
      </w:r>
      <w:r>
        <w:t xml:space="preserve"> Лексема </w:t>
      </w:r>
      <w:r>
        <w:rPr>
          <w:i/>
          <w:iCs/>
        </w:rPr>
        <w:t>по- ходить</w:t>
      </w:r>
      <w:r>
        <w:t xml:space="preserve"> в значении </w:t>
      </w:r>
      <w:r>
        <w:rPr>
          <w:i/>
          <w:iCs/>
        </w:rPr>
        <w:t>быть похожим,</w:t>
      </w:r>
      <w:r>
        <w:t xml:space="preserve"> релятивная по своей знаковой функ- ции, открывает при себе позицию для В. п. с предлогом -на. Предложно- падежная форма имеет значение объекта, которое формируется только семантикой глагола и не зависит от лексического значения самого су- ществительного: </w:t>
      </w:r>
      <w:r>
        <w:rPr>
          <w:i/>
          <w:iCs/>
        </w:rPr>
        <w:t xml:space="preserve">походить на отца, европейца, дикаря, обезьяну, статую </w:t>
      </w:r>
      <w:r>
        <w:t>и т. п.</w:t>
      </w:r>
    </w:p>
    <w:p w:rsidR="005C3C45" w:rsidRDefault="005C3C45" w:rsidP="005C3C45">
      <w:pPr>
        <w:pStyle w:val="a3"/>
      </w:pPr>
      <w:r>
        <w:t xml:space="preserve">Семантические падежи, включая и предложные сочетания (они на- зываются еще наречными), отличаются от грамматических тем, что их значения предопределяются прежде всего падежными окончаниями (а также предлогами) и лексической семантикой существительных. Они меньше зависят от синтаксических мест, хотя и не могут занимать лю- бую синтаксическую позицию. Так, значения форм </w:t>
      </w:r>
      <w:r>
        <w:rPr>
          <w:i/>
          <w:iCs/>
        </w:rPr>
        <w:t xml:space="preserve">в лесу, под столом, (ранним) </w:t>
      </w:r>
      <w:r>
        <w:rPr>
          <w:i/>
          <w:iCs/>
        </w:rPr>
        <w:lastRenderedPageBreak/>
        <w:t>утром, (поздним) вечером, к обеду, в июле, для храбрости, без дождя, в крапинку, с улыбкой, из-за грозы</w:t>
      </w:r>
      <w:r>
        <w:t xml:space="preserve"> и т. п. могут быть определены и вне структуры предложения.</w:t>
      </w:r>
    </w:p>
    <w:p w:rsidR="005C3C45" w:rsidRDefault="005C3C45" w:rsidP="005C3C45">
      <w:pPr>
        <w:pStyle w:val="a3"/>
      </w:pPr>
      <w:r>
        <w:t>Семантические падежи и предложно-падежные формы неоднород- ны. Прежде всего среди них можно выделить обстоятельственные и при- знаковые формы. Первые попадают под понятие свободного падежа, предложенного Г. А. Золотовой: свободные падежи обладают свойст- вом употребляться в качестве заголовков, т. е. быть синтаксически неза-</w:t>
      </w:r>
    </w:p>
    <w:p w:rsidR="005C3C45" w:rsidRDefault="005C3C45" w:rsidP="005C3C45">
      <w:pPr>
        <w:pStyle w:val="a3"/>
        <w:jc w:val="center"/>
      </w:pPr>
      <w:r>
        <w:t>63</w:t>
      </w:r>
    </w:p>
    <w:p w:rsidR="005C3C45" w:rsidRDefault="005C3C45" w:rsidP="005C3C45">
      <w:pPr>
        <w:pStyle w:val="a3"/>
      </w:pPr>
      <w:r>
        <w:t xml:space="preserve">висимыми. Вторые связаны с реализацией атрибутивной валентности глаголов и существительных: </w:t>
      </w:r>
      <w:r>
        <w:rPr>
          <w:i/>
          <w:iCs/>
        </w:rPr>
        <w:t>писать мелким почерком, писать с ошибка- ми, пальто на меху, чулки в резинку, верхушки деревьев, голоса птиц.</w:t>
      </w:r>
      <w:r>
        <w:t xml:space="preserve"> Кро- ме этого, к семантическим относятся падежи со значением дифференци- рованного объекта (адресата, орудия, средства, целевого назначения и др.: </w:t>
      </w:r>
      <w:r>
        <w:rPr>
          <w:i/>
          <w:iCs/>
        </w:rPr>
        <w:t>писать другу, ударить копьем, накормить кашей, купить ручку для двери).</w:t>
      </w:r>
    </w:p>
    <w:p w:rsidR="005C3C45" w:rsidRDefault="005C3C45" w:rsidP="005C3C45">
      <w:pPr>
        <w:pStyle w:val="a3"/>
      </w:pPr>
      <w:r>
        <w:t xml:space="preserve">Н. Ю. Шведова как отдельную разновидность выделила так назы- ваемые восполняющие синтаксические отношения, а в связи с этим и падежи с восполняющим значением. Восполняющие отношения воз- никают в подчинительных словосочетаниях с информативно недоста- точными (абсолютивно не употребляющимися) опорными словами </w:t>
      </w:r>
      <w:r>
        <w:rPr>
          <w:i/>
          <w:iCs/>
        </w:rPr>
        <w:t xml:space="preserve">(обернуться бедой, отличаться выносливостью, закатиться смехом). </w:t>
      </w:r>
      <w:r>
        <w:t xml:space="preserve">Восполняющий падеж вместе с главным словом образует сочетание, ко- торое с точки зрения смысла, содержания «не обладает свойствами раз- дельности» </w:t>
      </w:r>
      <w:r>
        <w:rPr>
          <w:vertAlign w:val="superscript"/>
        </w:rPr>
        <w:t>45</w:t>
      </w:r>
      <w:r>
        <w:t>. У восполняющих падежей в семантической структуре предложения нет своей роли.</w:t>
      </w:r>
    </w:p>
    <w:p w:rsidR="005C3C45" w:rsidRDefault="005C3C45" w:rsidP="005C3C45">
      <w:pPr>
        <w:pStyle w:val="a3"/>
      </w:pPr>
      <w:r>
        <w:t>Выделение грамматических, семантических и восполняющих паде- жей отражает разные приемы вхождения падежа в структуру словосоче- тания и предложения, т. е. в синтаксическую форму.</w:t>
      </w:r>
    </w:p>
    <w:p w:rsidR="005C3C45" w:rsidRDefault="005C3C45" w:rsidP="005C3C45">
      <w:pPr>
        <w:pStyle w:val="a3"/>
      </w:pPr>
      <w:r>
        <w:t xml:space="preserve">Взгляд на падеж с точки зрения номинативной функции предложе- ния (другими словами, пропозиции) выявляет в падежах интерпретаци- онное свойство: падежи не только называют участников ситуации, но и выражают отношения между ними. Если в предложении </w:t>
      </w:r>
      <w:r>
        <w:rPr>
          <w:i/>
          <w:iCs/>
        </w:rPr>
        <w:t>Маша схва- тила рукой собаку</w:t>
      </w:r>
      <w:r>
        <w:t xml:space="preserve"> поменять местами падежи: </w:t>
      </w:r>
      <w:r>
        <w:rPr>
          <w:i/>
          <w:iCs/>
        </w:rPr>
        <w:t>Собака схватила Машу за руку,</w:t>
      </w:r>
      <w:r>
        <w:t xml:space="preserve"> образуется высказывание с иным смыслом. Значение абсолютного большинства русских предложений не может быть организовано без интерпретационной роли падежей. Особо эта роль должна быть отме- чена у именительного падежа. Любой актант, обозначенный именитель- ным падежом, как бы повышается в ранге (С. Д. Кацнельсон) и становит- ся источником, инициатором обозначенной в предложении ситуации.</w:t>
      </w:r>
    </w:p>
    <w:p w:rsidR="005C3C45" w:rsidRDefault="005C3C45" w:rsidP="005C3C45">
      <w:pPr>
        <w:pStyle w:val="1"/>
      </w:pPr>
      <w:r>
        <w:t>§ 35. Основные значения падежей</w:t>
      </w:r>
    </w:p>
    <w:p w:rsidR="005C3C45" w:rsidRDefault="005C3C45" w:rsidP="005C3C45">
      <w:pPr>
        <w:pStyle w:val="a3"/>
      </w:pPr>
      <w:r>
        <w:t xml:space="preserve">Значения именительного падежа были даны в предыдущем пара- графе. К сказанному можно добавить, что именительный падеж широ- ко представлен в именном сказуемом. Это именительный предикатив- ный: </w:t>
      </w:r>
      <w:r>
        <w:rPr>
          <w:i/>
          <w:iCs/>
        </w:rPr>
        <w:t>Дворяне все — родня друг другу</w:t>
      </w:r>
      <w:r>
        <w:t xml:space="preserve"> (Блок); </w:t>
      </w:r>
      <w:r>
        <w:rPr>
          <w:i/>
          <w:iCs/>
        </w:rPr>
        <w:t>Талант — единственная но- вость, Которая всегда нова</w:t>
      </w:r>
      <w:r>
        <w:t xml:space="preserve"> (Пастернак); </w:t>
      </w:r>
      <w:r>
        <w:rPr>
          <w:i/>
          <w:iCs/>
        </w:rPr>
        <w:t>Вы — подлинность. Вы — обая- нье, Вы вдохновение само</w:t>
      </w:r>
      <w:r>
        <w:t xml:space="preserve"> (Пастернак), </w:t>
      </w:r>
      <w:r>
        <w:rPr>
          <w:i/>
          <w:iCs/>
        </w:rPr>
        <w:t>В то время был еще жених Ее суп-</w:t>
      </w:r>
    </w:p>
    <w:p w:rsidR="005C3C45" w:rsidRDefault="005C3C45" w:rsidP="005C3C45">
      <w:pPr>
        <w:pStyle w:val="a3"/>
      </w:pPr>
      <w:r>
        <w:rPr>
          <w:vertAlign w:val="superscript"/>
        </w:rPr>
        <w:t>45</w:t>
      </w:r>
      <w:r>
        <w:t xml:space="preserve"> Русская грамматика Т 2 М , 1980 С 16</w:t>
      </w:r>
    </w:p>
    <w:p w:rsidR="005C3C45" w:rsidRDefault="005C3C45" w:rsidP="005C3C45">
      <w:pPr>
        <w:pStyle w:val="a3"/>
        <w:jc w:val="center"/>
      </w:pPr>
      <w:r>
        <w:lastRenderedPageBreak/>
        <w:t>64</w:t>
      </w:r>
    </w:p>
    <w:p w:rsidR="005C3C45" w:rsidRDefault="005C3C45" w:rsidP="005C3C45">
      <w:pPr>
        <w:pStyle w:val="a3"/>
      </w:pPr>
      <w:r>
        <w:rPr>
          <w:i/>
          <w:iCs/>
        </w:rPr>
        <w:t>руг</w:t>
      </w:r>
      <w:r>
        <w:t xml:space="preserve"> (Пушкин), </w:t>
      </w:r>
      <w:r>
        <w:rPr>
          <w:i/>
          <w:iCs/>
        </w:rPr>
        <w:t xml:space="preserve">Одна радость и даже страсть Жданова были песни </w:t>
      </w:r>
      <w:r>
        <w:t>(Л. Толстой).</w:t>
      </w:r>
    </w:p>
    <w:p w:rsidR="005C3C45" w:rsidRDefault="005C3C45" w:rsidP="005C3C45">
      <w:pPr>
        <w:pStyle w:val="a3"/>
      </w:pPr>
      <w:r>
        <w:t xml:space="preserve">Родительный падеж имеет значение 1) объекта: </w:t>
      </w:r>
      <w:r>
        <w:rPr>
          <w:i/>
          <w:iCs/>
        </w:rPr>
        <w:t>лишиться свободы. добиться результатов, бояться грозы, не иметь друзей, строительство дома;</w:t>
      </w:r>
      <w:r>
        <w:t xml:space="preserve"> 2) субъекта: </w:t>
      </w:r>
      <w:r>
        <w:rPr>
          <w:i/>
          <w:iCs/>
        </w:rPr>
        <w:t>пение соловья, народу на собрание не пришло, мальчиков в доме не оказалось, в коридоре нет окон;</w:t>
      </w:r>
      <w:r>
        <w:t xml:space="preserve"> 3) носителя признака: </w:t>
      </w:r>
      <w:r>
        <w:rPr>
          <w:i/>
          <w:iCs/>
        </w:rPr>
        <w:t>блед- ность лица, красота души;</w:t>
      </w:r>
      <w:r>
        <w:t xml:space="preserve"> 4) признака — родительный определитель- ный, часто опирающийся на внутренний контекст: </w:t>
      </w:r>
      <w:r>
        <w:rPr>
          <w:i/>
          <w:iCs/>
        </w:rPr>
        <w:t>страна чудес, жи- тель города, жена соседа, блокнот отца. человек благородного воспита- ния. сукно зеленого цвета, крыша дома. ножка стула; 5)</w:t>
      </w:r>
      <w:r>
        <w:t xml:space="preserve"> количества и со- вокупности: </w:t>
      </w:r>
      <w:r>
        <w:rPr>
          <w:i/>
          <w:iCs/>
        </w:rPr>
        <w:t>две книги, мешок картошки, бутылка вина, пропасть хло- пот, несколько вопросов, табун лошадей, стая воробьев;</w:t>
      </w:r>
      <w:r>
        <w:t xml:space="preserve"> 6) восполняю- щее: </w:t>
      </w:r>
      <w:r>
        <w:rPr>
          <w:i/>
          <w:iCs/>
        </w:rPr>
        <w:t>дело совести, дело чести, мера длины,</w:t>
      </w:r>
      <w:r>
        <w:t xml:space="preserve"> 7) даты: </w:t>
      </w:r>
      <w:r>
        <w:rPr>
          <w:i/>
          <w:iCs/>
        </w:rPr>
        <w:t>первого апреля, девя- того мая.</w:t>
      </w:r>
    </w:p>
    <w:p w:rsidR="005C3C45" w:rsidRDefault="005C3C45" w:rsidP="005C3C45">
      <w:pPr>
        <w:pStyle w:val="a3"/>
      </w:pPr>
      <w:r>
        <w:t xml:space="preserve">Дательный падеж может имеет значение J) объекта: </w:t>
      </w:r>
      <w:r>
        <w:rPr>
          <w:i/>
          <w:iCs/>
        </w:rPr>
        <w:t>завидовать дру- гу. помогать товарищу, учить грамоте), 2)</w:t>
      </w:r>
      <w:r>
        <w:t xml:space="preserve"> субъекта: </w:t>
      </w:r>
      <w:r>
        <w:rPr>
          <w:i/>
          <w:iCs/>
        </w:rPr>
        <w:t>мальчику смешно, ребенку нездоровится, подруге неинтересна моя работа, сестре надо ехать в институт, сегодня быть грозе;</w:t>
      </w:r>
      <w:r>
        <w:t xml:space="preserve"> 3) адресата: </w:t>
      </w:r>
      <w:r>
        <w:rPr>
          <w:i/>
          <w:iCs/>
        </w:rPr>
        <w:t>купить подарок сы- ну. написать письмо матери, подмигнуть соседу, улыбнуться девушке;</w:t>
      </w:r>
    </w:p>
    <w:p w:rsidR="005C3C45" w:rsidRDefault="005C3C45" w:rsidP="005C3C45">
      <w:pPr>
        <w:pStyle w:val="a3"/>
      </w:pPr>
      <w:r>
        <w:t xml:space="preserve">4) определительное: </w:t>
      </w:r>
      <w:r>
        <w:rPr>
          <w:i/>
          <w:iCs/>
        </w:rPr>
        <w:t>памятник Пушкину, цена такому человеку — грош.</w:t>
      </w:r>
    </w:p>
    <w:p w:rsidR="005C3C45" w:rsidRDefault="005C3C45" w:rsidP="005C3C45">
      <w:pPr>
        <w:pStyle w:val="a3"/>
      </w:pPr>
      <w:r>
        <w:t xml:space="preserve">Винительные падеж имеет значение 1) объекта: </w:t>
      </w:r>
      <w:r>
        <w:rPr>
          <w:i/>
          <w:iCs/>
        </w:rPr>
        <w:t>писать роман. съесть яблоко, любить животных;</w:t>
      </w:r>
      <w:r>
        <w:t xml:space="preserve"> 2) меры: </w:t>
      </w:r>
      <w:r>
        <w:rPr>
          <w:i/>
          <w:iCs/>
        </w:rPr>
        <w:t>неделю болеть, конфет купи- ли килограмм, жить лето на даче, работать всю ночь; 3)</w:t>
      </w:r>
      <w:r>
        <w:t xml:space="preserve"> в безличных предложениях — носителя процессуального признака: </w:t>
      </w:r>
      <w:r>
        <w:rPr>
          <w:i/>
          <w:iCs/>
        </w:rPr>
        <w:t>руку ломит, голо- ву просто распирает;</w:t>
      </w:r>
      <w:r>
        <w:t xml:space="preserve"> 4) восполняющее: </w:t>
      </w:r>
      <w:r>
        <w:rPr>
          <w:i/>
          <w:iCs/>
        </w:rPr>
        <w:t>иметь значение, принимать уча- стие.</w:t>
      </w:r>
    </w:p>
    <w:p w:rsidR="005C3C45" w:rsidRDefault="005C3C45" w:rsidP="005C3C45">
      <w:pPr>
        <w:pStyle w:val="a3"/>
      </w:pPr>
      <w:r>
        <w:t xml:space="preserve">Творительный падеж имеет значение 1) объекта: </w:t>
      </w:r>
      <w:r>
        <w:rPr>
          <w:i/>
          <w:iCs/>
        </w:rPr>
        <w:t>руководить заво- дом,</w:t>
      </w:r>
      <w:r>
        <w:t xml:space="preserve"> объекта-каузатора: </w:t>
      </w:r>
      <w:r>
        <w:rPr>
          <w:i/>
          <w:iCs/>
        </w:rPr>
        <w:t>гордиться сыном, любоваться морем,</w:t>
      </w:r>
      <w:r>
        <w:t xml:space="preserve"> объекта, ограничивающего проявление признака: </w:t>
      </w:r>
      <w:r>
        <w:rPr>
          <w:i/>
          <w:iCs/>
        </w:rPr>
        <w:t>слаб здоровьем, богат друзья- ми;</w:t>
      </w:r>
      <w:r>
        <w:t xml:space="preserve"> 2) субъекта в страдательных конструкциях и безличных предложе- ниях: </w:t>
      </w:r>
      <w:r>
        <w:rPr>
          <w:i/>
          <w:iCs/>
        </w:rPr>
        <w:t>Чины людьми даются, а люди могут обмануться</w:t>
      </w:r>
      <w:r>
        <w:t xml:space="preserve"> (Грибоедов); </w:t>
      </w:r>
      <w:r>
        <w:rPr>
          <w:i/>
          <w:iCs/>
        </w:rPr>
        <w:t>Вол- ной унесло лодку; 3)</w:t>
      </w:r>
      <w:r>
        <w:t xml:space="preserve"> орудия действия: </w:t>
      </w:r>
      <w:r>
        <w:rPr>
          <w:i/>
          <w:iCs/>
        </w:rPr>
        <w:t>резать ножом, удар молотком;</w:t>
      </w:r>
    </w:p>
    <w:p w:rsidR="005C3C45" w:rsidRDefault="005C3C45" w:rsidP="005C3C45">
      <w:pPr>
        <w:pStyle w:val="a3"/>
      </w:pPr>
      <w:r>
        <w:t xml:space="preserve">4) средства действия: </w:t>
      </w:r>
      <w:r>
        <w:rPr>
          <w:i/>
          <w:iCs/>
        </w:rPr>
        <w:t>напоить чаем, объесться сливами; 5)</w:t>
      </w:r>
      <w:r>
        <w:t xml:space="preserve"> способа дейст- вия: </w:t>
      </w:r>
      <w:r>
        <w:rPr>
          <w:i/>
          <w:iCs/>
        </w:rPr>
        <w:t>приехать автобусом, прилететь самолетом;</w:t>
      </w:r>
      <w:r>
        <w:t xml:space="preserve"> 6) причины, времени (в том числе и предикативно-временное), места: </w:t>
      </w:r>
      <w:r>
        <w:rPr>
          <w:i/>
          <w:iCs/>
        </w:rPr>
        <w:t>Осел мой глупостью в пословицу вошел</w:t>
      </w:r>
      <w:r>
        <w:t xml:space="preserve"> (Крылов); </w:t>
      </w:r>
      <w:r>
        <w:rPr>
          <w:i/>
          <w:iCs/>
        </w:rPr>
        <w:t>Вечером синим, вечером лунным был я когда- то красивым и юным</w:t>
      </w:r>
      <w:r>
        <w:t xml:space="preserve"> (Есенин); </w:t>
      </w:r>
      <w:r>
        <w:rPr>
          <w:i/>
          <w:iCs/>
        </w:rPr>
        <w:t>Еще мальчишкой я услышал частушки на берегу Ладожского озера</w:t>
      </w:r>
      <w:r>
        <w:t xml:space="preserve"> (С. Антонов); </w:t>
      </w:r>
      <w:r>
        <w:rPr>
          <w:i/>
          <w:iCs/>
        </w:rPr>
        <w:t>Дубровский поднял голову Он ехал берегом широкого озера</w:t>
      </w:r>
      <w:r>
        <w:t xml:space="preserve"> (Пушкин); 7) сравнения: </w:t>
      </w:r>
      <w:r>
        <w:rPr>
          <w:i/>
          <w:iCs/>
        </w:rPr>
        <w:t>Бывает, курьером на борзом Раскачается сердце .</w:t>
      </w:r>
      <w:r>
        <w:t xml:space="preserve"> (Пастернак); </w:t>
      </w:r>
      <w:r>
        <w:rPr>
          <w:i/>
          <w:iCs/>
        </w:rPr>
        <w:t>Тоска пассажиркой скольз- нет по томам</w:t>
      </w:r>
      <w:r>
        <w:t xml:space="preserve"> (Пастернак); </w:t>
      </w:r>
      <w:r>
        <w:rPr>
          <w:i/>
          <w:iCs/>
        </w:rPr>
        <w:t>Он носил рабочий комбинезон, сменил усы колечком на усы кисточкой</w:t>
      </w:r>
      <w:r>
        <w:t xml:space="preserve"> (Федин); 8) признаковое — при глаголе, час- то с опорой на внутренний контекст </w:t>
      </w:r>
      <w:r>
        <w:rPr>
          <w:i/>
          <w:iCs/>
        </w:rPr>
        <w:t>(говорить шепотом, смотреть</w:t>
      </w:r>
    </w:p>
    <w:p w:rsidR="005C3C45" w:rsidRDefault="005C3C45" w:rsidP="005C3C45">
      <w:pPr>
        <w:pStyle w:val="a3"/>
      </w:pPr>
      <w:r>
        <w:t>5 Зак 4163</w:t>
      </w:r>
      <w:r>
        <w:rPr>
          <w:b/>
          <w:bCs/>
        </w:rPr>
        <w:t xml:space="preserve"> 65</w:t>
      </w:r>
    </w:p>
    <w:p w:rsidR="005C3C45" w:rsidRDefault="005C3C45" w:rsidP="005C3C45">
      <w:pPr>
        <w:pStyle w:val="a3"/>
      </w:pPr>
      <w:r>
        <w:rPr>
          <w:i/>
          <w:iCs/>
        </w:rPr>
        <w:t>нежным взглядом)</w:t>
      </w:r>
      <w:r>
        <w:t xml:space="preserve"> и в позиции при связке — творительный предикатив- ный. В таком случае обозначается признак предмета, названного под- лежащим: </w:t>
      </w:r>
      <w:r>
        <w:rPr>
          <w:i/>
          <w:iCs/>
        </w:rPr>
        <w:t>Фетисов был немного художником</w:t>
      </w:r>
      <w:r>
        <w:t xml:space="preserve"> (Ю. Нагибин); 9) воспол- няющее: </w:t>
      </w:r>
      <w:r>
        <w:rPr>
          <w:i/>
          <w:iCs/>
        </w:rPr>
        <w:t>вильнуть хвостом, топнуть ногой.</w:t>
      </w:r>
    </w:p>
    <w:p w:rsidR="005C3C45" w:rsidRDefault="005C3C45" w:rsidP="005C3C45">
      <w:pPr>
        <w:pStyle w:val="a3"/>
      </w:pPr>
      <w:r>
        <w:lastRenderedPageBreak/>
        <w:t xml:space="preserve">Предложный падеж имеет значение 1) места: </w:t>
      </w:r>
      <w:r>
        <w:rPr>
          <w:i/>
          <w:iCs/>
        </w:rPr>
        <w:t>в городе, на берегу, при море; 2)</w:t>
      </w:r>
      <w:r>
        <w:t xml:space="preserve"> объекта: </w:t>
      </w:r>
      <w:r>
        <w:rPr>
          <w:i/>
          <w:iCs/>
        </w:rPr>
        <w:t>вспомнить о товарище, горевать о случившемся);</w:t>
      </w:r>
      <w:r>
        <w:t xml:space="preserve"> 3) вре- мени: в </w:t>
      </w:r>
      <w:r>
        <w:rPr>
          <w:i/>
          <w:iCs/>
        </w:rPr>
        <w:t>юности, в старости;</w:t>
      </w:r>
      <w:r>
        <w:t xml:space="preserve"> 4) уступки или условия: </w:t>
      </w:r>
      <w:r>
        <w:rPr>
          <w:i/>
          <w:iCs/>
        </w:rPr>
        <w:t>В голоде, в холоде в городе Вологде жили мы весело, были мы молоды</w:t>
      </w:r>
      <w:r>
        <w:t xml:space="preserve"> (А. Яшин); 5) призна- ковое, в том числе в позиции при связке: </w:t>
      </w:r>
      <w:r>
        <w:rPr>
          <w:i/>
          <w:iCs/>
        </w:rPr>
        <w:t>Вся в инее шапка большая, Усы, борода в серебре</w:t>
      </w:r>
      <w:r>
        <w:t xml:space="preserve"> (Н. Некрасов); </w:t>
      </w:r>
      <w:r>
        <w:rPr>
          <w:i/>
          <w:iCs/>
        </w:rPr>
        <w:t>яблоня в цвету, юбка на подкладке;</w:t>
      </w:r>
    </w:p>
    <w:p w:rsidR="005C3C45" w:rsidRDefault="005C3C45" w:rsidP="005C3C45">
      <w:pPr>
        <w:pStyle w:val="a3"/>
      </w:pPr>
      <w:r>
        <w:t xml:space="preserve">6) средства или способа действия: </w:t>
      </w:r>
      <w:r>
        <w:rPr>
          <w:i/>
          <w:iCs/>
        </w:rPr>
        <w:t>прилететь на самолете, приехать на грузовике, жарить на масле; 1)</w:t>
      </w:r>
      <w:r>
        <w:t xml:space="preserve"> восполняющее: </w:t>
      </w:r>
      <w:r>
        <w:rPr>
          <w:i/>
          <w:iCs/>
        </w:rPr>
        <w:t>участвовать в войне, уча- ствовать в выборах.</w:t>
      </w:r>
    </w:p>
    <w:p w:rsidR="005C3C45" w:rsidRDefault="005C3C45" w:rsidP="005C3C45">
      <w:pPr>
        <w:pStyle w:val="a3"/>
      </w:pPr>
      <w:r>
        <w:t>К выражению падежных значений в русском языке подключены предлоги, которые вместе с падежами образуют предложно-падежные формы. Предложно-падежные сочетания обогащают репертуар падеж- ных значений и в отдельных случаях вытесняют беспредложные формы. Например, беспредложный творительный со значением места и времени может быть у лексически замкнутых и очень ограниченных групп слов:</w:t>
      </w:r>
    </w:p>
    <w:p w:rsidR="005C3C45" w:rsidRDefault="005C3C45" w:rsidP="005C3C45">
      <w:pPr>
        <w:pStyle w:val="a3"/>
      </w:pPr>
      <w:r>
        <w:rPr>
          <w:i/>
          <w:iCs/>
        </w:rPr>
        <w:t>уехать утром, вечером, днем, ночью, летом, зимой, весной, осенью,</w:t>
      </w:r>
      <w:r>
        <w:t xml:space="preserve"> но не </w:t>
      </w:r>
      <w:r>
        <w:rPr>
          <w:i/>
          <w:iCs/>
        </w:rPr>
        <w:t>*июлем, ^декабрем, ^понедельником</w:t>
      </w:r>
      <w:r>
        <w:t xml:space="preserve"> и т. д.; </w:t>
      </w:r>
      <w:r>
        <w:rPr>
          <w:i/>
          <w:iCs/>
        </w:rPr>
        <w:t>идти полем, лесом, берегом,</w:t>
      </w:r>
      <w:r>
        <w:t xml:space="preserve"> но не </w:t>
      </w:r>
      <w:r>
        <w:rPr>
          <w:i/>
          <w:iCs/>
        </w:rPr>
        <w:t>^Красной Площадью, комнатой, аудиторией</w:t>
      </w:r>
      <w:r>
        <w:t xml:space="preserve"> и др. Этому творитель- ному соответствуют предложно-падежные формы: </w:t>
      </w:r>
      <w:r>
        <w:rPr>
          <w:i/>
          <w:iCs/>
        </w:rPr>
        <w:t>в июле, в декабре, в понедельник. По Красной Площади, по комнате, по аудитории.</w:t>
      </w:r>
    </w:p>
    <w:p w:rsidR="005C3C45" w:rsidRDefault="005C3C45" w:rsidP="005C3C45">
      <w:pPr>
        <w:pStyle w:val="a3"/>
      </w:pPr>
      <w:r>
        <w:t>Предложно-падежные формы замещают те же синтаксические мес- та, что и падежи без предлогов (кроме позиции И. п.), и в целом услож- няют категорию падежа в семантическом аспекте.</w:t>
      </w:r>
    </w:p>
    <w:p w:rsidR="005C3C45" w:rsidRDefault="005C3C45" w:rsidP="005C3C45">
      <w:pPr>
        <w:pStyle w:val="a3"/>
      </w:pPr>
      <w:r>
        <w:t>В связи с многозначностью всех падежей существует проблема оп- ределения инвариантного значения для каждого падежа. Такие общие значения, которые объединяли бы все случаи беспредложного и пред- ложного употребления падежей, скорее всего отсутствуют. Во всяком случае пока никому не удалось их выделить. А. М. Пешковскому при- надлежит мысль (которая признается многими современными лингви- стами) о том, что грамматическую категорию может образовать «ряд форм, объединенный комплексом разнородных значений, одинаково повторяющихся в каждой форме»</w:t>
      </w:r>
      <w:r>
        <w:rPr>
          <w:vertAlign w:val="superscript"/>
        </w:rPr>
        <w:t>46</w:t>
      </w:r>
      <w:r>
        <w:t>. Последние работы о падежах (Г. А. Золотовой, Е. В. Клобукова, Н. Ю. Шведовой) подтверждают вы- вод о том, что падежи различаются между собой совокупностями син- таксических мест, которые они занимают, и суммой значений, выражае- мых при этом. Е. В. Клобуков показал, что значения падежей не просто зависят от синтаксических и лексических условий, — в разных позициях</w:t>
      </w:r>
    </w:p>
    <w:p w:rsidR="005C3C45" w:rsidRDefault="005C3C45" w:rsidP="005C3C45">
      <w:pPr>
        <w:pStyle w:val="a3"/>
      </w:pPr>
      <w:r>
        <w:rPr>
          <w:vertAlign w:val="superscript"/>
        </w:rPr>
        <w:t>46</w:t>
      </w:r>
      <w:r>
        <w:t xml:space="preserve"> </w:t>
      </w:r>
      <w:r>
        <w:rPr>
          <w:i/>
          <w:iCs/>
        </w:rPr>
        <w:t>А. М. Пешковский.</w:t>
      </w:r>
      <w:r>
        <w:rPr>
          <w:b/>
          <w:bCs/>
        </w:rPr>
        <w:t xml:space="preserve"> Русский синтаксис в научном освещении.</w:t>
      </w:r>
      <w:r>
        <w:t xml:space="preserve"> С. 27. </w:t>
      </w:r>
      <w:r>
        <w:rPr>
          <w:b/>
          <w:bCs/>
        </w:rPr>
        <w:t>66</w:t>
      </w:r>
    </w:p>
    <w:p w:rsidR="005C3C45" w:rsidRDefault="005C3C45" w:rsidP="005C3C45">
      <w:pPr>
        <w:pStyle w:val="a3"/>
      </w:pPr>
      <w:r>
        <w:t xml:space="preserve">они закономерно замещают друг друга. «Полный набор позиционно че- редующихся значений» падежной формы он назвал функционально-се- мантической парадигмой. Каждый падеж имеет свою функционально- семантическую парадигму </w:t>
      </w:r>
      <w:r>
        <w:rPr>
          <w:vertAlign w:val="superscript"/>
        </w:rPr>
        <w:t>47</w:t>
      </w:r>
      <w:r>
        <w:t>.</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36. Склонение имен существительных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Склонением называют изменение существительных по падежам в единственном и множественном числе </w:t>
      </w:r>
      <w:r w:rsidRPr="005C3C45">
        <w:rPr>
          <w:rFonts w:ascii="Times New Roman" w:eastAsia="Times New Roman" w:hAnsi="Times New Roman" w:cs="Times New Roman"/>
          <w:sz w:val="24"/>
          <w:szCs w:val="24"/>
          <w:vertAlign w:val="superscript"/>
          <w:lang w:eastAsia="ru-RU"/>
        </w:rPr>
        <w:t>48</w:t>
      </w:r>
      <w:r w:rsidRPr="005C3C45">
        <w:rPr>
          <w:rFonts w:ascii="Times New Roman" w:eastAsia="Times New Roman" w:hAnsi="Times New Roman" w:cs="Times New Roman"/>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Термин склонение используется для обозначения как модели (систе- мы окончаний), по которой образуются падежные формы, так и класса слов, имеющих одинаковые падежные флексии.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Принято выделять три типа собственно субстантивного словоизме- нения, три типа склонения существительных: первое, второе, третье Причем названия «первое склонение», «второе склонение» в школьной практике и вузовском преподавании нередко закрепляются за разными разрядами слов. В школьных учебниках первьм склонением называют изменение слов с окончанием </w:t>
      </w:r>
      <w:r w:rsidRPr="005C3C45">
        <w:rPr>
          <w:rFonts w:ascii="Times New Roman" w:eastAsia="Times New Roman" w:hAnsi="Times New Roman" w:cs="Times New Roman"/>
          <w:i/>
          <w:iCs/>
          <w:sz w:val="24"/>
          <w:szCs w:val="24"/>
          <w:lang w:eastAsia="ru-RU"/>
        </w:rPr>
        <w:t>-а (вода),</w:t>
      </w:r>
      <w:r w:rsidRPr="005C3C45">
        <w:rPr>
          <w:rFonts w:ascii="Times New Roman" w:eastAsia="Times New Roman" w:hAnsi="Times New Roman" w:cs="Times New Roman"/>
          <w:sz w:val="24"/>
          <w:szCs w:val="24"/>
          <w:lang w:eastAsia="ru-RU"/>
        </w:rPr>
        <w:t xml:space="preserve"> во многих вузовских пособиях и в академических грамматиках — слов мужского рода </w:t>
      </w:r>
      <w:r w:rsidRPr="005C3C45">
        <w:rPr>
          <w:rFonts w:ascii="Times New Roman" w:eastAsia="Times New Roman" w:hAnsi="Times New Roman" w:cs="Times New Roman"/>
          <w:i/>
          <w:iCs/>
          <w:sz w:val="24"/>
          <w:szCs w:val="24"/>
          <w:lang w:eastAsia="ru-RU"/>
        </w:rPr>
        <w:t>(стол)</w:t>
      </w:r>
      <w:r w:rsidRPr="005C3C45">
        <w:rPr>
          <w:rFonts w:ascii="Times New Roman" w:eastAsia="Times New Roman" w:hAnsi="Times New Roman" w:cs="Times New Roman"/>
          <w:sz w:val="24"/>
          <w:szCs w:val="24"/>
          <w:lang w:eastAsia="ru-RU"/>
        </w:rPr>
        <w:t xml:space="preserve"> и средне- го рода (окно).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Кроме собственно субстантивных типов склонения, есть смешан- ные и адъективные типы. Отдельные лексемы имеют особые нестан- дартные парадигмы.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Распределение существительных по склонениям опирается на фор- мы единственного числа, так как во множественном числе нет четких границ между типами.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К первому склонению</w:t>
      </w:r>
      <w:r w:rsidRPr="005C3C45">
        <w:rPr>
          <w:rFonts w:ascii="Times New Roman" w:eastAsia="Times New Roman" w:hAnsi="Times New Roman" w:cs="Times New Roman"/>
          <w:sz w:val="24"/>
          <w:szCs w:val="24"/>
          <w:lang w:eastAsia="ru-RU"/>
        </w:rPr>
        <w:t xml:space="preserve"> относятся 1) существительные мужскою ро да, кроме слов с окончанием </w:t>
      </w:r>
      <w:r w:rsidRPr="005C3C45">
        <w:rPr>
          <w:rFonts w:ascii="Times New Roman" w:eastAsia="Times New Roman" w:hAnsi="Times New Roman" w:cs="Times New Roman"/>
          <w:i/>
          <w:iCs/>
          <w:sz w:val="24"/>
          <w:szCs w:val="24"/>
          <w:lang w:eastAsia="ru-RU"/>
        </w:rPr>
        <w:t>-а/-я (дедушка, дядя, заинька, домина}</w:t>
      </w:r>
      <w:r w:rsidRPr="005C3C45">
        <w:rPr>
          <w:rFonts w:ascii="Times New Roman" w:eastAsia="Times New Roman" w:hAnsi="Times New Roman" w:cs="Times New Roman"/>
          <w:sz w:val="24"/>
          <w:szCs w:val="24"/>
          <w:lang w:eastAsia="ru-RU"/>
        </w:rPr>
        <w:t xml:space="preserve"> и сло- ва </w:t>
      </w:r>
      <w:r w:rsidRPr="005C3C45">
        <w:rPr>
          <w:rFonts w:ascii="Times New Roman" w:eastAsia="Times New Roman" w:hAnsi="Times New Roman" w:cs="Times New Roman"/>
          <w:i/>
          <w:iCs/>
          <w:sz w:val="24"/>
          <w:szCs w:val="24"/>
          <w:lang w:eastAsia="ru-RU"/>
        </w:rPr>
        <w:t>путь, 2)</w:t>
      </w:r>
      <w:r w:rsidRPr="005C3C45">
        <w:rPr>
          <w:rFonts w:ascii="Times New Roman" w:eastAsia="Times New Roman" w:hAnsi="Times New Roman" w:cs="Times New Roman"/>
          <w:sz w:val="24"/>
          <w:szCs w:val="24"/>
          <w:lang w:eastAsia="ru-RU"/>
        </w:rPr>
        <w:t xml:space="preserve"> слова среднего рода, кроме слов на </w:t>
      </w:r>
      <w:r w:rsidRPr="005C3C45">
        <w:rPr>
          <w:rFonts w:ascii="Times New Roman" w:eastAsia="Times New Roman" w:hAnsi="Times New Roman" w:cs="Times New Roman"/>
          <w:i/>
          <w:iCs/>
          <w:sz w:val="24"/>
          <w:szCs w:val="24"/>
          <w:lang w:eastAsia="ru-RU"/>
        </w:rPr>
        <w:t>-мя</w:t>
      </w:r>
      <w:r w:rsidRPr="005C3C45">
        <w:rPr>
          <w:rFonts w:ascii="Times New Roman" w:eastAsia="Times New Roman" w:hAnsi="Times New Roman" w:cs="Times New Roman"/>
          <w:sz w:val="24"/>
          <w:szCs w:val="24"/>
          <w:lang w:eastAsia="ru-RU"/>
        </w:rPr>
        <w:t xml:space="preserve"> и слова </w:t>
      </w:r>
      <w:r w:rsidRPr="005C3C45">
        <w:rPr>
          <w:rFonts w:ascii="Times New Roman" w:eastAsia="Times New Roman" w:hAnsi="Times New Roman" w:cs="Times New Roman"/>
          <w:i/>
          <w:iCs/>
          <w:sz w:val="24"/>
          <w:szCs w:val="24"/>
          <w:lang w:eastAsia="ru-RU"/>
        </w:rPr>
        <w:t>дитя.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Ко второму склонению</w:t>
      </w:r>
      <w:r w:rsidRPr="005C3C45">
        <w:rPr>
          <w:rFonts w:ascii="Times New Roman" w:eastAsia="Times New Roman" w:hAnsi="Times New Roman" w:cs="Times New Roman"/>
          <w:sz w:val="24"/>
          <w:szCs w:val="24"/>
          <w:lang w:eastAsia="ru-RU"/>
        </w:rPr>
        <w:t xml:space="preserve"> относятся слова женского, мужского и об- щего рода с окончанием </w:t>
      </w:r>
      <w:r w:rsidRPr="005C3C45">
        <w:rPr>
          <w:rFonts w:ascii="Times New Roman" w:eastAsia="Times New Roman" w:hAnsi="Times New Roman" w:cs="Times New Roman"/>
          <w:i/>
          <w:iCs/>
          <w:sz w:val="24"/>
          <w:szCs w:val="24"/>
          <w:lang w:eastAsia="ru-RU"/>
        </w:rPr>
        <w:t>-а/-я (страна, земля, армия, дедушка, домина, староста).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Примечание.</w:t>
      </w:r>
      <w:r w:rsidRPr="005C3C45">
        <w:rPr>
          <w:rFonts w:ascii="Times New Roman" w:eastAsia="Times New Roman" w:hAnsi="Times New Roman" w:cs="Times New Roman"/>
          <w:sz w:val="24"/>
          <w:szCs w:val="24"/>
          <w:lang w:eastAsia="ru-RU"/>
        </w:rPr>
        <w:t xml:space="preserve"> Слова мужского рода типа </w:t>
      </w:r>
      <w:r w:rsidRPr="005C3C45">
        <w:rPr>
          <w:rFonts w:ascii="Times New Roman" w:eastAsia="Times New Roman" w:hAnsi="Times New Roman" w:cs="Times New Roman"/>
          <w:i/>
          <w:iCs/>
          <w:sz w:val="24"/>
          <w:szCs w:val="24"/>
          <w:lang w:eastAsia="ru-RU"/>
        </w:rPr>
        <w:t>домишко</w:t>
      </w:r>
      <w:r w:rsidRPr="005C3C45">
        <w:rPr>
          <w:rFonts w:ascii="Times New Roman" w:eastAsia="Times New Roman" w:hAnsi="Times New Roman" w:cs="Times New Roman"/>
          <w:sz w:val="24"/>
          <w:szCs w:val="24"/>
          <w:lang w:eastAsia="ru-RU"/>
        </w:rPr>
        <w:t xml:space="preserve"> образуют формы кос- венных падежей и по первому, и по второму склонению: Р. </w:t>
      </w:r>
      <w:r w:rsidRPr="005C3C45">
        <w:rPr>
          <w:rFonts w:ascii="Times New Roman" w:eastAsia="Times New Roman" w:hAnsi="Times New Roman" w:cs="Times New Roman"/>
          <w:i/>
          <w:iCs/>
          <w:sz w:val="24"/>
          <w:szCs w:val="24"/>
          <w:lang w:eastAsia="ru-RU"/>
        </w:rPr>
        <w:t>домишка, домишки,</w:t>
      </w:r>
      <w:r w:rsidRPr="005C3C45">
        <w:rPr>
          <w:rFonts w:ascii="Times New Roman" w:eastAsia="Times New Roman" w:hAnsi="Times New Roman" w:cs="Times New Roman"/>
          <w:sz w:val="24"/>
          <w:szCs w:val="24"/>
          <w:lang w:eastAsia="ru-RU"/>
        </w:rPr>
        <w:t xml:space="preserve"> Д. — </w:t>
      </w:r>
      <w:r w:rsidRPr="005C3C45">
        <w:rPr>
          <w:rFonts w:ascii="Times New Roman" w:eastAsia="Times New Roman" w:hAnsi="Times New Roman" w:cs="Times New Roman"/>
          <w:i/>
          <w:iCs/>
          <w:sz w:val="24"/>
          <w:szCs w:val="24"/>
          <w:lang w:eastAsia="ru-RU"/>
        </w:rPr>
        <w:t>домишку, домишке,</w:t>
      </w:r>
      <w:r w:rsidRPr="005C3C45">
        <w:rPr>
          <w:rFonts w:ascii="Times New Roman" w:eastAsia="Times New Roman" w:hAnsi="Times New Roman" w:cs="Times New Roman"/>
          <w:sz w:val="24"/>
          <w:szCs w:val="24"/>
          <w:lang w:eastAsia="ru-RU"/>
        </w:rPr>
        <w:t xml:space="preserve"> В. — </w:t>
      </w:r>
      <w:r w:rsidRPr="005C3C45">
        <w:rPr>
          <w:rFonts w:ascii="Times New Roman" w:eastAsia="Times New Roman" w:hAnsi="Times New Roman" w:cs="Times New Roman"/>
          <w:i/>
          <w:iCs/>
          <w:sz w:val="24"/>
          <w:szCs w:val="24"/>
          <w:lang w:eastAsia="ru-RU"/>
        </w:rPr>
        <w:t>домишко, домишку,</w:t>
      </w:r>
      <w:r w:rsidRPr="005C3C45">
        <w:rPr>
          <w:rFonts w:ascii="Times New Roman" w:eastAsia="Times New Roman" w:hAnsi="Times New Roman" w:cs="Times New Roman"/>
          <w:sz w:val="24"/>
          <w:szCs w:val="24"/>
          <w:lang w:eastAsia="ru-RU"/>
        </w:rPr>
        <w:t xml:space="preserve"> Т. — </w:t>
      </w:r>
      <w:r w:rsidRPr="005C3C45">
        <w:rPr>
          <w:rFonts w:ascii="Times New Roman" w:eastAsia="Times New Roman" w:hAnsi="Times New Roman" w:cs="Times New Roman"/>
          <w:i/>
          <w:iCs/>
          <w:sz w:val="24"/>
          <w:szCs w:val="24"/>
          <w:lang w:eastAsia="ru-RU"/>
        </w:rPr>
        <w:t>до- мишком, домишкой,</w:t>
      </w:r>
      <w:r w:rsidRPr="005C3C45">
        <w:rPr>
          <w:rFonts w:ascii="Times New Roman" w:eastAsia="Times New Roman" w:hAnsi="Times New Roman" w:cs="Times New Roman"/>
          <w:sz w:val="24"/>
          <w:szCs w:val="24"/>
          <w:lang w:eastAsia="ru-RU"/>
        </w:rPr>
        <w:t xml:space="preserve"> П. — </w:t>
      </w:r>
      <w:r w:rsidRPr="005C3C45">
        <w:rPr>
          <w:rFonts w:ascii="Times New Roman" w:eastAsia="Times New Roman" w:hAnsi="Times New Roman" w:cs="Times New Roman"/>
          <w:i/>
          <w:iCs/>
          <w:sz w:val="24"/>
          <w:szCs w:val="24"/>
          <w:lang w:eastAsia="ru-RU"/>
        </w:rPr>
        <w:t>о домишке.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vertAlign w:val="superscript"/>
          <w:lang w:eastAsia="ru-RU"/>
        </w:rPr>
        <w:t>47</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Е. В. Клобуков.</w:t>
      </w:r>
      <w:r w:rsidRPr="005C3C45">
        <w:rPr>
          <w:rFonts w:ascii="Times New Roman" w:eastAsia="Times New Roman" w:hAnsi="Times New Roman" w:cs="Times New Roman"/>
          <w:sz w:val="24"/>
          <w:szCs w:val="24"/>
          <w:lang w:eastAsia="ru-RU"/>
        </w:rPr>
        <w:t xml:space="preserve"> Семантика падежных форм в современном русском литературном языке М., 1986. С. 78. Склонение имен подробно описано А. А. Зализняком. См. Русское именное словоизмене-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48</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ние М., 1967.</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5*</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67</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К третьему склонению</w:t>
      </w:r>
      <w:r w:rsidRPr="005C3C45">
        <w:rPr>
          <w:rFonts w:ascii="Times New Roman" w:eastAsia="Times New Roman" w:hAnsi="Times New Roman" w:cs="Times New Roman"/>
          <w:sz w:val="24"/>
          <w:szCs w:val="24"/>
          <w:lang w:eastAsia="ru-RU"/>
        </w:rPr>
        <w:t xml:space="preserve"> относятся все существительные женского ро- да с нулевым окончанием в именительном падеже единственного числа </w:t>
      </w:r>
      <w:r w:rsidRPr="005C3C45">
        <w:rPr>
          <w:rFonts w:ascii="Times New Roman" w:eastAsia="Times New Roman" w:hAnsi="Times New Roman" w:cs="Times New Roman"/>
          <w:i/>
          <w:iCs/>
          <w:sz w:val="24"/>
          <w:szCs w:val="24"/>
          <w:lang w:eastAsia="ru-RU"/>
        </w:rPr>
        <w:t>(мать, нежность, любовь, лень, степь, дочь, печь, рожь. тишь),</w:t>
      </w:r>
      <w:r w:rsidRPr="005C3C45">
        <w:rPr>
          <w:rFonts w:ascii="Times New Roman" w:eastAsia="Times New Roman" w:hAnsi="Times New Roman" w:cs="Times New Roman"/>
          <w:sz w:val="24"/>
          <w:szCs w:val="24"/>
          <w:lang w:eastAsia="ru-RU"/>
        </w:rPr>
        <w:t xml:space="preserve"> слово мужского рода </w:t>
      </w:r>
      <w:r w:rsidRPr="005C3C45">
        <w:rPr>
          <w:rFonts w:ascii="Times New Roman" w:eastAsia="Times New Roman" w:hAnsi="Times New Roman" w:cs="Times New Roman"/>
          <w:i/>
          <w:iCs/>
          <w:sz w:val="24"/>
          <w:szCs w:val="24"/>
          <w:lang w:eastAsia="ru-RU"/>
        </w:rPr>
        <w:t>путь,</w:t>
      </w:r>
      <w:r w:rsidRPr="005C3C45">
        <w:rPr>
          <w:rFonts w:ascii="Times New Roman" w:eastAsia="Times New Roman" w:hAnsi="Times New Roman" w:cs="Times New Roman"/>
          <w:sz w:val="24"/>
          <w:szCs w:val="24"/>
          <w:lang w:eastAsia="ru-RU"/>
        </w:rPr>
        <w:t xml:space="preserve"> 11 слов среднего рода на </w:t>
      </w:r>
      <w:r w:rsidRPr="005C3C45">
        <w:rPr>
          <w:rFonts w:ascii="Times New Roman" w:eastAsia="Times New Roman" w:hAnsi="Times New Roman" w:cs="Times New Roman"/>
          <w:i/>
          <w:iCs/>
          <w:sz w:val="24"/>
          <w:szCs w:val="24"/>
          <w:lang w:eastAsia="ru-RU"/>
        </w:rPr>
        <w:t>-мя (бремя, время, вымя, знамя, имя, племя, пламя, полымя, семя, стремя, темя)</w:t>
      </w:r>
      <w:r w:rsidRPr="005C3C45">
        <w:rPr>
          <w:rFonts w:ascii="Times New Roman" w:eastAsia="Times New Roman" w:hAnsi="Times New Roman" w:cs="Times New Roman"/>
          <w:sz w:val="24"/>
          <w:szCs w:val="24"/>
          <w:lang w:eastAsia="ru-RU"/>
        </w:rPr>
        <w:t xml:space="preserve"> и существительное </w:t>
      </w:r>
      <w:r w:rsidRPr="005C3C45">
        <w:rPr>
          <w:rFonts w:ascii="Times New Roman" w:eastAsia="Times New Roman" w:hAnsi="Times New Roman" w:cs="Times New Roman"/>
          <w:i/>
          <w:iCs/>
          <w:sz w:val="24"/>
          <w:szCs w:val="24"/>
          <w:lang w:eastAsia="ru-RU"/>
        </w:rPr>
        <w:t>дитя.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Примечание.</w:t>
      </w:r>
      <w:r w:rsidRPr="005C3C45">
        <w:rPr>
          <w:rFonts w:ascii="Times New Roman" w:eastAsia="Times New Roman" w:hAnsi="Times New Roman" w:cs="Times New Roman"/>
          <w:sz w:val="24"/>
          <w:szCs w:val="24"/>
          <w:lang w:eastAsia="ru-RU"/>
        </w:rPr>
        <w:t xml:space="preserve"> Так определяется третье склонение в «Русской граммати- ке-80». Что же касается школьной традиции, то она слова на </w:t>
      </w:r>
      <w:r w:rsidRPr="005C3C45">
        <w:rPr>
          <w:rFonts w:ascii="Times New Roman" w:eastAsia="Times New Roman" w:hAnsi="Times New Roman" w:cs="Times New Roman"/>
          <w:i/>
          <w:iCs/>
          <w:sz w:val="24"/>
          <w:szCs w:val="24"/>
          <w:lang w:eastAsia="ru-RU"/>
        </w:rPr>
        <w:t xml:space="preserve">-мя </w:t>
      </w:r>
      <w:r w:rsidRPr="005C3C45">
        <w:rPr>
          <w:rFonts w:ascii="Times New Roman" w:eastAsia="Times New Roman" w:hAnsi="Times New Roman" w:cs="Times New Roman"/>
          <w:sz w:val="24"/>
          <w:szCs w:val="24"/>
          <w:lang w:eastAsia="ru-RU"/>
        </w:rPr>
        <w:t xml:space="preserve">и существительное </w:t>
      </w:r>
      <w:r w:rsidRPr="005C3C45">
        <w:rPr>
          <w:rFonts w:ascii="Times New Roman" w:eastAsia="Times New Roman" w:hAnsi="Times New Roman" w:cs="Times New Roman"/>
          <w:i/>
          <w:iCs/>
          <w:sz w:val="24"/>
          <w:szCs w:val="24"/>
          <w:lang w:eastAsia="ru-RU"/>
        </w:rPr>
        <w:t>дитя</w:t>
      </w:r>
      <w:r w:rsidRPr="005C3C45">
        <w:rPr>
          <w:rFonts w:ascii="Times New Roman" w:eastAsia="Times New Roman" w:hAnsi="Times New Roman" w:cs="Times New Roman"/>
          <w:sz w:val="24"/>
          <w:szCs w:val="24"/>
          <w:lang w:eastAsia="ru-RU"/>
        </w:rPr>
        <w:t xml:space="preserve"> выделяет в особую группу так называемых разносклоняемых слов.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Каждый тип склонения имеет свою совокупность падежных окон- чаний, в целом общую для лексем данного типа. Важно иметь в виду, что сказанное относится к набору фонем в </w:t>
      </w:r>
      <w:r w:rsidRPr="005C3C45">
        <w:rPr>
          <w:rFonts w:ascii="Times New Roman" w:eastAsia="Times New Roman" w:hAnsi="Times New Roman" w:cs="Times New Roman"/>
          <w:sz w:val="24"/>
          <w:szCs w:val="24"/>
          <w:lang w:eastAsia="ru-RU"/>
        </w:rPr>
        <w:lastRenderedPageBreak/>
        <w:t>парадигмах. Так, в единст- венном числе фонемный состав окончаний в субстантивных типах скло- нения таков:</w:t>
      </w:r>
    </w:p>
    <w:tbl>
      <w:tblPr>
        <w:tblW w:w="6675" w:type="dxa"/>
        <w:tblCellSpacing w:w="0" w:type="dxa"/>
        <w:tblCellMar>
          <w:top w:w="45" w:type="dxa"/>
          <w:left w:w="45" w:type="dxa"/>
          <w:bottom w:w="45" w:type="dxa"/>
          <w:right w:w="45" w:type="dxa"/>
        </w:tblCellMar>
        <w:tblLook w:val="04A0"/>
      </w:tblPr>
      <w:tblGrid>
        <w:gridCol w:w="606"/>
        <w:gridCol w:w="1179"/>
        <w:gridCol w:w="1259"/>
        <w:gridCol w:w="1513"/>
        <w:gridCol w:w="1067"/>
        <w:gridCol w:w="1051"/>
      </w:tblGrid>
      <w:tr w:rsidR="005C3C45" w:rsidRPr="005C3C45" w:rsidTr="005C3C45">
        <w:trPr>
          <w:trHeight w:val="270"/>
          <w:tblCellSpacing w:w="0" w:type="dxa"/>
        </w:trPr>
        <w:tc>
          <w:tcPr>
            <w:tcW w:w="57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2295"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1 -е склонение</w:t>
            </w:r>
          </w:p>
        </w:tc>
        <w:tc>
          <w:tcPr>
            <w:tcW w:w="142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2-е склонение</w:t>
            </w:r>
          </w:p>
        </w:tc>
        <w:tc>
          <w:tcPr>
            <w:tcW w:w="1995"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3-е склонение</w:t>
            </w:r>
          </w:p>
        </w:tc>
      </w:tr>
      <w:tr w:rsidR="005C3C45" w:rsidRPr="005C3C45" w:rsidTr="005C3C45">
        <w:trPr>
          <w:trHeight w:val="270"/>
          <w:tblCellSpacing w:w="0" w:type="dxa"/>
        </w:trPr>
        <w:tc>
          <w:tcPr>
            <w:tcW w:w="57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111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109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1425"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100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ж. р.</w:t>
            </w:r>
          </w:p>
        </w:tc>
        <w:tc>
          <w:tcPr>
            <w:tcW w:w="88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r>
      <w:tr w:rsidR="005C3C45" w:rsidRPr="005C3C45" w:rsidTr="005C3C45">
        <w:trPr>
          <w:trHeight w:val="195"/>
          <w:tblCellSpacing w:w="0" w:type="dxa"/>
        </w:trPr>
        <w:tc>
          <w:tcPr>
            <w:tcW w:w="57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1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-0</w:t>
            </w:r>
          </w:p>
        </w:tc>
        <w:tc>
          <w:tcPr>
            <w:tcW w:w="109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-0</w:t>
            </w:r>
          </w:p>
        </w:tc>
        <w:tc>
          <w:tcPr>
            <w:tcW w:w="14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w:t>
            </w: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w:t>
            </w:r>
          </w:p>
        </w:tc>
        <w:tc>
          <w:tcPr>
            <w:tcW w:w="88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w:t>
            </w:r>
          </w:p>
        </w:tc>
      </w:tr>
      <w:tr w:rsidR="005C3C45" w:rsidRPr="005C3C45" w:rsidTr="005C3C45">
        <w:trPr>
          <w:trHeight w:val="195"/>
          <w:tblCellSpacing w:w="0" w:type="dxa"/>
        </w:trPr>
        <w:tc>
          <w:tcPr>
            <w:tcW w:w="57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1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w:t>
            </w:r>
          </w:p>
        </w:tc>
        <w:tc>
          <w:tcPr>
            <w:tcW w:w="109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w:t>
            </w:r>
          </w:p>
        </w:tc>
        <w:tc>
          <w:tcPr>
            <w:tcW w:w="14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88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r>
      <w:tr w:rsidR="005C3C45" w:rsidRPr="005C3C45" w:rsidTr="005C3C45">
        <w:trPr>
          <w:trHeight w:val="195"/>
          <w:tblCellSpacing w:w="0" w:type="dxa"/>
        </w:trPr>
        <w:tc>
          <w:tcPr>
            <w:tcW w:w="57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1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-У</w:t>
            </w:r>
          </w:p>
        </w:tc>
        <w:tc>
          <w:tcPr>
            <w:tcW w:w="109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-У</w:t>
            </w:r>
          </w:p>
        </w:tc>
        <w:tc>
          <w:tcPr>
            <w:tcW w:w="14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w:t>
            </w: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88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r>
      <w:tr w:rsidR="005C3C45" w:rsidRPr="005C3C45" w:rsidTr="005C3C45">
        <w:trPr>
          <w:trHeight w:val="195"/>
          <w:tblCellSpacing w:w="0" w:type="dxa"/>
        </w:trPr>
        <w:tc>
          <w:tcPr>
            <w:tcW w:w="57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1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 или Р.</w:t>
            </w:r>
          </w:p>
        </w:tc>
        <w:tc>
          <w:tcPr>
            <w:tcW w:w="109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w:t>
            </w:r>
          </w:p>
        </w:tc>
        <w:tc>
          <w:tcPr>
            <w:tcW w:w="14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-У</w:t>
            </w: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-0</w:t>
            </w:r>
          </w:p>
        </w:tc>
        <w:tc>
          <w:tcPr>
            <w:tcW w:w="88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w:t>
            </w:r>
          </w:p>
        </w:tc>
      </w:tr>
      <w:tr w:rsidR="005C3C45" w:rsidRPr="005C3C45" w:rsidTr="005C3C45">
        <w:trPr>
          <w:trHeight w:val="195"/>
          <w:tblCellSpacing w:w="0" w:type="dxa"/>
        </w:trPr>
        <w:tc>
          <w:tcPr>
            <w:tcW w:w="57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1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-ом</w:t>
            </w:r>
          </w:p>
        </w:tc>
        <w:tc>
          <w:tcPr>
            <w:tcW w:w="109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-ом</w:t>
            </w:r>
          </w:p>
        </w:tc>
        <w:tc>
          <w:tcPr>
            <w:tcW w:w="14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-oj (-ojy)</w:t>
            </w: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-jy</w:t>
            </w:r>
          </w:p>
        </w:tc>
        <w:tc>
          <w:tcPr>
            <w:tcW w:w="88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-ом</w:t>
            </w:r>
          </w:p>
        </w:tc>
      </w:tr>
      <w:tr w:rsidR="005C3C45" w:rsidRPr="005C3C45" w:rsidTr="005C3C45">
        <w:trPr>
          <w:trHeight w:val="195"/>
          <w:tblCellSpacing w:w="0" w:type="dxa"/>
        </w:trPr>
        <w:tc>
          <w:tcPr>
            <w:tcW w:w="57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1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w:t>
            </w:r>
          </w:p>
        </w:tc>
        <w:tc>
          <w:tcPr>
            <w:tcW w:w="109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w:t>
            </w:r>
          </w:p>
        </w:tc>
        <w:tc>
          <w:tcPr>
            <w:tcW w:w="14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w:t>
            </w: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88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Примечания.</w:t>
      </w:r>
      <w:r w:rsidRPr="005C3C45">
        <w:rPr>
          <w:rFonts w:ascii="Times New Roman" w:eastAsia="Times New Roman" w:hAnsi="Times New Roman" w:cs="Times New Roman"/>
          <w:sz w:val="24"/>
          <w:szCs w:val="24"/>
          <w:lang w:eastAsia="ru-RU"/>
        </w:rPr>
        <w:t xml:space="preserve"> 1. Окончание И. п. слов </w:t>
      </w:r>
      <w:r w:rsidRPr="005C3C45">
        <w:rPr>
          <w:rFonts w:ascii="Times New Roman" w:eastAsia="Times New Roman" w:hAnsi="Times New Roman" w:cs="Times New Roman"/>
          <w:i/>
          <w:iCs/>
          <w:sz w:val="24"/>
          <w:szCs w:val="24"/>
          <w:lang w:eastAsia="ru-RU"/>
        </w:rPr>
        <w:t xml:space="preserve">бытие, небытие, житие, питие </w:t>
      </w:r>
      <w:r w:rsidRPr="005C3C45">
        <w:rPr>
          <w:rFonts w:ascii="Times New Roman" w:eastAsia="Times New Roman" w:hAnsi="Times New Roman" w:cs="Times New Roman"/>
          <w:sz w:val="24"/>
          <w:szCs w:val="24"/>
          <w:lang w:eastAsia="ru-RU"/>
        </w:rPr>
        <w:t xml:space="preserve">состоит из фонемы [е], окончание Т. п. — фонем [ем], окончание П. п. — фонемы [и]. Фонему [и] в окончании предложного падежа имеет также слово </w:t>
      </w:r>
      <w:r w:rsidRPr="005C3C45">
        <w:rPr>
          <w:rFonts w:ascii="Times New Roman" w:eastAsia="Times New Roman" w:hAnsi="Times New Roman" w:cs="Times New Roman"/>
          <w:i/>
          <w:iCs/>
          <w:sz w:val="24"/>
          <w:szCs w:val="24"/>
          <w:lang w:eastAsia="ru-RU"/>
        </w:rPr>
        <w:t>забытье</w:t>
      </w:r>
      <w:r w:rsidRPr="005C3C45">
        <w:rPr>
          <w:rFonts w:ascii="Times New Roman" w:eastAsia="Times New Roman" w:hAnsi="Times New Roman" w:cs="Times New Roman"/>
          <w:sz w:val="24"/>
          <w:szCs w:val="24"/>
          <w:lang w:eastAsia="ru-RU"/>
        </w:rPr>
        <w:t xml:space="preserve"> (в забытьи).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2. Существительное </w:t>
      </w:r>
      <w:r w:rsidRPr="005C3C45">
        <w:rPr>
          <w:rFonts w:ascii="Times New Roman" w:eastAsia="Times New Roman" w:hAnsi="Times New Roman" w:cs="Times New Roman"/>
          <w:i/>
          <w:iCs/>
          <w:sz w:val="24"/>
          <w:szCs w:val="24"/>
          <w:lang w:eastAsia="ru-RU"/>
        </w:rPr>
        <w:t>путь</w:t>
      </w:r>
      <w:r w:rsidRPr="005C3C45">
        <w:rPr>
          <w:rFonts w:ascii="Times New Roman" w:eastAsia="Times New Roman" w:hAnsi="Times New Roman" w:cs="Times New Roman"/>
          <w:sz w:val="24"/>
          <w:szCs w:val="24"/>
          <w:lang w:eastAsia="ru-RU"/>
        </w:rPr>
        <w:t xml:space="preserve"> в Т. п. имеет окончание </w:t>
      </w:r>
      <w:r w:rsidRPr="005C3C45">
        <w:rPr>
          <w:rFonts w:ascii="Times New Roman" w:eastAsia="Times New Roman" w:hAnsi="Times New Roman" w:cs="Times New Roman"/>
          <w:i/>
          <w:iCs/>
          <w:sz w:val="24"/>
          <w:szCs w:val="24"/>
          <w:lang w:eastAsia="ru-RU"/>
        </w:rPr>
        <w:t>[ом} (путём).</w:t>
      </w:r>
      <w:r w:rsidRPr="005C3C45">
        <w:rPr>
          <w:rFonts w:ascii="Times New Roman" w:eastAsia="Times New Roman" w:hAnsi="Times New Roman" w:cs="Times New Roman"/>
          <w:sz w:val="24"/>
          <w:szCs w:val="24"/>
          <w:lang w:eastAsia="ru-RU"/>
        </w:rPr>
        <w:t xml:space="preserve"> Во всех остальных падежах его окончания совпадают с окончаниями слов женского рода третьего склонения. 3. Существительное среднего рода </w:t>
      </w:r>
      <w:r w:rsidRPr="005C3C45">
        <w:rPr>
          <w:rFonts w:ascii="Times New Roman" w:eastAsia="Times New Roman" w:hAnsi="Times New Roman" w:cs="Times New Roman"/>
          <w:i/>
          <w:iCs/>
          <w:sz w:val="24"/>
          <w:szCs w:val="24"/>
          <w:lang w:eastAsia="ru-RU"/>
        </w:rPr>
        <w:t>дитя</w:t>
      </w:r>
      <w:r w:rsidRPr="005C3C45">
        <w:rPr>
          <w:rFonts w:ascii="Times New Roman" w:eastAsia="Times New Roman" w:hAnsi="Times New Roman" w:cs="Times New Roman"/>
          <w:sz w:val="24"/>
          <w:szCs w:val="24"/>
          <w:lang w:eastAsia="ru-RU"/>
        </w:rPr>
        <w:t xml:space="preserve"> в Т. п. имеет окончание </w:t>
      </w:r>
      <w:r w:rsidRPr="005C3C45">
        <w:rPr>
          <w:rFonts w:ascii="Times New Roman" w:eastAsia="Times New Roman" w:hAnsi="Times New Roman" w:cs="Times New Roman"/>
          <w:i/>
          <w:iCs/>
          <w:sz w:val="24"/>
          <w:szCs w:val="24"/>
          <w:lang w:eastAsia="ru-RU"/>
        </w:rPr>
        <w:t>[oj}.</w:t>
      </w:r>
      <w:r w:rsidRPr="005C3C45">
        <w:rPr>
          <w:rFonts w:ascii="Times New Roman" w:eastAsia="Times New Roman" w:hAnsi="Times New Roman" w:cs="Times New Roman"/>
          <w:sz w:val="24"/>
          <w:szCs w:val="24"/>
          <w:lang w:eastAsia="ru-RU"/>
        </w:rPr>
        <w:t xml:space="preserve"> Косвенные падежи слова </w:t>
      </w:r>
      <w:r w:rsidRPr="005C3C45">
        <w:rPr>
          <w:rFonts w:ascii="Times New Roman" w:eastAsia="Times New Roman" w:hAnsi="Times New Roman" w:cs="Times New Roman"/>
          <w:i/>
          <w:iCs/>
          <w:sz w:val="24"/>
          <w:szCs w:val="24"/>
          <w:lang w:eastAsia="ru-RU"/>
        </w:rPr>
        <w:t xml:space="preserve">дитя </w:t>
      </w:r>
      <w:r w:rsidRPr="005C3C45">
        <w:rPr>
          <w:rFonts w:ascii="Times New Roman" w:eastAsia="Times New Roman" w:hAnsi="Times New Roman" w:cs="Times New Roman"/>
          <w:sz w:val="24"/>
          <w:szCs w:val="24"/>
          <w:lang w:eastAsia="ru-RU"/>
        </w:rPr>
        <w:t xml:space="preserve">в современном языке, можно сказать, не употребляются. Встречаю- щиеся формы </w:t>
      </w:r>
      <w:r w:rsidRPr="005C3C45">
        <w:rPr>
          <w:rFonts w:ascii="Times New Roman" w:eastAsia="Times New Roman" w:hAnsi="Times New Roman" w:cs="Times New Roman"/>
          <w:i/>
          <w:iCs/>
          <w:sz w:val="24"/>
          <w:szCs w:val="24"/>
          <w:lang w:eastAsia="ru-RU"/>
        </w:rPr>
        <w:t>дитё. дитю. дитятю, дшпём</w:t>
      </w:r>
      <w:r w:rsidRPr="005C3C45">
        <w:rPr>
          <w:rFonts w:ascii="Times New Roman" w:eastAsia="Times New Roman" w:hAnsi="Times New Roman" w:cs="Times New Roman"/>
          <w:sz w:val="24"/>
          <w:szCs w:val="24"/>
          <w:lang w:eastAsia="ru-RU"/>
        </w:rPr>
        <w:t xml:space="preserve"> являются просторечными.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школьной и вузовской практике существует традиция при описа- нии склонения существительных (и в целом изменения самостоятельных частей речи) формы слова и все парадигмы давать в орфографической записи. При этом выделяются твердые и мягкие разновидности в зави- симости от того, как обозначается фонема после парной твердой и мяг-</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68</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кой согласной. Так, к твердой разновидности склонения относятся сло- ва </w:t>
      </w:r>
      <w:r w:rsidRPr="005C3C45">
        <w:rPr>
          <w:rFonts w:ascii="Times New Roman" w:eastAsia="Times New Roman" w:hAnsi="Times New Roman" w:cs="Times New Roman"/>
          <w:i/>
          <w:iCs/>
          <w:sz w:val="24"/>
          <w:szCs w:val="24"/>
          <w:lang w:eastAsia="ru-RU"/>
        </w:rPr>
        <w:t>стол, село, страна,</w:t>
      </w:r>
      <w:r w:rsidRPr="005C3C45">
        <w:rPr>
          <w:rFonts w:ascii="Times New Roman" w:eastAsia="Times New Roman" w:hAnsi="Times New Roman" w:cs="Times New Roman"/>
          <w:sz w:val="24"/>
          <w:szCs w:val="24"/>
          <w:lang w:eastAsia="ru-RU"/>
        </w:rPr>
        <w:t xml:space="preserve"> к мягкой разновидности — </w:t>
      </w:r>
      <w:r w:rsidRPr="005C3C45">
        <w:rPr>
          <w:rFonts w:ascii="Times New Roman" w:eastAsia="Times New Roman" w:hAnsi="Times New Roman" w:cs="Times New Roman"/>
          <w:i/>
          <w:iCs/>
          <w:sz w:val="24"/>
          <w:szCs w:val="24"/>
          <w:lang w:eastAsia="ru-RU"/>
        </w:rPr>
        <w:t>конь. поле, земля.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орфографической записи склонений особо отмечаются слова с ос- новами на согласные: шипящие, задненебные и </w:t>
      </w:r>
      <w:r w:rsidRPr="005C3C45">
        <w:rPr>
          <w:rFonts w:ascii="Times New Roman" w:eastAsia="Times New Roman" w:hAnsi="Times New Roman" w:cs="Times New Roman"/>
          <w:i/>
          <w:iCs/>
          <w:sz w:val="24"/>
          <w:szCs w:val="24"/>
          <w:lang w:eastAsia="ru-RU"/>
        </w:rPr>
        <w:t>-ц.</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После шипящих и задненебных согласных буква </w:t>
      </w:r>
      <w:r w:rsidRPr="005C3C45">
        <w:rPr>
          <w:rFonts w:ascii="Times New Roman" w:eastAsia="Times New Roman" w:hAnsi="Times New Roman" w:cs="Times New Roman"/>
          <w:i/>
          <w:iCs/>
          <w:sz w:val="24"/>
          <w:szCs w:val="24"/>
          <w:lang w:eastAsia="ru-RU"/>
        </w:rPr>
        <w:t>ы</w:t>
      </w:r>
      <w:r w:rsidRPr="005C3C45">
        <w:rPr>
          <w:rFonts w:ascii="Times New Roman" w:eastAsia="Times New Roman" w:hAnsi="Times New Roman" w:cs="Times New Roman"/>
          <w:sz w:val="24"/>
          <w:szCs w:val="24"/>
          <w:lang w:eastAsia="ru-RU"/>
        </w:rPr>
        <w:t xml:space="preserve"> в окончаниях за- меняется на </w:t>
      </w:r>
      <w:r w:rsidRPr="005C3C45">
        <w:rPr>
          <w:rFonts w:ascii="Times New Roman" w:eastAsia="Times New Roman" w:hAnsi="Times New Roman" w:cs="Times New Roman"/>
          <w:i/>
          <w:iCs/>
          <w:sz w:val="24"/>
          <w:szCs w:val="24"/>
          <w:lang w:eastAsia="ru-RU"/>
        </w:rPr>
        <w:t>-и (муха — мухи, мука — муки, свеча — свечи, ноша — ноши, стужа — стужи</w:t>
      </w:r>
      <w:r w:rsidRPr="005C3C45">
        <w:rPr>
          <w:rFonts w:ascii="Times New Roman" w:eastAsia="Times New Roman" w:hAnsi="Times New Roman" w:cs="Times New Roman"/>
          <w:sz w:val="24"/>
          <w:szCs w:val="24"/>
          <w:lang w:eastAsia="ru-RU"/>
        </w:rPr>
        <w:t xml:space="preserve"> и т. д.).</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словах с основой на шипящую и </w:t>
      </w:r>
      <w:r w:rsidRPr="005C3C45">
        <w:rPr>
          <w:rFonts w:ascii="Times New Roman" w:eastAsia="Times New Roman" w:hAnsi="Times New Roman" w:cs="Times New Roman"/>
          <w:i/>
          <w:iCs/>
          <w:sz w:val="24"/>
          <w:szCs w:val="24"/>
          <w:lang w:eastAsia="ru-RU"/>
        </w:rPr>
        <w:t>ц</w:t>
      </w:r>
      <w:r w:rsidRPr="005C3C45">
        <w:rPr>
          <w:rFonts w:ascii="Times New Roman" w:eastAsia="Times New Roman" w:hAnsi="Times New Roman" w:cs="Times New Roman"/>
          <w:sz w:val="24"/>
          <w:szCs w:val="24"/>
          <w:lang w:eastAsia="ru-RU"/>
        </w:rPr>
        <w:t xml:space="preserve"> гласная буква </w:t>
      </w:r>
      <w:r w:rsidRPr="005C3C45">
        <w:rPr>
          <w:rFonts w:ascii="Times New Roman" w:eastAsia="Times New Roman" w:hAnsi="Times New Roman" w:cs="Times New Roman"/>
          <w:i/>
          <w:iCs/>
          <w:sz w:val="24"/>
          <w:szCs w:val="24"/>
          <w:lang w:eastAsia="ru-RU"/>
        </w:rPr>
        <w:t>о</w:t>
      </w:r>
      <w:r w:rsidRPr="005C3C45">
        <w:rPr>
          <w:rFonts w:ascii="Times New Roman" w:eastAsia="Times New Roman" w:hAnsi="Times New Roman" w:cs="Times New Roman"/>
          <w:sz w:val="24"/>
          <w:szCs w:val="24"/>
          <w:lang w:eastAsia="ru-RU"/>
        </w:rPr>
        <w:t xml:space="preserve"> в ударяемом окончании заменяется на букву </w:t>
      </w:r>
      <w:r w:rsidRPr="005C3C45">
        <w:rPr>
          <w:rFonts w:ascii="Times New Roman" w:eastAsia="Times New Roman" w:hAnsi="Times New Roman" w:cs="Times New Roman"/>
          <w:i/>
          <w:iCs/>
          <w:sz w:val="24"/>
          <w:szCs w:val="24"/>
          <w:lang w:eastAsia="ru-RU"/>
        </w:rPr>
        <w:t>е</w:t>
      </w:r>
      <w:r w:rsidRPr="005C3C45">
        <w:rPr>
          <w:rFonts w:ascii="Times New Roman" w:eastAsia="Times New Roman" w:hAnsi="Times New Roman" w:cs="Times New Roman"/>
          <w:sz w:val="24"/>
          <w:szCs w:val="24"/>
          <w:lang w:eastAsia="ru-RU"/>
        </w:rPr>
        <w:t xml:space="preserve"> в безударном окончании </w:t>
      </w:r>
      <w:r w:rsidRPr="005C3C45">
        <w:rPr>
          <w:rFonts w:ascii="Times New Roman" w:eastAsia="Times New Roman" w:hAnsi="Times New Roman" w:cs="Times New Roman"/>
          <w:i/>
          <w:iCs/>
          <w:sz w:val="24"/>
          <w:szCs w:val="24"/>
          <w:lang w:eastAsia="ru-RU"/>
        </w:rPr>
        <w:t>(свечой — ча- шей, овцой — птицей, ножом — пляжем, лицом — полотенцем).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словах на </w:t>
      </w:r>
      <w:r w:rsidRPr="005C3C45">
        <w:rPr>
          <w:rFonts w:ascii="Times New Roman" w:eastAsia="Times New Roman" w:hAnsi="Times New Roman" w:cs="Times New Roman"/>
          <w:i/>
          <w:iCs/>
          <w:sz w:val="24"/>
          <w:szCs w:val="24"/>
          <w:lang w:eastAsia="ru-RU"/>
        </w:rPr>
        <w:t>-ий, -ие, -ия,</w:t>
      </w:r>
      <w:r w:rsidRPr="005C3C45">
        <w:rPr>
          <w:rFonts w:ascii="Times New Roman" w:eastAsia="Times New Roman" w:hAnsi="Times New Roman" w:cs="Times New Roman"/>
          <w:sz w:val="24"/>
          <w:szCs w:val="24"/>
          <w:lang w:eastAsia="ru-RU"/>
        </w:rPr>
        <w:t xml:space="preserve"> основа которых оканчивается на (/], буква </w:t>
      </w:r>
      <w:r w:rsidRPr="005C3C45">
        <w:rPr>
          <w:rFonts w:ascii="Times New Roman" w:eastAsia="Times New Roman" w:hAnsi="Times New Roman" w:cs="Times New Roman"/>
          <w:i/>
          <w:iCs/>
          <w:sz w:val="24"/>
          <w:szCs w:val="24"/>
          <w:lang w:eastAsia="ru-RU"/>
        </w:rPr>
        <w:t xml:space="preserve">е </w:t>
      </w:r>
      <w:r w:rsidRPr="005C3C45">
        <w:rPr>
          <w:rFonts w:ascii="Times New Roman" w:eastAsia="Times New Roman" w:hAnsi="Times New Roman" w:cs="Times New Roman"/>
          <w:sz w:val="24"/>
          <w:szCs w:val="24"/>
          <w:lang w:eastAsia="ru-RU"/>
        </w:rPr>
        <w:t xml:space="preserve">в окончании заменяется на </w:t>
      </w:r>
      <w:r w:rsidRPr="005C3C45">
        <w:rPr>
          <w:rFonts w:ascii="Times New Roman" w:eastAsia="Times New Roman" w:hAnsi="Times New Roman" w:cs="Times New Roman"/>
          <w:i/>
          <w:iCs/>
          <w:sz w:val="24"/>
          <w:szCs w:val="24"/>
          <w:lang w:eastAsia="ru-RU"/>
        </w:rPr>
        <w:t>и (о санатории, о пении, о молнии).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орфографической записи набор окончаний в единственном числе в субстантивных склонениях представлен следующим образом:</w:t>
      </w:r>
    </w:p>
    <w:tbl>
      <w:tblPr>
        <w:tblW w:w="6540" w:type="dxa"/>
        <w:tblCellSpacing w:w="0" w:type="dxa"/>
        <w:tblCellMar>
          <w:top w:w="45" w:type="dxa"/>
          <w:left w:w="45" w:type="dxa"/>
          <w:bottom w:w="45" w:type="dxa"/>
          <w:right w:w="45" w:type="dxa"/>
        </w:tblCellMar>
        <w:tblLook w:val="04A0"/>
      </w:tblPr>
      <w:tblGrid>
        <w:gridCol w:w="1499"/>
        <w:gridCol w:w="1420"/>
        <w:gridCol w:w="1946"/>
        <w:gridCol w:w="1675"/>
      </w:tblGrid>
      <w:tr w:rsidR="005C3C45" w:rsidRPr="005C3C45" w:rsidTr="005C3C45">
        <w:trPr>
          <w:trHeight w:val="255"/>
          <w:tblCellSpacing w:w="0" w:type="dxa"/>
        </w:trPr>
        <w:tc>
          <w:tcPr>
            <w:tcW w:w="141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133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1 -е склонение</w:t>
            </w:r>
          </w:p>
        </w:tc>
        <w:tc>
          <w:tcPr>
            <w:tcW w:w="18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2-е склонение</w:t>
            </w:r>
          </w:p>
        </w:tc>
        <w:tc>
          <w:tcPr>
            <w:tcW w:w="157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3-е склонение</w:t>
            </w:r>
          </w:p>
        </w:tc>
      </w:tr>
      <w:tr w:rsidR="005C3C45" w:rsidRPr="005C3C45" w:rsidTr="005C3C45">
        <w:trPr>
          <w:trHeight w:val="195"/>
          <w:tblCellSpacing w:w="0" w:type="dxa"/>
        </w:trPr>
        <w:tc>
          <w:tcPr>
            <w:tcW w:w="14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33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-о, (-ё)</w:t>
            </w:r>
          </w:p>
        </w:tc>
        <w:tc>
          <w:tcPr>
            <w:tcW w:w="18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 (-я)</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-0, -Я</w:t>
            </w:r>
          </w:p>
        </w:tc>
      </w:tr>
      <w:tr w:rsidR="005C3C45" w:rsidRPr="005C3C45" w:rsidTr="005C3C45">
        <w:trPr>
          <w:trHeight w:val="195"/>
          <w:tblCellSpacing w:w="0" w:type="dxa"/>
        </w:trPr>
        <w:tc>
          <w:tcPr>
            <w:tcW w:w="14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33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 (-я)</w:t>
            </w:r>
          </w:p>
        </w:tc>
        <w:tc>
          <w:tcPr>
            <w:tcW w:w="18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-ы (-и)</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r>
      <w:tr w:rsidR="005C3C45" w:rsidRPr="005C3C45" w:rsidTr="005C3C45">
        <w:trPr>
          <w:trHeight w:val="195"/>
          <w:tblCellSpacing w:w="0" w:type="dxa"/>
        </w:trPr>
        <w:tc>
          <w:tcPr>
            <w:tcW w:w="14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33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-У (-ю)</w:t>
            </w:r>
          </w:p>
        </w:tc>
        <w:tc>
          <w:tcPr>
            <w:tcW w:w="18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 -и</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r>
      <w:tr w:rsidR="005C3C45" w:rsidRPr="005C3C45" w:rsidTr="005C3C45">
        <w:trPr>
          <w:trHeight w:val="195"/>
          <w:tblCellSpacing w:w="0" w:type="dxa"/>
        </w:trPr>
        <w:tc>
          <w:tcPr>
            <w:tcW w:w="14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(неодуш.)</w:t>
            </w:r>
          </w:p>
        </w:tc>
        <w:tc>
          <w:tcPr>
            <w:tcW w:w="133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-0, -о (-ё)</w:t>
            </w:r>
          </w:p>
        </w:tc>
        <w:tc>
          <w:tcPr>
            <w:tcW w:w="18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-У (-ю)</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-0, -Я</w:t>
            </w:r>
          </w:p>
        </w:tc>
      </w:tr>
      <w:tr w:rsidR="005C3C45" w:rsidRPr="005C3C45" w:rsidTr="005C3C45">
        <w:trPr>
          <w:trHeight w:val="195"/>
          <w:tblCellSpacing w:w="0" w:type="dxa"/>
        </w:trPr>
        <w:tc>
          <w:tcPr>
            <w:tcW w:w="14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(одуш.)</w:t>
            </w:r>
          </w:p>
        </w:tc>
        <w:tc>
          <w:tcPr>
            <w:tcW w:w="133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 (-я)</w:t>
            </w:r>
          </w:p>
        </w:tc>
        <w:tc>
          <w:tcPr>
            <w:tcW w:w="1830" w:type="dxa"/>
            <w:hideMark/>
          </w:tcPr>
          <w:p w:rsidR="005C3C45" w:rsidRPr="005C3C45" w:rsidRDefault="005C3C45" w:rsidP="005C3C45">
            <w:pPr>
              <w:spacing w:after="0" w:line="240" w:lineRule="auto"/>
              <w:rPr>
                <w:rFonts w:ascii="Times New Roman" w:eastAsia="Times New Roman" w:hAnsi="Times New Roman" w:cs="Times New Roman"/>
                <w:sz w:val="20"/>
                <w:szCs w:val="24"/>
                <w:lang w:eastAsia="ru-RU"/>
              </w:rPr>
            </w:pPr>
          </w:p>
        </w:tc>
        <w:tc>
          <w:tcPr>
            <w:tcW w:w="1575" w:type="dxa"/>
            <w:hideMark/>
          </w:tcPr>
          <w:p w:rsidR="005C3C45" w:rsidRPr="005C3C45" w:rsidRDefault="005C3C45" w:rsidP="005C3C45">
            <w:pPr>
              <w:spacing w:after="0" w:line="240" w:lineRule="auto"/>
              <w:rPr>
                <w:rFonts w:ascii="Times New Roman" w:eastAsia="Times New Roman" w:hAnsi="Times New Roman" w:cs="Times New Roman"/>
                <w:sz w:val="20"/>
                <w:szCs w:val="24"/>
                <w:lang w:eastAsia="ru-RU"/>
              </w:rPr>
            </w:pPr>
          </w:p>
        </w:tc>
      </w:tr>
      <w:tr w:rsidR="005C3C45" w:rsidRPr="005C3C45" w:rsidTr="005C3C45">
        <w:trPr>
          <w:trHeight w:val="195"/>
          <w:tblCellSpacing w:w="0" w:type="dxa"/>
        </w:trPr>
        <w:tc>
          <w:tcPr>
            <w:tcW w:w="14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33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-ом (-ем)</w:t>
            </w:r>
          </w:p>
        </w:tc>
        <w:tc>
          <w:tcPr>
            <w:tcW w:w="18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-ой / -ою (-ей / -ею)</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-ью, -ем</w:t>
            </w:r>
          </w:p>
        </w:tc>
      </w:tr>
      <w:tr w:rsidR="005C3C45" w:rsidRPr="005C3C45" w:rsidTr="005C3C45">
        <w:trPr>
          <w:trHeight w:val="195"/>
          <w:tblCellSpacing w:w="0" w:type="dxa"/>
        </w:trPr>
        <w:tc>
          <w:tcPr>
            <w:tcW w:w="14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33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 -и</w:t>
            </w:r>
          </w:p>
        </w:tc>
        <w:tc>
          <w:tcPr>
            <w:tcW w:w="18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 -и</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дальнейшем описании материала все парадигмы приводятся в ор- фографической записи.</w:t>
      </w:r>
    </w:p>
    <w:p w:rsidR="005C3C45" w:rsidRDefault="005C3C45" w:rsidP="005C3C45">
      <w:pPr>
        <w:pStyle w:val="1"/>
      </w:pPr>
      <w:r>
        <w:t>Склонение существительных во множественном числе</w:t>
      </w:r>
    </w:p>
    <w:p w:rsidR="005C3C45" w:rsidRDefault="005C3C45" w:rsidP="005C3C45">
      <w:pPr>
        <w:pStyle w:val="a3"/>
      </w:pPr>
      <w:r>
        <w:t xml:space="preserve">Во множественном числе все существительные имеют одинаковые окончания для трех падежей, дательного, творительного и предложно- го: Д. </w:t>
      </w:r>
      <w:r>
        <w:rPr>
          <w:i/>
          <w:iCs/>
        </w:rPr>
        <w:t>-ам/-ям,</w:t>
      </w:r>
      <w:r>
        <w:t xml:space="preserve"> Т. </w:t>
      </w:r>
      <w:r>
        <w:rPr>
          <w:i/>
          <w:iCs/>
        </w:rPr>
        <w:t>-ами/-ями, -ми,</w:t>
      </w:r>
      <w:r>
        <w:t xml:space="preserve"> П. </w:t>
      </w:r>
      <w:r>
        <w:rPr>
          <w:i/>
          <w:iCs/>
        </w:rPr>
        <w:t>-axl-ях</w:t>
      </w:r>
      <w:r>
        <w:t xml:space="preserve"> (Д. — </w:t>
      </w:r>
      <w:r>
        <w:rPr>
          <w:i/>
          <w:iCs/>
        </w:rPr>
        <w:t>столам, коням, селам. полям, странам, землям, степям, лошадям, знаменам, путям,</w:t>
      </w:r>
      <w:r>
        <w:t xml:space="preserve"> Т. — </w:t>
      </w:r>
      <w:r>
        <w:rPr>
          <w:i/>
          <w:iCs/>
        </w:rPr>
        <w:t>стола- ми, конями, сёлами, полями, странами, землями, степями, лошадьми, зна- менами. путями,</w:t>
      </w:r>
      <w:r>
        <w:t xml:space="preserve"> П. — </w:t>
      </w:r>
      <w:r>
        <w:rPr>
          <w:i/>
          <w:iCs/>
        </w:rPr>
        <w:t>о столах, о конях, о сёлах, о полях, о странах, о землях, о степях, о лошадях, о знаменах, о путях).</w:t>
      </w:r>
      <w:r>
        <w:t xml:space="preserve"> В связи с этим при характеристике типов склонения во множественном числе отмечаются флексии только двух падежей, именительного и родительного.</w:t>
      </w:r>
    </w:p>
    <w:p w:rsidR="005C3C45" w:rsidRDefault="005C3C45" w:rsidP="005C3C45">
      <w:pPr>
        <w:pStyle w:val="a3"/>
      </w:pPr>
      <w:r>
        <w:rPr>
          <w:b/>
          <w:bCs/>
        </w:rPr>
        <w:t>Первое склонение.</w:t>
      </w:r>
      <w:r>
        <w:t xml:space="preserve"> И. </w:t>
      </w:r>
      <w:r>
        <w:rPr>
          <w:i/>
          <w:iCs/>
        </w:rPr>
        <w:t>-ы (-и), -а (-я), -е (столы, кони, мышата, горо- жане. окна, поля).</w:t>
      </w:r>
    </w:p>
    <w:p w:rsidR="005C3C45" w:rsidRDefault="005C3C45" w:rsidP="005C3C45">
      <w:pPr>
        <w:pStyle w:val="a3"/>
        <w:jc w:val="center"/>
      </w:pPr>
      <w:r>
        <w:t>69</w:t>
      </w:r>
    </w:p>
    <w:p w:rsidR="005C3C45" w:rsidRDefault="005C3C45" w:rsidP="005C3C45">
      <w:pPr>
        <w:pStyle w:val="a3"/>
      </w:pPr>
      <w:r>
        <w:t xml:space="preserve">P. </w:t>
      </w:r>
      <w:r>
        <w:rPr>
          <w:i/>
          <w:iCs/>
        </w:rPr>
        <w:t>-os, -ей, -в (столов, коней, мышат, горожан, окон, полей).</w:t>
      </w:r>
    </w:p>
    <w:p w:rsidR="005C3C45" w:rsidRDefault="005C3C45" w:rsidP="005C3C45">
      <w:pPr>
        <w:pStyle w:val="a3"/>
      </w:pPr>
      <w:r>
        <w:t xml:space="preserve">При этом в </w:t>
      </w:r>
      <w:r>
        <w:rPr>
          <w:i/>
          <w:iCs/>
        </w:rPr>
        <w:t>твердой</w:t>
      </w:r>
      <w:r>
        <w:t xml:space="preserve"> разновидности в словах с основой на задненеб- ные и шипящие </w:t>
      </w:r>
      <w:r>
        <w:rPr>
          <w:i/>
          <w:iCs/>
        </w:rPr>
        <w:t>(ножи, пороги, размахи, яблоки)</w:t>
      </w:r>
      <w:r>
        <w:t xml:space="preserve"> не бывает окончания -ь;.</w:t>
      </w:r>
    </w:p>
    <w:p w:rsidR="005C3C45" w:rsidRDefault="005C3C45" w:rsidP="005C3C45">
      <w:pPr>
        <w:pStyle w:val="a3"/>
      </w:pPr>
      <w:r>
        <w:t xml:space="preserve">У слов мужского рода основным окончанием И. п. является </w:t>
      </w:r>
      <w:r>
        <w:rPr>
          <w:i/>
          <w:iCs/>
        </w:rPr>
        <w:t xml:space="preserve">-ы(-и), </w:t>
      </w:r>
      <w:r>
        <w:t xml:space="preserve">некоторые слова имеют в И. п. флексию </w:t>
      </w:r>
      <w:r>
        <w:rPr>
          <w:i/>
          <w:iCs/>
        </w:rPr>
        <w:t xml:space="preserve">-а (я): бока, глаза, дома, берега. </w:t>
      </w:r>
      <w:r>
        <w:t xml:space="preserve">Флексию </w:t>
      </w:r>
      <w:r>
        <w:rPr>
          <w:i/>
          <w:iCs/>
        </w:rPr>
        <w:t>-а</w:t>
      </w:r>
      <w:r>
        <w:t xml:space="preserve"> имеют существительные на </w:t>
      </w:r>
      <w:r>
        <w:rPr>
          <w:i/>
          <w:iCs/>
        </w:rPr>
        <w:t>-онок(-енок): котенок -&gt; котя- та. лягушонок -&gt; лягушата, опенок -&gt; опята.</w:t>
      </w:r>
    </w:p>
    <w:p w:rsidR="005C3C45" w:rsidRDefault="005C3C45" w:rsidP="005C3C45">
      <w:pPr>
        <w:pStyle w:val="a3"/>
      </w:pPr>
      <w:r>
        <w:t xml:space="preserve">У слов на </w:t>
      </w:r>
      <w:r>
        <w:rPr>
          <w:i/>
          <w:iCs/>
        </w:rPr>
        <w:t>-анин(-янин)</w:t>
      </w:r>
      <w:r>
        <w:t xml:space="preserve"> окончание </w:t>
      </w:r>
      <w:r>
        <w:rPr>
          <w:i/>
          <w:iCs/>
        </w:rPr>
        <w:t>-е: харьковчанин -&gt; харьковчане, рижанин -&gt; рижане, горожанин -&gt; горожане, однополчанин -&gt; однополча- не, крестьянин -&gt; крестьяне.</w:t>
      </w:r>
      <w:r>
        <w:t xml:space="preserve"> Окончание </w:t>
      </w:r>
      <w:r>
        <w:rPr>
          <w:i/>
          <w:iCs/>
        </w:rPr>
        <w:t>-е</w:t>
      </w:r>
      <w:r>
        <w:t xml:space="preserve"> имеют также существитель- ные </w:t>
      </w:r>
      <w:r>
        <w:rPr>
          <w:i/>
          <w:iCs/>
        </w:rPr>
        <w:t>барин, боярин, цыган</w:t>
      </w:r>
      <w:r>
        <w:t xml:space="preserve"> -&gt; </w:t>
      </w:r>
      <w:r>
        <w:rPr>
          <w:i/>
          <w:iCs/>
        </w:rPr>
        <w:t>баре, бояре, цыгане.</w:t>
      </w:r>
    </w:p>
    <w:p w:rsidR="005C3C45" w:rsidRDefault="005C3C45" w:rsidP="005C3C45">
      <w:pPr>
        <w:pStyle w:val="a3"/>
      </w:pPr>
      <w:r>
        <w:t xml:space="preserve">Основным окончанием И. п. мн. ч. слов среднего рода является </w:t>
      </w:r>
      <w:r>
        <w:rPr>
          <w:i/>
          <w:iCs/>
        </w:rPr>
        <w:t>-а(-я).</w:t>
      </w:r>
      <w:r>
        <w:t xml:space="preserve"> Но слова на </w:t>
      </w:r>
      <w:r>
        <w:rPr>
          <w:i/>
          <w:iCs/>
        </w:rPr>
        <w:t>-ко</w:t>
      </w:r>
      <w:r>
        <w:t xml:space="preserve"> обычно имеют флексию </w:t>
      </w:r>
      <w:r>
        <w:rPr>
          <w:i/>
          <w:iCs/>
        </w:rPr>
        <w:t>-и: плечико -&gt; плечики, колесико -&gt; колесики, яблоко -&gt; яблоки, очко -&gt; очки</w:t>
      </w:r>
      <w:r>
        <w:t xml:space="preserve"> (так же, как слова мужского рода: </w:t>
      </w:r>
      <w:r>
        <w:rPr>
          <w:i/>
          <w:iCs/>
        </w:rPr>
        <w:t>домишко</w:t>
      </w:r>
      <w:r>
        <w:t xml:space="preserve"> -» </w:t>
      </w:r>
      <w:r>
        <w:rPr>
          <w:i/>
          <w:iCs/>
        </w:rPr>
        <w:t>домишки).</w:t>
      </w:r>
    </w:p>
    <w:p w:rsidR="005C3C45" w:rsidRDefault="005C3C45" w:rsidP="005C3C45">
      <w:pPr>
        <w:pStyle w:val="a3"/>
      </w:pPr>
      <w:r>
        <w:lastRenderedPageBreak/>
        <w:t xml:space="preserve">В окончании Р. п. </w:t>
      </w:r>
      <w:r>
        <w:rPr>
          <w:i/>
          <w:iCs/>
        </w:rPr>
        <w:t>-ов</w:t>
      </w:r>
      <w:r>
        <w:t xml:space="preserve"> буква -о заменяется на </w:t>
      </w:r>
      <w:r>
        <w:rPr>
          <w:i/>
          <w:iCs/>
        </w:rPr>
        <w:t>-е</w:t>
      </w:r>
      <w:r>
        <w:t xml:space="preserve"> в словах с основой на </w:t>
      </w:r>
      <w:r>
        <w:rPr>
          <w:i/>
          <w:iCs/>
        </w:rPr>
        <w:t>-j</w:t>
      </w:r>
      <w:r>
        <w:t xml:space="preserve"> и на </w:t>
      </w:r>
      <w:r>
        <w:rPr>
          <w:i/>
          <w:iCs/>
        </w:rPr>
        <w:t>-ц,</w:t>
      </w:r>
      <w:r>
        <w:t xml:space="preserve"> если ударение падает на основу: ср.: Р. — </w:t>
      </w:r>
      <w:r>
        <w:rPr>
          <w:i/>
          <w:iCs/>
        </w:rPr>
        <w:t>столов, отцов,</w:t>
      </w:r>
      <w:r>
        <w:t xml:space="preserve"> но </w:t>
      </w:r>
      <w:r>
        <w:rPr>
          <w:i/>
          <w:iCs/>
        </w:rPr>
        <w:t>пальцев, подмастерьев, санаториев, платьев).</w:t>
      </w:r>
    </w:p>
    <w:p w:rsidR="005C3C45" w:rsidRDefault="005C3C45" w:rsidP="005C3C45">
      <w:pPr>
        <w:pStyle w:val="a3"/>
      </w:pPr>
      <w:r>
        <w:t xml:space="preserve">Окончание </w:t>
      </w:r>
      <w:r>
        <w:rPr>
          <w:i/>
          <w:iCs/>
        </w:rPr>
        <w:t>-ов</w:t>
      </w:r>
      <w:r>
        <w:t xml:space="preserve"> является основным в твердой разновидности слов мужского рода: </w:t>
      </w:r>
      <w:r>
        <w:rPr>
          <w:i/>
          <w:iCs/>
        </w:rPr>
        <w:t>столов, домов, порогов, кварталов, кленов, слонов</w:t>
      </w:r>
      <w:r>
        <w:t xml:space="preserve"> и т. п. Посредством флексии </w:t>
      </w:r>
      <w:r>
        <w:rPr>
          <w:i/>
          <w:iCs/>
        </w:rPr>
        <w:t>-ов(ев)</w:t>
      </w:r>
      <w:r>
        <w:t xml:space="preserve"> образуется Р. п. у некоторых лексем ср. р.:</w:t>
      </w:r>
    </w:p>
    <w:p w:rsidR="005C3C45" w:rsidRDefault="005C3C45" w:rsidP="005C3C45">
      <w:pPr>
        <w:pStyle w:val="a3"/>
      </w:pPr>
      <w:r>
        <w:rPr>
          <w:i/>
          <w:iCs/>
        </w:rPr>
        <w:t>колесико -&gt; колесиков, плечико -&gt; плечиков, облако -&gt; облаков, очко -&gt; оч- ков, платье -&gt; платьев, болотце</w:t>
      </w:r>
      <w:r>
        <w:rPr>
          <w:b/>
          <w:bCs/>
        </w:rPr>
        <w:t xml:space="preserve"> -&gt;•</w:t>
      </w:r>
      <w:r>
        <w:t xml:space="preserve"> </w:t>
      </w:r>
      <w:r>
        <w:rPr>
          <w:i/>
          <w:iCs/>
        </w:rPr>
        <w:t>болотцев, но полотенце</w:t>
      </w:r>
      <w:r>
        <w:t xml:space="preserve"> -&gt; </w:t>
      </w:r>
      <w:r>
        <w:rPr>
          <w:i/>
          <w:iCs/>
        </w:rPr>
        <w:t>полотенец, блюдце</w:t>
      </w:r>
      <w:r>
        <w:t xml:space="preserve"> -&gt; </w:t>
      </w:r>
      <w:r>
        <w:rPr>
          <w:i/>
          <w:iCs/>
        </w:rPr>
        <w:t>блюдец.</w:t>
      </w:r>
    </w:p>
    <w:p w:rsidR="005C3C45" w:rsidRDefault="005C3C45" w:rsidP="005C3C45">
      <w:pPr>
        <w:pStyle w:val="a3"/>
      </w:pPr>
      <w:r>
        <w:t xml:space="preserve">Окончание Р. п. </w:t>
      </w:r>
      <w:r>
        <w:rPr>
          <w:i/>
          <w:iCs/>
        </w:rPr>
        <w:t>-ей</w:t>
      </w:r>
      <w:r>
        <w:t xml:space="preserve"> имеют в мужском роде слова мягкой разновид- ности и существительные на шипящие (Р. — </w:t>
      </w:r>
      <w:r>
        <w:rPr>
          <w:i/>
          <w:iCs/>
        </w:rPr>
        <w:t>коней, дней. учителей, но- жей, карандашей),</w:t>
      </w:r>
      <w:r>
        <w:t xml:space="preserve"> в среднем роде — слова мягкой разновидности </w:t>
      </w:r>
      <w:r>
        <w:rPr>
          <w:i/>
          <w:iCs/>
        </w:rPr>
        <w:t>(по- пей, морей),</w:t>
      </w:r>
      <w:r>
        <w:t xml:space="preserve"> а у существительных с основой на шипящую представлена нулевая флексия </w:t>
      </w:r>
      <w:r>
        <w:rPr>
          <w:i/>
          <w:iCs/>
        </w:rPr>
        <w:t>(ложе -&gt; лож).</w:t>
      </w:r>
    </w:p>
    <w:p w:rsidR="005C3C45" w:rsidRDefault="005C3C45" w:rsidP="005C3C45">
      <w:pPr>
        <w:pStyle w:val="a3"/>
      </w:pPr>
      <w:r>
        <w:t xml:space="preserve">От основ на </w:t>
      </w:r>
      <w:r>
        <w:rPr>
          <w:i/>
          <w:iCs/>
        </w:rPr>
        <w:t>-\j\</w:t>
      </w:r>
      <w:r>
        <w:t xml:space="preserve"> только во множественном числе (т. е. когда в парал- лельных основах форм ед ч. </w:t>
      </w:r>
      <w:r>
        <w:rPr>
          <w:i/>
          <w:iCs/>
        </w:rPr>
        <w:t>-\j\</w:t>
      </w:r>
      <w:r>
        <w:t xml:space="preserve"> отсутствует) формы родительного паде- жа образуются у одних существительных с окончанием </w:t>
      </w:r>
      <w:r>
        <w:rPr>
          <w:i/>
          <w:iCs/>
        </w:rPr>
        <w:t>-ей,</w:t>
      </w:r>
      <w:r>
        <w:t xml:space="preserve"> у других — с окончанием </w:t>
      </w:r>
      <w:r>
        <w:rPr>
          <w:i/>
          <w:iCs/>
        </w:rPr>
        <w:t>-ев</w:t>
      </w:r>
      <w:r>
        <w:t xml:space="preserve"> с заменой буквы </w:t>
      </w:r>
      <w:r>
        <w:rPr>
          <w:i/>
          <w:iCs/>
        </w:rPr>
        <w:t>-ё</w:t>
      </w:r>
      <w:r>
        <w:t xml:space="preserve"> на букву </w:t>
      </w:r>
      <w:r>
        <w:rPr>
          <w:i/>
          <w:iCs/>
        </w:rPr>
        <w:t>-е</w:t>
      </w:r>
      <w:r>
        <w:t xml:space="preserve"> в безударном положе- нии: </w:t>
      </w:r>
      <w:r>
        <w:rPr>
          <w:i/>
          <w:iCs/>
        </w:rPr>
        <w:t>мужей, князей, корней, друзей, сыновей</w:t>
      </w:r>
      <w:r>
        <w:t xml:space="preserve"> и </w:t>
      </w:r>
      <w:r>
        <w:rPr>
          <w:i/>
          <w:iCs/>
        </w:rPr>
        <w:t>братьев, сучьев, кольев, перьев, крыльев, зятьёв).</w:t>
      </w:r>
      <w:r>
        <w:t xml:space="preserve"> Если основа на -[/] является общей и для единст- венного, и для множественного числа, то окончанием Р. п. бывает </w:t>
      </w:r>
      <w:r>
        <w:rPr>
          <w:i/>
          <w:iCs/>
        </w:rPr>
        <w:t xml:space="preserve">-ев </w:t>
      </w:r>
      <w:r>
        <w:t xml:space="preserve">в мужском роде и нулевое в среднем роде: </w:t>
      </w:r>
      <w:r>
        <w:rPr>
          <w:i/>
          <w:iCs/>
        </w:rPr>
        <w:t>санаториев, планетариев, гени- ев, воробьев, строений, выступлений, украшений, ружей, копий.</w:t>
      </w:r>
    </w:p>
    <w:p w:rsidR="005C3C45" w:rsidRDefault="005C3C45" w:rsidP="005C3C45">
      <w:pPr>
        <w:pStyle w:val="a3"/>
      </w:pPr>
      <w:r>
        <w:t xml:space="preserve">Нулевое окончание в Р. п. мн. ч. имеют существительные среднего рода твердой разновидности </w:t>
      </w:r>
      <w:r>
        <w:rPr>
          <w:i/>
          <w:iCs/>
        </w:rPr>
        <w:t>(село</w:t>
      </w:r>
      <w:r>
        <w:t xml:space="preserve"> -&gt; </w:t>
      </w:r>
      <w:r>
        <w:rPr>
          <w:i/>
          <w:iCs/>
        </w:rPr>
        <w:t>сел. болото —&gt; болот),</w:t>
      </w:r>
      <w:r>
        <w:t xml:space="preserve"> существи- тельные мужского рода с окончанием </w:t>
      </w:r>
      <w:r>
        <w:rPr>
          <w:i/>
          <w:iCs/>
        </w:rPr>
        <w:t>-о(е)</w:t>
      </w:r>
      <w:r>
        <w:t xml:space="preserve"> в И. п. ед. ч. </w:t>
      </w:r>
      <w:r>
        <w:rPr>
          <w:i/>
          <w:iCs/>
        </w:rPr>
        <w:t>(домишко -&gt; до- мишек, домище -&gt; домищ),</w:t>
      </w:r>
      <w:r>
        <w:t xml:space="preserve"> а также слова м. р. типа </w:t>
      </w:r>
      <w:r>
        <w:rPr>
          <w:i/>
          <w:iCs/>
        </w:rPr>
        <w:t>горожанин, октябре- нок.</w:t>
      </w:r>
      <w:r>
        <w:t xml:space="preserve"> Кроме этого, нулевое окончание оказывается у некоторых лексем</w:t>
      </w:r>
    </w:p>
    <w:p w:rsidR="005C3C45" w:rsidRDefault="005C3C45" w:rsidP="005C3C45">
      <w:pPr>
        <w:pStyle w:val="a3"/>
        <w:jc w:val="center"/>
      </w:pPr>
      <w:r>
        <w:t>70</w:t>
      </w:r>
    </w:p>
    <w:p w:rsidR="005C3C45" w:rsidRDefault="005C3C45" w:rsidP="005C3C45">
      <w:pPr>
        <w:pStyle w:val="a3"/>
      </w:pPr>
      <w:r>
        <w:t xml:space="preserve">М. р. </w:t>
      </w:r>
      <w:r>
        <w:rPr>
          <w:i/>
          <w:iCs/>
        </w:rPr>
        <w:t>(партизан, чулок, сапог,</w:t>
      </w:r>
      <w:r>
        <w:t xml:space="preserve"> а не </w:t>
      </w:r>
      <w:r>
        <w:rPr>
          <w:i/>
          <w:iCs/>
        </w:rPr>
        <w:t>партизанов, чулков, сапогов),</w:t>
      </w:r>
      <w:r>
        <w:t xml:space="preserve"> которые обычно даются списком.</w:t>
      </w:r>
    </w:p>
    <w:p w:rsidR="005C3C45" w:rsidRDefault="005C3C45" w:rsidP="005C3C45">
      <w:pPr>
        <w:pStyle w:val="a3"/>
      </w:pPr>
      <w:r>
        <w:rPr>
          <w:b/>
          <w:bCs/>
        </w:rPr>
        <w:t>Второе склонение.</w:t>
      </w:r>
      <w:r>
        <w:t xml:space="preserve"> Существительные второго склонения в И. п. мн. ч. имеют окончание </w:t>
      </w:r>
      <w:r>
        <w:rPr>
          <w:i/>
          <w:iCs/>
        </w:rPr>
        <w:t>-ы(и).</w:t>
      </w:r>
      <w:r>
        <w:t xml:space="preserve"> При этом в словах на задненебные и ши- пящие вместо -ь; бывает окончание </w:t>
      </w:r>
      <w:r>
        <w:rPr>
          <w:i/>
          <w:iCs/>
        </w:rPr>
        <w:t>-и: страны, звезды, овцы, земли, руки, мухи, кочерги, ноши, лужи.</w:t>
      </w:r>
    </w:p>
    <w:p w:rsidR="005C3C45" w:rsidRDefault="005C3C45" w:rsidP="005C3C45">
      <w:pPr>
        <w:pStyle w:val="a3"/>
      </w:pPr>
      <w:r>
        <w:t xml:space="preserve">Окончания Р. п. — </w:t>
      </w:r>
      <w:r>
        <w:rPr>
          <w:i/>
          <w:iCs/>
        </w:rPr>
        <w:t>-о, -ей.</w:t>
      </w:r>
      <w:r>
        <w:t xml:space="preserve"> Нулевая флексия является основной, ее имеет большинство слов второго склонения в твердой и мягкой разно- видности </w:t>
      </w:r>
      <w:r>
        <w:rPr>
          <w:i/>
          <w:iCs/>
        </w:rPr>
        <w:t>(стран, звезд, овец, мух, рук. земель, деревень, бань).</w:t>
      </w:r>
      <w:r>
        <w:t xml:space="preserve"> Для слов типа </w:t>
      </w:r>
      <w:r>
        <w:rPr>
          <w:i/>
          <w:iCs/>
        </w:rPr>
        <w:t>скамья, гостья, шалунья</w:t>
      </w:r>
      <w:r>
        <w:t xml:space="preserve"> (основа на </w:t>
      </w:r>
      <w:r>
        <w:rPr>
          <w:i/>
          <w:iCs/>
        </w:rPr>
        <w:t>j-</w:t>
      </w:r>
      <w:r>
        <w:t xml:space="preserve"> после согласного) действует такое правило: если в именительном падеже единственного числа ударе- ние падает на окончание </w:t>
      </w:r>
      <w:r>
        <w:rPr>
          <w:i/>
          <w:iCs/>
        </w:rPr>
        <w:t>(скамья),</w:t>
      </w:r>
      <w:r>
        <w:t xml:space="preserve"> передо- появляется беглая гласная -е:</w:t>
      </w:r>
    </w:p>
    <w:p w:rsidR="005C3C45" w:rsidRDefault="005C3C45" w:rsidP="005C3C45">
      <w:pPr>
        <w:pStyle w:val="a3"/>
      </w:pPr>
      <w:r>
        <w:rPr>
          <w:i/>
          <w:iCs/>
        </w:rPr>
        <w:t>скамей.</w:t>
      </w:r>
      <w:r>
        <w:t xml:space="preserve"> Если в форме именительного падежа ударение падает на основу </w:t>
      </w:r>
      <w:r>
        <w:rPr>
          <w:i/>
          <w:iCs/>
        </w:rPr>
        <w:t>(гостья, шалунья),</w:t>
      </w:r>
      <w:r>
        <w:t xml:space="preserve"> беглой гласной оказывается </w:t>
      </w:r>
      <w:r>
        <w:rPr>
          <w:i/>
          <w:iCs/>
        </w:rPr>
        <w:t xml:space="preserve">-и: гостий, шалуний. </w:t>
      </w:r>
      <w:r>
        <w:t xml:space="preserve">В словах типа </w:t>
      </w:r>
      <w:r>
        <w:rPr>
          <w:i/>
          <w:iCs/>
        </w:rPr>
        <w:t>песня, вишня</w:t>
      </w:r>
      <w:r>
        <w:t xml:space="preserve"> (-«'после согласного), кроме беглой гласной, происходит чередование н7/н: </w:t>
      </w:r>
      <w:r>
        <w:rPr>
          <w:i/>
          <w:iCs/>
        </w:rPr>
        <w:t>песня -&gt; песен, вишня —&gt; вишен, сотня -&gt; сотен, басня -&gt; басен</w:t>
      </w:r>
      <w:r>
        <w:t xml:space="preserve"> Исключения: </w:t>
      </w:r>
      <w:r>
        <w:rPr>
          <w:i/>
          <w:iCs/>
        </w:rPr>
        <w:t>барышень, боярышень, деревень, ку- хонь.</w:t>
      </w:r>
      <w:r>
        <w:t xml:space="preserve"> Если -н' предшествует гласная </w:t>
      </w:r>
      <w:r>
        <w:rPr>
          <w:i/>
          <w:iCs/>
        </w:rPr>
        <w:t>(яблоня, героиня),</w:t>
      </w:r>
      <w:r>
        <w:t xml:space="preserve"> то отвердения со- гласного не происходит: </w:t>
      </w:r>
      <w:r>
        <w:rPr>
          <w:i/>
          <w:iCs/>
        </w:rPr>
        <w:t>яблонь, героинь.</w:t>
      </w:r>
    </w:p>
    <w:p w:rsidR="005C3C45" w:rsidRDefault="005C3C45" w:rsidP="005C3C45">
      <w:pPr>
        <w:pStyle w:val="a3"/>
      </w:pPr>
      <w:r>
        <w:lastRenderedPageBreak/>
        <w:t xml:space="preserve">Окончание </w:t>
      </w:r>
      <w:r>
        <w:rPr>
          <w:i/>
          <w:iCs/>
        </w:rPr>
        <w:t>-ей</w:t>
      </w:r>
      <w:r>
        <w:t xml:space="preserve"> образует форму Р. п. у отдельных лексем (иногда при наличии дублетной формы с нулевой флексией): </w:t>
      </w:r>
      <w:r>
        <w:rPr>
          <w:i/>
          <w:iCs/>
        </w:rPr>
        <w:t>свеча —&gt; свечей, сак- ля</w:t>
      </w:r>
      <w:r>
        <w:t xml:space="preserve"> -&gt; </w:t>
      </w:r>
      <w:r>
        <w:rPr>
          <w:i/>
          <w:iCs/>
        </w:rPr>
        <w:t>саклей, юноша —&gt; юношей, дядя</w:t>
      </w:r>
      <w:r>
        <w:t xml:space="preserve"> -&gt; </w:t>
      </w:r>
      <w:r>
        <w:rPr>
          <w:i/>
          <w:iCs/>
        </w:rPr>
        <w:t>дядей, пригоршня -&gt; пригоршней, тихоня —&gt; тихоней, распря</w:t>
      </w:r>
      <w:r>
        <w:t xml:space="preserve"> —&gt; </w:t>
      </w:r>
      <w:r>
        <w:rPr>
          <w:i/>
          <w:iCs/>
        </w:rPr>
        <w:t>распрей.</w:t>
      </w:r>
    </w:p>
    <w:p w:rsidR="005C3C45" w:rsidRDefault="005C3C45" w:rsidP="005C3C45">
      <w:pPr>
        <w:pStyle w:val="a3"/>
      </w:pPr>
      <w:r>
        <w:rPr>
          <w:b/>
          <w:bCs/>
        </w:rPr>
        <w:t>Третье склонение.</w:t>
      </w:r>
      <w:r>
        <w:t xml:space="preserve"> У существительных женского рода, а также у слов </w:t>
      </w:r>
      <w:r>
        <w:rPr>
          <w:i/>
          <w:iCs/>
        </w:rPr>
        <w:t>путь</w:t>
      </w:r>
      <w:r>
        <w:t xml:space="preserve"> и </w:t>
      </w:r>
      <w:r>
        <w:rPr>
          <w:i/>
          <w:iCs/>
        </w:rPr>
        <w:t>дитя</w:t>
      </w:r>
      <w:r>
        <w:t xml:space="preserve"> в И. п. мн. ч. окончание </w:t>
      </w:r>
      <w:r>
        <w:rPr>
          <w:i/>
          <w:iCs/>
        </w:rPr>
        <w:t>-и (степи, лошади, пути, де- ти), у</w:t>
      </w:r>
      <w:r>
        <w:t xml:space="preserve"> существительных среднего рода — окончание </w:t>
      </w:r>
      <w:r>
        <w:rPr>
          <w:i/>
          <w:iCs/>
        </w:rPr>
        <w:t>-а (знамена, племе- на. семена).</w:t>
      </w:r>
    </w:p>
    <w:p w:rsidR="005C3C45" w:rsidRDefault="005C3C45" w:rsidP="005C3C45">
      <w:pPr>
        <w:pStyle w:val="a3"/>
      </w:pPr>
      <w:r>
        <w:t xml:space="preserve">В Р. п. мн. ч. слова женского рода, слово </w:t>
      </w:r>
      <w:r>
        <w:rPr>
          <w:i/>
          <w:iCs/>
        </w:rPr>
        <w:t>путь</w:t>
      </w:r>
      <w:r>
        <w:t xml:space="preserve"> и слово </w:t>
      </w:r>
      <w:r>
        <w:rPr>
          <w:i/>
          <w:iCs/>
        </w:rPr>
        <w:t>дитя</w:t>
      </w:r>
      <w:r>
        <w:t xml:space="preserve"> имеют окончание </w:t>
      </w:r>
      <w:r>
        <w:rPr>
          <w:i/>
          <w:iCs/>
        </w:rPr>
        <w:t>-ей (степей, лошадей, путей, детей),</w:t>
      </w:r>
      <w:r>
        <w:t xml:space="preserve"> слова среднего рода — нулевое окончание </w:t>
      </w:r>
      <w:r>
        <w:rPr>
          <w:i/>
          <w:iCs/>
        </w:rPr>
        <w:t>(знамен, племен, семян).</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Основные парадигмы склонения Твердая разновидность 1-го склонения</w:t>
      </w:r>
    </w:p>
    <w:tbl>
      <w:tblPr>
        <w:tblW w:w="6615" w:type="dxa"/>
        <w:tblCellSpacing w:w="0" w:type="dxa"/>
        <w:tblCellMar>
          <w:top w:w="45" w:type="dxa"/>
          <w:left w:w="45" w:type="dxa"/>
          <w:bottom w:w="45" w:type="dxa"/>
          <w:right w:w="45" w:type="dxa"/>
        </w:tblCellMar>
        <w:tblLook w:val="04A0"/>
      </w:tblPr>
      <w:tblGrid>
        <w:gridCol w:w="1289"/>
        <w:gridCol w:w="1288"/>
        <w:gridCol w:w="1367"/>
        <w:gridCol w:w="1273"/>
        <w:gridCol w:w="1398"/>
      </w:tblGrid>
      <w:tr w:rsidR="005C3C45" w:rsidRPr="005C3C45" w:rsidTr="005C3C45">
        <w:trPr>
          <w:trHeight w:val="210"/>
          <w:tblCellSpacing w:w="0" w:type="dxa"/>
        </w:trPr>
        <w:tc>
          <w:tcPr>
            <w:tcW w:w="1230" w:type="dxa"/>
            <w:hideMark/>
          </w:tcPr>
          <w:p w:rsidR="005C3C45" w:rsidRPr="005C3C45" w:rsidRDefault="005C3C45" w:rsidP="005C3C45">
            <w:pPr>
              <w:spacing w:after="0" w:line="240" w:lineRule="auto"/>
              <w:rPr>
                <w:rFonts w:ascii="Times New Roman" w:eastAsia="Times New Roman" w:hAnsi="Times New Roman" w:cs="Times New Roman"/>
                <w:szCs w:val="24"/>
                <w:lang w:eastAsia="ru-RU"/>
              </w:rPr>
            </w:pPr>
          </w:p>
        </w:tc>
        <w:tc>
          <w:tcPr>
            <w:tcW w:w="2535" w:type="dxa"/>
            <w:gridSpan w:val="2"/>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c>
        <w:tc>
          <w:tcPr>
            <w:tcW w:w="2550" w:type="dxa"/>
            <w:gridSpan w:val="2"/>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село</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столы</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села</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стола</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села</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столу</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селу</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столам</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селам</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село</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столы</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села</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столом</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селом</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столами</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селами</w:t>
            </w:r>
          </w:p>
        </w:tc>
      </w:tr>
      <w:tr w:rsidR="005C3C45" w:rsidRPr="005C3C45" w:rsidTr="005C3C45">
        <w:trPr>
          <w:trHeight w:val="135"/>
          <w:tblCellSpacing w:w="0" w:type="dxa"/>
        </w:trPr>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(о)столе</w:t>
            </w:r>
          </w:p>
        </w:tc>
        <w:tc>
          <w:tcPr>
            <w:tcW w:w="12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селе</w:t>
            </w:r>
          </w:p>
        </w:tc>
        <w:tc>
          <w:tcPr>
            <w:tcW w:w="12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(о)столах</w:t>
            </w:r>
          </w:p>
        </w:tc>
        <w:tc>
          <w:tcPr>
            <w:tcW w:w="12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селах)</w:t>
            </w:r>
          </w:p>
        </w:tc>
      </w:tr>
    </w:tbl>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71 Мягкая разновидность 1-го склонения</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bl>
      <w:tblPr>
        <w:tblW w:w="6600" w:type="dxa"/>
        <w:tblCellSpacing w:w="0" w:type="dxa"/>
        <w:tblCellMar>
          <w:top w:w="45" w:type="dxa"/>
          <w:left w:w="45" w:type="dxa"/>
          <w:bottom w:w="45" w:type="dxa"/>
          <w:right w:w="45" w:type="dxa"/>
        </w:tblCellMar>
        <w:tblLook w:val="04A0"/>
      </w:tblPr>
      <w:tblGrid>
        <w:gridCol w:w="1041"/>
        <w:gridCol w:w="1187"/>
        <w:gridCol w:w="1652"/>
        <w:gridCol w:w="1315"/>
        <w:gridCol w:w="1405"/>
      </w:tblGrid>
      <w:tr w:rsidR="005C3C45" w:rsidRPr="005C3C45" w:rsidTr="005C3C45">
        <w:trPr>
          <w:trHeight w:val="135"/>
          <w:tblCellSpacing w:w="0" w:type="dxa"/>
        </w:trPr>
        <w:tc>
          <w:tcPr>
            <w:tcW w:w="9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11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конь</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санаторий</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поле</w:t>
            </w:r>
          </w:p>
        </w:tc>
        <w:tc>
          <w:tcPr>
            <w:tcW w:w="12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строение</w:t>
            </w:r>
          </w:p>
        </w:tc>
      </w:tr>
      <w:tr w:rsidR="005C3C45" w:rsidRPr="005C3C45" w:rsidTr="005C3C45">
        <w:trPr>
          <w:trHeight w:val="150"/>
          <w:tblCellSpacing w:w="0" w:type="dxa"/>
        </w:trPr>
        <w:tc>
          <w:tcPr>
            <w:tcW w:w="9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1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коня</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санатория</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поля</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строения</w:t>
            </w:r>
          </w:p>
        </w:tc>
      </w:tr>
      <w:tr w:rsidR="005C3C45" w:rsidRPr="005C3C45" w:rsidTr="005C3C45">
        <w:trPr>
          <w:trHeight w:val="150"/>
          <w:tblCellSpacing w:w="0" w:type="dxa"/>
        </w:trPr>
        <w:tc>
          <w:tcPr>
            <w:tcW w:w="9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1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коню</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санаторию</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полю</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строению</w:t>
            </w:r>
          </w:p>
        </w:tc>
      </w:tr>
      <w:tr w:rsidR="005C3C45" w:rsidRPr="005C3C45" w:rsidTr="005C3C45">
        <w:trPr>
          <w:trHeight w:val="150"/>
          <w:tblCellSpacing w:w="0" w:type="dxa"/>
        </w:trPr>
        <w:tc>
          <w:tcPr>
            <w:tcW w:w="9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1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коня</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санаторий</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поле</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строение</w:t>
            </w:r>
          </w:p>
        </w:tc>
      </w:tr>
      <w:tr w:rsidR="005C3C45" w:rsidRPr="005C3C45" w:rsidTr="005C3C45">
        <w:trPr>
          <w:trHeight w:val="150"/>
          <w:tblCellSpacing w:w="0" w:type="dxa"/>
        </w:trPr>
        <w:tc>
          <w:tcPr>
            <w:tcW w:w="9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1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конём</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санаторием</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полем</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строением</w:t>
            </w:r>
          </w:p>
        </w:tc>
      </w:tr>
      <w:tr w:rsidR="005C3C45" w:rsidRPr="005C3C45" w:rsidTr="005C3C45">
        <w:trPr>
          <w:trHeight w:val="150"/>
          <w:tblCellSpacing w:w="0" w:type="dxa"/>
        </w:trPr>
        <w:tc>
          <w:tcPr>
            <w:tcW w:w="9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1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(о)коне</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санатории)</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поле</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(о)строении</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bl>
      <w:tblPr>
        <w:tblW w:w="6630" w:type="dxa"/>
        <w:tblCellSpacing w:w="0" w:type="dxa"/>
        <w:tblCellMar>
          <w:top w:w="45" w:type="dxa"/>
          <w:left w:w="45" w:type="dxa"/>
          <w:bottom w:w="45" w:type="dxa"/>
          <w:right w:w="45" w:type="dxa"/>
        </w:tblCellMar>
        <w:tblLook w:val="04A0"/>
      </w:tblPr>
      <w:tblGrid>
        <w:gridCol w:w="1033"/>
        <w:gridCol w:w="1176"/>
        <w:gridCol w:w="1620"/>
        <w:gridCol w:w="1302"/>
        <w:gridCol w:w="1499"/>
      </w:tblGrid>
      <w:tr w:rsidR="005C3C45" w:rsidRPr="005C3C45" w:rsidTr="005C3C45">
        <w:trPr>
          <w:trHeight w:val="135"/>
          <w:tblCellSpacing w:w="0" w:type="dxa"/>
        </w:trPr>
        <w:tc>
          <w:tcPr>
            <w:tcW w:w="9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11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кони</w:t>
            </w:r>
          </w:p>
        </w:tc>
        <w:tc>
          <w:tcPr>
            <w:tcW w:w="15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санатории</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поля</w:t>
            </w:r>
          </w:p>
        </w:tc>
        <w:tc>
          <w:tcPr>
            <w:tcW w:w="13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строения</w:t>
            </w:r>
          </w:p>
        </w:tc>
      </w:tr>
      <w:tr w:rsidR="005C3C45" w:rsidRPr="005C3C45" w:rsidTr="005C3C45">
        <w:trPr>
          <w:trHeight w:val="150"/>
          <w:tblCellSpacing w:w="0" w:type="dxa"/>
        </w:trPr>
        <w:tc>
          <w:tcPr>
            <w:tcW w:w="9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1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коней</w:t>
            </w:r>
          </w:p>
        </w:tc>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санаториев</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полей</w:t>
            </w:r>
          </w:p>
        </w:tc>
        <w:tc>
          <w:tcPr>
            <w:tcW w:w="13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строений</w:t>
            </w:r>
          </w:p>
        </w:tc>
      </w:tr>
      <w:tr w:rsidR="005C3C45" w:rsidRPr="005C3C45" w:rsidTr="005C3C45">
        <w:trPr>
          <w:trHeight w:val="135"/>
          <w:tblCellSpacing w:w="0" w:type="dxa"/>
        </w:trPr>
        <w:tc>
          <w:tcPr>
            <w:tcW w:w="9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11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коням</w:t>
            </w:r>
          </w:p>
        </w:tc>
        <w:tc>
          <w:tcPr>
            <w:tcW w:w="15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санаториям</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полям</w:t>
            </w:r>
          </w:p>
        </w:tc>
        <w:tc>
          <w:tcPr>
            <w:tcW w:w="13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строениям</w:t>
            </w:r>
          </w:p>
        </w:tc>
      </w:tr>
      <w:tr w:rsidR="005C3C45" w:rsidRPr="005C3C45" w:rsidTr="005C3C45">
        <w:trPr>
          <w:trHeight w:val="150"/>
          <w:tblCellSpacing w:w="0" w:type="dxa"/>
        </w:trPr>
        <w:tc>
          <w:tcPr>
            <w:tcW w:w="9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1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коней</w:t>
            </w:r>
          </w:p>
        </w:tc>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санатории</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поля</w:t>
            </w:r>
          </w:p>
        </w:tc>
        <w:tc>
          <w:tcPr>
            <w:tcW w:w="13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строения</w:t>
            </w:r>
          </w:p>
        </w:tc>
      </w:tr>
      <w:tr w:rsidR="005C3C45" w:rsidRPr="005C3C45" w:rsidTr="005C3C45">
        <w:trPr>
          <w:trHeight w:val="150"/>
          <w:tblCellSpacing w:w="0" w:type="dxa"/>
        </w:trPr>
        <w:tc>
          <w:tcPr>
            <w:tcW w:w="9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1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конями</w:t>
            </w:r>
          </w:p>
        </w:tc>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санаториями</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полями</w:t>
            </w:r>
          </w:p>
        </w:tc>
        <w:tc>
          <w:tcPr>
            <w:tcW w:w="13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строениями</w:t>
            </w:r>
          </w:p>
        </w:tc>
      </w:tr>
      <w:tr w:rsidR="005C3C45" w:rsidRPr="005C3C45" w:rsidTr="005C3C45">
        <w:trPr>
          <w:trHeight w:val="150"/>
          <w:tblCellSpacing w:w="0" w:type="dxa"/>
        </w:trPr>
        <w:tc>
          <w:tcPr>
            <w:tcW w:w="9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1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(о)конях</w:t>
            </w:r>
          </w:p>
        </w:tc>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санаториях)</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(о)полях</w:t>
            </w:r>
          </w:p>
        </w:tc>
        <w:tc>
          <w:tcPr>
            <w:tcW w:w="13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(о)строениях</w:t>
            </w:r>
          </w:p>
        </w:tc>
      </w:tr>
    </w:tbl>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lastRenderedPageBreak/>
        <w:t>Твердая разновидность 2-го склонения Слова с основой на шипящие, задненебные и -ц</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bl>
      <w:tblPr>
        <w:tblW w:w="6540" w:type="dxa"/>
        <w:tblCellSpacing w:w="0" w:type="dxa"/>
        <w:tblCellMar>
          <w:top w:w="45" w:type="dxa"/>
          <w:left w:w="45" w:type="dxa"/>
          <w:bottom w:w="45" w:type="dxa"/>
          <w:right w:w="45" w:type="dxa"/>
        </w:tblCellMar>
        <w:tblLook w:val="04A0"/>
      </w:tblPr>
      <w:tblGrid>
        <w:gridCol w:w="795"/>
        <w:gridCol w:w="1412"/>
        <w:gridCol w:w="1655"/>
        <w:gridCol w:w="1331"/>
        <w:gridCol w:w="1347"/>
      </w:tblGrid>
      <w:tr w:rsidR="005C3C45" w:rsidRPr="005C3C45" w:rsidTr="005C3C45">
        <w:trPr>
          <w:trHeight w:val="135"/>
          <w:tblCellSpacing w:w="0" w:type="dxa"/>
        </w:trPr>
        <w:tc>
          <w:tcPr>
            <w:tcW w:w="73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3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страна</w:t>
            </w:r>
          </w:p>
        </w:tc>
        <w:tc>
          <w:tcPr>
            <w:tcW w:w="15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чаша</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рука</w:t>
            </w:r>
          </w:p>
        </w:tc>
        <w:tc>
          <w:tcPr>
            <w:tcW w:w="12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птица</w:t>
            </w:r>
          </w:p>
        </w:tc>
      </w:tr>
      <w:tr w:rsidR="005C3C45" w:rsidRPr="005C3C45" w:rsidTr="005C3C45">
        <w:trPr>
          <w:trHeight w:val="135"/>
          <w:tblCellSpacing w:w="0" w:type="dxa"/>
        </w:trPr>
        <w:tc>
          <w:tcPr>
            <w:tcW w:w="73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3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страны</w:t>
            </w:r>
          </w:p>
        </w:tc>
        <w:tc>
          <w:tcPr>
            <w:tcW w:w="15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чаши</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руки</w:t>
            </w:r>
          </w:p>
        </w:tc>
        <w:tc>
          <w:tcPr>
            <w:tcW w:w="12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w:t>
            </w:r>
          </w:p>
        </w:tc>
      </w:tr>
      <w:tr w:rsidR="005C3C45" w:rsidRPr="005C3C45" w:rsidTr="005C3C45">
        <w:trPr>
          <w:trHeight w:val="150"/>
          <w:tblCellSpacing w:w="0" w:type="dxa"/>
        </w:trPr>
        <w:tc>
          <w:tcPr>
            <w:tcW w:w="7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3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стране</w:t>
            </w:r>
          </w:p>
        </w:tc>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чаше</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руке</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птице</w:t>
            </w:r>
          </w:p>
        </w:tc>
      </w:tr>
      <w:tr w:rsidR="005C3C45" w:rsidRPr="005C3C45" w:rsidTr="005C3C45">
        <w:trPr>
          <w:trHeight w:val="150"/>
          <w:tblCellSpacing w:w="0" w:type="dxa"/>
        </w:trPr>
        <w:tc>
          <w:tcPr>
            <w:tcW w:w="7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3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страну</w:t>
            </w:r>
          </w:p>
        </w:tc>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чашу</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руку</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птицу</w:t>
            </w:r>
          </w:p>
        </w:tc>
      </w:tr>
      <w:tr w:rsidR="005C3C45" w:rsidRPr="005C3C45" w:rsidTr="005C3C45">
        <w:trPr>
          <w:trHeight w:val="150"/>
          <w:tblCellSpacing w:w="0" w:type="dxa"/>
        </w:trPr>
        <w:tc>
          <w:tcPr>
            <w:tcW w:w="7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3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страной (ою)</w:t>
            </w:r>
          </w:p>
        </w:tc>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чашей (ею)</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рукой (ою)</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птицей (ею)</w:t>
            </w:r>
          </w:p>
        </w:tc>
      </w:tr>
      <w:tr w:rsidR="005C3C45" w:rsidRPr="005C3C45" w:rsidTr="005C3C45">
        <w:trPr>
          <w:trHeight w:val="150"/>
          <w:tblCellSpacing w:w="0" w:type="dxa"/>
        </w:trPr>
        <w:tc>
          <w:tcPr>
            <w:tcW w:w="7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3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(о)стране</w:t>
            </w:r>
          </w:p>
        </w:tc>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чаше</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(о)руке</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(о)птице</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bl>
      <w:tblPr>
        <w:tblW w:w="6495" w:type="dxa"/>
        <w:tblCellSpacing w:w="0" w:type="dxa"/>
        <w:tblCellMar>
          <w:top w:w="45" w:type="dxa"/>
          <w:left w:w="45" w:type="dxa"/>
          <w:bottom w:w="45" w:type="dxa"/>
          <w:right w:w="45" w:type="dxa"/>
        </w:tblCellMar>
        <w:tblLook w:val="04A0"/>
      </w:tblPr>
      <w:tblGrid>
        <w:gridCol w:w="794"/>
        <w:gridCol w:w="1393"/>
        <w:gridCol w:w="1652"/>
        <w:gridCol w:w="1312"/>
        <w:gridCol w:w="1344"/>
      </w:tblGrid>
      <w:tr w:rsidR="005C3C45" w:rsidRPr="005C3C45" w:rsidTr="005C3C45">
        <w:trPr>
          <w:trHeight w:val="135"/>
          <w:tblCellSpacing w:w="0" w:type="dxa"/>
        </w:trPr>
        <w:tc>
          <w:tcPr>
            <w:tcW w:w="794"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393"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страны</w:t>
            </w:r>
          </w:p>
        </w:tc>
        <w:tc>
          <w:tcPr>
            <w:tcW w:w="1652"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чаши</w:t>
            </w:r>
          </w:p>
        </w:tc>
        <w:tc>
          <w:tcPr>
            <w:tcW w:w="1312"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руки</w:t>
            </w:r>
          </w:p>
        </w:tc>
        <w:tc>
          <w:tcPr>
            <w:tcW w:w="1344"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w:t>
            </w:r>
          </w:p>
        </w:tc>
      </w:tr>
      <w:tr w:rsidR="005C3C45" w:rsidRPr="005C3C45" w:rsidTr="005C3C45">
        <w:trPr>
          <w:trHeight w:val="150"/>
          <w:tblCellSpacing w:w="0" w:type="dxa"/>
        </w:trPr>
        <w:tc>
          <w:tcPr>
            <w:tcW w:w="794"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393"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w:t>
            </w:r>
          </w:p>
        </w:tc>
        <w:tc>
          <w:tcPr>
            <w:tcW w:w="1652"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w:t>
            </w:r>
          </w:p>
        </w:tc>
        <w:tc>
          <w:tcPr>
            <w:tcW w:w="1312"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w:t>
            </w:r>
          </w:p>
        </w:tc>
        <w:tc>
          <w:tcPr>
            <w:tcW w:w="1344"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w:t>
            </w:r>
          </w:p>
        </w:tc>
      </w:tr>
      <w:tr w:rsidR="005C3C45" w:rsidRPr="005C3C45" w:rsidTr="005C3C45">
        <w:trPr>
          <w:trHeight w:val="150"/>
          <w:tblCellSpacing w:w="0" w:type="dxa"/>
        </w:trPr>
        <w:tc>
          <w:tcPr>
            <w:tcW w:w="794"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393"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странам</w:t>
            </w:r>
          </w:p>
        </w:tc>
        <w:tc>
          <w:tcPr>
            <w:tcW w:w="1652"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чашам</w:t>
            </w:r>
          </w:p>
        </w:tc>
        <w:tc>
          <w:tcPr>
            <w:tcW w:w="1312"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рукам</w:t>
            </w:r>
          </w:p>
        </w:tc>
        <w:tc>
          <w:tcPr>
            <w:tcW w:w="1344"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птицам</w:t>
            </w:r>
          </w:p>
        </w:tc>
      </w:tr>
      <w:tr w:rsidR="005C3C45" w:rsidRPr="005C3C45" w:rsidTr="005C3C45">
        <w:trPr>
          <w:trHeight w:val="135"/>
          <w:tblCellSpacing w:w="0" w:type="dxa"/>
        </w:trPr>
        <w:tc>
          <w:tcPr>
            <w:tcW w:w="794"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393"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страны</w:t>
            </w:r>
          </w:p>
        </w:tc>
        <w:tc>
          <w:tcPr>
            <w:tcW w:w="1652"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чаши</w:t>
            </w:r>
          </w:p>
        </w:tc>
        <w:tc>
          <w:tcPr>
            <w:tcW w:w="1312"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руки</w:t>
            </w:r>
          </w:p>
        </w:tc>
        <w:tc>
          <w:tcPr>
            <w:tcW w:w="1344"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w:t>
            </w:r>
          </w:p>
        </w:tc>
      </w:tr>
      <w:tr w:rsidR="005C3C45" w:rsidRPr="005C3C45" w:rsidTr="005C3C45">
        <w:trPr>
          <w:trHeight w:val="150"/>
          <w:tblCellSpacing w:w="0" w:type="dxa"/>
        </w:trPr>
        <w:tc>
          <w:tcPr>
            <w:tcW w:w="794"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393"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странами</w:t>
            </w:r>
          </w:p>
        </w:tc>
        <w:tc>
          <w:tcPr>
            <w:tcW w:w="1652"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чашами</w:t>
            </w:r>
          </w:p>
        </w:tc>
        <w:tc>
          <w:tcPr>
            <w:tcW w:w="1312"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руками</w:t>
            </w:r>
          </w:p>
        </w:tc>
        <w:tc>
          <w:tcPr>
            <w:tcW w:w="1344"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птицами</w:t>
            </w:r>
          </w:p>
        </w:tc>
      </w:tr>
      <w:tr w:rsidR="005C3C45" w:rsidRPr="005C3C45" w:rsidTr="005C3C45">
        <w:trPr>
          <w:trHeight w:val="150"/>
          <w:tblCellSpacing w:w="0" w:type="dxa"/>
        </w:trPr>
        <w:tc>
          <w:tcPr>
            <w:tcW w:w="794"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393"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(о)странах</w:t>
            </w:r>
          </w:p>
        </w:tc>
        <w:tc>
          <w:tcPr>
            <w:tcW w:w="1652"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(о) чашах</w:t>
            </w:r>
          </w:p>
        </w:tc>
        <w:tc>
          <w:tcPr>
            <w:tcW w:w="1312"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(о)руках</w:t>
            </w:r>
          </w:p>
        </w:tc>
        <w:tc>
          <w:tcPr>
            <w:tcW w:w="1344"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(о)птицах</w:t>
            </w:r>
          </w:p>
        </w:tc>
      </w:tr>
    </w:tbl>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72 Мягкая разновидность 2-го склонения</w:t>
      </w:r>
    </w:p>
    <w:tbl>
      <w:tblPr>
        <w:tblW w:w="6540" w:type="dxa"/>
        <w:tblCellSpacing w:w="0" w:type="dxa"/>
        <w:tblCellMar>
          <w:top w:w="45" w:type="dxa"/>
          <w:left w:w="45" w:type="dxa"/>
          <w:bottom w:w="45" w:type="dxa"/>
          <w:right w:w="45" w:type="dxa"/>
        </w:tblCellMar>
        <w:tblLook w:val="04A0"/>
      </w:tblPr>
      <w:tblGrid>
        <w:gridCol w:w="788"/>
        <w:gridCol w:w="1355"/>
        <w:gridCol w:w="1718"/>
        <w:gridCol w:w="1276"/>
        <w:gridCol w:w="1403"/>
      </w:tblGrid>
      <w:tr w:rsidR="005C3C45" w:rsidRPr="005C3C45" w:rsidTr="005C3C45">
        <w:trPr>
          <w:trHeight w:val="255"/>
          <w:tblCellSpacing w:w="0" w:type="dxa"/>
        </w:trPr>
        <w:tc>
          <w:tcPr>
            <w:tcW w:w="75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2925"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c>
        <w:tc>
          <w:tcPr>
            <w:tcW w:w="2550"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c>
      </w:tr>
      <w:tr w:rsidR="005C3C45" w:rsidRPr="005C3C45" w:rsidTr="005C3C45">
        <w:trPr>
          <w:trHeight w:val="135"/>
          <w:tblCellSpacing w:w="0" w:type="dxa"/>
        </w:trPr>
        <w:tc>
          <w:tcPr>
            <w:tcW w:w="75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29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земля</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армия</w:t>
            </w:r>
          </w:p>
        </w:tc>
        <w:tc>
          <w:tcPr>
            <w:tcW w:w="12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земли</w:t>
            </w:r>
          </w:p>
        </w:tc>
        <w:tc>
          <w:tcPr>
            <w:tcW w:w="12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армии</w:t>
            </w:r>
          </w:p>
        </w:tc>
      </w:tr>
      <w:tr w:rsidR="005C3C45" w:rsidRPr="005C3C45" w:rsidTr="005C3C45">
        <w:trPr>
          <w:trHeight w:val="150"/>
          <w:tblCellSpacing w:w="0" w:type="dxa"/>
        </w:trPr>
        <w:tc>
          <w:tcPr>
            <w:tcW w:w="7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2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земли</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армии</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земель</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армий</w:t>
            </w:r>
          </w:p>
        </w:tc>
      </w:tr>
      <w:tr w:rsidR="005C3C45" w:rsidRPr="005C3C45" w:rsidTr="005C3C45">
        <w:trPr>
          <w:trHeight w:val="150"/>
          <w:tblCellSpacing w:w="0" w:type="dxa"/>
        </w:trPr>
        <w:tc>
          <w:tcPr>
            <w:tcW w:w="7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2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земле</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армии</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землям</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армиям</w:t>
            </w:r>
          </w:p>
        </w:tc>
      </w:tr>
      <w:tr w:rsidR="005C3C45" w:rsidRPr="005C3C45" w:rsidTr="005C3C45">
        <w:trPr>
          <w:trHeight w:val="150"/>
          <w:tblCellSpacing w:w="0" w:type="dxa"/>
        </w:trPr>
        <w:tc>
          <w:tcPr>
            <w:tcW w:w="7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2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землю</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армию</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земли</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армии</w:t>
            </w:r>
          </w:p>
        </w:tc>
      </w:tr>
      <w:tr w:rsidR="005C3C45" w:rsidRPr="005C3C45" w:rsidTr="005C3C45">
        <w:trPr>
          <w:trHeight w:val="150"/>
          <w:tblCellSpacing w:w="0" w:type="dxa"/>
        </w:trPr>
        <w:tc>
          <w:tcPr>
            <w:tcW w:w="7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2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землёй (ею)</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армией</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землями</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армией</w:t>
            </w:r>
          </w:p>
        </w:tc>
      </w:tr>
      <w:tr w:rsidR="005C3C45" w:rsidRPr="005C3C45" w:rsidTr="005C3C45">
        <w:trPr>
          <w:trHeight w:val="150"/>
          <w:tblCellSpacing w:w="0" w:type="dxa"/>
        </w:trPr>
        <w:tc>
          <w:tcPr>
            <w:tcW w:w="7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2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земле</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(об)армии</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землях</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(об)армиях</w:t>
            </w:r>
          </w:p>
        </w:tc>
      </w:tr>
    </w:tbl>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Парадигмы 3-го склонения</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bl>
      <w:tblPr>
        <w:tblW w:w="6630" w:type="dxa"/>
        <w:tblCellSpacing w:w="0" w:type="dxa"/>
        <w:tblCellMar>
          <w:top w:w="45" w:type="dxa"/>
          <w:left w:w="45" w:type="dxa"/>
          <w:bottom w:w="45" w:type="dxa"/>
          <w:right w:w="45" w:type="dxa"/>
        </w:tblCellMar>
        <w:tblLook w:val="04A0"/>
      </w:tblPr>
      <w:tblGrid>
        <w:gridCol w:w="1078"/>
        <w:gridCol w:w="1047"/>
        <w:gridCol w:w="1063"/>
        <w:gridCol w:w="1063"/>
        <w:gridCol w:w="1285"/>
        <w:gridCol w:w="1094"/>
      </w:tblGrid>
      <w:tr w:rsidR="005C3C45" w:rsidRPr="005C3C45" w:rsidTr="005C3C45">
        <w:trPr>
          <w:trHeight w:val="135"/>
          <w:tblCellSpacing w:w="0" w:type="dxa"/>
        </w:trPr>
        <w:tc>
          <w:tcPr>
            <w:tcW w:w="102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99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ночь</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кость</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путь</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знамя</w:t>
            </w:r>
          </w:p>
        </w:tc>
        <w:tc>
          <w:tcPr>
            <w:tcW w:w="103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дитя</w:t>
            </w:r>
          </w:p>
        </w:tc>
      </w:tr>
      <w:tr w:rsidR="005C3C45" w:rsidRPr="005C3C45" w:rsidTr="005C3C45">
        <w:trPr>
          <w:trHeight w:val="150"/>
          <w:tblCellSpacing w:w="0" w:type="dxa"/>
        </w:trPr>
        <w:tc>
          <w:tcPr>
            <w:tcW w:w="10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9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ночи</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кости</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пути</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знамени</w:t>
            </w:r>
          </w:p>
        </w:tc>
        <w:tc>
          <w:tcPr>
            <w:tcW w:w="10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дитяти</w:t>
            </w:r>
          </w:p>
        </w:tc>
      </w:tr>
      <w:tr w:rsidR="005C3C45" w:rsidRPr="005C3C45" w:rsidTr="005C3C45">
        <w:trPr>
          <w:trHeight w:val="150"/>
          <w:tblCellSpacing w:w="0" w:type="dxa"/>
        </w:trPr>
        <w:tc>
          <w:tcPr>
            <w:tcW w:w="10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9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ночи</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кости</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пути</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знамени</w:t>
            </w:r>
          </w:p>
        </w:tc>
        <w:tc>
          <w:tcPr>
            <w:tcW w:w="10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дитяти</w:t>
            </w:r>
          </w:p>
        </w:tc>
      </w:tr>
      <w:tr w:rsidR="005C3C45" w:rsidRPr="005C3C45" w:rsidTr="005C3C45">
        <w:trPr>
          <w:trHeight w:val="135"/>
          <w:tblCellSpacing w:w="0" w:type="dxa"/>
        </w:trPr>
        <w:tc>
          <w:tcPr>
            <w:tcW w:w="102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99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ночь</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кость</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путь</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знамя</w:t>
            </w:r>
          </w:p>
        </w:tc>
        <w:tc>
          <w:tcPr>
            <w:tcW w:w="103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дитя</w:t>
            </w:r>
          </w:p>
        </w:tc>
      </w:tr>
      <w:tr w:rsidR="005C3C45" w:rsidRPr="005C3C45" w:rsidTr="005C3C45">
        <w:trPr>
          <w:trHeight w:val="150"/>
          <w:tblCellSpacing w:w="0" w:type="dxa"/>
        </w:trPr>
        <w:tc>
          <w:tcPr>
            <w:tcW w:w="10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9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ночью</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костью</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путём</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знаменем</w:t>
            </w:r>
          </w:p>
        </w:tc>
        <w:tc>
          <w:tcPr>
            <w:tcW w:w="10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дитятей</w:t>
            </w:r>
          </w:p>
        </w:tc>
      </w:tr>
      <w:tr w:rsidR="005C3C45" w:rsidRPr="005C3C45" w:rsidTr="005C3C45">
        <w:trPr>
          <w:trHeight w:val="150"/>
          <w:tblCellSpacing w:w="0" w:type="dxa"/>
        </w:trPr>
        <w:tc>
          <w:tcPr>
            <w:tcW w:w="10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9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(о)ночи</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кости</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пути</w:t>
            </w: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(о)знамени</w:t>
            </w:r>
          </w:p>
        </w:tc>
        <w:tc>
          <w:tcPr>
            <w:tcW w:w="10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 </w:t>
            </w:r>
            <w:r w:rsidRPr="005C3C45">
              <w:rPr>
                <w:rFonts w:ascii="Times New Roman" w:eastAsia="Times New Roman" w:hAnsi="Times New Roman" w:cs="Times New Roman"/>
                <w:sz w:val="24"/>
                <w:szCs w:val="24"/>
                <w:lang w:eastAsia="ru-RU"/>
              </w:rPr>
              <w:lastRenderedPageBreak/>
              <w:t>дитяти</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Множественное число</w:t>
      </w:r>
    </w:p>
    <w:tbl>
      <w:tblPr>
        <w:tblW w:w="6675" w:type="dxa"/>
        <w:tblCellSpacing w:w="0" w:type="dxa"/>
        <w:tblCellMar>
          <w:top w:w="45" w:type="dxa"/>
          <w:left w:w="45" w:type="dxa"/>
          <w:bottom w:w="45" w:type="dxa"/>
          <w:right w:w="45" w:type="dxa"/>
        </w:tblCellMar>
        <w:tblLook w:val="04A0"/>
      </w:tblPr>
      <w:tblGrid>
        <w:gridCol w:w="904"/>
        <w:gridCol w:w="1065"/>
        <w:gridCol w:w="1178"/>
        <w:gridCol w:w="1130"/>
        <w:gridCol w:w="1413"/>
        <w:gridCol w:w="985"/>
      </w:tblGrid>
      <w:tr w:rsidR="005C3C45" w:rsidRPr="005C3C45" w:rsidTr="005C3C45">
        <w:trPr>
          <w:trHeight w:val="135"/>
          <w:tblCellSpacing w:w="0" w:type="dxa"/>
        </w:trPr>
        <w:tc>
          <w:tcPr>
            <w:tcW w:w="84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99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ночи</w:t>
            </w:r>
          </w:p>
        </w:tc>
        <w:tc>
          <w:tcPr>
            <w:tcW w:w="109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кости</w:t>
            </w:r>
          </w:p>
        </w:tc>
        <w:tc>
          <w:tcPr>
            <w:tcW w:w="105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пути</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знамена</w:t>
            </w:r>
          </w:p>
        </w:tc>
        <w:tc>
          <w:tcPr>
            <w:tcW w:w="9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дети</w:t>
            </w:r>
          </w:p>
        </w:tc>
      </w:tr>
      <w:tr w:rsidR="005C3C45" w:rsidRPr="005C3C45" w:rsidTr="005C3C45">
        <w:trPr>
          <w:trHeight w:val="150"/>
          <w:tblCellSpacing w:w="0" w:type="dxa"/>
        </w:trPr>
        <w:tc>
          <w:tcPr>
            <w:tcW w:w="84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9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ночей</w:t>
            </w:r>
          </w:p>
        </w:tc>
        <w:tc>
          <w:tcPr>
            <w:tcW w:w="109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костей</w:t>
            </w:r>
          </w:p>
        </w:tc>
        <w:tc>
          <w:tcPr>
            <w:tcW w:w="10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путей</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знамён</w:t>
            </w:r>
          </w:p>
        </w:tc>
        <w:tc>
          <w:tcPr>
            <w:tcW w:w="9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детей</w:t>
            </w:r>
          </w:p>
        </w:tc>
      </w:tr>
      <w:tr w:rsidR="005C3C45" w:rsidRPr="005C3C45" w:rsidTr="005C3C45">
        <w:trPr>
          <w:trHeight w:val="150"/>
          <w:tblCellSpacing w:w="0" w:type="dxa"/>
        </w:trPr>
        <w:tc>
          <w:tcPr>
            <w:tcW w:w="84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9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ночам</w:t>
            </w:r>
          </w:p>
        </w:tc>
        <w:tc>
          <w:tcPr>
            <w:tcW w:w="109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костям</w:t>
            </w:r>
          </w:p>
        </w:tc>
        <w:tc>
          <w:tcPr>
            <w:tcW w:w="10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путям</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знаменам</w:t>
            </w:r>
          </w:p>
        </w:tc>
        <w:tc>
          <w:tcPr>
            <w:tcW w:w="9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детям</w:t>
            </w:r>
          </w:p>
        </w:tc>
      </w:tr>
      <w:tr w:rsidR="005C3C45" w:rsidRPr="005C3C45" w:rsidTr="005C3C45">
        <w:trPr>
          <w:trHeight w:val="135"/>
          <w:tblCellSpacing w:w="0" w:type="dxa"/>
        </w:trPr>
        <w:tc>
          <w:tcPr>
            <w:tcW w:w="84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99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ночи</w:t>
            </w:r>
          </w:p>
        </w:tc>
        <w:tc>
          <w:tcPr>
            <w:tcW w:w="109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кости</w:t>
            </w:r>
          </w:p>
        </w:tc>
        <w:tc>
          <w:tcPr>
            <w:tcW w:w="105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пути</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знамена</w:t>
            </w:r>
          </w:p>
        </w:tc>
        <w:tc>
          <w:tcPr>
            <w:tcW w:w="9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детей</w:t>
            </w:r>
          </w:p>
        </w:tc>
      </w:tr>
      <w:tr w:rsidR="005C3C45" w:rsidRPr="005C3C45" w:rsidTr="005C3C45">
        <w:trPr>
          <w:trHeight w:val="135"/>
          <w:tblCellSpacing w:w="0" w:type="dxa"/>
        </w:trPr>
        <w:tc>
          <w:tcPr>
            <w:tcW w:w="84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99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ночами</w:t>
            </w:r>
          </w:p>
        </w:tc>
        <w:tc>
          <w:tcPr>
            <w:tcW w:w="109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костями</w:t>
            </w:r>
          </w:p>
        </w:tc>
        <w:tc>
          <w:tcPr>
            <w:tcW w:w="105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путями</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знаменами</w:t>
            </w:r>
          </w:p>
        </w:tc>
        <w:tc>
          <w:tcPr>
            <w:tcW w:w="9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детьми</w:t>
            </w:r>
          </w:p>
        </w:tc>
      </w:tr>
      <w:tr w:rsidR="005C3C45" w:rsidRPr="005C3C45" w:rsidTr="005C3C45">
        <w:trPr>
          <w:trHeight w:val="150"/>
          <w:tblCellSpacing w:w="0" w:type="dxa"/>
        </w:trPr>
        <w:tc>
          <w:tcPr>
            <w:tcW w:w="84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9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(о)ночах</w:t>
            </w:r>
          </w:p>
        </w:tc>
        <w:tc>
          <w:tcPr>
            <w:tcW w:w="109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костях</w:t>
            </w:r>
          </w:p>
        </w:tc>
        <w:tc>
          <w:tcPr>
            <w:tcW w:w="10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(о)путях</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(о)знаменах</w:t>
            </w:r>
          </w:p>
        </w:tc>
        <w:tc>
          <w:tcPr>
            <w:tcW w:w="9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детях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Существительные pluralia tantum</w:t>
      </w:r>
      <w:r w:rsidRPr="005C3C45">
        <w:rPr>
          <w:rFonts w:ascii="Times New Roman" w:eastAsia="Times New Roman" w:hAnsi="Times New Roman" w:cs="Times New Roman"/>
          <w:sz w:val="24"/>
          <w:szCs w:val="24"/>
          <w:lang w:eastAsia="ru-RU"/>
        </w:rPr>
        <w:t xml:space="preserve"> не образуют отдельных типов склонения и не противопоставляются в образовании падежей существи- тельным мужского, женского и среднего родов во множественном числе. Так, формы </w:t>
      </w:r>
      <w:r w:rsidRPr="005C3C45">
        <w:rPr>
          <w:rFonts w:ascii="Times New Roman" w:eastAsia="Times New Roman" w:hAnsi="Times New Roman" w:cs="Times New Roman"/>
          <w:i/>
          <w:iCs/>
          <w:sz w:val="24"/>
          <w:szCs w:val="24"/>
          <w:lang w:eastAsia="ru-RU"/>
        </w:rPr>
        <w:t>щипцы —&gt; щипцов</w:t>
      </w:r>
      <w:r w:rsidRPr="005C3C45">
        <w:rPr>
          <w:rFonts w:ascii="Times New Roman" w:eastAsia="Times New Roman" w:hAnsi="Times New Roman" w:cs="Times New Roman"/>
          <w:sz w:val="24"/>
          <w:szCs w:val="24"/>
          <w:lang w:eastAsia="ru-RU"/>
        </w:rPr>
        <w:t xml:space="preserve"> совпадают с формами </w:t>
      </w:r>
      <w:r w:rsidRPr="005C3C45">
        <w:rPr>
          <w:rFonts w:ascii="Times New Roman" w:eastAsia="Times New Roman" w:hAnsi="Times New Roman" w:cs="Times New Roman"/>
          <w:i/>
          <w:iCs/>
          <w:sz w:val="24"/>
          <w:szCs w:val="24"/>
          <w:lang w:eastAsia="ru-RU"/>
        </w:rPr>
        <w:t xml:space="preserve">огурцы —&gt; огурцов, </w:t>
      </w:r>
      <w:r w:rsidRPr="005C3C45">
        <w:rPr>
          <w:rFonts w:ascii="Times New Roman" w:eastAsia="Times New Roman" w:hAnsi="Times New Roman" w:cs="Times New Roman"/>
          <w:sz w:val="24"/>
          <w:szCs w:val="24"/>
          <w:lang w:eastAsia="ru-RU"/>
        </w:rPr>
        <w:t xml:space="preserve">формы </w:t>
      </w:r>
      <w:r w:rsidRPr="005C3C45">
        <w:rPr>
          <w:rFonts w:ascii="Times New Roman" w:eastAsia="Times New Roman" w:hAnsi="Times New Roman" w:cs="Times New Roman"/>
          <w:i/>
          <w:iCs/>
          <w:sz w:val="24"/>
          <w:szCs w:val="24"/>
          <w:lang w:eastAsia="ru-RU"/>
        </w:rPr>
        <w:t>белила</w:t>
      </w:r>
      <w:r w:rsidRPr="005C3C45">
        <w:rPr>
          <w:rFonts w:ascii="Times New Roman" w:eastAsia="Times New Roman" w:hAnsi="Times New Roman" w:cs="Times New Roman"/>
          <w:sz w:val="24"/>
          <w:szCs w:val="24"/>
          <w:lang w:eastAsia="ru-RU"/>
        </w:rPr>
        <w:t xml:space="preserve"> -&gt; </w:t>
      </w:r>
      <w:r w:rsidRPr="005C3C45">
        <w:rPr>
          <w:rFonts w:ascii="Times New Roman" w:eastAsia="Times New Roman" w:hAnsi="Times New Roman" w:cs="Times New Roman"/>
          <w:i/>
          <w:iCs/>
          <w:sz w:val="24"/>
          <w:szCs w:val="24"/>
          <w:lang w:eastAsia="ru-RU"/>
        </w:rPr>
        <w:t>белил — с</w:t>
      </w:r>
      <w:r w:rsidRPr="005C3C45">
        <w:rPr>
          <w:rFonts w:ascii="Times New Roman" w:eastAsia="Times New Roman" w:hAnsi="Times New Roman" w:cs="Times New Roman"/>
          <w:sz w:val="24"/>
          <w:szCs w:val="24"/>
          <w:lang w:eastAsia="ru-RU"/>
        </w:rPr>
        <w:t xml:space="preserve"> формами </w:t>
      </w:r>
      <w:r w:rsidRPr="005C3C45">
        <w:rPr>
          <w:rFonts w:ascii="Times New Roman" w:eastAsia="Times New Roman" w:hAnsi="Times New Roman" w:cs="Times New Roman"/>
          <w:i/>
          <w:iCs/>
          <w:sz w:val="24"/>
          <w:szCs w:val="24"/>
          <w:lang w:eastAsia="ru-RU"/>
        </w:rPr>
        <w:t>окна —&gt; окон,</w:t>
      </w:r>
      <w:r w:rsidRPr="005C3C45">
        <w:rPr>
          <w:rFonts w:ascii="Times New Roman" w:eastAsia="Times New Roman" w:hAnsi="Times New Roman" w:cs="Times New Roman"/>
          <w:sz w:val="24"/>
          <w:szCs w:val="24"/>
          <w:lang w:eastAsia="ru-RU"/>
        </w:rPr>
        <w:t xml:space="preserve"> формы </w:t>
      </w:r>
      <w:r w:rsidRPr="005C3C45">
        <w:rPr>
          <w:rFonts w:ascii="Times New Roman" w:eastAsia="Times New Roman" w:hAnsi="Times New Roman" w:cs="Times New Roman"/>
          <w:i/>
          <w:iCs/>
          <w:sz w:val="24"/>
          <w:szCs w:val="24"/>
          <w:lang w:eastAsia="ru-RU"/>
        </w:rPr>
        <w:t>брюки —&gt; брюк — с</w:t>
      </w:r>
      <w:r w:rsidRPr="005C3C45">
        <w:rPr>
          <w:rFonts w:ascii="Times New Roman" w:eastAsia="Times New Roman" w:hAnsi="Times New Roman" w:cs="Times New Roman"/>
          <w:sz w:val="24"/>
          <w:szCs w:val="24"/>
          <w:lang w:eastAsia="ru-RU"/>
        </w:rPr>
        <w:t xml:space="preserve"> формами </w:t>
      </w:r>
      <w:r w:rsidRPr="005C3C45">
        <w:rPr>
          <w:rFonts w:ascii="Times New Roman" w:eastAsia="Times New Roman" w:hAnsi="Times New Roman" w:cs="Times New Roman"/>
          <w:i/>
          <w:iCs/>
          <w:sz w:val="24"/>
          <w:szCs w:val="24"/>
          <w:lang w:eastAsia="ru-RU"/>
        </w:rPr>
        <w:t>руки —&gt;рук,</w:t>
      </w:r>
      <w:r w:rsidRPr="005C3C45">
        <w:rPr>
          <w:rFonts w:ascii="Times New Roman" w:eastAsia="Times New Roman" w:hAnsi="Times New Roman" w:cs="Times New Roman"/>
          <w:sz w:val="24"/>
          <w:szCs w:val="24"/>
          <w:lang w:eastAsia="ru-RU"/>
        </w:rPr>
        <w:t xml:space="preserve"> формы </w:t>
      </w:r>
      <w:r w:rsidRPr="005C3C45">
        <w:rPr>
          <w:rFonts w:ascii="Times New Roman" w:eastAsia="Times New Roman" w:hAnsi="Times New Roman" w:cs="Times New Roman"/>
          <w:i/>
          <w:iCs/>
          <w:sz w:val="24"/>
          <w:szCs w:val="24"/>
          <w:lang w:eastAsia="ru-RU"/>
        </w:rPr>
        <w:t>кудри -&gt; кудрей</w:t>
      </w:r>
      <w:r w:rsidRPr="005C3C45">
        <w:rPr>
          <w:rFonts w:ascii="Times New Roman" w:eastAsia="Times New Roman" w:hAnsi="Times New Roman" w:cs="Times New Roman"/>
          <w:sz w:val="24"/>
          <w:szCs w:val="24"/>
          <w:lang w:eastAsia="ru-RU"/>
        </w:rPr>
        <w:t xml:space="preserve"> можно поместить и в третье склонение, и в мягкую разновидность первого склонения ти- па </w:t>
      </w:r>
      <w:r w:rsidRPr="005C3C45">
        <w:rPr>
          <w:rFonts w:ascii="Times New Roman" w:eastAsia="Times New Roman" w:hAnsi="Times New Roman" w:cs="Times New Roman"/>
          <w:i/>
          <w:iCs/>
          <w:sz w:val="24"/>
          <w:szCs w:val="24"/>
          <w:lang w:eastAsia="ru-RU"/>
        </w:rPr>
        <w:t>дни</w:t>
      </w:r>
      <w:r w:rsidRPr="005C3C45">
        <w:rPr>
          <w:rFonts w:ascii="Times New Roman" w:eastAsia="Times New Roman" w:hAnsi="Times New Roman" w:cs="Times New Roman"/>
          <w:sz w:val="24"/>
          <w:szCs w:val="24"/>
          <w:lang w:eastAsia="ru-RU"/>
        </w:rPr>
        <w:t xml:space="preserve"> -&gt; </w:t>
      </w:r>
      <w:r w:rsidRPr="005C3C45">
        <w:rPr>
          <w:rFonts w:ascii="Times New Roman" w:eastAsia="Times New Roman" w:hAnsi="Times New Roman" w:cs="Times New Roman"/>
          <w:i/>
          <w:iCs/>
          <w:sz w:val="24"/>
          <w:szCs w:val="24"/>
          <w:lang w:eastAsia="ru-RU"/>
        </w:rPr>
        <w:t>дней.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Singularia и pluralia tantum</w:t>
      </w:r>
      <w:r w:rsidRPr="005C3C45">
        <w:rPr>
          <w:rFonts w:ascii="Times New Roman" w:eastAsia="Times New Roman" w:hAnsi="Times New Roman" w:cs="Times New Roman"/>
          <w:sz w:val="24"/>
          <w:szCs w:val="24"/>
          <w:lang w:eastAsia="ru-RU"/>
        </w:rPr>
        <w:t xml:space="preserve"> имеют дефектные парадигмы.</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73</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Слова </w:t>
      </w:r>
      <w:r w:rsidRPr="005C3C45">
        <w:rPr>
          <w:rFonts w:ascii="Times New Roman" w:eastAsia="Times New Roman" w:hAnsi="Times New Roman" w:cs="Times New Roman"/>
          <w:i/>
          <w:iCs/>
          <w:sz w:val="24"/>
          <w:szCs w:val="24"/>
          <w:lang w:eastAsia="ru-RU"/>
        </w:rPr>
        <w:t>щец</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дровец</w:t>
      </w:r>
      <w:r w:rsidRPr="005C3C45">
        <w:rPr>
          <w:rFonts w:ascii="Times New Roman" w:eastAsia="Times New Roman" w:hAnsi="Times New Roman" w:cs="Times New Roman"/>
          <w:sz w:val="24"/>
          <w:szCs w:val="24"/>
          <w:lang w:eastAsia="ru-RU"/>
        </w:rPr>
        <w:t xml:space="preserve"> употребляются только в форме Р. п. мн. ч. У су- ществительных </w:t>
      </w:r>
      <w:r w:rsidRPr="005C3C45">
        <w:rPr>
          <w:rFonts w:ascii="Times New Roman" w:eastAsia="Times New Roman" w:hAnsi="Times New Roman" w:cs="Times New Roman"/>
          <w:i/>
          <w:iCs/>
          <w:sz w:val="24"/>
          <w:szCs w:val="24"/>
          <w:lang w:eastAsia="ru-RU"/>
        </w:rPr>
        <w:t>башка, мечта</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мольба</w:t>
      </w:r>
      <w:r w:rsidRPr="005C3C45">
        <w:rPr>
          <w:rFonts w:ascii="Times New Roman" w:eastAsia="Times New Roman" w:hAnsi="Times New Roman" w:cs="Times New Roman"/>
          <w:sz w:val="24"/>
          <w:szCs w:val="24"/>
          <w:lang w:eastAsia="ru-RU"/>
        </w:rPr>
        <w:t xml:space="preserve"> Р. п. мн. ч. не употребляется. Не имеют всех форм мн. ч. слова </w:t>
      </w:r>
      <w:r w:rsidRPr="005C3C45">
        <w:rPr>
          <w:rFonts w:ascii="Times New Roman" w:eastAsia="Times New Roman" w:hAnsi="Times New Roman" w:cs="Times New Roman"/>
          <w:i/>
          <w:iCs/>
          <w:sz w:val="24"/>
          <w:szCs w:val="24"/>
          <w:lang w:eastAsia="ru-RU"/>
        </w:rPr>
        <w:t>бремя, вымя, пламя, темя.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Адъективный тип склонения существительных</w:t>
      </w:r>
      <w:r w:rsidRPr="005C3C45">
        <w:rPr>
          <w:rFonts w:ascii="Times New Roman" w:eastAsia="Times New Roman" w:hAnsi="Times New Roman" w:cs="Times New Roman"/>
          <w:sz w:val="24"/>
          <w:szCs w:val="24"/>
          <w:lang w:eastAsia="ru-RU"/>
        </w:rPr>
        <w:t xml:space="preserve"> объединяет те пара- дигмы существительных мужского, среднего и женского родов, которые совпадают с парадигмами соответствующих прилагательных и при- частий.</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Парадигмы адъективного склонения</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bl>
      <w:tblPr>
        <w:tblW w:w="6630" w:type="dxa"/>
        <w:tblCellSpacing w:w="0" w:type="dxa"/>
        <w:tblCellMar>
          <w:top w:w="45" w:type="dxa"/>
          <w:left w:w="45" w:type="dxa"/>
          <w:bottom w:w="45" w:type="dxa"/>
          <w:right w:w="45" w:type="dxa"/>
        </w:tblCellMar>
        <w:tblLook w:val="04A0"/>
      </w:tblPr>
      <w:tblGrid>
        <w:gridCol w:w="1654"/>
        <w:gridCol w:w="1638"/>
        <w:gridCol w:w="1669"/>
        <w:gridCol w:w="1669"/>
      </w:tblGrid>
      <w:tr w:rsidR="005C3C45" w:rsidRPr="005C3C45" w:rsidTr="005C3C45">
        <w:trPr>
          <w:trHeight w:val="270"/>
          <w:tblCellSpacing w:w="0" w:type="dxa"/>
        </w:trPr>
        <w:tc>
          <w:tcPr>
            <w:tcW w:w="156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54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портной</w:t>
            </w:r>
          </w:p>
        </w:tc>
        <w:tc>
          <w:tcPr>
            <w:tcW w:w="157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насекомое</w:t>
            </w:r>
          </w:p>
        </w:tc>
        <w:tc>
          <w:tcPr>
            <w:tcW w:w="157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столовая</w:t>
            </w:r>
          </w:p>
        </w:tc>
      </w:tr>
      <w:tr w:rsidR="005C3C45" w:rsidRPr="005C3C45" w:rsidTr="005C3C45">
        <w:trPr>
          <w:trHeight w:val="210"/>
          <w:tblCellSpacing w:w="0" w:type="dxa"/>
        </w:trPr>
        <w:tc>
          <w:tcPr>
            <w:tcW w:w="156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5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портного</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насекомого</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столовой</w:t>
            </w:r>
          </w:p>
        </w:tc>
      </w:tr>
      <w:tr w:rsidR="005C3C45" w:rsidRPr="005C3C45" w:rsidTr="005C3C45">
        <w:trPr>
          <w:trHeight w:val="210"/>
          <w:tblCellSpacing w:w="0" w:type="dxa"/>
        </w:trPr>
        <w:tc>
          <w:tcPr>
            <w:tcW w:w="156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5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портному</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насекомому</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столовой</w:t>
            </w:r>
          </w:p>
        </w:tc>
      </w:tr>
      <w:tr w:rsidR="005C3C45" w:rsidRPr="005C3C45" w:rsidTr="005C3C45">
        <w:trPr>
          <w:trHeight w:val="210"/>
          <w:tblCellSpacing w:w="0" w:type="dxa"/>
        </w:trPr>
        <w:tc>
          <w:tcPr>
            <w:tcW w:w="156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5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портного</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насекомое</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столовую</w:t>
            </w:r>
          </w:p>
        </w:tc>
      </w:tr>
      <w:tr w:rsidR="005C3C45" w:rsidRPr="005C3C45" w:rsidTr="005C3C45">
        <w:trPr>
          <w:trHeight w:val="210"/>
          <w:tblCellSpacing w:w="0" w:type="dxa"/>
        </w:trPr>
        <w:tc>
          <w:tcPr>
            <w:tcW w:w="156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5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портным</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насекомым</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столовой</w:t>
            </w:r>
          </w:p>
        </w:tc>
      </w:tr>
      <w:tr w:rsidR="005C3C45" w:rsidRPr="005C3C45" w:rsidTr="005C3C45">
        <w:trPr>
          <w:trHeight w:val="210"/>
          <w:tblCellSpacing w:w="0" w:type="dxa"/>
        </w:trPr>
        <w:tc>
          <w:tcPr>
            <w:tcW w:w="156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5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портном</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насекомом</w:t>
            </w:r>
          </w:p>
        </w:tc>
        <w:tc>
          <w:tcPr>
            <w:tcW w:w="15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(о)столовой</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bl>
      <w:tblPr>
        <w:tblW w:w="6630" w:type="dxa"/>
        <w:tblCellSpacing w:w="0" w:type="dxa"/>
        <w:tblCellMar>
          <w:top w:w="45" w:type="dxa"/>
          <w:left w:w="45" w:type="dxa"/>
          <w:bottom w:w="45" w:type="dxa"/>
          <w:right w:w="45" w:type="dxa"/>
        </w:tblCellMar>
        <w:tblLook w:val="04A0"/>
      </w:tblPr>
      <w:tblGrid>
        <w:gridCol w:w="1654"/>
        <w:gridCol w:w="1638"/>
        <w:gridCol w:w="1669"/>
        <w:gridCol w:w="1669"/>
      </w:tblGrid>
      <w:tr w:rsidR="005C3C45" w:rsidRPr="005C3C45" w:rsidTr="005C3C45">
        <w:trPr>
          <w:trHeight w:val="240"/>
          <w:tblCellSpacing w:w="0" w:type="dxa"/>
        </w:trPr>
        <w:tc>
          <w:tcPr>
            <w:tcW w:w="156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54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портные</w:t>
            </w:r>
          </w:p>
        </w:tc>
        <w:tc>
          <w:tcPr>
            <w:tcW w:w="157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насекомые</w:t>
            </w:r>
          </w:p>
        </w:tc>
        <w:tc>
          <w:tcPr>
            <w:tcW w:w="157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столовые</w:t>
            </w:r>
          </w:p>
        </w:tc>
      </w:tr>
      <w:tr w:rsidR="005C3C45" w:rsidRPr="005C3C45" w:rsidTr="005C3C45">
        <w:trPr>
          <w:trHeight w:val="195"/>
          <w:tblCellSpacing w:w="0" w:type="dxa"/>
        </w:trPr>
        <w:tc>
          <w:tcPr>
            <w:tcW w:w="156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54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портных</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насекомых</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столовых</w:t>
            </w:r>
          </w:p>
        </w:tc>
      </w:tr>
      <w:tr w:rsidR="005C3C45" w:rsidRPr="005C3C45" w:rsidTr="005C3C45">
        <w:trPr>
          <w:trHeight w:val="165"/>
          <w:tblCellSpacing w:w="0" w:type="dxa"/>
        </w:trPr>
        <w:tc>
          <w:tcPr>
            <w:tcW w:w="156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Д.</w:t>
            </w:r>
          </w:p>
        </w:tc>
        <w:tc>
          <w:tcPr>
            <w:tcW w:w="154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портным</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насекомым</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столовым</w:t>
            </w:r>
          </w:p>
        </w:tc>
      </w:tr>
      <w:tr w:rsidR="005C3C45" w:rsidRPr="005C3C45" w:rsidTr="005C3C45">
        <w:trPr>
          <w:trHeight w:val="195"/>
          <w:tblCellSpacing w:w="0" w:type="dxa"/>
        </w:trPr>
        <w:tc>
          <w:tcPr>
            <w:tcW w:w="156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54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портных</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насекомых</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столовые</w:t>
            </w:r>
          </w:p>
        </w:tc>
      </w:tr>
      <w:tr w:rsidR="005C3C45" w:rsidRPr="005C3C45" w:rsidTr="005C3C45">
        <w:trPr>
          <w:trHeight w:val="195"/>
          <w:tblCellSpacing w:w="0" w:type="dxa"/>
        </w:trPr>
        <w:tc>
          <w:tcPr>
            <w:tcW w:w="156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54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портными</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насекомыми</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столовыми</w:t>
            </w:r>
          </w:p>
        </w:tc>
      </w:tr>
      <w:tr w:rsidR="005C3C45" w:rsidRPr="005C3C45" w:rsidTr="005C3C45">
        <w:trPr>
          <w:trHeight w:val="195"/>
          <w:tblCellSpacing w:w="0" w:type="dxa"/>
        </w:trPr>
        <w:tc>
          <w:tcPr>
            <w:tcW w:w="156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54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портных</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насекомых</w:t>
            </w:r>
          </w:p>
        </w:tc>
        <w:tc>
          <w:tcPr>
            <w:tcW w:w="157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столовых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Смешанный тип склонения</w:t>
      </w:r>
      <w:r w:rsidRPr="005C3C45">
        <w:rPr>
          <w:rFonts w:ascii="Times New Roman" w:eastAsia="Times New Roman" w:hAnsi="Times New Roman" w:cs="Times New Roman"/>
          <w:sz w:val="24"/>
          <w:szCs w:val="24"/>
          <w:lang w:eastAsia="ru-RU"/>
        </w:rPr>
        <w:t xml:space="preserve"> объединяет парадигмы мужского и жен- ского родов личных имен существительных, называющих фамилии.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Общей особенностью этих парадигм является объединение субстан- тивных и адъективных окончаний (адъективная флексия в ед. числе у мужского рода в Т. п., у женского рода в Р., Д., Т. и П. падежах; во мн. ч. во всех падежах, кроме именительного).</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74 Парадигмы смешанного типа склонения</w:t>
      </w:r>
    </w:p>
    <w:tbl>
      <w:tblPr>
        <w:tblW w:w="6630" w:type="dxa"/>
        <w:tblCellSpacing w:w="0" w:type="dxa"/>
        <w:tblCellMar>
          <w:top w:w="45" w:type="dxa"/>
          <w:left w:w="45" w:type="dxa"/>
          <w:bottom w:w="45" w:type="dxa"/>
          <w:right w:w="45" w:type="dxa"/>
        </w:tblCellMar>
        <w:tblLook w:val="04A0"/>
      </w:tblPr>
      <w:tblGrid>
        <w:gridCol w:w="1287"/>
        <w:gridCol w:w="1271"/>
        <w:gridCol w:w="1381"/>
        <w:gridCol w:w="1271"/>
        <w:gridCol w:w="1420"/>
      </w:tblGrid>
      <w:tr w:rsidR="005C3C45" w:rsidRPr="005C3C45" w:rsidTr="005C3C45">
        <w:trPr>
          <w:trHeight w:val="375"/>
          <w:tblCellSpacing w:w="0" w:type="dxa"/>
        </w:trPr>
        <w:tc>
          <w:tcPr>
            <w:tcW w:w="123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2535"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c>
        <w:tc>
          <w:tcPr>
            <w:tcW w:w="2565"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c>
      </w:tr>
      <w:tr w:rsidR="005C3C45" w:rsidRPr="005C3C45" w:rsidTr="005C3C45">
        <w:trPr>
          <w:trHeight w:val="210"/>
          <w:tblCellSpacing w:w="0" w:type="dxa"/>
        </w:trPr>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Птицына</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Гусевы</w:t>
            </w:r>
          </w:p>
        </w:tc>
        <w:tc>
          <w:tcPr>
            <w:tcW w:w="12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Птицыны</w:t>
            </w:r>
          </w:p>
        </w:tc>
      </w:tr>
      <w:tr w:rsidR="005C3C45" w:rsidRPr="005C3C45" w:rsidTr="005C3C45">
        <w:trPr>
          <w:trHeight w:val="210"/>
          <w:tblCellSpacing w:w="0" w:type="dxa"/>
        </w:trPr>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Гусева</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Птицыной</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Гусевых</w:t>
            </w:r>
          </w:p>
        </w:tc>
        <w:tc>
          <w:tcPr>
            <w:tcW w:w="12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Птицыных</w:t>
            </w:r>
          </w:p>
        </w:tc>
      </w:tr>
      <w:tr w:rsidR="005C3C45" w:rsidRPr="005C3C45" w:rsidTr="005C3C45">
        <w:trPr>
          <w:trHeight w:val="210"/>
          <w:tblCellSpacing w:w="0" w:type="dxa"/>
        </w:trPr>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Гусеву</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Птицыной</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Гусевым</w:t>
            </w:r>
          </w:p>
        </w:tc>
        <w:tc>
          <w:tcPr>
            <w:tcW w:w="12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Птицыным</w:t>
            </w:r>
          </w:p>
        </w:tc>
      </w:tr>
      <w:tr w:rsidR="005C3C45" w:rsidRPr="005C3C45" w:rsidTr="005C3C45">
        <w:trPr>
          <w:trHeight w:val="210"/>
          <w:tblCellSpacing w:w="0" w:type="dxa"/>
        </w:trPr>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Гусева</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Птицыну</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Гусевых</w:t>
            </w:r>
          </w:p>
        </w:tc>
        <w:tc>
          <w:tcPr>
            <w:tcW w:w="12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Птицыных</w:t>
            </w:r>
          </w:p>
        </w:tc>
      </w:tr>
      <w:tr w:rsidR="005C3C45" w:rsidRPr="005C3C45" w:rsidTr="005C3C45">
        <w:trPr>
          <w:trHeight w:val="210"/>
          <w:tblCellSpacing w:w="0" w:type="dxa"/>
        </w:trPr>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Гусевым</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Птицыной</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Гусевыми</w:t>
            </w:r>
          </w:p>
        </w:tc>
        <w:tc>
          <w:tcPr>
            <w:tcW w:w="12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Птицыными</w:t>
            </w:r>
          </w:p>
        </w:tc>
      </w:tr>
      <w:tr w:rsidR="005C3C45" w:rsidRPr="005C3C45" w:rsidTr="005C3C45">
        <w:trPr>
          <w:trHeight w:val="210"/>
          <w:tblCellSpacing w:w="0" w:type="dxa"/>
        </w:trPr>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Гусеве</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Птицыной</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Гусевых</w:t>
            </w:r>
          </w:p>
        </w:tc>
        <w:tc>
          <w:tcPr>
            <w:tcW w:w="127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Птицыных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Иноязычные мужские фамилии типа </w:t>
      </w:r>
      <w:r w:rsidRPr="005C3C45">
        <w:rPr>
          <w:rFonts w:ascii="Times New Roman" w:eastAsia="Times New Roman" w:hAnsi="Times New Roman" w:cs="Times New Roman"/>
          <w:i/>
          <w:iCs/>
          <w:sz w:val="24"/>
          <w:szCs w:val="24"/>
          <w:lang w:eastAsia="ru-RU"/>
        </w:rPr>
        <w:t>Дарвин, Вирхов,</w:t>
      </w:r>
      <w:r w:rsidRPr="005C3C45">
        <w:rPr>
          <w:rFonts w:ascii="Times New Roman" w:eastAsia="Times New Roman" w:hAnsi="Times New Roman" w:cs="Times New Roman"/>
          <w:sz w:val="24"/>
          <w:szCs w:val="24"/>
          <w:lang w:eastAsia="ru-RU"/>
        </w:rPr>
        <w:t xml:space="preserve"> а также гео- графические названия, омонимичные с мужскими русскими фамилиями, имеют в Т. п. субстантивное окончание мужского рода: </w:t>
      </w:r>
      <w:r w:rsidRPr="005C3C45">
        <w:rPr>
          <w:rFonts w:ascii="Times New Roman" w:eastAsia="Times New Roman" w:hAnsi="Times New Roman" w:cs="Times New Roman"/>
          <w:i/>
          <w:iCs/>
          <w:sz w:val="24"/>
          <w:szCs w:val="24"/>
          <w:lang w:eastAsia="ru-RU"/>
        </w:rPr>
        <w:t>сДарвином, Вирховом. под городом Калинином.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 смешанному типу склонения относятся лексемы </w:t>
      </w:r>
      <w:r w:rsidRPr="005C3C45">
        <w:rPr>
          <w:rFonts w:ascii="Times New Roman" w:eastAsia="Times New Roman" w:hAnsi="Times New Roman" w:cs="Times New Roman"/>
          <w:i/>
          <w:iCs/>
          <w:sz w:val="24"/>
          <w:szCs w:val="24"/>
          <w:lang w:eastAsia="ru-RU"/>
        </w:rPr>
        <w:t xml:space="preserve">третье и ничья, </w:t>
      </w:r>
      <w:r w:rsidRPr="005C3C45">
        <w:rPr>
          <w:rFonts w:ascii="Times New Roman" w:eastAsia="Times New Roman" w:hAnsi="Times New Roman" w:cs="Times New Roman"/>
          <w:sz w:val="24"/>
          <w:szCs w:val="24"/>
          <w:lang w:eastAsia="ru-RU"/>
        </w:rPr>
        <w:t>которые, будучи субстантиватами, сохраняют особенности смешанного склонения исходных прилагательных.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 xml:space="preserve">Склонение существительных с первым компонентом </w:t>
      </w:r>
      <w:r w:rsidRPr="005C3C45">
        <w:rPr>
          <w:rFonts w:ascii="Times New Roman" w:eastAsia="Times New Roman" w:hAnsi="Times New Roman" w:cs="Times New Roman"/>
          <w:b/>
          <w:bCs/>
          <w:i/>
          <w:iCs/>
          <w:sz w:val="24"/>
          <w:szCs w:val="24"/>
          <w:lang w:eastAsia="ru-RU"/>
        </w:rPr>
        <w:t xml:space="preserve">пол- </w:t>
      </w:r>
      <w:r w:rsidRPr="005C3C45">
        <w:rPr>
          <w:rFonts w:ascii="Times New Roman" w:eastAsia="Times New Roman" w:hAnsi="Times New Roman" w:cs="Times New Roman"/>
          <w:i/>
          <w:iCs/>
          <w:sz w:val="24"/>
          <w:szCs w:val="24"/>
          <w:lang w:eastAsia="ru-RU"/>
        </w:rPr>
        <w:t>Сложные</w:t>
      </w:r>
      <w:r w:rsidRPr="005C3C45">
        <w:rPr>
          <w:rFonts w:ascii="Times New Roman" w:eastAsia="Times New Roman" w:hAnsi="Times New Roman" w:cs="Times New Roman"/>
          <w:sz w:val="24"/>
          <w:szCs w:val="24"/>
          <w:lang w:eastAsia="ru-RU"/>
        </w:rPr>
        <w:t xml:space="preserve"> существительные с </w:t>
      </w:r>
      <w:r w:rsidRPr="005C3C45">
        <w:rPr>
          <w:rFonts w:ascii="Times New Roman" w:eastAsia="Times New Roman" w:hAnsi="Times New Roman" w:cs="Times New Roman"/>
          <w:i/>
          <w:iCs/>
          <w:sz w:val="24"/>
          <w:szCs w:val="24"/>
          <w:lang w:eastAsia="ru-RU"/>
        </w:rPr>
        <w:t>пол- (полдома, полпути, полведра, пол- дюжины, полгорсти)</w:t>
      </w:r>
      <w:r w:rsidRPr="005C3C45">
        <w:rPr>
          <w:rFonts w:ascii="Times New Roman" w:eastAsia="Times New Roman" w:hAnsi="Times New Roman" w:cs="Times New Roman"/>
          <w:sz w:val="24"/>
          <w:szCs w:val="24"/>
          <w:lang w:eastAsia="ru-RU"/>
        </w:rPr>
        <w:t xml:space="preserve"> принадлежат к тому же роду и типу склонения, что и мотивирующее их существительное: </w:t>
      </w:r>
      <w:r w:rsidRPr="005C3C45">
        <w:rPr>
          <w:rFonts w:ascii="Times New Roman" w:eastAsia="Times New Roman" w:hAnsi="Times New Roman" w:cs="Times New Roman"/>
          <w:i/>
          <w:iCs/>
          <w:sz w:val="24"/>
          <w:szCs w:val="24"/>
          <w:lang w:eastAsia="ru-RU"/>
        </w:rPr>
        <w:t>полдома —</w:t>
      </w:r>
      <w:r w:rsidRPr="005C3C45">
        <w:rPr>
          <w:rFonts w:ascii="Times New Roman" w:eastAsia="Times New Roman" w:hAnsi="Times New Roman" w:cs="Times New Roman"/>
          <w:sz w:val="24"/>
          <w:szCs w:val="24"/>
          <w:lang w:eastAsia="ru-RU"/>
        </w:rPr>
        <w:t xml:space="preserve"> м. р., 1 склонение, </w:t>
      </w:r>
      <w:r w:rsidRPr="005C3C45">
        <w:rPr>
          <w:rFonts w:ascii="Times New Roman" w:eastAsia="Times New Roman" w:hAnsi="Times New Roman" w:cs="Times New Roman"/>
          <w:i/>
          <w:iCs/>
          <w:sz w:val="24"/>
          <w:szCs w:val="24"/>
          <w:lang w:eastAsia="ru-RU"/>
        </w:rPr>
        <w:t>пол- ведра —</w:t>
      </w:r>
      <w:r w:rsidRPr="005C3C45">
        <w:rPr>
          <w:rFonts w:ascii="Times New Roman" w:eastAsia="Times New Roman" w:hAnsi="Times New Roman" w:cs="Times New Roman"/>
          <w:sz w:val="24"/>
          <w:szCs w:val="24"/>
          <w:lang w:eastAsia="ru-RU"/>
        </w:rPr>
        <w:t xml:space="preserve"> ср. р., 1 склонение, </w:t>
      </w:r>
      <w:r w:rsidRPr="005C3C45">
        <w:rPr>
          <w:rFonts w:ascii="Times New Roman" w:eastAsia="Times New Roman" w:hAnsi="Times New Roman" w:cs="Times New Roman"/>
          <w:i/>
          <w:iCs/>
          <w:sz w:val="24"/>
          <w:szCs w:val="24"/>
          <w:lang w:eastAsia="ru-RU"/>
        </w:rPr>
        <w:t>полдюжины — ж.</w:t>
      </w:r>
      <w:r w:rsidRPr="005C3C45">
        <w:rPr>
          <w:rFonts w:ascii="Times New Roman" w:eastAsia="Times New Roman" w:hAnsi="Times New Roman" w:cs="Times New Roman"/>
          <w:sz w:val="24"/>
          <w:szCs w:val="24"/>
          <w:lang w:eastAsia="ru-RU"/>
        </w:rPr>
        <w:t xml:space="preserve"> р., 2 склонение, </w:t>
      </w:r>
      <w:r w:rsidRPr="005C3C45">
        <w:rPr>
          <w:rFonts w:ascii="Times New Roman" w:eastAsia="Times New Roman" w:hAnsi="Times New Roman" w:cs="Times New Roman"/>
          <w:i/>
          <w:iCs/>
          <w:sz w:val="24"/>
          <w:szCs w:val="24"/>
          <w:lang w:eastAsia="ru-RU"/>
        </w:rPr>
        <w:t>полгор- сти —</w:t>
      </w:r>
      <w:r w:rsidRPr="005C3C45">
        <w:rPr>
          <w:rFonts w:ascii="Times New Roman" w:eastAsia="Times New Roman" w:hAnsi="Times New Roman" w:cs="Times New Roman"/>
          <w:sz w:val="24"/>
          <w:szCs w:val="24"/>
          <w:lang w:eastAsia="ru-RU"/>
        </w:rPr>
        <w:t xml:space="preserve"> ж. р., 3 склонение, </w:t>
      </w:r>
      <w:r w:rsidRPr="005C3C45">
        <w:rPr>
          <w:rFonts w:ascii="Times New Roman" w:eastAsia="Times New Roman" w:hAnsi="Times New Roman" w:cs="Times New Roman"/>
          <w:i/>
          <w:iCs/>
          <w:sz w:val="24"/>
          <w:szCs w:val="24"/>
          <w:lang w:eastAsia="ru-RU"/>
        </w:rPr>
        <w:t>полпути —</w:t>
      </w:r>
      <w:r w:rsidRPr="005C3C45">
        <w:rPr>
          <w:rFonts w:ascii="Times New Roman" w:eastAsia="Times New Roman" w:hAnsi="Times New Roman" w:cs="Times New Roman"/>
          <w:sz w:val="24"/>
          <w:szCs w:val="24"/>
          <w:lang w:eastAsia="ru-RU"/>
        </w:rPr>
        <w:t xml:space="preserve"> м. р., 3 склонение.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Специфика склонения подобных слов состоит в том, что они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в именительном и винительном падежах сохраняют структуру слово- сочетания числительных </w:t>
      </w:r>
      <w:r w:rsidRPr="005C3C45">
        <w:rPr>
          <w:rFonts w:ascii="Times New Roman" w:eastAsia="Times New Roman" w:hAnsi="Times New Roman" w:cs="Times New Roman"/>
          <w:i/>
          <w:iCs/>
          <w:sz w:val="24"/>
          <w:szCs w:val="24"/>
          <w:lang w:eastAsia="ru-RU"/>
        </w:rPr>
        <w:t>два. три, четыре с</w:t>
      </w:r>
      <w:r w:rsidRPr="005C3C45">
        <w:rPr>
          <w:rFonts w:ascii="Times New Roman" w:eastAsia="Times New Roman" w:hAnsi="Times New Roman" w:cs="Times New Roman"/>
          <w:sz w:val="24"/>
          <w:szCs w:val="24"/>
          <w:lang w:eastAsia="ru-RU"/>
        </w:rPr>
        <w:t xml:space="preserve"> существительными. Други- ми словами, у них нет собственно субстантивных прямых падежей;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2) форм множественного числа они не имеют, 3) в косвенных падежах, кроме винительного, компонент </w:t>
      </w:r>
      <w:r w:rsidRPr="005C3C45">
        <w:rPr>
          <w:rFonts w:ascii="Times New Roman" w:eastAsia="Times New Roman" w:hAnsi="Times New Roman" w:cs="Times New Roman"/>
          <w:i/>
          <w:iCs/>
          <w:sz w:val="24"/>
          <w:szCs w:val="24"/>
          <w:lang w:eastAsia="ru-RU"/>
        </w:rPr>
        <w:t>пол-</w:t>
      </w:r>
      <w:r w:rsidRPr="005C3C45">
        <w:rPr>
          <w:rFonts w:ascii="Times New Roman" w:eastAsia="Times New Roman" w:hAnsi="Times New Roman" w:cs="Times New Roman"/>
          <w:sz w:val="24"/>
          <w:szCs w:val="24"/>
          <w:lang w:eastAsia="ru-RU"/>
        </w:rPr>
        <w:t xml:space="preserve"> может заменяться, — чаще в муж- ском и среднем роде, — на </w:t>
      </w:r>
      <w:r w:rsidRPr="005C3C45">
        <w:rPr>
          <w:rFonts w:ascii="Times New Roman" w:eastAsia="Times New Roman" w:hAnsi="Times New Roman" w:cs="Times New Roman"/>
          <w:i/>
          <w:iCs/>
          <w:sz w:val="24"/>
          <w:szCs w:val="24"/>
          <w:lang w:eastAsia="ru-RU"/>
        </w:rPr>
        <w:t>полу- (Прошло около получаса).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Компонент </w:t>
      </w:r>
      <w:r w:rsidRPr="005C3C45">
        <w:rPr>
          <w:rFonts w:ascii="Times New Roman" w:eastAsia="Times New Roman" w:hAnsi="Times New Roman" w:cs="Times New Roman"/>
          <w:i/>
          <w:iCs/>
          <w:sz w:val="24"/>
          <w:szCs w:val="24"/>
          <w:lang w:eastAsia="ru-RU"/>
        </w:rPr>
        <w:t>пол-</w:t>
      </w:r>
      <w:r w:rsidRPr="005C3C45">
        <w:rPr>
          <w:rFonts w:ascii="Times New Roman" w:eastAsia="Times New Roman" w:hAnsi="Times New Roman" w:cs="Times New Roman"/>
          <w:sz w:val="24"/>
          <w:szCs w:val="24"/>
          <w:lang w:eastAsia="ru-RU"/>
        </w:rPr>
        <w:t xml:space="preserve"> не заменяется в косвенных падежах на </w:t>
      </w:r>
      <w:r w:rsidRPr="005C3C45">
        <w:rPr>
          <w:rFonts w:ascii="Times New Roman" w:eastAsia="Times New Roman" w:hAnsi="Times New Roman" w:cs="Times New Roman"/>
          <w:i/>
          <w:iCs/>
          <w:sz w:val="24"/>
          <w:szCs w:val="24"/>
          <w:lang w:eastAsia="ru-RU"/>
        </w:rPr>
        <w:t>полу-,</w:t>
      </w:r>
      <w:r w:rsidRPr="005C3C45">
        <w:rPr>
          <w:rFonts w:ascii="Times New Roman" w:eastAsia="Times New Roman" w:hAnsi="Times New Roman" w:cs="Times New Roman"/>
          <w:sz w:val="24"/>
          <w:szCs w:val="24"/>
          <w:lang w:eastAsia="ru-RU"/>
        </w:rPr>
        <w:t xml:space="preserve"> во- первых, если мотивирующее существительное одушевленное: </w:t>
      </w:r>
      <w:r w:rsidRPr="005C3C45">
        <w:rPr>
          <w:rFonts w:ascii="Times New Roman" w:eastAsia="Times New Roman" w:hAnsi="Times New Roman" w:cs="Times New Roman"/>
          <w:i/>
          <w:iCs/>
          <w:sz w:val="24"/>
          <w:szCs w:val="24"/>
          <w:lang w:eastAsia="ru-RU"/>
        </w:rPr>
        <w:t>полчелове- ка, полбарана,</w:t>
      </w:r>
      <w:r w:rsidRPr="005C3C45">
        <w:rPr>
          <w:rFonts w:ascii="Times New Roman" w:eastAsia="Times New Roman" w:hAnsi="Times New Roman" w:cs="Times New Roman"/>
          <w:sz w:val="24"/>
          <w:szCs w:val="24"/>
          <w:lang w:eastAsia="ru-RU"/>
        </w:rPr>
        <w:t xml:space="preserve"> во-вторых, если в результате такой замены получаются формы, омонимичные с формами существительных типа </w:t>
      </w:r>
      <w:r w:rsidRPr="005C3C45">
        <w:rPr>
          <w:rFonts w:ascii="Times New Roman" w:eastAsia="Times New Roman" w:hAnsi="Times New Roman" w:cs="Times New Roman"/>
          <w:i/>
          <w:iCs/>
          <w:sz w:val="24"/>
          <w:szCs w:val="24"/>
          <w:lang w:eastAsia="ru-RU"/>
        </w:rPr>
        <w:t>полусвет, по- лумрак.</w:t>
      </w:r>
      <w:r w:rsidRPr="005C3C45">
        <w:rPr>
          <w:rFonts w:ascii="Times New Roman" w:eastAsia="Times New Roman" w:hAnsi="Times New Roman" w:cs="Times New Roman"/>
          <w:sz w:val="24"/>
          <w:szCs w:val="24"/>
          <w:lang w:eastAsia="ru-RU"/>
        </w:rPr>
        <w:t xml:space="preserve"> Ср. 1) </w:t>
      </w:r>
      <w:r w:rsidRPr="005C3C45">
        <w:rPr>
          <w:rFonts w:ascii="Times New Roman" w:eastAsia="Times New Roman" w:hAnsi="Times New Roman" w:cs="Times New Roman"/>
          <w:i/>
          <w:iCs/>
          <w:sz w:val="24"/>
          <w:szCs w:val="24"/>
          <w:lang w:eastAsia="ru-RU"/>
        </w:rPr>
        <w:t>полсвета &gt;</w:t>
      </w:r>
      <w:r w:rsidRPr="005C3C45">
        <w:rPr>
          <w:rFonts w:ascii="Times New Roman" w:eastAsia="Times New Roman" w:hAnsi="Times New Roman" w:cs="Times New Roman"/>
          <w:sz w:val="24"/>
          <w:szCs w:val="24"/>
          <w:lang w:eastAsia="ru-RU"/>
        </w:rPr>
        <w:t xml:space="preserve"> Р. ед. ч. — </w:t>
      </w:r>
      <w:r w:rsidRPr="005C3C45">
        <w:rPr>
          <w:rFonts w:ascii="Times New Roman" w:eastAsia="Times New Roman" w:hAnsi="Times New Roman" w:cs="Times New Roman"/>
          <w:i/>
          <w:iCs/>
          <w:sz w:val="24"/>
          <w:szCs w:val="24"/>
          <w:lang w:eastAsia="ru-RU"/>
        </w:rPr>
        <w:t>полсвета,</w:t>
      </w:r>
      <w:r w:rsidRPr="005C3C45">
        <w:rPr>
          <w:rFonts w:ascii="Times New Roman" w:eastAsia="Times New Roman" w:hAnsi="Times New Roman" w:cs="Times New Roman"/>
          <w:sz w:val="24"/>
          <w:szCs w:val="24"/>
          <w:lang w:eastAsia="ru-RU"/>
        </w:rPr>
        <w:t xml:space="preserve"> но не </w:t>
      </w:r>
      <w:r w:rsidRPr="005C3C45">
        <w:rPr>
          <w:rFonts w:ascii="Times New Roman" w:eastAsia="Times New Roman" w:hAnsi="Times New Roman" w:cs="Times New Roman"/>
          <w:i/>
          <w:iCs/>
          <w:sz w:val="24"/>
          <w:szCs w:val="24"/>
          <w:lang w:eastAsia="ru-RU"/>
        </w:rPr>
        <w:t>*полу света</w:t>
      </w:r>
      <w:r w:rsidRPr="005C3C45">
        <w:rPr>
          <w:rFonts w:ascii="Times New Roman" w:eastAsia="Times New Roman" w:hAnsi="Times New Roman" w:cs="Times New Roman"/>
          <w:sz w:val="24"/>
          <w:szCs w:val="24"/>
          <w:lang w:eastAsia="ru-RU"/>
        </w:rPr>
        <w:t xml:space="preserve"> и 2) </w:t>
      </w:r>
      <w:r w:rsidRPr="005C3C45">
        <w:rPr>
          <w:rFonts w:ascii="Times New Roman" w:eastAsia="Times New Roman" w:hAnsi="Times New Roman" w:cs="Times New Roman"/>
          <w:i/>
          <w:iCs/>
          <w:sz w:val="24"/>
          <w:szCs w:val="24"/>
          <w:lang w:eastAsia="ru-RU"/>
        </w:rPr>
        <w:t>по- лусвет -&gt;</w:t>
      </w:r>
      <w:r w:rsidRPr="005C3C45">
        <w:rPr>
          <w:rFonts w:ascii="Times New Roman" w:eastAsia="Times New Roman" w:hAnsi="Times New Roman" w:cs="Times New Roman"/>
          <w:sz w:val="24"/>
          <w:szCs w:val="24"/>
          <w:lang w:eastAsia="ru-RU"/>
        </w:rPr>
        <w:t xml:space="preserve"> Р. ед. ч. </w:t>
      </w:r>
      <w:r w:rsidRPr="005C3C45">
        <w:rPr>
          <w:rFonts w:ascii="Times New Roman" w:eastAsia="Times New Roman" w:hAnsi="Times New Roman" w:cs="Times New Roman"/>
          <w:i/>
          <w:iCs/>
          <w:sz w:val="24"/>
          <w:szCs w:val="24"/>
          <w:lang w:eastAsia="ru-RU"/>
        </w:rPr>
        <w:t>полусвета.</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75</w:t>
      </w:r>
    </w:p>
    <w:p w:rsidR="005C3C45" w:rsidRDefault="005C3C45" w:rsidP="005C3C45">
      <w:pPr>
        <w:pStyle w:val="1"/>
      </w:pPr>
      <w:r>
        <w:t>§ 37. Нестандартные и вариантные окончания</w:t>
      </w:r>
    </w:p>
    <w:p w:rsidR="005C3C45" w:rsidRDefault="005C3C45" w:rsidP="005C3C45">
      <w:pPr>
        <w:pStyle w:val="a3"/>
      </w:pPr>
      <w:r>
        <w:t xml:space="preserve">У одной и той же лексемы в одном и том же падеже может быть два окончания, они называются вариантными например, </w:t>
      </w:r>
      <w:r>
        <w:rPr>
          <w:i/>
          <w:iCs/>
        </w:rPr>
        <w:t>нет свечей 1 нет свеч</w:t>
      </w:r>
      <w:r>
        <w:t xml:space="preserve"> В таких случаях одно окончание бьюает стандартным, другое — нестандартным Стандартные окончания регулярны для типа склоне- ния и лексически не закреплены, нестандартные окончания, напротив, выделяются только в части лексем данного типа склонения или его раз- новидности</w:t>
      </w:r>
    </w:p>
    <w:p w:rsidR="005C3C45" w:rsidRDefault="005C3C45" w:rsidP="005C3C45">
      <w:pPr>
        <w:pStyle w:val="a3"/>
      </w:pPr>
      <w:r>
        <w:t xml:space="preserve">Нестандартные окончания в словах бывают вариантными и нева- риантными, например, в мужском склонении нестандартным является окончание </w:t>
      </w:r>
      <w:r>
        <w:rPr>
          <w:i/>
          <w:iCs/>
        </w:rPr>
        <w:t>-е</w:t>
      </w:r>
      <w:r>
        <w:t xml:space="preserve"> в И п мн ч В словах </w:t>
      </w:r>
      <w:r>
        <w:rPr>
          <w:i/>
          <w:iCs/>
        </w:rPr>
        <w:t xml:space="preserve">крестьянин, горожанин, землянин </w:t>
      </w:r>
      <w:r>
        <w:t xml:space="preserve">оно невариантное, а в слове </w:t>
      </w:r>
      <w:r>
        <w:rPr>
          <w:i/>
          <w:iCs/>
        </w:rPr>
        <w:t>барин —</w:t>
      </w:r>
      <w:r>
        <w:t xml:space="preserve"> вариантное, так как есть еще одна форма И п мн ч </w:t>
      </w:r>
      <w:r>
        <w:rPr>
          <w:i/>
          <w:iCs/>
        </w:rPr>
        <w:t>бары</w:t>
      </w:r>
    </w:p>
    <w:p w:rsidR="005C3C45" w:rsidRDefault="005C3C45" w:rsidP="005C3C45">
      <w:pPr>
        <w:pStyle w:val="a3"/>
      </w:pPr>
      <w:r>
        <w:t xml:space="preserve">Нестандартным является окончание </w:t>
      </w:r>
      <w:r>
        <w:rPr>
          <w:i/>
          <w:iCs/>
        </w:rPr>
        <w:t>-у1-ю</w:t>
      </w:r>
      <w:r>
        <w:t xml:space="preserve"> в родительном падеже у слов мужского рода первого склонения Это окончание имеют</w:t>
      </w:r>
    </w:p>
    <w:p w:rsidR="005C3C45" w:rsidRDefault="005C3C45" w:rsidP="005C3C45">
      <w:pPr>
        <w:pStyle w:val="a3"/>
      </w:pPr>
      <w:r>
        <w:t xml:space="preserve">1) многие существительные (при выражении количественного зна- чения), называющие вещества, пищевые продукты, вина, лекарства, ма- териалы, злаки и др </w:t>
      </w:r>
      <w:r>
        <w:rPr>
          <w:i/>
          <w:iCs/>
        </w:rPr>
        <w:t>квас, коньяк, воздух винегрет, виноград, кефир, ки- сель, жасмин аспирин, пирамидон сыр, чай творог, чеснок, табак</w:t>
      </w:r>
      <w:r>
        <w:t xml:space="preserve"> и др , 2) некоторые слова со значением физического состояния </w:t>
      </w:r>
      <w:r>
        <w:rPr>
          <w:i/>
          <w:iCs/>
        </w:rPr>
        <w:t>ветер, звон холод, покой, шум визг,</w:t>
      </w:r>
      <w:r>
        <w:t xml:space="preserve"> 3) некоторые существительные, лексическим значением выражающие собирательность </w:t>
      </w:r>
      <w:r>
        <w:rPr>
          <w:i/>
          <w:iCs/>
        </w:rPr>
        <w:t xml:space="preserve">народ люд, капитал, сброд, </w:t>
      </w:r>
      <w:r>
        <w:t xml:space="preserve">4) некоторые отглагольные существительные в составе устойчивых со- четаний </w:t>
      </w:r>
      <w:r>
        <w:rPr>
          <w:i/>
          <w:iCs/>
        </w:rPr>
        <w:t xml:space="preserve">дать ходу, нет износу, не до смеху ни проходу, ни проезду </w:t>
      </w:r>
      <w:r>
        <w:t xml:space="preserve">В устойчивых сочетаниях могут употребляться формы на </w:t>
      </w:r>
      <w:r>
        <w:rPr>
          <w:i/>
          <w:iCs/>
        </w:rPr>
        <w:t>-у</w:t>
      </w:r>
      <w:r>
        <w:t xml:space="preserve"> и от других слов </w:t>
      </w:r>
      <w:r>
        <w:rPr>
          <w:i/>
          <w:iCs/>
        </w:rPr>
        <w:t>поддать пару, задать перцу, нашего полку прибыло</w:t>
      </w:r>
      <w:r>
        <w:t xml:space="preserve"> Достаточно подробный перечень случаев употребления форм на </w:t>
      </w:r>
      <w:r>
        <w:rPr>
          <w:i/>
          <w:iCs/>
        </w:rPr>
        <w:t>-у</w:t>
      </w:r>
      <w:r>
        <w:t xml:space="preserve"> и лексем с этим окончанием дан в «Русской грамматике-80» </w:t>
      </w:r>
      <w:r>
        <w:rPr>
          <w:vertAlign w:val="superscript"/>
        </w:rPr>
        <w:t>49</w:t>
      </w:r>
    </w:p>
    <w:p w:rsidR="005C3C45" w:rsidRDefault="005C3C45" w:rsidP="005C3C45">
      <w:pPr>
        <w:pStyle w:val="a3"/>
      </w:pPr>
      <w:r>
        <w:t xml:space="preserve">Вариантное нестандартное окончание </w:t>
      </w:r>
      <w:r>
        <w:rPr>
          <w:i/>
          <w:iCs/>
        </w:rPr>
        <w:t>-у1-ю</w:t>
      </w:r>
      <w:r>
        <w:t xml:space="preserve"> в предложном падеже есть в первом склонении у слов мужского рода В некоторых существи- тельных при помощи этой флексии разграничиваются локальное и объ- ектное значения, например, </w:t>
      </w:r>
      <w:r>
        <w:rPr>
          <w:i/>
          <w:iCs/>
        </w:rPr>
        <w:t>в лесу 1 о лесе, на берегу 1 о береге, на лугу 1 о луге, на мосту 1 о мосте, в носу 1 о носе в глазу 1 о глазе,</w:t>
      </w:r>
      <w:r>
        <w:t xml:space="preserve"> у отдельных лексем значение места выражается и окончанием </w:t>
      </w:r>
      <w:r>
        <w:rPr>
          <w:i/>
          <w:iCs/>
        </w:rPr>
        <w:t>-у,</w:t>
      </w:r>
      <w:r>
        <w:t xml:space="preserve"> и окончанием </w:t>
      </w:r>
      <w:r>
        <w:rPr>
          <w:i/>
          <w:iCs/>
        </w:rPr>
        <w:t>-е в цеху, в цехе 1 о цехе, в терему, в тереме 1 о тереме, в шкафу, в шкафе 1 о шкафе, в чану, в чане 1 о чане</w:t>
      </w:r>
    </w:p>
    <w:p w:rsidR="005C3C45" w:rsidRDefault="005C3C45" w:rsidP="005C3C45">
      <w:pPr>
        <w:pStyle w:val="a3"/>
      </w:pPr>
      <w:r>
        <w:t xml:space="preserve">форма на </w:t>
      </w:r>
      <w:r>
        <w:rPr>
          <w:i/>
          <w:iCs/>
        </w:rPr>
        <w:t>-у</w:t>
      </w:r>
      <w:r>
        <w:t xml:space="preserve"> используется и для выражения определительных отно- шений (все так же при лексической избирательности) </w:t>
      </w:r>
      <w:r>
        <w:rPr>
          <w:i/>
          <w:iCs/>
        </w:rPr>
        <w:t>пальто на меху, шапка в снегу, руки в жиру, платье в пуху, настойка на спирту, пиджак в мелу</w:t>
      </w:r>
    </w:p>
    <w:p w:rsidR="005C3C45" w:rsidRDefault="005C3C45" w:rsidP="005C3C45">
      <w:pPr>
        <w:pStyle w:val="a3"/>
      </w:pPr>
      <w:r>
        <w:lastRenderedPageBreak/>
        <w:t>49</w:t>
      </w:r>
    </w:p>
    <w:p w:rsidR="005C3C45" w:rsidRDefault="005C3C45" w:rsidP="005C3C45">
      <w:pPr>
        <w:pStyle w:val="a3"/>
      </w:pPr>
      <w:r>
        <w:t>Т 1 С 486-488</w:t>
      </w:r>
    </w:p>
    <w:p w:rsidR="005C3C45" w:rsidRDefault="005C3C45" w:rsidP="005C3C45">
      <w:pPr>
        <w:pStyle w:val="a3"/>
        <w:jc w:val="center"/>
      </w:pPr>
      <w:r>
        <w:t>76</w:t>
      </w:r>
    </w:p>
    <w:p w:rsidR="005C3C45" w:rsidRDefault="005C3C45" w:rsidP="005C3C45">
      <w:pPr>
        <w:pStyle w:val="a3"/>
      </w:pPr>
      <w:r>
        <w:t xml:space="preserve">Формы на </w:t>
      </w:r>
      <w:r>
        <w:rPr>
          <w:i/>
          <w:iCs/>
        </w:rPr>
        <w:t>-у</w:t>
      </w:r>
      <w:r>
        <w:t xml:space="preserve"> Р п и П п образуют наречные предложные сечетd ния с </w:t>
      </w:r>
      <w:r>
        <w:rPr>
          <w:i/>
          <w:iCs/>
        </w:rPr>
        <w:t>размаху с лету с разбегу на слуху на виду на весу на веку на скаку</w:t>
      </w:r>
    </w:p>
    <w:p w:rsidR="005C3C45" w:rsidRDefault="005C3C45" w:rsidP="005C3C45">
      <w:pPr>
        <w:pStyle w:val="a3"/>
      </w:pPr>
      <w:r>
        <w:t>Во множественном числе у существительных мужского рода перво- го склонения нестандартными являются окончания И п -а и -е, Р п -0</w:t>
      </w:r>
    </w:p>
    <w:p w:rsidR="005C3C45" w:rsidRDefault="005C3C45" w:rsidP="005C3C45">
      <w:pPr>
        <w:pStyle w:val="a3"/>
      </w:pPr>
      <w:r>
        <w:t xml:space="preserve">Флексия </w:t>
      </w:r>
      <w:r>
        <w:rPr>
          <w:i/>
          <w:iCs/>
        </w:rPr>
        <w:t>-е</w:t>
      </w:r>
      <w:r>
        <w:t xml:space="preserve"> не является стандартной для мужского рода первого склонения потому, что она связана с ограниченным разрядом слов (сло- ва на </w:t>
      </w:r>
      <w:r>
        <w:rPr>
          <w:i/>
          <w:iCs/>
        </w:rPr>
        <w:t>-анин/янин,</w:t>
      </w:r>
      <w:r>
        <w:t xml:space="preserve"> кроме слова </w:t>
      </w:r>
      <w:r>
        <w:rPr>
          <w:i/>
          <w:iCs/>
        </w:rPr>
        <w:t>семьянин,</w:t>
      </w:r>
      <w:r>
        <w:t xml:space="preserve"> у которого форма И п мн ч </w:t>
      </w:r>
      <w:r>
        <w:rPr>
          <w:i/>
          <w:iCs/>
        </w:rPr>
        <w:t>семьянины)</w:t>
      </w:r>
      <w:r>
        <w:t xml:space="preserve"> Вариантным это окончание (как уже отмечено) оказывается в слове </w:t>
      </w:r>
      <w:r>
        <w:rPr>
          <w:i/>
          <w:iCs/>
        </w:rPr>
        <w:t>барин,</w:t>
      </w:r>
      <w:r>
        <w:t xml:space="preserve"> у которого две формы И п мн ч </w:t>
      </w:r>
      <w:r>
        <w:rPr>
          <w:i/>
          <w:iCs/>
        </w:rPr>
        <w:t>баре</w:t>
      </w:r>
      <w:r>
        <w:t xml:space="preserve"> и </w:t>
      </w:r>
      <w:r>
        <w:rPr>
          <w:i/>
          <w:iCs/>
        </w:rPr>
        <w:t>бары</w:t>
      </w:r>
      <w:r>
        <w:t xml:space="preserve"> Форма на</w:t>
      </w:r>
    </w:p>
    <w:p w:rsidR="005C3C45" w:rsidRDefault="005C3C45" w:rsidP="005C3C45">
      <w:pPr>
        <w:pStyle w:val="a3"/>
      </w:pPr>
      <w:r>
        <w:rPr>
          <w:i/>
          <w:iCs/>
        </w:rPr>
        <w:t>-е</w:t>
      </w:r>
      <w:r>
        <w:t>основная</w:t>
      </w:r>
    </w:p>
    <w:p w:rsidR="005C3C45" w:rsidRDefault="005C3C45" w:rsidP="005C3C45">
      <w:pPr>
        <w:pStyle w:val="a3"/>
      </w:pPr>
      <w:r>
        <w:t xml:space="preserve">Флексия </w:t>
      </w:r>
      <w:r>
        <w:rPr>
          <w:i/>
          <w:iCs/>
        </w:rPr>
        <w:t>-а (я),</w:t>
      </w:r>
      <w:r>
        <w:t xml:space="preserve"> по наблюдению исследователей, характеризуется ак- тивностью, в результате которой некоторые слова мужского рода утра- тили формы на </w:t>
      </w:r>
      <w:r>
        <w:rPr>
          <w:i/>
          <w:iCs/>
        </w:rPr>
        <w:t>-и1ы дома, берега, друзья, князья</w:t>
      </w:r>
      <w:r>
        <w:t xml:space="preserve"> вместо </w:t>
      </w:r>
      <w:r>
        <w:rPr>
          <w:i/>
          <w:iCs/>
        </w:rPr>
        <w:t>домы береги други князи</w:t>
      </w:r>
      <w:r>
        <w:t xml:space="preserve"> Напомним, что это окончание образует И п у слов с суф- фиксом </w:t>
      </w:r>
      <w:r>
        <w:rPr>
          <w:i/>
          <w:iCs/>
        </w:rPr>
        <w:t>-онок(енок),</w:t>
      </w:r>
      <w:r>
        <w:t xml:space="preserve"> а также у слова </w:t>
      </w:r>
      <w:r>
        <w:rPr>
          <w:i/>
          <w:iCs/>
        </w:rPr>
        <w:t>хозяин</w:t>
      </w:r>
      <w:r>
        <w:t xml:space="preserve"> и ряда других лексем с осно- вой множественного числа на -[/] </w:t>
      </w:r>
      <w:r>
        <w:rPr>
          <w:i/>
          <w:iCs/>
        </w:rPr>
        <w:t>медвежонок —&gt; медвежата, лисенок —&gt; лисята, чертенок —&gt; чертенята, хозяин —&gt; хозяева брат —&gt; братья, зять</w:t>
      </w:r>
    </w:p>
    <w:p w:rsidR="005C3C45" w:rsidRDefault="005C3C45" w:rsidP="005C3C45">
      <w:pPr>
        <w:pStyle w:val="a3"/>
      </w:pPr>
      <w:r>
        <w:rPr>
          <w:i/>
          <w:iCs/>
        </w:rPr>
        <w:t>-&gt; зятья, колос -&gt; колосья</w:t>
      </w:r>
    </w:p>
    <w:p w:rsidR="005C3C45" w:rsidRDefault="005C3C45" w:rsidP="005C3C45">
      <w:pPr>
        <w:pStyle w:val="a3"/>
      </w:pPr>
      <w:r>
        <w:t xml:space="preserve">Кроме указанных, в языке есть довольно большой пласт слов, кото- рые в именительном падеже имеют два окончания, </w:t>
      </w:r>
      <w:r>
        <w:rPr>
          <w:i/>
          <w:iCs/>
        </w:rPr>
        <w:t>-ы(-и), -а (-я)</w:t>
      </w:r>
      <w:r>
        <w:t xml:space="preserve"> Эти существительные двух образцов 1) В одних словах формы множествен- ного числа (на окончание -а регулярно падает ударение) образуются от той же основы, что и формы единственного числа </w:t>
      </w:r>
      <w:r>
        <w:rPr>
          <w:i/>
          <w:iCs/>
        </w:rPr>
        <w:t>учитель</w:t>
      </w:r>
      <w:r>
        <w:t xml:space="preserve"> -&gt; </w:t>
      </w:r>
      <w:r>
        <w:rPr>
          <w:i/>
          <w:iCs/>
        </w:rPr>
        <w:t>учителя учители, доктор —&gt; доктора, докторы, профессор</w:t>
      </w:r>
      <w:r>
        <w:t xml:space="preserve"> -&gt; </w:t>
      </w:r>
      <w:r>
        <w:rPr>
          <w:i/>
          <w:iCs/>
        </w:rPr>
        <w:t>профессора, профес- соры, кондуктор —&gt; кондуктора, кондукторы, шофер -&gt; шофера, шоферы крейсер —&gt; крейсера, крейсеры, лагерь —&gt; лагеря, лагери, договор —&gt; догово- ра, договоры, инспектор —&gt; инспектора, инспекторы</w:t>
      </w:r>
      <w:r>
        <w:t xml:space="preserve"> 2) В других словах форма множественного числа на </w:t>
      </w:r>
      <w:r>
        <w:rPr>
          <w:i/>
          <w:iCs/>
        </w:rPr>
        <w:t>-я</w:t>
      </w:r>
      <w:r>
        <w:t xml:space="preserve"> образуется от основы на </w:t>
      </w:r>
      <w:r>
        <w:rPr>
          <w:i/>
          <w:iCs/>
        </w:rPr>
        <w:t>-\j\,</w:t>
      </w:r>
      <w:r>
        <w:t xml:space="preserve"> которая не совпадает с основой единственного числа </w:t>
      </w:r>
      <w:r>
        <w:rPr>
          <w:i/>
          <w:iCs/>
        </w:rPr>
        <w:t>клин -&gt; клипы, клинья, ко- рень —&gt; корни, коренья, камень —&gt; камни, каменья, сук —&gt; суки, сучья крюк</w:t>
      </w:r>
    </w:p>
    <w:p w:rsidR="005C3C45" w:rsidRDefault="005C3C45" w:rsidP="005C3C45">
      <w:pPr>
        <w:pStyle w:val="a3"/>
      </w:pPr>
      <w:r>
        <w:rPr>
          <w:i/>
          <w:iCs/>
        </w:rPr>
        <w:t>-&gt; крюки, крючья, клок —&gt; клоки, клочья, муж —&gt; мужи, мужья</w:t>
      </w:r>
    </w:p>
    <w:p w:rsidR="005C3C45" w:rsidRDefault="005C3C45" w:rsidP="005C3C45">
      <w:pPr>
        <w:pStyle w:val="a3"/>
      </w:pPr>
      <w:r>
        <w:t>В первой группе формы различаются стилистической окраской Нейтральным, как правило, бывает только один вариант Во втором случае при помощи флексий разграничиваются лексические значения Окончание -я чаще всего соотносится со значением собирательности</w:t>
      </w:r>
    </w:p>
    <w:p w:rsidR="005C3C45" w:rsidRDefault="005C3C45" w:rsidP="005C3C45">
      <w:pPr>
        <w:pStyle w:val="a3"/>
      </w:pPr>
      <w:r>
        <w:t xml:space="preserve">Нестандартное для слов мужского рода нулевое окончание Р п мн ч в некоторых существительных является невариативным </w:t>
      </w:r>
      <w:r>
        <w:rPr>
          <w:i/>
          <w:iCs/>
        </w:rPr>
        <w:t>парти- зан. чулок, солдат, котят, горожан, армян</w:t>
      </w:r>
      <w:r>
        <w:t xml:space="preserve"> и др Эта флексия тяготеет к выражению количественных отношений Отдельные лексемы в Р п мн ч имеют конкурирующие окончания </w:t>
      </w:r>
      <w:r>
        <w:rPr>
          <w:i/>
          <w:iCs/>
        </w:rPr>
        <w:t>-в</w:t>
      </w:r>
      <w:r>
        <w:t xml:space="preserve"> и </w:t>
      </w:r>
      <w:r>
        <w:rPr>
          <w:i/>
          <w:iCs/>
        </w:rPr>
        <w:t>-ов(-ев)</w:t>
      </w:r>
      <w:r>
        <w:t xml:space="preserve"> нет </w:t>
      </w:r>
      <w:r>
        <w:rPr>
          <w:i/>
          <w:iCs/>
        </w:rPr>
        <w:t xml:space="preserve">апельсинов </w:t>
      </w:r>
      <w:r>
        <w:rPr>
          <w:i/>
          <w:iCs/>
        </w:rPr>
        <w:lastRenderedPageBreak/>
        <w:t>мандаринов, баклажанов абрикосов, помидоров бананов</w:t>
      </w:r>
      <w:r>
        <w:t xml:space="preserve"> и </w:t>
      </w:r>
      <w:r>
        <w:rPr>
          <w:i/>
          <w:iCs/>
        </w:rPr>
        <w:t>килограмм апельсин мандарин баклажан абрикос помидор банан</w:t>
      </w:r>
      <w:r>
        <w:t xml:space="preserve"> В письменной</w:t>
      </w:r>
    </w:p>
    <w:p w:rsidR="005C3C45" w:rsidRDefault="005C3C45" w:rsidP="005C3C45">
      <w:pPr>
        <w:pStyle w:val="a3"/>
        <w:jc w:val="center"/>
      </w:pPr>
      <w:r>
        <w:t>77</w:t>
      </w:r>
    </w:p>
    <w:p w:rsidR="005C3C45" w:rsidRDefault="005C3C45" w:rsidP="005C3C45">
      <w:pPr>
        <w:pStyle w:val="a3"/>
      </w:pPr>
      <w:r>
        <w:t>речи употребление таких форм с нулевым окончанием не рекоменду- ется.</w:t>
      </w:r>
    </w:p>
    <w:p w:rsidR="005C3C45" w:rsidRDefault="005C3C45" w:rsidP="005C3C45">
      <w:pPr>
        <w:pStyle w:val="a3"/>
      </w:pPr>
      <w:r>
        <w:t xml:space="preserve">В среднем роде нестандартными являются окончание </w:t>
      </w:r>
      <w:r>
        <w:rPr>
          <w:i/>
          <w:iCs/>
        </w:rPr>
        <w:t>-и</w:t>
      </w:r>
      <w:r>
        <w:t xml:space="preserve"> в И. п. мн. ч. </w:t>
      </w:r>
      <w:r>
        <w:rPr>
          <w:i/>
          <w:iCs/>
        </w:rPr>
        <w:t>(колесики, плечики, яблоки)</w:t>
      </w:r>
      <w:r>
        <w:t xml:space="preserve"> и окончание </w:t>
      </w:r>
      <w:r>
        <w:rPr>
          <w:i/>
          <w:iCs/>
        </w:rPr>
        <w:t>-ов1-ев</w:t>
      </w:r>
      <w:r>
        <w:t xml:space="preserve"> в Р. п. мн. ч. </w:t>
      </w:r>
      <w:r>
        <w:rPr>
          <w:i/>
          <w:iCs/>
        </w:rPr>
        <w:t>(обла- ков. очков, доньев, деревьев, ружьев, перьев, крыльев, звеньев),</w:t>
      </w:r>
      <w:r>
        <w:t xml:space="preserve"> но они не являются вариантными.</w:t>
      </w:r>
    </w:p>
    <w:p w:rsidR="005C3C45" w:rsidRDefault="005C3C45" w:rsidP="005C3C45">
      <w:pPr>
        <w:pStyle w:val="a3"/>
      </w:pPr>
      <w:r>
        <w:t xml:space="preserve">Некоторые существительные второго склонения имеют две флексии в Р. п. мн. ч.: -0 и </w:t>
      </w:r>
      <w:r>
        <w:rPr>
          <w:i/>
          <w:iCs/>
        </w:rPr>
        <w:t>-ей: свеч 1 свечей, простынь 1 простыней</w:t>
      </w:r>
      <w:r>
        <w:t xml:space="preserve"> или только флексию </w:t>
      </w:r>
      <w:r>
        <w:rPr>
          <w:i/>
          <w:iCs/>
        </w:rPr>
        <w:t>-ей (бахчей, каланчей, саклей, вожжей),</w:t>
      </w:r>
      <w:r>
        <w:t xml:space="preserve"> которая у слов женско- го рода нерегулярна и запоминается вместе со словом, как все нестан- дартные окончания.</w:t>
      </w:r>
    </w:p>
    <w:p w:rsidR="005C3C45" w:rsidRDefault="005C3C45" w:rsidP="005C3C45">
      <w:pPr>
        <w:pStyle w:val="a3"/>
      </w:pPr>
      <w:r>
        <w:t>В третьем склонении вариантным является окончание Т. п. мн. ч.</w:t>
      </w:r>
    </w:p>
    <w:p w:rsidR="005C3C45" w:rsidRDefault="005C3C45" w:rsidP="005C3C45">
      <w:pPr>
        <w:pStyle w:val="a3"/>
      </w:pPr>
      <w:r>
        <w:rPr>
          <w:i/>
          <w:iCs/>
        </w:rPr>
        <w:t>-ми', дверями 1 дверьми, лошадями 1 лошадьми.</w:t>
      </w:r>
      <w:r>
        <w:rPr>
          <w:b/>
          <w:bCs/>
        </w:rPr>
        <w:t xml:space="preserve"> Оно нестандартно, хотя и нормативно</w:t>
      </w:r>
      <w:r>
        <w:t xml:space="preserve"> </w:t>
      </w:r>
      <w:r>
        <w:rPr>
          <w:i/>
          <w:iCs/>
        </w:rPr>
        <w:t>(лошадьми, детьми, дочерьми,</w:t>
      </w:r>
      <w:r>
        <w:rPr>
          <w:b/>
          <w:bCs/>
        </w:rPr>
        <w:t xml:space="preserve"> см. также в сочетаниях:</w:t>
      </w:r>
    </w:p>
    <w:p w:rsidR="005C3C45" w:rsidRDefault="005C3C45" w:rsidP="005C3C45">
      <w:pPr>
        <w:pStyle w:val="a3"/>
      </w:pPr>
      <w:r>
        <w:rPr>
          <w:i/>
          <w:iCs/>
        </w:rPr>
        <w:t>пасть костьми, бить плетьми).</w:t>
      </w:r>
    </w:p>
    <w:p w:rsidR="005C3C45" w:rsidRDefault="005C3C45" w:rsidP="005C3C45">
      <w:pPr>
        <w:pStyle w:val="a3"/>
      </w:pPr>
      <w:r>
        <w:t xml:space="preserve">В некоторых существительных третьего склонения </w:t>
      </w:r>
      <w:r>
        <w:rPr>
          <w:i/>
          <w:iCs/>
        </w:rPr>
        <w:t>(бровь, кровь, даль, грудь, пыль. печь</w:t>
      </w:r>
      <w:r>
        <w:t xml:space="preserve"> и др.) при помощи ударения различаются вари- антные формы предложного падежа с локальным и объектным значени- ем: о </w:t>
      </w:r>
      <w:r>
        <w:rPr>
          <w:i/>
          <w:iCs/>
        </w:rPr>
        <w:t>брови</w:t>
      </w:r>
      <w:r>
        <w:t xml:space="preserve"> (объект), </w:t>
      </w:r>
      <w:r>
        <w:rPr>
          <w:i/>
          <w:iCs/>
        </w:rPr>
        <w:t>на брови</w:t>
      </w:r>
      <w:r>
        <w:t xml:space="preserve"> (место), </w:t>
      </w:r>
      <w:r>
        <w:rPr>
          <w:i/>
          <w:iCs/>
        </w:rPr>
        <w:t>опыли</w:t>
      </w:r>
      <w:r>
        <w:t xml:space="preserve"> (объект), </w:t>
      </w:r>
      <w:r>
        <w:rPr>
          <w:i/>
          <w:iCs/>
        </w:rPr>
        <w:t>в пыли</w:t>
      </w:r>
      <w:r>
        <w:t xml:space="preserve"> (место), </w:t>
      </w:r>
      <w:r>
        <w:rPr>
          <w:i/>
          <w:iCs/>
        </w:rPr>
        <w:t>о печи</w:t>
      </w:r>
      <w:r>
        <w:t xml:space="preserve"> (объект), </w:t>
      </w:r>
      <w:r>
        <w:rPr>
          <w:i/>
          <w:iCs/>
        </w:rPr>
        <w:t>на печи</w:t>
      </w:r>
      <w:r>
        <w:t xml:space="preserve"> (место).</w:t>
      </w:r>
    </w:p>
    <w:p w:rsidR="005C3C45" w:rsidRDefault="005C3C45" w:rsidP="005C3C45">
      <w:pPr>
        <w:pStyle w:val="a3"/>
      </w:pPr>
      <w:r>
        <w:t xml:space="preserve">Нестандартно окончание </w:t>
      </w:r>
      <w:r>
        <w:rPr>
          <w:i/>
          <w:iCs/>
        </w:rPr>
        <w:t>-я</w:t>
      </w:r>
      <w:r>
        <w:t xml:space="preserve"> в И. п. ед. ч. у слов среднего рода </w:t>
      </w:r>
      <w:r>
        <w:rPr>
          <w:i/>
          <w:iCs/>
        </w:rPr>
        <w:t>(ди- тя, знамя).</w:t>
      </w:r>
    </w:p>
    <w:p w:rsidR="005C3C45" w:rsidRDefault="005C3C45" w:rsidP="005C3C45">
      <w:pPr>
        <w:pStyle w:val="a3"/>
      </w:pPr>
      <w:r>
        <w:t xml:space="preserve">Существительное </w:t>
      </w:r>
      <w:r>
        <w:rPr>
          <w:i/>
          <w:iCs/>
        </w:rPr>
        <w:t>гроздь</w:t>
      </w:r>
      <w:r>
        <w:t xml:space="preserve"> во множественном числе имеет параллель- ные формы: И. — </w:t>
      </w:r>
      <w:r>
        <w:rPr>
          <w:i/>
          <w:iCs/>
        </w:rPr>
        <w:t>грозди 1 гроздья,</w:t>
      </w:r>
      <w:r>
        <w:t xml:space="preserve"> Р. — </w:t>
      </w:r>
      <w:r>
        <w:rPr>
          <w:i/>
          <w:iCs/>
        </w:rPr>
        <w:t>гроздей 1 гроздьев.</w:t>
      </w:r>
      <w:r>
        <w:t xml:space="preserve"> Второй вари- ант типовой парадигме женского рода не соответствует.</w:t>
      </w:r>
    </w:p>
    <w:p w:rsidR="005C3C45" w:rsidRDefault="005C3C45" w:rsidP="005C3C45">
      <w:pPr>
        <w:pStyle w:val="a3"/>
      </w:pPr>
      <w:r>
        <w:t xml:space="preserve">Особо надо отметить вариантные окончания Т. п. ед. ч. у слов вто- рого склонения </w:t>
      </w:r>
      <w:r>
        <w:rPr>
          <w:i/>
          <w:iCs/>
        </w:rPr>
        <w:t>-ой(-ою): страной (страною), рукой (рукою).</w:t>
      </w:r>
      <w:r>
        <w:t xml:space="preserve"> Оба вари- анта стандартны. Формы на </w:t>
      </w:r>
      <w:r>
        <w:rPr>
          <w:i/>
          <w:iCs/>
        </w:rPr>
        <w:t>-ою</w:t>
      </w:r>
      <w:r>
        <w:t xml:space="preserve"> употребляются обычно в книжной (ча- ще поэтической) речи. Формы на </w:t>
      </w:r>
      <w:r>
        <w:rPr>
          <w:i/>
          <w:iCs/>
        </w:rPr>
        <w:t>-ой</w:t>
      </w:r>
      <w:r>
        <w:t xml:space="preserve"> стилистически нейтральны. Се- мантического различия эти падежные варианты не выражают.</w:t>
      </w:r>
    </w:p>
    <w:p w:rsidR="005C3C45" w:rsidRDefault="005C3C45" w:rsidP="005C3C45">
      <w:pPr>
        <w:pStyle w:val="1"/>
      </w:pPr>
      <w:r>
        <w:t>§ 38. Явления, сопутствующие субстантивному словоизменению</w:t>
      </w:r>
    </w:p>
    <w:p w:rsidR="005C3C45" w:rsidRDefault="005C3C45" w:rsidP="005C3C45">
      <w:pPr>
        <w:pStyle w:val="a3"/>
      </w:pPr>
      <w:r>
        <w:t xml:space="preserve">При склонении существительных могут наблюдаться: 1) морфоно- логические чередования гласных и согласных: </w:t>
      </w:r>
      <w:r>
        <w:rPr>
          <w:i/>
          <w:iCs/>
        </w:rPr>
        <w:t>сон -&gt; сна, лев —&gt; льва, го- родок —&gt; городка, ущелье —&gt; ущелий, ухо —&gt; уши, черт —&gt; черти, сосед —&gt; соседи, 2)</w:t>
      </w:r>
      <w:r>
        <w:t xml:space="preserve"> образование падежей от разных основ: а) в формах ед. ч. одна основа, в формах мн. ч. — другая: </w:t>
      </w:r>
      <w:r>
        <w:rPr>
          <w:i/>
          <w:iCs/>
        </w:rPr>
        <w:t>стул -&gt; стулья, муж -&gt; мужья, дно</w:t>
      </w:r>
    </w:p>
    <w:p w:rsidR="005C3C45" w:rsidRDefault="005C3C45" w:rsidP="005C3C45">
      <w:pPr>
        <w:pStyle w:val="a3"/>
      </w:pPr>
      <w:r>
        <w:rPr>
          <w:i/>
          <w:iCs/>
        </w:rPr>
        <w:lastRenderedPageBreak/>
        <w:t>-&gt; донья, хозяин -&gt; хозяева, кум -&gt; кумовья, крестьянин -&gt; крестьяне, ля- гушонок —&gt; лягушата;</w:t>
      </w:r>
      <w:r>
        <w:t xml:space="preserve"> б) основа И. п. ед. ч. не совпадает с основой всех остальных падежей: </w:t>
      </w:r>
      <w:r>
        <w:rPr>
          <w:i/>
          <w:iCs/>
        </w:rPr>
        <w:t>Христос -&gt; Христа, Христу, Христе, мать, мате- ри, матерью, матерей, дочь</w:t>
      </w:r>
      <w:r>
        <w:t xml:space="preserve"> -» </w:t>
      </w:r>
      <w:r>
        <w:rPr>
          <w:i/>
          <w:iCs/>
        </w:rPr>
        <w:t>дочери, дочерью, дочерей, знамя —&gt; знаме-</w:t>
      </w:r>
    </w:p>
    <w:p w:rsidR="005C3C45" w:rsidRDefault="005C3C45" w:rsidP="005C3C45">
      <w:pPr>
        <w:pStyle w:val="a3"/>
        <w:jc w:val="center"/>
      </w:pPr>
      <w:r>
        <w:t>78</w:t>
      </w:r>
    </w:p>
    <w:p w:rsidR="005C3C45" w:rsidRDefault="005C3C45" w:rsidP="005C3C45">
      <w:pPr>
        <w:pStyle w:val="a3"/>
      </w:pPr>
      <w:r>
        <w:rPr>
          <w:i/>
          <w:iCs/>
        </w:rPr>
        <w:t>ни, знаменем, знамена, знамен, пламя —&gt; пламени, пламенем,</w:t>
      </w:r>
      <w:r>
        <w:t xml:space="preserve"> в) в слове </w:t>
      </w:r>
      <w:r>
        <w:rPr>
          <w:i/>
          <w:iCs/>
        </w:rPr>
        <w:t>цер- ковь</w:t>
      </w:r>
      <w:r>
        <w:t xml:space="preserve"> Д., Т., и П. мн. ч. образуются в отличие от других падежей и от ос- новы на мягкую, и от основы на твердую согласную: </w:t>
      </w:r>
      <w:r>
        <w:rPr>
          <w:i/>
          <w:iCs/>
        </w:rPr>
        <w:t>церквям 1 церквам, церквями 1 церквами, о церквях 1 о церквах;</w:t>
      </w:r>
      <w:r>
        <w:t xml:space="preserve"> г) в существительном </w:t>
      </w:r>
      <w:r>
        <w:rPr>
          <w:i/>
          <w:iCs/>
        </w:rPr>
        <w:t xml:space="preserve">дитя </w:t>
      </w:r>
      <w:r>
        <w:t xml:space="preserve">при образовании формы мн. ч. происходит мена корневого морфа: </w:t>
      </w:r>
      <w:r>
        <w:rPr>
          <w:i/>
          <w:iCs/>
        </w:rPr>
        <w:t xml:space="preserve">дитя </w:t>
      </w:r>
      <w:r>
        <w:t xml:space="preserve">-&gt; </w:t>
      </w:r>
      <w:r>
        <w:rPr>
          <w:i/>
          <w:iCs/>
        </w:rPr>
        <w:t>дети, детей, детям, детьми, (о) детях;</w:t>
      </w:r>
      <w:r>
        <w:t xml:space="preserve"> при образовании косвенных падежей ед. числа </w:t>
      </w:r>
      <w:r>
        <w:rPr>
          <w:i/>
          <w:iCs/>
        </w:rPr>
        <w:t>(дитя —&gt; дитяти, дитятей)</w:t>
      </w:r>
      <w:r>
        <w:t xml:space="preserve"> происходит наращение основы на формант </w:t>
      </w:r>
      <w:r>
        <w:rPr>
          <w:i/>
          <w:iCs/>
        </w:rPr>
        <w:t>-ят, д)</w:t>
      </w:r>
      <w:r>
        <w:t xml:space="preserve"> у слов </w:t>
      </w:r>
      <w:r>
        <w:rPr>
          <w:i/>
          <w:iCs/>
        </w:rPr>
        <w:t>семя</w:t>
      </w:r>
      <w:r>
        <w:t xml:space="preserve"> и </w:t>
      </w:r>
      <w:r>
        <w:rPr>
          <w:i/>
          <w:iCs/>
        </w:rPr>
        <w:t>стремя</w:t>
      </w:r>
      <w:r>
        <w:t xml:space="preserve"> в Р. п. мн. ч. наблюда- ется мена субморфов в основе: Р. п. ед. ч. — </w:t>
      </w:r>
      <w:r>
        <w:rPr>
          <w:i/>
          <w:iCs/>
        </w:rPr>
        <w:t>семени, стремени;</w:t>
      </w:r>
      <w:r>
        <w:t xml:space="preserve"> Р. п. мн. ч. </w:t>
      </w:r>
      <w:r>
        <w:rPr>
          <w:i/>
          <w:iCs/>
        </w:rPr>
        <w:t>семян, стремян;</w:t>
      </w:r>
      <w:r>
        <w:t xml:space="preserve"> 3) мена местами ударения </w:t>
      </w:r>
      <w:r>
        <w:rPr>
          <w:vertAlign w:val="superscript"/>
        </w:rPr>
        <w:t>50</w:t>
      </w:r>
      <w:r>
        <w:t>.</w:t>
      </w:r>
    </w:p>
    <w:p w:rsidR="005C3C45" w:rsidRDefault="005C3C45" w:rsidP="005C3C45">
      <w:pPr>
        <w:pStyle w:val="a3"/>
      </w:pPr>
      <w:r>
        <w:t xml:space="preserve">В одних существительных при склонении место ударения не меняет- ся, оно падает или на основу </w:t>
      </w:r>
      <w:r>
        <w:rPr>
          <w:i/>
          <w:iCs/>
        </w:rPr>
        <w:t>(парта, парты, парте, парту, партой, о парте, парты, парт. партам, парты, партами, о партах),</w:t>
      </w:r>
      <w:r>
        <w:t xml:space="preserve"> или на окон- чание </w:t>
      </w:r>
      <w:r>
        <w:rPr>
          <w:i/>
          <w:iCs/>
        </w:rPr>
        <w:t>(стол, стола, столу, стол, столом, о столе, столы, столбе, сто- лам, столы, столами, о столах).</w:t>
      </w:r>
    </w:p>
    <w:p w:rsidR="005C3C45" w:rsidRDefault="005C3C45" w:rsidP="005C3C45">
      <w:pPr>
        <w:pStyle w:val="a3"/>
      </w:pPr>
      <w:r>
        <w:t xml:space="preserve">В других словах ударение подвижное. Основные типы перемещения ударения следующие: 1) в формах ед. ч. ударение падает на окончание, в формах мн. ч. — на основу </w:t>
      </w:r>
      <w:r>
        <w:rPr>
          <w:i/>
          <w:iCs/>
        </w:rPr>
        <w:t>(трава, травы, траве, траву, травой, о траве, травы, трав, травам, травы, травами, о травах), 2)</w:t>
      </w:r>
      <w:r>
        <w:t xml:space="preserve"> в формах ед. ч. ударение на основе, в формах мн. ч. — на окончании </w:t>
      </w:r>
      <w:r>
        <w:rPr>
          <w:i/>
          <w:iCs/>
        </w:rPr>
        <w:t>(дом, дома, дому. дом, домом, о доме, дома, домов, домам, дома, домами, о домах),</w:t>
      </w:r>
    </w:p>
    <w:p w:rsidR="005C3C45" w:rsidRDefault="005C3C45" w:rsidP="005C3C45">
      <w:pPr>
        <w:pStyle w:val="a3"/>
      </w:pPr>
      <w:r>
        <w:t xml:space="preserve">3) во всех падежах, кроме И. мн. ч., ударение на окончании (конь, </w:t>
      </w:r>
      <w:r>
        <w:rPr>
          <w:i/>
          <w:iCs/>
        </w:rPr>
        <w:t>коня, коню, коня, конем, о коне, кони, коней, коням, коней, конями, о конях),</w:t>
      </w:r>
    </w:p>
    <w:p w:rsidR="005C3C45" w:rsidRDefault="005C3C45" w:rsidP="005C3C45">
      <w:pPr>
        <w:pStyle w:val="a3"/>
      </w:pPr>
      <w:r>
        <w:t xml:space="preserve">4) во всех падежах мн. ч. и в В. п. ед. ч. ударение на основе, в остальных формах ед. ч. ударение на окончании </w:t>
      </w:r>
      <w:r>
        <w:rPr>
          <w:i/>
          <w:iCs/>
        </w:rPr>
        <w:t>(душа души, душе, душу, душой, о душе, души. душ, душам, души, душами, о душах), 5)</w:t>
      </w:r>
      <w:r>
        <w:t xml:space="preserve"> во всех падежах, кроме В. п. ед. ч, И. и В. мн. ч., ударение на окончании </w:t>
      </w:r>
      <w:r>
        <w:rPr>
          <w:i/>
          <w:iCs/>
        </w:rPr>
        <w:t>(нога, ноги, ноге, ногу, ногой, о ноге, ноги, ног, ногам, ноги, ногами, о ногах),</w:t>
      </w:r>
      <w:r>
        <w:t xml:space="preserve"> 6) во всех па- дежах ед. ч. и И. и В. мн. ч. ударение на основе, в остальных падежах мн. числа ударение на окончании </w:t>
      </w:r>
      <w:r>
        <w:rPr>
          <w:i/>
          <w:iCs/>
        </w:rPr>
        <w:t>(зуб, зуба, зубу, зуб, зубом, о зубе, зу- бы, зубов, зубам, зубы, зубами, о зубах).</w:t>
      </w:r>
    </w:p>
    <w:p w:rsidR="005C3C45" w:rsidRDefault="005C3C45" w:rsidP="005C3C45">
      <w:pPr>
        <w:pStyle w:val="2"/>
      </w:pPr>
      <w:r>
        <w:t>§ 39. Несклоняемые существительные</w:t>
      </w:r>
    </w:p>
    <w:p w:rsidR="005C3C45" w:rsidRDefault="005C3C45" w:rsidP="005C3C45">
      <w:pPr>
        <w:pStyle w:val="a3"/>
      </w:pPr>
      <w:r>
        <w:t xml:space="preserve">К разряду несклоняемых существительных относятся: 1) многие иноязычные слова </w:t>
      </w:r>
      <w:r>
        <w:rPr>
          <w:i/>
          <w:iCs/>
        </w:rPr>
        <w:t>(пальто, рагу, такси),</w:t>
      </w:r>
      <w:r>
        <w:t xml:space="preserve"> в том числе и имена собствен- ные: </w:t>
      </w:r>
      <w:r>
        <w:rPr>
          <w:i/>
          <w:iCs/>
        </w:rPr>
        <w:t>Гете, Гарибальди, Шоу. Осло, Токио. Хельсинки, Перу, Чили, Душан- бе, 2)</w:t>
      </w:r>
      <w:r>
        <w:t xml:space="preserve"> многочисленные аббревиатуры </w:t>
      </w:r>
      <w:r>
        <w:rPr>
          <w:i/>
          <w:iCs/>
        </w:rPr>
        <w:t xml:space="preserve">(МАДИ, ЦДРИ, ООН, МТС), </w:t>
      </w:r>
      <w:r>
        <w:t xml:space="preserve">сложносокращенные слова типа </w:t>
      </w:r>
      <w:r>
        <w:rPr>
          <w:i/>
          <w:iCs/>
        </w:rPr>
        <w:t>завкафедрой, помдиректора,</w:t>
      </w:r>
      <w:r>
        <w:t xml:space="preserve"> 3) фами-</w:t>
      </w:r>
    </w:p>
    <w:p w:rsidR="005C3C45" w:rsidRDefault="005C3C45" w:rsidP="005C3C45">
      <w:pPr>
        <w:pStyle w:val="a3"/>
        <w:jc w:val="right"/>
      </w:pPr>
      <w:r>
        <w:t>Акцентные изменения в склонении существительных подробно описаны А А Зализня- ком См Грамматический словарь русского языка М , 1977 См также Русская грамма-</w:t>
      </w:r>
    </w:p>
    <w:p w:rsidR="005C3C45" w:rsidRDefault="005C3C45" w:rsidP="005C3C45">
      <w:pPr>
        <w:pStyle w:val="a3"/>
      </w:pPr>
      <w:r>
        <w:t>тика-80 С 511-530</w:t>
      </w:r>
    </w:p>
    <w:p w:rsidR="005C3C45" w:rsidRDefault="005C3C45" w:rsidP="005C3C45">
      <w:pPr>
        <w:pStyle w:val="a3"/>
        <w:jc w:val="center"/>
      </w:pPr>
      <w:r>
        <w:t>79</w:t>
      </w:r>
    </w:p>
    <w:p w:rsidR="005C3C45" w:rsidRDefault="005C3C45" w:rsidP="005C3C45">
      <w:pPr>
        <w:pStyle w:val="a3"/>
      </w:pPr>
      <w:r>
        <w:lastRenderedPageBreak/>
        <w:t xml:space="preserve">лии на </w:t>
      </w:r>
      <w:r>
        <w:rPr>
          <w:i/>
          <w:iCs/>
        </w:rPr>
        <w:t>-ых1-их, -аго1-яго, -ово (Черных, Долгих, Красных. Дурново),</w:t>
      </w:r>
      <w:r>
        <w:t xml:space="preserve"> 4) же- нские имена и фамилии на согласный </w:t>
      </w:r>
      <w:r>
        <w:rPr>
          <w:i/>
          <w:iCs/>
        </w:rPr>
        <w:t>(Элен, Элизабет, Гинзбург, Ирина Волк, Зегерс), 5)</w:t>
      </w:r>
      <w:r>
        <w:t xml:space="preserve"> украинские по происхождению фамилии на </w:t>
      </w:r>
      <w:r>
        <w:rPr>
          <w:i/>
          <w:iCs/>
        </w:rPr>
        <w:t>-ко (Ляшко, Франко),</w:t>
      </w:r>
      <w:r>
        <w:t xml:space="preserve"> 6) обнаруживают тенденцию к утрате падежа наименования мест на </w:t>
      </w:r>
      <w:r>
        <w:rPr>
          <w:i/>
          <w:iCs/>
        </w:rPr>
        <w:t>-oeol-ево, -ино1-ыно (от Тушино, до Шереметьево), 1)</w:t>
      </w:r>
      <w:r>
        <w:t xml:space="preserve"> отдельную группу несклоняемых слов образуют сложные слова типа </w:t>
      </w:r>
      <w:r>
        <w:rPr>
          <w:i/>
          <w:iCs/>
        </w:rPr>
        <w:t>полвторого, полтретьего, полчетвертого полдвенадцатого.</w:t>
      </w:r>
      <w:r>
        <w:t xml:space="preserve"> Эти слова обозначают время суток и употребляются в разговорном языке. В отличие от слов типа </w:t>
      </w:r>
      <w:r>
        <w:rPr>
          <w:i/>
          <w:iCs/>
        </w:rPr>
        <w:t>полдома, полпути</w:t>
      </w:r>
      <w:r>
        <w:t xml:space="preserve"> они не изменяются по падежам. Исключение со- ставляет позиция дательного падежа, в которой может появляться про- сторечная форма с аффиксом </w:t>
      </w:r>
      <w:r>
        <w:rPr>
          <w:i/>
          <w:iCs/>
        </w:rPr>
        <w:t>-ому: к полвторого и полвторому.</w:t>
      </w:r>
    </w:p>
    <w:p w:rsidR="005C3C45" w:rsidRDefault="005C3C45" w:rsidP="005C3C45">
      <w:pPr>
        <w:pStyle w:val="a3"/>
      </w:pPr>
      <w:r>
        <w:t>В последнее время несклоняемые существительные стали объеди- нять в так называемое нулевое склонение с омонимичными падежными формами. Думается, что выделение нулевых флексий у несклоняемых су- ществительных не соответствует определению морфологического паде- жа как изменяемой формы лексемы. Неизменяемые существительные морфологического падежа не имеют. Падежные значения в них выража- ются неморфемным, аналитическим, способом</w:t>
      </w:r>
    </w:p>
    <w:p w:rsidR="005C3C45" w:rsidRDefault="005C3C45" w:rsidP="005C3C45">
      <w:pPr>
        <w:pStyle w:val="1"/>
      </w:pPr>
      <w:r>
        <w:t>Литература</w:t>
      </w:r>
    </w:p>
    <w:p w:rsidR="005C3C45" w:rsidRDefault="005C3C45" w:rsidP="005C3C45">
      <w:pPr>
        <w:pStyle w:val="a3"/>
      </w:pPr>
      <w:r>
        <w:rPr>
          <w:i/>
          <w:iCs/>
        </w:rPr>
        <w:t>Аванесов Р И. Сидоров В Н</w:t>
      </w:r>
      <w:r>
        <w:t xml:space="preserve"> Очерк грамматики русского литературного язы- ка М, 1945 С 126-137</w:t>
      </w:r>
    </w:p>
    <w:p w:rsidR="005C3C45" w:rsidRDefault="005C3C45" w:rsidP="005C3C45">
      <w:pPr>
        <w:pStyle w:val="a3"/>
      </w:pPr>
      <w:r>
        <w:rPr>
          <w:i/>
          <w:iCs/>
        </w:rPr>
        <w:t>Зализняк А А</w:t>
      </w:r>
      <w:r>
        <w:t xml:space="preserve"> Русское именное словоизменение М , 1967 С 62-91</w:t>
      </w:r>
    </w:p>
    <w:p w:rsidR="005C3C45" w:rsidRDefault="005C3C45" w:rsidP="005C3C45">
      <w:pPr>
        <w:pStyle w:val="a3"/>
      </w:pPr>
      <w:r>
        <w:rPr>
          <w:i/>
          <w:iCs/>
        </w:rPr>
        <w:t>Зализняк А А</w:t>
      </w:r>
      <w:r>
        <w:t xml:space="preserve"> Грамматический словарь русского языка Словоизменение М , 1977 С 39-57</w:t>
      </w:r>
    </w:p>
    <w:p w:rsidR="005C3C45" w:rsidRDefault="005C3C45" w:rsidP="005C3C45">
      <w:pPr>
        <w:pStyle w:val="a3"/>
      </w:pPr>
      <w:r>
        <w:rPr>
          <w:i/>
          <w:iCs/>
        </w:rPr>
        <w:t>Золотова Г А</w:t>
      </w:r>
      <w:r>
        <w:t xml:space="preserve"> Синтаксический словарь Репертуар элементарных единиц рус- ского синтаксиса М , 1988 С 116-153</w:t>
      </w:r>
    </w:p>
    <w:p w:rsidR="005C3C45" w:rsidRDefault="005C3C45" w:rsidP="005C3C45">
      <w:pPr>
        <w:pStyle w:val="a3"/>
      </w:pPr>
      <w:r>
        <w:rPr>
          <w:i/>
          <w:iCs/>
        </w:rPr>
        <w:t>Клобуков Е В</w:t>
      </w:r>
      <w:r>
        <w:t xml:space="preserve"> Семантика падежных форм в современном русском литератур- ном языке МГУ 1986 С 25-72</w:t>
      </w:r>
    </w:p>
    <w:p w:rsidR="005C3C45" w:rsidRDefault="005C3C45" w:rsidP="005C3C45">
      <w:pPr>
        <w:pStyle w:val="a3"/>
      </w:pPr>
      <w:r>
        <w:rPr>
          <w:i/>
          <w:iCs/>
        </w:rPr>
        <w:t>Мучник И П</w:t>
      </w:r>
      <w:r>
        <w:t xml:space="preserve"> Грамматические категории глагола и имени в современном рус- ском литературном языке М,1971 С 205-245</w:t>
      </w:r>
    </w:p>
    <w:p w:rsidR="005C3C45" w:rsidRDefault="005C3C45" w:rsidP="005C3C45">
      <w:pPr>
        <w:pStyle w:val="a3"/>
      </w:pPr>
      <w:r>
        <w:rPr>
          <w:i/>
          <w:iCs/>
        </w:rPr>
        <w:t>Панова Г И</w:t>
      </w:r>
      <w:r>
        <w:t xml:space="preserve"> Морфологические категории в современном русском</w:t>
      </w:r>
      <w:r>
        <w:rPr>
          <w:b/>
          <w:bCs/>
        </w:rPr>
        <w:t xml:space="preserve"> языке</w:t>
      </w:r>
      <w:r>
        <w:t xml:space="preserve"> аспек- ты формального выражения глагольного вида и рода существительных СПб-Абакан, 1996 С 85-127</w:t>
      </w:r>
    </w:p>
    <w:p w:rsidR="005C3C45" w:rsidRDefault="005C3C45" w:rsidP="005C3C45">
      <w:pPr>
        <w:pStyle w:val="a3"/>
      </w:pPr>
      <w:r>
        <w:rPr>
          <w:i/>
          <w:iCs/>
        </w:rPr>
        <w:t>Пешковский А М</w:t>
      </w:r>
      <w:r>
        <w:t xml:space="preserve"> Русский синтаксис в научном освещении С 62-74</w:t>
      </w:r>
    </w:p>
    <w:p w:rsidR="005C3C45" w:rsidRDefault="005C3C45" w:rsidP="005C3C45">
      <w:pPr>
        <w:pStyle w:val="a3"/>
      </w:pPr>
      <w:r>
        <w:t>Русский язык и советское общество Морфология и синтаксис</w:t>
      </w:r>
      <w:r>
        <w:rPr>
          <w:b/>
          <w:bCs/>
        </w:rPr>
        <w:t xml:space="preserve"> современного </w:t>
      </w:r>
      <w:r>
        <w:t>русского литературного языка / Под ред М В Панова М , 1968 С 144-175</w:t>
      </w:r>
    </w:p>
    <w:p w:rsidR="005C3C45" w:rsidRDefault="005C3C45" w:rsidP="005C3C45">
      <w:pPr>
        <w:pStyle w:val="a3"/>
      </w:pPr>
      <w:r>
        <w:t xml:space="preserve">Современный русский язык В 3-х частях Ч 2 Словообразование Морфология /Я </w:t>
      </w:r>
      <w:r>
        <w:rPr>
          <w:i/>
          <w:iCs/>
        </w:rPr>
        <w:t>М Шанский, А Н Тихонов</w:t>
      </w:r>
      <w:r>
        <w:t xml:space="preserve"> М, 1981 С 93-125 (Далее </w:t>
      </w:r>
      <w:r>
        <w:rPr>
          <w:i/>
          <w:iCs/>
        </w:rPr>
        <w:t>Шанский Н М. Тихонов А Н</w:t>
      </w:r>
      <w:r>
        <w:t xml:space="preserve"> Современный русский язык 42)</w:t>
      </w:r>
    </w:p>
    <w:p w:rsidR="005C3C45" w:rsidRDefault="005C3C45" w:rsidP="005C3C45">
      <w:pPr>
        <w:pStyle w:val="a3"/>
      </w:pPr>
      <w:r>
        <w:rPr>
          <w:i/>
          <w:iCs/>
        </w:rPr>
        <w:t>Щерба Л В О</w:t>
      </w:r>
      <w:r>
        <w:t xml:space="preserve"> частях речи в русском языке // Избранные работы по русскому языку М , 1957</w:t>
      </w:r>
    </w:p>
    <w:p w:rsidR="005C3C45" w:rsidRDefault="005C3C45" w:rsidP="005C3C45">
      <w:pPr>
        <w:pStyle w:val="2"/>
      </w:pPr>
      <w:r>
        <w:lastRenderedPageBreak/>
        <w:t>80 Имя прилагательное</w:t>
      </w:r>
    </w:p>
    <w:p w:rsidR="005C3C45" w:rsidRDefault="005C3C45" w:rsidP="005C3C45">
      <w:pPr>
        <w:pStyle w:val="2"/>
      </w:pPr>
      <w:r>
        <w:t>§ 40. Семантические, морфологические и синтаксические признаки прилагательных</w:t>
      </w:r>
    </w:p>
    <w:p w:rsidR="005C3C45" w:rsidRDefault="005C3C45" w:rsidP="005C3C45">
      <w:pPr>
        <w:pStyle w:val="a3"/>
      </w:pPr>
      <w:r>
        <w:t xml:space="preserve">Категориальная частеречная семантика прилагательных в литера- туре определяется по-разному: иногда как значение признака предмета, иногда как значение непроцессуального признака предмета. Ср., на- пример, 1) «Имя прилагательное— это грамматическая категория, формирующая и объединяющая слова, которые означают признак предмета &lt;...&gt;» (В.В.Виноградов, Русский язык) и 2) «Имя прилага- тельное— это часть речи, обозначающая непроцессуальный признак предмета &lt;...&gt;» («Русская грамматика-80»). Добавление определения </w:t>
      </w:r>
      <w:r>
        <w:rPr>
          <w:i/>
          <w:iCs/>
        </w:rPr>
        <w:t>непроцессу алъный,</w:t>
      </w:r>
      <w:r>
        <w:t xml:space="preserve"> которое прочитывается как </w:t>
      </w:r>
      <w:r>
        <w:rPr>
          <w:i/>
          <w:iCs/>
        </w:rPr>
        <w:t>неглагольный</w:t>
      </w:r>
      <w:r>
        <w:t xml:space="preserve"> мотивирова- но расширением границ прилагательного как части речи.</w:t>
      </w:r>
    </w:p>
    <w:p w:rsidR="005C3C45" w:rsidRDefault="005C3C45" w:rsidP="005C3C45">
      <w:pPr>
        <w:pStyle w:val="a3"/>
      </w:pPr>
      <w:r>
        <w:t xml:space="preserve">Традиционно представление о признаке предмета связывалось с та- ким свойством, которое обнаруживается в предмете как бы по природе вещей. Именно так объяснял специфику значения прилагательных А. М. Пешковский. Сопоставляя прилагательное с глаголом, А. М. Пе- шковский подчеркивал, что глагольный признак создается деятельно- стью предмета. Прилагательное же изображает признак как качество, «а качества предметов не зависят от них самих, а зависят только от их природы... прилагательные изображают признаки, заложенные в при- роде предмета» </w:t>
      </w:r>
      <w:r>
        <w:rPr>
          <w:vertAlign w:val="superscript"/>
        </w:rPr>
        <w:t>51</w:t>
      </w:r>
      <w:r>
        <w:t>. А. М. Пешковский как бы уравнивает представление о неглагольности и грамматической качественности в семантической структуре прилагательного. Точно так же на качественность при харак- теристике прилагательных опирается и В. В. Виноградов. «Семантиче- ской основой имени прилагательного, — писал он, — является понятие качества» (Русский язык, гл. 2, (§) 1). По В. В. Виноградову, качествен- ность неодинаково характеризует разные типы прилагательных. Преж- де всего и ярче всего она обнаруживается у прилагательных качествен- ных. Но и относительные прилагательные в результате своего морфо- логического строения тоже называют качества.</w:t>
      </w:r>
    </w:p>
    <w:p w:rsidR="005C3C45" w:rsidRDefault="005C3C45" w:rsidP="005C3C45">
      <w:pPr>
        <w:pStyle w:val="a3"/>
      </w:pPr>
      <w:r>
        <w:t>При таком понимании признака в прилагательные по значению не должны включаться ни порядковые числительные, ни местоименные слова, так как никаких качеств они не обозначают. Школьная тради- ция порядковые числительные и местоимения к прилагательным как части речи не относит.</w:t>
      </w:r>
    </w:p>
    <w:p w:rsidR="005C3C45" w:rsidRDefault="005C3C45" w:rsidP="005C3C45">
      <w:pPr>
        <w:pStyle w:val="a3"/>
      </w:pPr>
      <w:r>
        <w:t>Как видим, традиционная интерпретация частеречной адъективной семантики опирается не только на грамматическое оформление прила-</w:t>
      </w:r>
    </w:p>
    <w:p w:rsidR="005C3C45" w:rsidRDefault="005C3C45" w:rsidP="005C3C45">
      <w:pPr>
        <w:pStyle w:val="a3"/>
      </w:pPr>
      <w:r>
        <w:t>Русский синтаксис в научном освещении С 84 63ак 4163 81</w:t>
      </w:r>
    </w:p>
    <w:p w:rsidR="005C3C45" w:rsidRDefault="005C3C45" w:rsidP="005C3C45">
      <w:pPr>
        <w:pStyle w:val="a3"/>
      </w:pPr>
      <w:r>
        <w:t>гательных, но и на лексическое значение основ соответствующих слов (хотя и не очень последовательно).</w:t>
      </w:r>
    </w:p>
    <w:p w:rsidR="005C3C45" w:rsidRDefault="005C3C45" w:rsidP="005C3C45">
      <w:pPr>
        <w:pStyle w:val="a3"/>
      </w:pPr>
      <w:r>
        <w:t>В то же время можно обратить внимание на то, что все лексемы, имеющие адъективные морфологические категории, объединяются тем, что обладают свойством индивидуализации предмета, характеризуют предмет так, что в результате его можно отличить от другого предмета:</w:t>
      </w:r>
    </w:p>
    <w:p w:rsidR="005C3C45" w:rsidRDefault="005C3C45" w:rsidP="005C3C45">
      <w:pPr>
        <w:pStyle w:val="a3"/>
      </w:pPr>
      <w:r>
        <w:rPr>
          <w:i/>
          <w:iCs/>
        </w:rPr>
        <w:t>белый шар 1 красный шар, железная проволока 1 медная проволока. Танина юбка 1 Машина юбка, второй дом 1 третий дом, мой карандаш 1 твой ка- рандаш.</w:t>
      </w:r>
      <w:r>
        <w:t xml:space="preserve"> Это и является основой для расширительного понимания прилагательных как части речи. </w:t>
      </w:r>
      <w:r>
        <w:lastRenderedPageBreak/>
        <w:t>Категориальное значение в таком слу- чае определяется через понятие непроцессуального (неглагольного) признака.</w:t>
      </w:r>
    </w:p>
    <w:p w:rsidR="005C3C45" w:rsidRDefault="005C3C45" w:rsidP="005C3C45">
      <w:pPr>
        <w:pStyle w:val="a3"/>
      </w:pPr>
      <w:r>
        <w:t xml:space="preserve">Непроцессуальный признак предмета — это любой признак (кроме глагольного), и такой, который присущ предмету по природе вещей </w:t>
      </w:r>
      <w:r>
        <w:rPr>
          <w:i/>
          <w:iCs/>
        </w:rPr>
        <w:t>(высокий деревянный дом),</w:t>
      </w:r>
      <w:r>
        <w:t xml:space="preserve"> и такой, который к природе вещей прямого отношения не имеет </w:t>
      </w:r>
      <w:r>
        <w:rPr>
          <w:i/>
          <w:iCs/>
        </w:rPr>
        <w:t>(второй дом).</w:t>
      </w:r>
      <w:r>
        <w:t xml:space="preserve"> Непроцессуальный признак — это любая примета предмета, любое свойство, по которым предметы разли- чаются между собой или, наоборот, по которым их можно объединить </w:t>
      </w:r>
      <w:r>
        <w:rPr>
          <w:i/>
          <w:iCs/>
        </w:rPr>
        <w:t>(круглый шар, круглая луна, круглое яблоко).</w:t>
      </w:r>
    </w:p>
    <w:p w:rsidR="005C3C45" w:rsidRDefault="005C3C45" w:rsidP="005C3C45">
      <w:pPr>
        <w:pStyle w:val="a3"/>
      </w:pPr>
      <w:r>
        <w:t>Значение непроцессуального признака формируется с опорой на морфологические формы прилагательного.</w:t>
      </w:r>
    </w:p>
    <w:p w:rsidR="005C3C45" w:rsidRDefault="005C3C45" w:rsidP="005C3C45">
      <w:pPr>
        <w:pStyle w:val="a3"/>
      </w:pPr>
      <w:r>
        <w:t xml:space="preserve">Частеречная семантика прилагательного может опираться на ле- ксическое значение слова, но может предопределяться в первую очередь его грамматическими свойствами. В прилагательном </w:t>
      </w:r>
      <w:r>
        <w:rPr>
          <w:i/>
          <w:iCs/>
        </w:rPr>
        <w:t>злой</w:t>
      </w:r>
      <w:r>
        <w:t xml:space="preserve"> значение при- знака выражено дважды: значением основы и грамматическим оформ- лением. В слове </w:t>
      </w:r>
      <w:r>
        <w:rPr>
          <w:i/>
          <w:iCs/>
        </w:rPr>
        <w:t>второй</w:t>
      </w:r>
      <w:r>
        <w:t xml:space="preserve"> значение признака формируется окончанием, морфологическими категориями.</w:t>
      </w:r>
    </w:p>
    <w:p w:rsidR="005C3C45" w:rsidRDefault="005C3C45" w:rsidP="005C3C45">
      <w:pPr>
        <w:pStyle w:val="a3"/>
      </w:pPr>
      <w:r>
        <w:t xml:space="preserve">Слова, оформленные грамматически как прилагательные, лексиче- ски обозначают самые разнообразные признаки предметов: цвет — </w:t>
      </w:r>
      <w:r>
        <w:rPr>
          <w:i/>
          <w:iCs/>
        </w:rPr>
        <w:t>черный, розовый, мышиный;</w:t>
      </w:r>
      <w:r>
        <w:t xml:space="preserve"> форму — </w:t>
      </w:r>
      <w:r>
        <w:rPr>
          <w:i/>
          <w:iCs/>
        </w:rPr>
        <w:t>круглый, квадратный, треугольный;</w:t>
      </w:r>
    </w:p>
    <w:p w:rsidR="005C3C45" w:rsidRDefault="005C3C45" w:rsidP="005C3C45">
      <w:pPr>
        <w:pStyle w:val="a3"/>
      </w:pPr>
      <w:r>
        <w:t xml:space="preserve">размер — </w:t>
      </w:r>
      <w:r>
        <w:rPr>
          <w:i/>
          <w:iCs/>
        </w:rPr>
        <w:t>узкий, широкий, большой;</w:t>
      </w:r>
      <w:r>
        <w:t xml:space="preserve"> положение в пространстве — </w:t>
      </w:r>
      <w:r>
        <w:rPr>
          <w:i/>
          <w:iCs/>
        </w:rPr>
        <w:t>левый, правый, передний;</w:t>
      </w:r>
      <w:r>
        <w:t xml:space="preserve"> во времени — </w:t>
      </w:r>
      <w:r>
        <w:rPr>
          <w:i/>
          <w:iCs/>
        </w:rPr>
        <w:t>вечерний, вчерашний, прошлогодний;</w:t>
      </w:r>
      <w:r>
        <w:t xml:space="preserve"> ма- териал, из которого предмет сделан, — </w:t>
      </w:r>
      <w:r>
        <w:rPr>
          <w:i/>
          <w:iCs/>
        </w:rPr>
        <w:t>кирпичный, медный, полотняный;</w:t>
      </w:r>
    </w:p>
    <w:p w:rsidR="005C3C45" w:rsidRDefault="005C3C45" w:rsidP="005C3C45">
      <w:pPr>
        <w:pStyle w:val="a3"/>
      </w:pPr>
      <w:r>
        <w:t xml:space="preserve">отношение к лицу или животному — </w:t>
      </w:r>
      <w:r>
        <w:rPr>
          <w:i/>
          <w:iCs/>
        </w:rPr>
        <w:t>отцов, мамин, мой. волчий, медве- жий;</w:t>
      </w:r>
      <w:r>
        <w:t xml:space="preserve"> отношение лица к предмету — </w:t>
      </w:r>
      <w:r>
        <w:rPr>
          <w:i/>
          <w:iCs/>
        </w:rPr>
        <w:t>плохой, хороший, вкусный</w:t>
      </w:r>
      <w:r>
        <w:t xml:space="preserve"> и др.</w:t>
      </w:r>
    </w:p>
    <w:p w:rsidR="005C3C45" w:rsidRDefault="005C3C45" w:rsidP="005C3C45">
      <w:pPr>
        <w:pStyle w:val="a3"/>
      </w:pPr>
      <w:r>
        <w:t>При разграничении непроцессуальности и качественности не воз- никает принципиальных возражений против включения в прилагатель- ные как часть речи порядковых числительных и местоимений соответ- ствующего грамматического оформления.</w:t>
      </w:r>
    </w:p>
    <w:p w:rsidR="005C3C45" w:rsidRDefault="005C3C45" w:rsidP="005C3C45">
      <w:pPr>
        <w:pStyle w:val="a3"/>
      </w:pPr>
      <w:r>
        <w:t xml:space="preserve">При расширительном понимании прилагательного ядром части ре- чи по-прежнему остаются качественные прилагательные. На периферии части речи оказываются лексемы, не называющие свойств предметов </w:t>
      </w:r>
      <w:r>
        <w:rPr>
          <w:i/>
          <w:iCs/>
        </w:rPr>
        <w:t>(мамин, отцов, мой. ваш, пятый, сотый),</w:t>
      </w:r>
      <w:r>
        <w:t xml:space="preserve"> а также те, у которых нет мор-</w:t>
      </w:r>
    </w:p>
    <w:p w:rsidR="005C3C45" w:rsidRDefault="005C3C45" w:rsidP="005C3C45">
      <w:pPr>
        <w:pStyle w:val="a3"/>
        <w:jc w:val="center"/>
      </w:pPr>
      <w:r>
        <w:t>82</w:t>
      </w:r>
    </w:p>
    <w:p w:rsidR="005C3C45" w:rsidRDefault="005C3C45" w:rsidP="005C3C45">
      <w:pPr>
        <w:pStyle w:val="a3"/>
      </w:pPr>
      <w:r>
        <w:t xml:space="preserve">фологических признаков прилагательных и которые обозначают каче- ство корнем </w:t>
      </w:r>
      <w:r>
        <w:rPr>
          <w:i/>
          <w:iCs/>
        </w:rPr>
        <w:t>(беж, бордо, моренго).</w:t>
      </w:r>
    </w:p>
    <w:p w:rsidR="005C3C45" w:rsidRDefault="005C3C45" w:rsidP="005C3C45">
      <w:pPr>
        <w:pStyle w:val="a3"/>
      </w:pPr>
      <w:r>
        <w:t>Категориальная семантика прилагательных (или адъективная се- мантика) и глаголов не только различаются между собой, но имеют и сходство: и глаголы, и прилагательные называют зависимые призна- ки. Только существительное обладает свойством обозначить признак как отдельную самостоятельную субстанцию.</w:t>
      </w:r>
    </w:p>
    <w:p w:rsidR="005C3C45" w:rsidRDefault="005C3C45" w:rsidP="005C3C45">
      <w:pPr>
        <w:pStyle w:val="a3"/>
      </w:pPr>
      <w:r>
        <w:t>Итак, по значению прилагательное как часть речи объединяет сло- ва, обозначающие непроцессуальные признаки предметов.</w:t>
      </w:r>
    </w:p>
    <w:p w:rsidR="005C3C45" w:rsidRDefault="005C3C45" w:rsidP="005C3C45">
      <w:pPr>
        <w:pStyle w:val="a3"/>
      </w:pPr>
      <w:r>
        <w:lastRenderedPageBreak/>
        <w:t xml:space="preserve">Морфологические показатели прилагательных — это категории рода, числа и падежа, посредством которых прилагательные присоеди- няются к существительным, именам тех предметов, чьи признаки они обозначают. По определению В. В. Виноградова, «грамматические фор- мы имени прилагательного — в отличие от форм имени существитель- ного — не выражают никаких дополнительных лексических значений, кроме общего значения согласуемого признака. Они вполне синтаксич- ны и—в силу этого — более абстрактны» </w:t>
      </w:r>
      <w:r>
        <w:rPr>
          <w:vertAlign w:val="superscript"/>
        </w:rPr>
        <w:t>52</w:t>
      </w:r>
      <w:r>
        <w:t>.</w:t>
      </w:r>
    </w:p>
    <w:p w:rsidR="005C3C45" w:rsidRDefault="005C3C45" w:rsidP="005C3C45">
      <w:pPr>
        <w:pStyle w:val="a3"/>
      </w:pPr>
      <w:r>
        <w:t xml:space="preserve">Морфологическое оформление прилагательных не является таким жестким, как оформление глаголов. Неизменяемых глаголов в языке нет, тогда как прилагательные не всегда имеют морфологические фор- мы: </w:t>
      </w:r>
      <w:r>
        <w:rPr>
          <w:i/>
          <w:iCs/>
        </w:rPr>
        <w:t>плиссе, беж, бордо, хаки, мини, макси</w:t>
      </w:r>
      <w:r>
        <w:t xml:space="preserve"> и т. п.</w:t>
      </w:r>
    </w:p>
    <w:p w:rsidR="005C3C45" w:rsidRDefault="005C3C45" w:rsidP="005C3C45">
      <w:pPr>
        <w:pStyle w:val="a3"/>
      </w:pPr>
      <w:r>
        <w:t>Качественные прилагательные имеют краткую форму и степени сравнения.</w:t>
      </w:r>
    </w:p>
    <w:p w:rsidR="005C3C45" w:rsidRDefault="005C3C45" w:rsidP="005C3C45">
      <w:pPr>
        <w:pStyle w:val="a3"/>
      </w:pPr>
      <w:r>
        <w:t xml:space="preserve">В структуре предложения прилагательные бывают определениями (это их первичная синтаксическая функция): </w:t>
      </w:r>
      <w:r>
        <w:rPr>
          <w:i/>
          <w:iCs/>
        </w:rPr>
        <w:t>Воды глубокие Плавно те- кут. Люди премудрые Тихо живут</w:t>
      </w:r>
      <w:r>
        <w:t xml:space="preserve"> (Пушкин) — и присвязочным компо- нентом именного составного сказуемого (или главного члена): </w:t>
      </w:r>
      <w:r>
        <w:rPr>
          <w:i/>
          <w:iCs/>
        </w:rPr>
        <w:t>Мне со- вершенно все равно — где совершенно-одинокой быть</w:t>
      </w:r>
      <w:r>
        <w:t xml:space="preserve"> (Цветаева). Кроме этого, прилагательные регулярны в позиции обособленного члена:</w:t>
      </w:r>
    </w:p>
    <w:p w:rsidR="005C3C45" w:rsidRDefault="005C3C45" w:rsidP="005C3C45">
      <w:pPr>
        <w:pStyle w:val="a3"/>
      </w:pPr>
      <w:r>
        <w:rPr>
          <w:i/>
          <w:iCs/>
        </w:rPr>
        <w:t>Пришел нагаец, скуластый, в одной рубахе</w:t>
      </w:r>
      <w:r>
        <w:t xml:space="preserve"> (Л. Толстой).</w:t>
      </w:r>
    </w:p>
    <w:p w:rsidR="005C3C45" w:rsidRDefault="005C3C45" w:rsidP="005C3C45">
      <w:pPr>
        <w:pStyle w:val="1"/>
      </w:pPr>
      <w:r>
        <w:t>§ 41. Лексико-граммагические разряды прилагательных</w:t>
      </w:r>
    </w:p>
    <w:p w:rsidR="005C3C45" w:rsidRDefault="005C3C45" w:rsidP="005C3C45">
      <w:pPr>
        <w:pStyle w:val="a3"/>
      </w:pPr>
      <w:r>
        <w:t>Прилагательные прежде всего можно разделить на два больших разряда, качественные и относительные, которые различаются между собой по нескольким параметрам: по значению, по формальным при- знакам, по словообразовательной структуре и словообразовательному потенциалу и по некоторьм синтаксическим отношениям.</w:t>
      </w:r>
    </w:p>
    <w:p w:rsidR="005C3C45" w:rsidRDefault="005C3C45" w:rsidP="005C3C45">
      <w:pPr>
        <w:pStyle w:val="a3"/>
      </w:pPr>
      <w:r>
        <w:t>Качественные прилагательные называют собственно качества предметов, свойства, воспринимаемые органами чувств, физические</w:t>
      </w:r>
    </w:p>
    <w:p w:rsidR="005C3C45" w:rsidRDefault="005C3C45" w:rsidP="005C3C45">
      <w:pPr>
        <w:pStyle w:val="a3"/>
      </w:pPr>
      <w:r>
        <w:rPr>
          <w:vertAlign w:val="superscript"/>
        </w:rPr>
        <w:t>52</w:t>
      </w:r>
      <w:r>
        <w:t xml:space="preserve"> </w:t>
      </w:r>
      <w:r>
        <w:rPr>
          <w:i/>
          <w:iCs/>
        </w:rPr>
        <w:t>В. В. Виноградов.</w:t>
      </w:r>
      <w:r>
        <w:t xml:space="preserve"> Русский язык. 1972. С. 151. б* 83</w:t>
      </w:r>
    </w:p>
    <w:p w:rsidR="005C3C45" w:rsidRDefault="005C3C45" w:rsidP="005C3C45">
      <w:pPr>
        <w:pStyle w:val="a3"/>
      </w:pPr>
      <w:r>
        <w:t xml:space="preserve">признаки людей и животных, квалифицирующие и оценочные признаки предметов: </w:t>
      </w:r>
      <w:r>
        <w:rPr>
          <w:i/>
          <w:iCs/>
        </w:rPr>
        <w:t>красный, толстый, длинный, хромой, худой, старый, молодой, голодный, добрый, злой, плохой, хороший, полезный, правильный.</w:t>
      </w:r>
    </w:p>
    <w:p w:rsidR="005C3C45" w:rsidRDefault="005C3C45" w:rsidP="005C3C45">
      <w:pPr>
        <w:pStyle w:val="a3"/>
      </w:pPr>
      <w:r>
        <w:t xml:space="preserve">Качественные прилагательные бывают непроизводными, и в таких случаях значение признака они выражают уже семантикой корня </w:t>
      </w:r>
      <w:r>
        <w:rPr>
          <w:i/>
          <w:iCs/>
        </w:rPr>
        <w:t>(белый, синий, злой, глупый, глухой).</w:t>
      </w:r>
      <w:r>
        <w:t xml:space="preserve"> В производных суффиксальных ка- чественных прилагательных словообразовательная морфема нередко выражает значение, которое может быть осмыслено в количественном отношении: </w:t>
      </w:r>
      <w:r>
        <w:rPr>
          <w:i/>
          <w:iCs/>
        </w:rPr>
        <w:t>ветвистый, костистый, говорливый, ворчливый, заманчивый, червивый, привлекательный, занимательный, клыкастый, волосатый.</w:t>
      </w:r>
      <w:r>
        <w:t xml:space="preserve"> Суф- фикс качественного прилагательного никогда не выражает недиффе- ренцированного отношения к производящей основе, он всегда заключа- ет в себе какой-нибудь компонент индивидуализирующей семантики. Сложные качественные прилагательные включают в свою структуру мотивирующую основу качественного прилагательного: </w:t>
      </w:r>
      <w:r>
        <w:rPr>
          <w:i/>
          <w:iCs/>
        </w:rPr>
        <w:t>длиннорукий, кривоногий, толстобрюхий, темно-красный, светло-голубой.</w:t>
      </w:r>
    </w:p>
    <w:p w:rsidR="005C3C45" w:rsidRDefault="005C3C45" w:rsidP="005C3C45">
      <w:pPr>
        <w:pStyle w:val="a3"/>
      </w:pPr>
      <w:r>
        <w:lastRenderedPageBreak/>
        <w:t xml:space="preserve">От качественных прилагательных образуются субстантивные и на- речные синтаксические дериваты (отвлеченные существительные со зна- чением качества и качественные наречия): </w:t>
      </w:r>
      <w:r>
        <w:rPr>
          <w:i/>
          <w:iCs/>
        </w:rPr>
        <w:t xml:space="preserve">синева, высь, сушь, красота, нежность, голубизна, костистость; хорошо, плохо, глупо, человечно, </w:t>
      </w:r>
      <w:r>
        <w:t xml:space="preserve">а также лексемы с модифицирующим словообразовательным значени- ем: </w:t>
      </w:r>
      <w:r>
        <w:rPr>
          <w:i/>
          <w:iCs/>
        </w:rPr>
        <w:t>глупый -&gt; глупенький, глуповатый, преглупый, красный -&gt; красненький, красноватый, здоровый</w:t>
      </w:r>
      <w:r>
        <w:t xml:space="preserve"> -» </w:t>
      </w:r>
      <w:r>
        <w:rPr>
          <w:i/>
          <w:iCs/>
        </w:rPr>
        <w:t>здоровенный, здоровущий.</w:t>
      </w:r>
    </w:p>
    <w:p w:rsidR="005C3C45" w:rsidRDefault="005C3C45" w:rsidP="005C3C45">
      <w:pPr>
        <w:pStyle w:val="a3"/>
      </w:pPr>
      <w:r>
        <w:t>Качественные прилагательные употребляются в полных и кратких формах, имеют степени сравнения.</w:t>
      </w:r>
    </w:p>
    <w:p w:rsidR="005C3C45" w:rsidRDefault="005C3C45" w:rsidP="005C3C45">
      <w:pPr>
        <w:pStyle w:val="a3"/>
      </w:pPr>
      <w:r>
        <w:t>Качественные прилагательные образуют словосочетания, выра- жающие градуальные отношения (значение интенсивности признака):</w:t>
      </w:r>
    </w:p>
    <w:p w:rsidR="005C3C45" w:rsidRDefault="005C3C45" w:rsidP="005C3C45">
      <w:pPr>
        <w:pStyle w:val="a3"/>
      </w:pPr>
      <w:r>
        <w:rPr>
          <w:i/>
          <w:iCs/>
        </w:rPr>
        <w:t>очень темный, совсем глупый, безобразно худой, пугающе черный, необык- новенно добрый, на редкость откровенный.</w:t>
      </w:r>
    </w:p>
    <w:p w:rsidR="005C3C45" w:rsidRDefault="005C3C45" w:rsidP="005C3C45">
      <w:pPr>
        <w:pStyle w:val="a3"/>
        <w:jc w:val="right"/>
      </w:pPr>
      <w:r>
        <w:t>Наконец, у качественных прилагательных могут быть антонимы:</w:t>
      </w:r>
    </w:p>
    <w:p w:rsidR="005C3C45" w:rsidRDefault="005C3C45" w:rsidP="005C3C45">
      <w:pPr>
        <w:pStyle w:val="a3"/>
      </w:pPr>
      <w:r>
        <w:rPr>
          <w:i/>
          <w:iCs/>
        </w:rPr>
        <w:t>хороший 1 плохой, добрый 1 злой, темный 1 светлый, новый 1 старый, жи- вой 1 мертвый, близкий 1 далекий</w:t>
      </w:r>
      <w:r>
        <w:t xml:space="preserve"> и т. п.</w:t>
      </w:r>
    </w:p>
    <w:p w:rsidR="005C3C45" w:rsidRDefault="005C3C45" w:rsidP="005C3C45">
      <w:pPr>
        <w:pStyle w:val="a3"/>
      </w:pPr>
      <w:r>
        <w:t xml:space="preserve">Перечисленные признаки не являются абсолютными, т. е. в сово- купности они характеризуют не каждую лексему в разряде качествен- ных прилагательных. Тем не менее на них можно опираться при опреде- лении лексико-грамматического разряда: в том или ином объеме эти признаки у качественных прилагательных обнаруживаются регулярно. Вообще-то достаточно и одного из указанных свойств, чтобы увидеть в лексеме качественное прилагательное. Например, прилагательные </w:t>
      </w:r>
      <w:r>
        <w:rPr>
          <w:i/>
          <w:iCs/>
        </w:rPr>
        <w:t>женатый, вдовый</w:t>
      </w:r>
      <w:r>
        <w:t xml:space="preserve"> не должны относиться к относительным уже потому, что они имеют краткую форму.</w:t>
      </w:r>
    </w:p>
    <w:p w:rsidR="005C3C45" w:rsidRDefault="005C3C45" w:rsidP="005C3C45">
      <w:pPr>
        <w:pStyle w:val="a3"/>
      </w:pPr>
      <w:r>
        <w:t>Относительные прилагательные характеризуют предмет через от- ношение к другому предмету (одушевленному и неодушевленному), дей- ствию, месту и времени, участнику речевой ситуации, количеству:</w:t>
      </w:r>
    </w:p>
    <w:p w:rsidR="005C3C45" w:rsidRDefault="005C3C45" w:rsidP="005C3C45">
      <w:pPr>
        <w:pStyle w:val="a3"/>
        <w:jc w:val="center"/>
      </w:pPr>
      <w:r>
        <w:t>84</w:t>
      </w:r>
    </w:p>
    <w:p w:rsidR="005C3C45" w:rsidRDefault="005C3C45" w:rsidP="005C3C45">
      <w:pPr>
        <w:pStyle w:val="a3"/>
      </w:pPr>
      <w:r>
        <w:rPr>
          <w:i/>
          <w:iCs/>
        </w:rPr>
        <w:t>железный, песчаный, клюквенный, студенческий, автомобильный, дедуш- кин, лисий, кафедральный, стиральный, здешний, вчерашний, мой, твой, наш, свой, пятый, сотый, тысячный.</w:t>
      </w:r>
    </w:p>
    <w:p w:rsidR="005C3C45" w:rsidRDefault="005C3C45" w:rsidP="005C3C45">
      <w:pPr>
        <w:pStyle w:val="a3"/>
      </w:pPr>
      <w:r>
        <w:t xml:space="preserve">Относительные прилагательные не бывают непроизводными, кро- ме прилагательных-местоимений. В некоторых лексемах выделяется ну- левая суффиксальная морфема: </w:t>
      </w:r>
      <w:r>
        <w:rPr>
          <w:i/>
          <w:iCs/>
        </w:rPr>
        <w:t>золото —&gt; золотой, свинья —&gt; свиной, пять -&gt; пятый, сто -&gt; сотый.</w:t>
      </w:r>
    </w:p>
    <w:p w:rsidR="005C3C45" w:rsidRDefault="005C3C45" w:rsidP="005C3C45">
      <w:pPr>
        <w:pStyle w:val="a3"/>
      </w:pPr>
      <w:r>
        <w:t xml:space="preserve">Суффиксы в относительных прилагательных не имеют дифферен- цированных значений, выражая самое общее отношение к производя- щей основе, которое наполняется конкретным содержанием в структуре субстантивного словосочетания: </w:t>
      </w:r>
      <w:r>
        <w:rPr>
          <w:i/>
          <w:iCs/>
        </w:rPr>
        <w:t>автомобильное колесо</w:t>
      </w:r>
      <w:r>
        <w:t xml:space="preserve"> (колесо от авто- мобиля), </w:t>
      </w:r>
      <w:r>
        <w:rPr>
          <w:i/>
          <w:iCs/>
        </w:rPr>
        <w:t>автомобильный завод</w:t>
      </w:r>
      <w:r>
        <w:t xml:space="preserve"> (завод, выпускающий, производящий ав- томобили), </w:t>
      </w:r>
      <w:r>
        <w:rPr>
          <w:i/>
          <w:iCs/>
        </w:rPr>
        <w:t>автомобильная катастрофа</w:t>
      </w:r>
      <w:r>
        <w:t xml:space="preserve"> (катастрофа с автомобилем).</w:t>
      </w:r>
    </w:p>
    <w:p w:rsidR="005C3C45" w:rsidRDefault="005C3C45" w:rsidP="005C3C45">
      <w:pPr>
        <w:pStyle w:val="a3"/>
      </w:pPr>
      <w:r>
        <w:t>От относительных прилагательных не образуются синтаксические дериваты. Качественные наречия образуются от относительных прила- гательных только при условии их перехода в разряд качественных:</w:t>
      </w:r>
    </w:p>
    <w:p w:rsidR="005C3C45" w:rsidRDefault="005C3C45" w:rsidP="005C3C45">
      <w:pPr>
        <w:pStyle w:val="a3"/>
      </w:pPr>
      <w:r>
        <w:rPr>
          <w:i/>
          <w:iCs/>
        </w:rPr>
        <w:lastRenderedPageBreak/>
        <w:t>картинная поза</w:t>
      </w:r>
      <w:r>
        <w:t xml:space="preserve"> -&gt; </w:t>
      </w:r>
      <w:r>
        <w:rPr>
          <w:i/>
          <w:iCs/>
        </w:rPr>
        <w:t xml:space="preserve">картинно позирует, поверхностное изучение —&gt; изу- чить поверхностно </w:t>
      </w:r>
      <w:r>
        <w:rPr>
          <w:i/>
          <w:iCs/>
          <w:vertAlign w:val="superscript"/>
        </w:rPr>
        <w:t>53</w:t>
      </w:r>
      <w:r>
        <w:rPr>
          <w:i/>
          <w:iCs/>
        </w:rPr>
        <w:t>.</w:t>
      </w:r>
    </w:p>
    <w:p w:rsidR="005C3C45" w:rsidRDefault="005C3C45" w:rsidP="005C3C45">
      <w:pPr>
        <w:pStyle w:val="a3"/>
      </w:pPr>
      <w:r>
        <w:t>От относительных прилагательных (если они не употребляются как качественные) не образуются степени сравнения и краткие формы.</w:t>
      </w:r>
    </w:p>
    <w:p w:rsidR="005C3C45" w:rsidRDefault="005C3C45" w:rsidP="005C3C45">
      <w:pPr>
        <w:pStyle w:val="a3"/>
      </w:pPr>
      <w:r>
        <w:t>Относительные прилагательные не формируют градуальных син- таксических отношений.</w:t>
      </w:r>
    </w:p>
    <w:p w:rsidR="005C3C45" w:rsidRDefault="005C3C45" w:rsidP="005C3C45">
      <w:pPr>
        <w:pStyle w:val="a3"/>
      </w:pPr>
      <w:r>
        <w:t>Качественные прилагательные устойчивы в своих значениях. Они становятся относительными только в терминологических сочетаниях:</w:t>
      </w:r>
    </w:p>
    <w:p w:rsidR="005C3C45" w:rsidRDefault="005C3C45" w:rsidP="005C3C45">
      <w:pPr>
        <w:pStyle w:val="a3"/>
      </w:pPr>
      <w:r>
        <w:rPr>
          <w:i/>
          <w:iCs/>
        </w:rPr>
        <w:t>легкая промышленность, тяжелая промышленность, звонкий согласный, глухой согласный, черная металлургия.</w:t>
      </w:r>
    </w:p>
    <w:p w:rsidR="005C3C45" w:rsidRDefault="005C3C45" w:rsidP="005C3C45">
      <w:pPr>
        <w:pStyle w:val="a3"/>
      </w:pPr>
      <w:r>
        <w:t xml:space="preserve">Относительные прилагательные, напротив, легко утрачивают свою относительность и в зависимости от дистрибуции получают различные качественные смыслы: </w:t>
      </w:r>
      <w:r>
        <w:rPr>
          <w:i/>
          <w:iCs/>
        </w:rPr>
        <w:t>золотые серьги и золотой характер, золотые воло- сы; осенний месяц и осеннее настроение; чугунная ограда и чугунные объя- тия, медная проволока и медный цвет, свинцовые примочки и свинцовые тучи.</w:t>
      </w:r>
    </w:p>
    <w:p w:rsidR="005C3C45" w:rsidRDefault="005C3C45" w:rsidP="005C3C45">
      <w:pPr>
        <w:pStyle w:val="a3"/>
      </w:pPr>
      <w:r>
        <w:t>Употребление относительного прилагательного в значении качест- венного настолько регулярно, что окачествление можно признать его потенциальным свойством. В результате граница между качественными и относительными прилагательными оказывается подвижной.</w:t>
      </w:r>
    </w:p>
    <w:p w:rsidR="005C3C45" w:rsidRDefault="005C3C45" w:rsidP="005C3C45">
      <w:pPr>
        <w:pStyle w:val="a3"/>
      </w:pPr>
      <w:r>
        <w:t xml:space="preserve">Относительные прилагательные неоднороды. Их делят на собст- венно относительные, притяжательные, количественные (порядковые числительные) и местоимения-прилагательные (местоимения </w:t>
      </w:r>
      <w:r>
        <w:rPr>
          <w:i/>
          <w:iCs/>
        </w:rPr>
        <w:t>какой, та-</w:t>
      </w:r>
    </w:p>
    <w:p w:rsidR="005C3C45" w:rsidRDefault="005C3C45" w:rsidP="005C3C45">
      <w:pPr>
        <w:pStyle w:val="a3"/>
      </w:pPr>
      <w:r>
        <w:t>При этом сами относительные прилагательные нередко признаются словами с транспози- ционным значением См. Современный русский язык / Под ред. В. А. Белошагасовой. М., 1989. С. 295</w:t>
      </w:r>
    </w:p>
    <w:p w:rsidR="005C3C45" w:rsidRDefault="005C3C45" w:rsidP="005C3C45">
      <w:pPr>
        <w:pStyle w:val="a3"/>
        <w:jc w:val="center"/>
      </w:pPr>
      <w:r>
        <w:t>85</w:t>
      </w:r>
    </w:p>
    <w:p w:rsidR="005C3C45" w:rsidRDefault="005C3C45" w:rsidP="005C3C45">
      <w:pPr>
        <w:pStyle w:val="a3"/>
      </w:pPr>
      <w:r>
        <w:rPr>
          <w:i/>
          <w:iCs/>
        </w:rPr>
        <w:t>кой</w:t>
      </w:r>
      <w:r>
        <w:t xml:space="preserve"> при выражении степени признака: </w:t>
      </w:r>
      <w:r>
        <w:rPr>
          <w:i/>
          <w:iCs/>
        </w:rPr>
        <w:t>Какой 1 такой красавец Надин жених! —</w:t>
      </w:r>
      <w:r>
        <w:t xml:space="preserve"> перестают быть относительными).</w:t>
      </w:r>
    </w:p>
    <w:p w:rsidR="005C3C45" w:rsidRDefault="005C3C45" w:rsidP="005C3C45">
      <w:pPr>
        <w:pStyle w:val="a3"/>
      </w:pPr>
      <w:r>
        <w:t xml:space="preserve">Притяжательные прилагательные образуются при помощи суффик- сов </w:t>
      </w:r>
      <w:r>
        <w:rPr>
          <w:i/>
          <w:iCs/>
        </w:rPr>
        <w:t>-ин; -ов (-ев), -ий: отцов, председателев. Копт, мамин, сестрин, вол- чий, лисий, медвежий, старушечий, барсучий.</w:t>
      </w:r>
      <w:r>
        <w:t xml:space="preserve"> При образовании прилага- тельных с суф. </w:t>
      </w:r>
      <w:r>
        <w:rPr>
          <w:i/>
          <w:iCs/>
        </w:rPr>
        <w:t>-ий-</w:t>
      </w:r>
      <w:r>
        <w:t xml:space="preserve"> на морфемном шве происходит чередование соглас- ных (см. приведенные примеры).</w:t>
      </w:r>
    </w:p>
    <w:p w:rsidR="005C3C45" w:rsidRDefault="005C3C45" w:rsidP="005C3C45">
      <w:pPr>
        <w:pStyle w:val="a3"/>
      </w:pPr>
      <w:r>
        <w:t xml:space="preserve">Притяжательные прилагательные, особенно на </w:t>
      </w:r>
      <w:r>
        <w:rPr>
          <w:i/>
          <w:iCs/>
        </w:rPr>
        <w:t>-ов,</w:t>
      </w:r>
      <w:r>
        <w:t xml:space="preserve"> непродуктивны. По значению они выражают принадлежность лицу или животному. Се- мантически они, и в первую очередь слова на </w:t>
      </w:r>
      <w:r>
        <w:rPr>
          <w:i/>
          <w:iCs/>
        </w:rPr>
        <w:t>-ий-,</w:t>
      </w:r>
      <w:r>
        <w:t xml:space="preserve"> которые могут в зави- симости от употребления выражать разные смыслы,— ср.: </w:t>
      </w:r>
      <w:r>
        <w:rPr>
          <w:i/>
          <w:iCs/>
        </w:rPr>
        <w:t xml:space="preserve">лисья нора </w:t>
      </w:r>
      <w:r>
        <w:t xml:space="preserve">(притяж.), </w:t>
      </w:r>
      <w:r>
        <w:rPr>
          <w:i/>
          <w:iCs/>
        </w:rPr>
        <w:t>лисий воротник</w:t>
      </w:r>
      <w:r>
        <w:t xml:space="preserve"> (относ.), </w:t>
      </w:r>
      <w:r>
        <w:rPr>
          <w:i/>
          <w:iCs/>
        </w:rPr>
        <w:t>медвежья берлога</w:t>
      </w:r>
      <w:r>
        <w:t xml:space="preserve"> (притяж.), </w:t>
      </w:r>
      <w:r>
        <w:rPr>
          <w:i/>
          <w:iCs/>
        </w:rPr>
        <w:t>медвежья услуга</w:t>
      </w:r>
      <w:r>
        <w:t xml:space="preserve"> (кач.), </w:t>
      </w:r>
      <w:r>
        <w:rPr>
          <w:i/>
          <w:iCs/>
        </w:rPr>
        <w:t>волчий хвост</w:t>
      </w:r>
      <w:r>
        <w:t xml:space="preserve"> (притяж.), </w:t>
      </w:r>
      <w:r>
        <w:rPr>
          <w:i/>
          <w:iCs/>
        </w:rPr>
        <w:t>волчий мех</w:t>
      </w:r>
      <w:r>
        <w:t xml:space="preserve"> (отн.), </w:t>
      </w:r>
      <w:r>
        <w:rPr>
          <w:i/>
          <w:iCs/>
        </w:rPr>
        <w:t>волчьи нравы</w:t>
      </w:r>
      <w:r>
        <w:t xml:space="preserve"> (кач.), — четко не отделены от собственно относительных прилагательных.</w:t>
      </w:r>
    </w:p>
    <w:p w:rsidR="005C3C45" w:rsidRDefault="005C3C45" w:rsidP="005C3C45">
      <w:pPr>
        <w:pStyle w:val="a3"/>
      </w:pPr>
      <w:r>
        <w:t xml:space="preserve">Притяжательные прилагательные склоняются по образцам, отли- чающимся от парадигм собственно относительных прилагательных (см. типы склонения прилагательных). Они </w:t>
      </w:r>
      <w:r>
        <w:lastRenderedPageBreak/>
        <w:t>выделяются в особую группу от- носительных прилагательных не только по значению, но и по формаль- ному признаку.</w:t>
      </w:r>
    </w:p>
    <w:p w:rsidR="005C3C45" w:rsidRDefault="005C3C45" w:rsidP="005C3C45">
      <w:pPr>
        <w:pStyle w:val="a3"/>
      </w:pPr>
      <w:r>
        <w:t xml:space="preserve">Количественные прилагательные (порядковые числительные), буду- чи мотивированными количественными числительными (кроме лексем </w:t>
      </w:r>
      <w:r>
        <w:rPr>
          <w:i/>
          <w:iCs/>
        </w:rPr>
        <w:t>первый</w:t>
      </w:r>
      <w:r>
        <w:t xml:space="preserve"> и </w:t>
      </w:r>
      <w:r>
        <w:rPr>
          <w:i/>
          <w:iCs/>
        </w:rPr>
        <w:t>второй),</w:t>
      </w:r>
      <w:r>
        <w:t xml:space="preserve"> объединяются с собственно относительными отсуб- стантивными </w:t>
      </w:r>
      <w:r>
        <w:rPr>
          <w:i/>
          <w:iCs/>
        </w:rPr>
        <w:t>(медный, дубовый)</w:t>
      </w:r>
      <w:r>
        <w:t xml:space="preserve"> прилагательными транспозиционным характером своего значения.</w:t>
      </w:r>
    </w:p>
    <w:p w:rsidR="005C3C45" w:rsidRDefault="005C3C45" w:rsidP="005C3C45">
      <w:pPr>
        <w:pStyle w:val="a3"/>
      </w:pPr>
      <w:r>
        <w:t xml:space="preserve">Количественные слова образуют особую группу относительных прилагательных как по значению, так и по словообразовательной структуре, которая во многом повторяет словообразовательную струк- туру количественных числительных: </w:t>
      </w:r>
      <w:r>
        <w:rPr>
          <w:i/>
          <w:iCs/>
        </w:rPr>
        <w:t>триста двадцать четыре —&gt; три- ста двадцать четвертый, девяносто пять —&gt; девяносто пятый</w:t>
      </w:r>
      <w:r>
        <w:t xml:space="preserve"> и т. д.</w:t>
      </w:r>
    </w:p>
    <w:p w:rsidR="005C3C45" w:rsidRDefault="005C3C45" w:rsidP="005C3C45">
      <w:pPr>
        <w:pStyle w:val="a3"/>
      </w:pPr>
      <w:r>
        <w:t>Местоименные прилагательные характеризуют предмет через отно- шение по причине особенностей местоименной семантики в целом (См. об этом в разделе Местоимение). Они противопоставлены всем прила- гательным, в том числе и собственно относительным, своим указатель- ным значением. В склонении многие из них объединяются с притяжа- тельными прилагательными.</w:t>
      </w:r>
    </w:p>
    <w:p w:rsidR="005C3C45" w:rsidRDefault="005C3C45" w:rsidP="005C3C45">
      <w:pPr>
        <w:pStyle w:val="1"/>
      </w:pPr>
      <w:r>
        <w:t>§ 42. Морфологические категории прилагательных</w:t>
      </w:r>
    </w:p>
    <w:p w:rsidR="005C3C45" w:rsidRDefault="005C3C45" w:rsidP="005C3C45">
      <w:pPr>
        <w:pStyle w:val="a3"/>
      </w:pPr>
      <w:r>
        <w:t>Морфологически прилагательные, как и существительные, охарак- теризованы категориями рода, числа и падежа. Все они являются слово- изменительными и зависящими от одноименных категорий существи- тельного.</w:t>
      </w:r>
    </w:p>
    <w:p w:rsidR="005C3C45" w:rsidRDefault="005C3C45" w:rsidP="005C3C45">
      <w:pPr>
        <w:pStyle w:val="a3"/>
        <w:jc w:val="center"/>
      </w:pPr>
      <w:r>
        <w:t>86</w:t>
      </w:r>
    </w:p>
    <w:p w:rsidR="005C3C45" w:rsidRDefault="005C3C45" w:rsidP="005C3C45">
      <w:pPr>
        <w:pStyle w:val="a3"/>
      </w:pPr>
      <w:r>
        <w:t>Род, число, падеж прилагательных синкретически выражаются од- ними и теми же окончаниями. Окончания мн. ч. не обладают свойством дифференцировать род.</w:t>
      </w:r>
    </w:p>
    <w:p w:rsidR="005C3C45" w:rsidRDefault="005C3C45" w:rsidP="005C3C45">
      <w:pPr>
        <w:pStyle w:val="a3"/>
      </w:pPr>
      <w:r>
        <w:t>Род, число и падеж в прилагательных в абсолютном большинстве случаев асемантичны и являются только средством синтаксического со- гласования прилагательного с существительным, что, однако, не озна- чает полной изолированности адъективных флексий от номинативных значений.</w:t>
      </w:r>
    </w:p>
    <w:p w:rsidR="005C3C45" w:rsidRDefault="005C3C45" w:rsidP="005C3C45">
      <w:pPr>
        <w:pStyle w:val="a3"/>
      </w:pPr>
      <w:r>
        <w:t xml:space="preserve">Флексия прилагательного выражает родовую семантику в сочета- ниях с существительными общего рода и личными местоимениями 1-го, 2-го л. ед. ч.: </w:t>
      </w:r>
      <w:r>
        <w:rPr>
          <w:i/>
          <w:iCs/>
        </w:rPr>
        <w:t>наш 1 наша староста, горький 1 горькая сирота, я беден 1 бедна, ты болен 1 больна,</w:t>
      </w:r>
      <w:r>
        <w:t xml:space="preserve"> например, </w:t>
      </w:r>
      <w:r>
        <w:rPr>
          <w:i/>
          <w:iCs/>
        </w:rPr>
        <w:t>Трезвый, я говорить не умею</w:t>
      </w:r>
      <w:r>
        <w:t xml:space="preserve"> (Горь- кий), </w:t>
      </w:r>
      <w:r>
        <w:rPr>
          <w:i/>
          <w:iCs/>
        </w:rPr>
        <w:t>Он сулил мне золотые горы, а я, глупая, ему верила</w:t>
      </w:r>
      <w:r>
        <w:t xml:space="preserve"> (Матезиус).</w:t>
      </w:r>
    </w:p>
    <w:p w:rsidR="005C3C45" w:rsidRDefault="005C3C45" w:rsidP="005C3C45">
      <w:pPr>
        <w:pStyle w:val="a3"/>
      </w:pPr>
      <w:r>
        <w:t>В прилагательных на основе окончаний можно выделить три рода, мужской, женский и средний.</w:t>
      </w:r>
    </w:p>
    <w:p w:rsidR="005C3C45" w:rsidRDefault="005C3C45" w:rsidP="005C3C45">
      <w:pPr>
        <w:pStyle w:val="a3"/>
      </w:pPr>
      <w:r>
        <w:t xml:space="preserve">Формы мн. ч. выбираются по значению в некоторых типах слово- сочетания при одновременной отнесенное™ адъективного признака к нескольким предметам: </w:t>
      </w:r>
      <w:r>
        <w:rPr>
          <w:i/>
          <w:iCs/>
        </w:rPr>
        <w:t>Вдали виднелись спелые рожь и пшеница; Радо- стные Петя с Володей возвращались домой.</w:t>
      </w:r>
      <w:r>
        <w:t xml:space="preserve"> Кроме этого, прилагатель- ное имеет номинативное значение множественного числа в сочетании с формой единственного числа существительного в конструкциях с ко- </w:t>
      </w:r>
      <w:r>
        <w:lastRenderedPageBreak/>
        <w:t xml:space="preserve">личественными числительными два, три, четыре: </w:t>
      </w:r>
      <w:r>
        <w:rPr>
          <w:i/>
          <w:iCs/>
        </w:rPr>
        <w:t>Две неприятельские ло- шади достались тут же в добычу победителя</w:t>
      </w:r>
      <w:r>
        <w:t xml:space="preserve"> (Пушкин).</w:t>
      </w:r>
    </w:p>
    <w:p w:rsidR="005C3C45" w:rsidRDefault="005C3C45" w:rsidP="005C3C45">
      <w:pPr>
        <w:pStyle w:val="a3"/>
      </w:pPr>
      <w:r>
        <w:t xml:space="preserve">В позиции при связке </w:t>
      </w:r>
      <w:r>
        <w:rPr>
          <w:i/>
          <w:iCs/>
        </w:rPr>
        <w:t>(Старик казался совсем больным. Девочка была крохотной, Отец вернулся усталым),</w:t>
      </w:r>
      <w:r>
        <w:t xml:space="preserve"> а также в конструкциях типа </w:t>
      </w:r>
      <w:r>
        <w:rPr>
          <w:i/>
          <w:iCs/>
        </w:rPr>
        <w:t>Он помнил мать молодой</w:t>
      </w:r>
      <w:r>
        <w:t xml:space="preserve"> падеж прилагательного не выражает согласова- ния: он, подобно субстантивному творительному падежу в таких случа- ях, зависит от глагола, при котором употребляется.</w:t>
      </w:r>
    </w:p>
    <w:p w:rsidR="005C3C45" w:rsidRDefault="005C3C45" w:rsidP="005C3C45">
      <w:pPr>
        <w:pStyle w:val="a3"/>
      </w:pPr>
      <w:r>
        <w:t>На основе окончаний в прилагательных можно выделить только шесть основных падежей.</w:t>
      </w:r>
    </w:p>
    <w:p w:rsidR="005C3C45" w:rsidRDefault="005C3C45" w:rsidP="005C3C45">
      <w:pPr>
        <w:pStyle w:val="a3"/>
      </w:pPr>
      <w:r>
        <w:t xml:space="preserve">При субстантивации флексии прилагательных обладают свойством принимать функции окончаний существительных: </w:t>
      </w:r>
      <w:r>
        <w:rPr>
          <w:i/>
          <w:iCs/>
        </w:rPr>
        <w:t>Тут ужас до того овладел Берлиозом, что он закрыл глаза. А когда он их открыл, увидел, что все кончилось, марево растворилось, клетчатый исчез, а заодно и ту- пая игла выскочила из сердца</w:t>
      </w:r>
      <w:r>
        <w:t xml:space="preserve"> (Булгаков). Окончание в слове </w:t>
      </w:r>
      <w:r>
        <w:rPr>
          <w:i/>
          <w:iCs/>
        </w:rPr>
        <w:t xml:space="preserve">клетчатый </w:t>
      </w:r>
      <w:r>
        <w:t>в данном тексте указывает на один предмет мужского пола, т. е. и род, и число имеют номинативное содержание. Именительный падеж (так же, как падеж существительного) называет субъект глагольного дей- ствия.</w:t>
      </w:r>
    </w:p>
    <w:p w:rsidR="005C3C45" w:rsidRDefault="005C3C45" w:rsidP="005C3C45">
      <w:pPr>
        <w:pStyle w:val="a3"/>
        <w:jc w:val="center"/>
      </w:pPr>
      <w:r>
        <w:t>87</w:t>
      </w:r>
    </w:p>
    <w:p w:rsidR="005C3C45" w:rsidRDefault="005C3C45" w:rsidP="005C3C45">
      <w:pPr>
        <w:pStyle w:val="2"/>
      </w:pPr>
      <w:r>
        <w:t>§ 43. Одушевленность / неодушевленность в прилагательных</w:t>
      </w:r>
    </w:p>
    <w:p w:rsidR="005C3C45" w:rsidRDefault="005C3C45" w:rsidP="005C3C45">
      <w:pPr>
        <w:pStyle w:val="a3"/>
      </w:pPr>
      <w:r>
        <w:t xml:space="preserve">Прилагательные по значению нельзя разделить на одушевленные и неодушевленные. Форма винительного падежа в них зависит от того, с каким, одушевленным или неодушевленным, существ ительным они со- гласуются. Если существительное одушевленное, В. п. прилагательного совпадает с его Р. п. Если существительное неодушевленное, то в муж- ском и среднем родах В. п. совпадает с И. п. и в ед., и во мн. ч., а в жен- ском роде только во мн. ч.: </w:t>
      </w:r>
      <w:r>
        <w:rPr>
          <w:i/>
          <w:iCs/>
        </w:rPr>
        <w:t xml:space="preserve">сорвать белый левкой, белое покрывало, белую розу, белые левкои, белые покрывала, белые розы; увидеть незнакомого че- ловека, незнакомых людей, незнакомых насекомых, незнакомых девушек. </w:t>
      </w:r>
      <w:r>
        <w:t>Синтаксическая одушевленность / неодушевленность у прилагательных является отраженным свойством.</w:t>
      </w:r>
    </w:p>
    <w:p w:rsidR="005C3C45" w:rsidRDefault="005C3C45" w:rsidP="005C3C45">
      <w:pPr>
        <w:pStyle w:val="1"/>
      </w:pPr>
      <w:r>
        <w:t>§ 44. Краткие формы качественных прилагательных</w:t>
      </w:r>
    </w:p>
    <w:p w:rsidR="005C3C45" w:rsidRDefault="005C3C45" w:rsidP="005C3C45">
      <w:pPr>
        <w:pStyle w:val="a3"/>
      </w:pPr>
      <w:r>
        <w:t>Качественные прилагательные употребляются в полных и кратких формах. Краткие формы не изменяются по падежам и имеют граммати- ческий род и число.</w:t>
      </w:r>
    </w:p>
    <w:p w:rsidR="005C3C45" w:rsidRDefault="005C3C45" w:rsidP="005C3C45">
      <w:pPr>
        <w:pStyle w:val="a3"/>
      </w:pPr>
      <w:r>
        <w:t xml:space="preserve">Краткие формы образуются от полных форм посредством замены адъективных окончаний субстантивными окончаниями: нулевым в фор- мах мужского рода </w:t>
      </w:r>
      <w:r>
        <w:rPr>
          <w:i/>
          <w:iCs/>
        </w:rPr>
        <w:t>(старый -&gt; стар), -а(-я)</w:t>
      </w:r>
      <w:r>
        <w:t xml:space="preserve"> в формах женского рода </w:t>
      </w:r>
      <w:r>
        <w:rPr>
          <w:i/>
          <w:iCs/>
        </w:rPr>
        <w:t>(старая -&gt; стара), -о(-е)</w:t>
      </w:r>
      <w:r>
        <w:t xml:space="preserve"> в формах среднего рода </w:t>
      </w:r>
      <w:r>
        <w:rPr>
          <w:i/>
          <w:iCs/>
        </w:rPr>
        <w:t>(старое -&gt; старо), -ы (-и)</w:t>
      </w:r>
      <w:r>
        <w:t xml:space="preserve"> в формах множественного числа </w:t>
      </w:r>
      <w:r>
        <w:rPr>
          <w:i/>
          <w:iCs/>
        </w:rPr>
        <w:t>(старые -&gt; стары).</w:t>
      </w:r>
    </w:p>
    <w:p w:rsidR="005C3C45" w:rsidRDefault="005C3C45" w:rsidP="005C3C45">
      <w:pPr>
        <w:pStyle w:val="a3"/>
      </w:pPr>
      <w:r>
        <w:t xml:space="preserve">В кратких формах м. р., образованных от основ на -н- и — </w:t>
      </w:r>
      <w:r>
        <w:rPr>
          <w:i/>
          <w:iCs/>
        </w:rPr>
        <w:t xml:space="preserve">к- </w:t>
      </w:r>
      <w:r>
        <w:t>с предшествующими согласными, появляется беглый гласный:</w:t>
      </w:r>
    </w:p>
    <w:p w:rsidR="005C3C45" w:rsidRDefault="005C3C45" w:rsidP="005C3C45">
      <w:pPr>
        <w:pStyle w:val="a3"/>
      </w:pPr>
      <w:r>
        <w:rPr>
          <w:i/>
          <w:iCs/>
        </w:rPr>
        <w:t>просторный -&gt; просторен, укромный -&gt; укромен, удобный -&gt; удобен, лов- кий -&gt; ловок, меткий -&gt; меток, прыткий -&gt; прыток, робкий -&gt; робок.</w:t>
      </w:r>
      <w:r>
        <w:rPr>
          <w:b/>
          <w:bCs/>
        </w:rPr>
        <w:t xml:space="preserve"> Бег- лый гласный появляется </w:t>
      </w:r>
      <w:r>
        <w:rPr>
          <w:b/>
          <w:bCs/>
        </w:rPr>
        <w:lastRenderedPageBreak/>
        <w:t>и перед конечными согласными</w:t>
      </w:r>
      <w:r>
        <w:t xml:space="preserve"> </w:t>
      </w:r>
      <w:r>
        <w:rPr>
          <w:i/>
          <w:iCs/>
        </w:rPr>
        <w:t>-р-</w:t>
      </w:r>
      <w:r>
        <w:rPr>
          <w:b/>
          <w:bCs/>
        </w:rPr>
        <w:t xml:space="preserve"> и</w:t>
      </w:r>
      <w:r>
        <w:t xml:space="preserve"> </w:t>
      </w:r>
      <w:r>
        <w:rPr>
          <w:i/>
          <w:iCs/>
        </w:rPr>
        <w:t>-л-,</w:t>
      </w:r>
      <w:r>
        <w:rPr>
          <w:b/>
          <w:bCs/>
        </w:rPr>
        <w:t xml:space="preserve"> когда основа прилагательного оканчивается группой согласных</w:t>
      </w:r>
      <w:r>
        <w:t xml:space="preserve"> </w:t>
      </w:r>
      <w:r>
        <w:rPr>
          <w:i/>
          <w:iCs/>
        </w:rPr>
        <w:t>(хитрый — хитёр, светлый — светел),</w:t>
      </w:r>
      <w:r>
        <w:rPr>
          <w:b/>
          <w:bCs/>
        </w:rPr>
        <w:t xml:space="preserve"> здесь чередование гласных</w:t>
      </w:r>
      <w:r>
        <w:t xml:space="preserve"> не</w:t>
      </w:r>
      <w:r>
        <w:rPr>
          <w:b/>
          <w:bCs/>
        </w:rPr>
        <w:t xml:space="preserve"> является обяза- тельным</w:t>
      </w:r>
      <w:r>
        <w:t xml:space="preserve"> </w:t>
      </w:r>
      <w:r>
        <w:rPr>
          <w:i/>
          <w:iCs/>
        </w:rPr>
        <w:t>(быстрый -&gt; быстр, добрый -&gt; добр, смуглый —&gt; смугл).</w:t>
      </w:r>
    </w:p>
    <w:p w:rsidR="005C3C45" w:rsidRDefault="005C3C45" w:rsidP="005C3C45">
      <w:pPr>
        <w:pStyle w:val="a3"/>
      </w:pPr>
      <w:r>
        <w:t xml:space="preserve">От прилагательных на </w:t>
      </w:r>
      <w:r>
        <w:rPr>
          <w:i/>
          <w:iCs/>
        </w:rPr>
        <w:t>-енн; -анн-</w:t>
      </w:r>
      <w:r>
        <w:t xml:space="preserve"> краткие формы м. р. образуются на </w:t>
      </w:r>
      <w:r>
        <w:rPr>
          <w:i/>
          <w:iCs/>
        </w:rPr>
        <w:t>-ен (-енен), -ан: царственный —&gt; царствен (царственен), божествен- ный -&gt; божествен (божественен), величественный -&gt; величествен (вели- чественен), безжизненный -&gt; безжизнен (безжизненен), дисциплинирован- ный</w:t>
      </w:r>
      <w:r>
        <w:t xml:space="preserve"> -&gt; </w:t>
      </w:r>
      <w:r>
        <w:rPr>
          <w:i/>
          <w:iCs/>
        </w:rPr>
        <w:t>дисциплинирован, воспитанный -&gt;• воспитан, образованный -&gt; обра- зован.</w:t>
      </w:r>
      <w:r>
        <w:t xml:space="preserve"> Формы на </w:t>
      </w:r>
      <w:r>
        <w:rPr>
          <w:i/>
          <w:iCs/>
        </w:rPr>
        <w:t>-енен</w:t>
      </w:r>
      <w:r>
        <w:t xml:space="preserve"> считаются разговорными и образуются не от всех прилагательных: </w:t>
      </w:r>
      <w:r>
        <w:rPr>
          <w:i/>
          <w:iCs/>
        </w:rPr>
        <w:t>болезненный -&gt; болезнен</w:t>
      </w:r>
      <w:r>
        <w:t xml:space="preserve"> (формы на </w:t>
      </w:r>
      <w:r>
        <w:rPr>
          <w:i/>
          <w:iCs/>
        </w:rPr>
        <w:t>-енен</w:t>
      </w:r>
      <w:r>
        <w:t xml:space="preserve"> нет). Все остальные краткие формы от прилагательных данного типа (в отличие</w:t>
      </w:r>
    </w:p>
    <w:p w:rsidR="005C3C45" w:rsidRDefault="005C3C45" w:rsidP="005C3C45">
      <w:pPr>
        <w:pStyle w:val="a3"/>
      </w:pPr>
      <w:r>
        <w:t xml:space="preserve">от кратких форм страдательных причастий) имеют -нн-: </w:t>
      </w:r>
      <w:r>
        <w:rPr>
          <w:i/>
          <w:iCs/>
        </w:rPr>
        <w:t>божественна, божественно, божественны, воспитанна, воспитанно, воспитанны.</w:t>
      </w:r>
    </w:p>
    <w:p w:rsidR="005C3C45" w:rsidRDefault="005C3C45" w:rsidP="005C3C45">
      <w:pPr>
        <w:pStyle w:val="a3"/>
        <w:jc w:val="right"/>
      </w:pPr>
      <w:r>
        <w:t>В отдельных случаях краткие формы образуются нестандартно:</w:t>
      </w:r>
    </w:p>
    <w:p w:rsidR="005C3C45" w:rsidRDefault="005C3C45" w:rsidP="005C3C45">
      <w:pPr>
        <w:pStyle w:val="a3"/>
      </w:pPr>
      <w:r>
        <w:rPr>
          <w:i/>
          <w:iCs/>
        </w:rPr>
        <w:t>маленький -&gt; мал, большой —&gt; велик, солёный</w:t>
      </w:r>
      <w:r>
        <w:t xml:space="preserve"> -&gt; </w:t>
      </w:r>
      <w:r>
        <w:rPr>
          <w:i/>
          <w:iCs/>
        </w:rPr>
        <w:t>солон.</w:t>
      </w:r>
    </w:p>
    <w:p w:rsidR="005C3C45" w:rsidRDefault="005C3C45" w:rsidP="005C3C45">
      <w:pPr>
        <w:pStyle w:val="a3"/>
      </w:pPr>
      <w:r>
        <w:t xml:space="preserve">При образовании кратких форм от прилагательных с ударным окончанием ударение в м. р. переносится на основу. Акцентные типы прилагательных по соотношению конечного и неконечного ударения в полных и кратких формах подробно описаны в «Грамматическом сло- варе» А. А. Зализняка и в «Русской грамматике-80» (т. 1. С. 565-572). Основные типы такие: 1) в полных и кратких формах ударение падает на основу — </w:t>
      </w:r>
      <w:r>
        <w:rPr>
          <w:i/>
          <w:iCs/>
        </w:rPr>
        <w:t>русый, рус, руса, русо, русы; 2)</w:t>
      </w:r>
      <w:r>
        <w:t xml:space="preserve"> в полных и кратких формах ударение падает на окончание — </w:t>
      </w:r>
      <w:r>
        <w:rPr>
          <w:i/>
          <w:iCs/>
        </w:rPr>
        <w:t>смешной, смешон, смешна, смешны, смешны;</w:t>
      </w:r>
      <w:r>
        <w:t xml:space="preserve"> 3) в полных формах ударение на основе, в кратких на оконча- нии — </w:t>
      </w:r>
      <w:r>
        <w:rPr>
          <w:i/>
          <w:iCs/>
        </w:rPr>
        <w:t>хороший, хорош, хороша, хорошо, хороши;</w:t>
      </w:r>
      <w:r>
        <w:t xml:space="preserve"> 4) в краткой форме женского рода ударение на окончании, в остальных формах на осно- ве — </w:t>
      </w:r>
      <w:r>
        <w:rPr>
          <w:i/>
          <w:iCs/>
        </w:rPr>
        <w:t>краткий, краток, кратка, кратко, кратки; 5)</w:t>
      </w:r>
      <w:r>
        <w:t xml:space="preserve"> в полных формах и в краткой форме женского рода ударение на окончании, в остальных кратких формах на основе — </w:t>
      </w:r>
      <w:r>
        <w:rPr>
          <w:i/>
          <w:iCs/>
        </w:rPr>
        <w:t>молодой, молод, молода, молодо, молоды.</w:t>
      </w:r>
    </w:p>
    <w:p w:rsidR="005C3C45" w:rsidRDefault="005C3C45" w:rsidP="005C3C45">
      <w:pPr>
        <w:pStyle w:val="a3"/>
      </w:pPr>
      <w:r>
        <w:t>Некоторые прилагательные употребляются только в кратких фор- мах или имеют полные формы, несоотносительные с ними по значению:</w:t>
      </w:r>
    </w:p>
    <w:p w:rsidR="005C3C45" w:rsidRDefault="005C3C45" w:rsidP="005C3C45">
      <w:pPr>
        <w:pStyle w:val="a3"/>
      </w:pPr>
      <w:r>
        <w:rPr>
          <w:i/>
          <w:iCs/>
        </w:rPr>
        <w:t>рад, горазд, должен, готов, прав.</w:t>
      </w:r>
    </w:p>
    <w:p w:rsidR="005C3C45" w:rsidRDefault="005C3C45" w:rsidP="005C3C45">
      <w:pPr>
        <w:pStyle w:val="a3"/>
      </w:pPr>
      <w:r>
        <w:t>В целом краткие формы образуются регулярно от лексем «с очень высокой частотностью употребления» (Ю. П. Князев)</w:t>
      </w:r>
      <w:r>
        <w:rPr>
          <w:vertAlign w:val="superscript"/>
        </w:rPr>
        <w:t>54</w:t>
      </w:r>
      <w:r>
        <w:t>. Многие типы качественных прилагательных кратких форм не имеют. К ним отно- сятся:</w:t>
      </w:r>
    </w:p>
    <w:p w:rsidR="005C3C45" w:rsidRDefault="005C3C45" w:rsidP="005C3C45">
      <w:pPr>
        <w:pStyle w:val="a3"/>
      </w:pPr>
      <w:r>
        <w:t xml:space="preserve">1) производные прилагательные с экспрессивно-оценочными значе- ниями: </w:t>
      </w:r>
      <w:r>
        <w:rPr>
          <w:i/>
          <w:iCs/>
        </w:rPr>
        <w:t>красненький, добренький, толстенный, широченный, здоровенный, худющий, злющий, простецкий;</w:t>
      </w:r>
      <w:r>
        <w:t xml:space="preserve"> многие производные прилагательные с приставками </w:t>
      </w:r>
      <w:r>
        <w:rPr>
          <w:i/>
          <w:iCs/>
        </w:rPr>
        <w:t>пре- и. раз-,</w:t>
      </w:r>
      <w:r>
        <w:t xml:space="preserve"> выражающими большую степень признака:</w:t>
      </w:r>
    </w:p>
    <w:p w:rsidR="005C3C45" w:rsidRDefault="005C3C45" w:rsidP="005C3C45">
      <w:pPr>
        <w:pStyle w:val="a3"/>
      </w:pPr>
      <w:r>
        <w:rPr>
          <w:i/>
          <w:iCs/>
        </w:rPr>
        <w:t>премилый, преспокойный, разудалый, разлюбезный, распрекрасный;</w:t>
      </w:r>
    </w:p>
    <w:p w:rsidR="005C3C45" w:rsidRDefault="005C3C45" w:rsidP="005C3C45">
      <w:pPr>
        <w:pStyle w:val="a3"/>
      </w:pPr>
      <w:r>
        <w:t xml:space="preserve">2) отглагольные прилагательные с суффиксом </w:t>
      </w:r>
      <w:r>
        <w:rPr>
          <w:i/>
          <w:iCs/>
        </w:rPr>
        <w:t>-л-; беглый, спелый, вялый, обрюзглый, горелый, возмужалый, устарелый, бывалый.</w:t>
      </w:r>
      <w:r>
        <w:t xml:space="preserve"> При ослаб- лении семантических связей с </w:t>
      </w:r>
      <w:r>
        <w:lastRenderedPageBreak/>
        <w:t xml:space="preserve">глаголом и утрате производное™ прила- гательные с конечным -л- основы краткие формы образуют: </w:t>
      </w:r>
      <w:r>
        <w:rPr>
          <w:i/>
          <w:iCs/>
        </w:rPr>
        <w:t>пошлый -&gt; пошл, чахлый -&gt; чахл, смелый -&gt; смел, тусклый -&gt; тускл;</w:t>
      </w:r>
    </w:p>
    <w:p w:rsidR="005C3C45" w:rsidRDefault="005C3C45" w:rsidP="005C3C45">
      <w:pPr>
        <w:pStyle w:val="a3"/>
      </w:pPr>
      <w:r>
        <w:rPr>
          <w:b/>
          <w:bCs/>
          <w:i/>
          <w:iCs/>
        </w:rPr>
        <w:t>3)</w:t>
      </w:r>
      <w:r>
        <w:rPr>
          <w:b/>
          <w:bCs/>
        </w:rPr>
        <w:t xml:space="preserve"> прилагательные с суффиксами</w:t>
      </w:r>
      <w:r>
        <w:t xml:space="preserve"> </w:t>
      </w:r>
      <w:r>
        <w:rPr>
          <w:i/>
          <w:iCs/>
        </w:rPr>
        <w:t>-ов (-ев), -ск-: деловой, черновой, бе- довый, передовой, комический, трагический, дружеский, товарищеский;</w:t>
      </w:r>
    </w:p>
    <w:p w:rsidR="005C3C45" w:rsidRDefault="005C3C45" w:rsidP="005C3C45">
      <w:pPr>
        <w:pStyle w:val="a3"/>
      </w:pPr>
      <w:r>
        <w:t xml:space="preserve">некоторые прилагательные с суф. -н- и -н'-, образованные из относи- тельных: </w:t>
      </w:r>
      <w:r>
        <w:rPr>
          <w:i/>
          <w:iCs/>
        </w:rPr>
        <w:t>кровный, копеечный, ручной, родной, посторонний;</w:t>
      </w:r>
    </w:p>
    <w:p w:rsidR="005C3C45" w:rsidRDefault="005C3C45" w:rsidP="005C3C45">
      <w:pPr>
        <w:pStyle w:val="a3"/>
      </w:pPr>
      <w:r>
        <w:rPr>
          <w:vertAlign w:val="superscript"/>
        </w:rPr>
        <w:t>54</w:t>
      </w:r>
      <w:r>
        <w:t xml:space="preserve"> Теория функциональной грамматики. Качественность. Количественность. СПб., 1996. С. 70.</w:t>
      </w:r>
    </w:p>
    <w:p w:rsidR="005C3C45" w:rsidRDefault="005C3C45" w:rsidP="005C3C45">
      <w:pPr>
        <w:pStyle w:val="a3"/>
        <w:jc w:val="center"/>
      </w:pPr>
      <w:r>
        <w:rPr>
          <w:b/>
          <w:bCs/>
        </w:rPr>
        <w:t>89</w:t>
      </w:r>
    </w:p>
    <w:p w:rsidR="005C3C45" w:rsidRDefault="005C3C45" w:rsidP="005C3C45">
      <w:pPr>
        <w:pStyle w:val="a3"/>
      </w:pPr>
      <w:r>
        <w:t xml:space="preserve">4) прилагательные, употребляющиеся только в устойчивых сочета- ниях: </w:t>
      </w:r>
      <w:r>
        <w:rPr>
          <w:i/>
          <w:iCs/>
        </w:rPr>
        <w:t>проливной дождь, карие глаза, заклятый враг, скоропостижная смерть, закадычный друг;</w:t>
      </w:r>
    </w:p>
    <w:p w:rsidR="005C3C45" w:rsidRDefault="005C3C45" w:rsidP="005C3C45">
      <w:pPr>
        <w:pStyle w:val="a3"/>
      </w:pPr>
      <w:r>
        <w:t xml:space="preserve">5) прилагательные </w:t>
      </w:r>
      <w:r>
        <w:rPr>
          <w:i/>
          <w:iCs/>
        </w:rPr>
        <w:t>большой, меньший, старший, младший,</w:t>
      </w:r>
      <w:r>
        <w:t xml:space="preserve"> восходя- щие к сравнительной степени;</w:t>
      </w:r>
    </w:p>
    <w:p w:rsidR="005C3C45" w:rsidRDefault="005C3C45" w:rsidP="005C3C45">
      <w:pPr>
        <w:pStyle w:val="a3"/>
      </w:pPr>
      <w:r>
        <w:t xml:space="preserve">6) прилагательные, называющие масти животных: </w:t>
      </w:r>
      <w:r>
        <w:rPr>
          <w:i/>
          <w:iCs/>
        </w:rPr>
        <w:t>чалый, буланый, каурый, гнедой, вороной;</w:t>
      </w:r>
    </w:p>
    <w:p w:rsidR="005C3C45" w:rsidRDefault="005C3C45" w:rsidP="005C3C45">
      <w:pPr>
        <w:pStyle w:val="a3"/>
      </w:pPr>
      <w:r>
        <w:t xml:space="preserve">7) прилагательные, полученные адъективацией причастий: </w:t>
      </w:r>
      <w:r>
        <w:rPr>
          <w:i/>
          <w:iCs/>
        </w:rPr>
        <w:t>выдаю- щийся ученый, надутый вид, приподнятое настроение, бешеная собака, ко- шеная трава, пуганая ворона.</w:t>
      </w:r>
      <w:r>
        <w:t xml:space="preserve"> Данное ограничение распространяется на многие, тем не менее не на все прилагательные причастного происхож- дения. От некоторых таких лексем краткие формы образуются: </w:t>
      </w:r>
      <w:r>
        <w:rPr>
          <w:i/>
          <w:iCs/>
        </w:rPr>
        <w:t>Пастор попробовал сопротивляться, но ее глаза были так испуганны и умоляющи, что он вздохнул и последовал за нею &lt;...&gt;</w:t>
      </w:r>
      <w:r>
        <w:t xml:space="preserve"> (Н. Гумилев);</w:t>
      </w:r>
    </w:p>
    <w:p w:rsidR="005C3C45" w:rsidRDefault="005C3C45" w:rsidP="005C3C45">
      <w:pPr>
        <w:pStyle w:val="a3"/>
      </w:pPr>
      <w:r>
        <w:t xml:space="preserve">8) сложные прилагательные, пишущиеся через дефис: </w:t>
      </w:r>
      <w:r>
        <w:rPr>
          <w:i/>
          <w:iCs/>
        </w:rPr>
        <w:t>темно-крас- ный, светло-голубой, оранжево-красный, солнечно-росистый;</w:t>
      </w:r>
    </w:p>
    <w:p w:rsidR="005C3C45" w:rsidRDefault="005C3C45" w:rsidP="005C3C45">
      <w:pPr>
        <w:pStyle w:val="a3"/>
      </w:pPr>
      <w:r>
        <w:t xml:space="preserve">9) прилагательные в форме превосходной степени: </w:t>
      </w:r>
      <w:r>
        <w:rPr>
          <w:i/>
          <w:iCs/>
        </w:rPr>
        <w:t>добрейший, крас- нейший, величайший, широчайший</w:t>
      </w:r>
      <w:r>
        <w:rPr>
          <w:vertAlign w:val="superscript"/>
        </w:rPr>
        <w:t>55</w:t>
      </w:r>
      <w:r>
        <w:t>.</w:t>
      </w:r>
    </w:p>
    <w:p w:rsidR="005C3C45" w:rsidRDefault="005C3C45" w:rsidP="005C3C45">
      <w:pPr>
        <w:pStyle w:val="a3"/>
      </w:pPr>
      <w:r>
        <w:rPr>
          <w:b/>
          <w:bCs/>
        </w:rPr>
        <w:t>Некоторые прилагательные образуют не все краткие формы. На- пример, у прилагательных</w:t>
      </w:r>
      <w:r>
        <w:t xml:space="preserve"> </w:t>
      </w:r>
      <w:r>
        <w:rPr>
          <w:i/>
          <w:iCs/>
        </w:rPr>
        <w:t>вдовый, холостой, лысый, куцый</w:t>
      </w:r>
      <w:r>
        <w:rPr>
          <w:b/>
          <w:bCs/>
        </w:rPr>
        <w:t xml:space="preserve"> употребляет- ся только форма м-р.:</w:t>
      </w:r>
      <w:r>
        <w:t xml:space="preserve"> </w:t>
      </w:r>
      <w:r>
        <w:rPr>
          <w:i/>
          <w:iCs/>
        </w:rPr>
        <w:t>вдов, холост, лыс, куц.</w:t>
      </w:r>
    </w:p>
    <w:p w:rsidR="005C3C45" w:rsidRDefault="005C3C45" w:rsidP="005C3C45">
      <w:pPr>
        <w:pStyle w:val="a3"/>
      </w:pPr>
      <w:r>
        <w:t>По наблюдению Ю. П. Князева (см. упомянутую монографию), ко- личество лексем, от которых не образуется краткая форма, в языке все время увеличивается.</w:t>
      </w:r>
    </w:p>
    <w:p w:rsidR="005C3C45" w:rsidRDefault="005C3C45" w:rsidP="005C3C45">
      <w:pPr>
        <w:pStyle w:val="a3"/>
      </w:pPr>
      <w:r>
        <w:t xml:space="preserve">Чаще всего краткие формы образуются не для всех значений полно- го прилагательного, а только для некоторых из них, как правило, пря- мых или основных. Так, MAC наряду с другими у слова </w:t>
      </w:r>
      <w:r>
        <w:rPr>
          <w:i/>
          <w:iCs/>
        </w:rPr>
        <w:t>бедный</w:t>
      </w:r>
      <w:r>
        <w:t xml:space="preserve"> выделя- ет значение </w:t>
      </w:r>
      <w:r>
        <w:rPr>
          <w:i/>
          <w:iCs/>
        </w:rPr>
        <w:t>попавший в беду, несчастный: Но бедный, бедный мой Евге- ний.. Увы</w:t>
      </w:r>
      <w:r>
        <w:rPr>
          <w:i/>
          <w:iCs/>
          <w:vertAlign w:val="superscript"/>
        </w:rPr>
        <w:t>1</w:t>
      </w:r>
      <w:r>
        <w:rPr>
          <w:i/>
          <w:iCs/>
        </w:rPr>
        <w:t xml:space="preserve"> его смятенный ум Против ужасных потрясений не устоял </w:t>
      </w:r>
      <w:r>
        <w:t xml:space="preserve">(Пушкин). К этому значению краткая форма не образуется, хотя с дру- гими значениями данного слова краткая форма употребляется: </w:t>
      </w:r>
      <w:r>
        <w:rPr>
          <w:i/>
          <w:iCs/>
        </w:rPr>
        <w:t>Он бе- ден, роман беден событиями, обстановка бедна.</w:t>
      </w:r>
      <w:r>
        <w:t xml:space="preserve"> Лексического разрыва между формами в таких случаях обычно не происходит (очевидно, по- тому, что у полной формы имеется значение, тождественное значению краткой формы).</w:t>
      </w:r>
    </w:p>
    <w:p w:rsidR="005C3C45" w:rsidRDefault="005C3C45" w:rsidP="005C3C45">
      <w:pPr>
        <w:pStyle w:val="a3"/>
      </w:pPr>
      <w:r>
        <w:lastRenderedPageBreak/>
        <w:t xml:space="preserve">Иногда краткую форму образуют к относительному прилагатель- ному: </w:t>
      </w:r>
      <w:r>
        <w:rPr>
          <w:i/>
          <w:iCs/>
        </w:rPr>
        <w:t>восьмичленная, шестичленная парадигма -&gt; парадигма восъмичлен- на, шестичленна</w:t>
      </w:r>
      <w:r>
        <w:t xml:space="preserve"> («Русская грамматика-80»).</w:t>
      </w:r>
    </w:p>
    <w:p w:rsidR="005C3C45" w:rsidRDefault="005C3C45" w:rsidP="005C3C45">
      <w:pPr>
        <w:pStyle w:val="a3"/>
      </w:pPr>
      <w:r>
        <w:t>^ Последние два случая отмечены в монографии Теория функциональной грамматики. Ка- чественность Количественность СПб , 1996 С 69</w:t>
      </w:r>
    </w:p>
    <w:p w:rsidR="005C3C45" w:rsidRDefault="005C3C45" w:rsidP="005C3C45">
      <w:pPr>
        <w:pStyle w:val="a3"/>
        <w:jc w:val="center"/>
      </w:pPr>
      <w:r>
        <w:t>90</w:t>
      </w:r>
    </w:p>
    <w:p w:rsidR="005C3C45" w:rsidRDefault="005C3C45" w:rsidP="005C3C45">
      <w:pPr>
        <w:pStyle w:val="1"/>
      </w:pPr>
      <w:r>
        <w:t>§ 45. Специфика морфологической категории полноты - краткости</w:t>
      </w:r>
    </w:p>
    <w:p w:rsidR="005C3C45" w:rsidRDefault="005C3C45" w:rsidP="005C3C45">
      <w:pPr>
        <w:pStyle w:val="a3"/>
      </w:pPr>
      <w:r>
        <w:t xml:space="preserve">Полные и краткие формы образуют особую бинарную приватив- ную морфологическую категорию. В этой категории краткая форма — это маркированный член: она является знаком предикатного и в боль- шинстве случаев предикативного употребления прилагательного. Пол- ная форма, будучи слабым членом противопоставления, может употреб- ляться и как сказуемое, и как определение (компонент субстантивного словосочетания): </w:t>
      </w:r>
      <w:r>
        <w:rPr>
          <w:i/>
          <w:iCs/>
        </w:rPr>
        <w:t>Ночь темна. Ночь — темная. Была темная ночь.</w:t>
      </w:r>
    </w:p>
    <w:p w:rsidR="005C3C45" w:rsidRDefault="005C3C45" w:rsidP="005C3C45">
      <w:pPr>
        <w:pStyle w:val="a3"/>
      </w:pPr>
      <w:r>
        <w:t>На первый взгляд может показаться, что отношения между компо- нентами в данной категории устанавливаются исключительно по син- таксическому признаку: краткие формы являются сказуемым, полные формы — сказуемым и не-сказуемым. На самом деле это не совсем так. Синтаксическое место, занимаемое краткой формой, не может быть оп- ределено только как позиция сказуемого.</w:t>
      </w:r>
    </w:p>
    <w:p w:rsidR="005C3C45" w:rsidRDefault="005C3C45" w:rsidP="005C3C45">
      <w:pPr>
        <w:pStyle w:val="a3"/>
      </w:pPr>
      <w:r>
        <w:t xml:space="preserve">Краткая форма, утратив падеж, действительно перестала употреб- ляться в структуре субстантивного словосочетания и не используется в номинативной функции существительного. На вопрос: </w:t>
      </w:r>
      <w:r>
        <w:rPr>
          <w:i/>
          <w:iCs/>
        </w:rPr>
        <w:t>Что это за предмет</w:t>
      </w:r>
      <w:r>
        <w:rPr>
          <w:i/>
          <w:iCs/>
          <w:vertAlign w:val="superscript"/>
        </w:rPr>
        <w:t>7</w:t>
      </w:r>
      <w:r>
        <w:rPr>
          <w:i/>
          <w:iCs/>
        </w:rPr>
        <w:t xml:space="preserve"> нельзя</w:t>
      </w:r>
      <w:r>
        <w:t xml:space="preserve"> ответить: </w:t>
      </w:r>
      <w:r>
        <w:rPr>
          <w:i/>
          <w:iCs/>
        </w:rPr>
        <w:t>*Бела ромашка</w:t>
      </w:r>
      <w:r>
        <w:t xml:space="preserve"> (правильно сказать </w:t>
      </w:r>
      <w:r>
        <w:rPr>
          <w:i/>
          <w:iCs/>
        </w:rPr>
        <w:t>белая ро- машка).</w:t>
      </w:r>
    </w:p>
    <w:p w:rsidR="005C3C45" w:rsidRDefault="005C3C45" w:rsidP="005C3C45">
      <w:pPr>
        <w:pStyle w:val="a3"/>
      </w:pPr>
      <w:r>
        <w:rPr>
          <w:b/>
          <w:bCs/>
        </w:rPr>
        <w:t>Примечание.</w:t>
      </w:r>
      <w:r>
        <w:t xml:space="preserve"> Краткая форма в роли определения к существительному сохранилась в некоторых устойчивых сочетаниях' </w:t>
      </w:r>
      <w:r>
        <w:rPr>
          <w:i/>
          <w:iCs/>
        </w:rPr>
        <w:t>средь бела дня, на босу ногу, добр конь, красна девица, по белу свету</w:t>
      </w:r>
      <w:r>
        <w:t xml:space="preserve"> и др</w:t>
      </w:r>
    </w:p>
    <w:p w:rsidR="005C3C45" w:rsidRDefault="005C3C45" w:rsidP="005C3C45">
      <w:pPr>
        <w:pStyle w:val="a3"/>
      </w:pPr>
      <w:r>
        <w:t xml:space="preserve">Тем не менее в синтаксической структуре предложения краткие формы не всегда бывают сказуемым. Они (обычно в поэтическом языке) могут быть еще обособленным определением к подлежащему или преди- кативному ядру в целом: </w:t>
      </w:r>
      <w:r>
        <w:rPr>
          <w:i/>
          <w:iCs/>
        </w:rPr>
        <w:t>Дика, печальна, молчалива. Как лань лесная, бо- язлива, Она в семье своей родной Казалась девочкой чужой</w:t>
      </w:r>
      <w:r>
        <w:t xml:space="preserve"> (Пушкин); </w:t>
      </w:r>
      <w:r>
        <w:rPr>
          <w:i/>
          <w:iCs/>
        </w:rPr>
        <w:t>Зо- лотистою долиной Ты уходишь, нем и дик</w:t>
      </w:r>
      <w:r>
        <w:t xml:space="preserve"> (Блок); </w:t>
      </w:r>
      <w:r>
        <w:rPr>
          <w:i/>
          <w:iCs/>
        </w:rPr>
        <w:t>Говорлива и широка, ровно плещет волна народа за бортом его пиджака, словно за бортом па- рохода</w:t>
      </w:r>
      <w:r>
        <w:t xml:space="preserve"> (Смеляков). Это так называемая полупредикативная функция прилагательного. Она есть и у полной формы: </w:t>
      </w:r>
      <w:r>
        <w:rPr>
          <w:i/>
          <w:iCs/>
        </w:rPr>
        <w:t xml:space="preserve">Высокий, красивый, силь- ный, как бык, он легко побивал всех парней в округе, а драться он любил </w:t>
      </w:r>
      <w:r>
        <w:t xml:space="preserve">(Н. Гумилев); </w:t>
      </w:r>
      <w:r>
        <w:rPr>
          <w:i/>
          <w:iCs/>
        </w:rPr>
        <w:t>Пьяный, он потребовал перо и бумагу и начертал важный на себя документ</w:t>
      </w:r>
      <w:r>
        <w:t xml:space="preserve"> (Достоевский). По сравнению с XIX в. такое употреб- ление краткой формы заметно сократилось, но не исчезло окончатель- но.</w:t>
      </w:r>
    </w:p>
    <w:p w:rsidR="005C3C45" w:rsidRDefault="005C3C45" w:rsidP="005C3C45">
      <w:pPr>
        <w:pStyle w:val="a3"/>
      </w:pPr>
      <w:r>
        <w:t>В результате краткая форма так же, как и полная форма, не может быть охарактеризована одним синтаксическим признаком. Она свиде- тельствует только о том, что прилагательное не выражает атрибутив- ного отношения, т. е. не является компонентом развернутого наимено-</w:t>
      </w:r>
    </w:p>
    <w:p w:rsidR="005C3C45" w:rsidRDefault="005C3C45" w:rsidP="005C3C45">
      <w:pPr>
        <w:pStyle w:val="a3"/>
        <w:jc w:val="center"/>
      </w:pPr>
      <w:r>
        <w:lastRenderedPageBreak/>
        <w:t>91</w:t>
      </w:r>
    </w:p>
    <w:p w:rsidR="005C3C45" w:rsidRDefault="005C3C45" w:rsidP="005C3C45">
      <w:pPr>
        <w:pStyle w:val="a3"/>
      </w:pPr>
      <w:r>
        <w:t>вания предмета. Полная и краткая формы разведены семантически. Что же касается синтаксической позиции краткой формы, то в принципе она может быть и позицией сказуемого, и позицией определения, хотя частотным является употребление в роли сказуемого.</w:t>
      </w:r>
    </w:p>
    <w:p w:rsidR="005C3C45" w:rsidRDefault="005C3C45" w:rsidP="005C3C45">
      <w:pPr>
        <w:pStyle w:val="a3"/>
      </w:pPr>
      <w:r>
        <w:t>В морфологическом строе русского языка краткие формы, не имея основной функции прилагательных, не порывают все-таки с ними как частью речи. Они сохраняют лексические значения полных форм (не всегда во всем объеме) и некоторые их синтаксические свойства (имен- ное сказуемое и обособленное определение к подлежащему).</w:t>
      </w:r>
    </w:p>
    <w:p w:rsidR="005C3C45" w:rsidRDefault="005C3C45" w:rsidP="005C3C45">
      <w:pPr>
        <w:pStyle w:val="1"/>
      </w:pPr>
      <w:r>
        <w:t>§ 46. Функциональное соотношение между полной и краткой формами в позиции сказуемого</w:t>
      </w:r>
    </w:p>
    <w:p w:rsidR="005C3C45" w:rsidRDefault="005C3C45" w:rsidP="005C3C45">
      <w:pPr>
        <w:pStyle w:val="a3"/>
      </w:pPr>
      <w:r>
        <w:t xml:space="preserve">В связи с тем, что именным сказуемым может быть и краткая, и полная форма </w:t>
      </w:r>
      <w:r>
        <w:rPr>
          <w:i/>
          <w:iCs/>
        </w:rPr>
        <w:t>ребенок был послушен 1 послушный 1 послушным</w:t>
      </w:r>
      <w:r>
        <w:t xml:space="preserve"> («Рус- ская грамматика-80»), существует проблема выбора адъективной фор- мы в предикате. Вообще-то, это проблема синтаксиса, но по традиции при характеристике краткой формы в морфологии отмечаются некото- рые ее функциональные особенности.</w:t>
      </w:r>
    </w:p>
    <w:p w:rsidR="005C3C45" w:rsidRDefault="005C3C45" w:rsidP="005C3C45">
      <w:pPr>
        <w:pStyle w:val="a3"/>
      </w:pPr>
      <w:r>
        <w:t>Прежде всего необходимо иметь в виду, что полные и краткие фор- мы далеко не всегда пересекаются в употреблении. Существуют:</w:t>
      </w:r>
    </w:p>
    <w:p w:rsidR="005C3C45" w:rsidRDefault="005C3C45" w:rsidP="005C3C45">
      <w:pPr>
        <w:pStyle w:val="a3"/>
      </w:pPr>
      <w:r>
        <w:t>1) условия, в которых не встречаются краткие формы: сочетание прилагательного со связками, управляющими творительным падежом:</w:t>
      </w:r>
    </w:p>
    <w:p w:rsidR="005C3C45" w:rsidRDefault="005C3C45" w:rsidP="005C3C45">
      <w:pPr>
        <w:pStyle w:val="a3"/>
      </w:pPr>
      <w:r>
        <w:rPr>
          <w:i/>
          <w:iCs/>
        </w:rPr>
        <w:t>считаться каким-н, казаться каким-н, оказаться каким-н, являться ка- ким-н;</w:t>
      </w:r>
    </w:p>
    <w:p w:rsidR="005C3C45" w:rsidRDefault="005C3C45" w:rsidP="005C3C45">
      <w:pPr>
        <w:pStyle w:val="a3"/>
      </w:pPr>
      <w:r>
        <w:t>2) условия, в которых не встречается полная форма. К ним отно- сятся:</w:t>
      </w:r>
    </w:p>
    <w:p w:rsidR="005C3C45" w:rsidRDefault="005C3C45" w:rsidP="005C3C45">
      <w:pPr>
        <w:pStyle w:val="a3"/>
      </w:pPr>
      <w:r>
        <w:t xml:space="preserve">а) употребление в сказуемом прилагательного, управляющего грамматическим объектным (иногда восполняющим) падежом: 'доволь- ный кем / чем': </w:t>
      </w:r>
      <w:r>
        <w:rPr>
          <w:i/>
          <w:iCs/>
        </w:rPr>
        <w:t>Она довольна (^довольная) работой,</w:t>
      </w:r>
      <w:r>
        <w:t xml:space="preserve"> 'похожий на кого / что': </w:t>
      </w:r>
      <w:r>
        <w:rPr>
          <w:i/>
          <w:iCs/>
        </w:rPr>
        <w:t>Сын похож ("похожий) на отца,</w:t>
      </w:r>
      <w:r>
        <w:t xml:space="preserve"> 'влюбленный в кого / что': </w:t>
      </w:r>
      <w:r>
        <w:rPr>
          <w:i/>
          <w:iCs/>
        </w:rPr>
        <w:t>Брат влюблен (^влюбленный) в море,</w:t>
      </w:r>
      <w:r>
        <w:t xml:space="preserve"> 'богатый кем / чем': </w:t>
      </w:r>
      <w:r>
        <w:rPr>
          <w:i/>
          <w:iCs/>
        </w:rPr>
        <w:t>Тайга богата ^бога- тая) зверем,</w:t>
      </w:r>
      <w:r>
        <w:t xml:space="preserve"> 'знакомый кому-н.': </w:t>
      </w:r>
      <w:r>
        <w:rPr>
          <w:i/>
          <w:iCs/>
        </w:rPr>
        <w:t xml:space="preserve">Этот человек знаком (^знакомый) мне, </w:t>
      </w:r>
      <w:r>
        <w:t xml:space="preserve">'далекий от': </w:t>
      </w:r>
      <w:r>
        <w:rPr>
          <w:i/>
          <w:iCs/>
        </w:rPr>
        <w:t>Я далек (^далекий) от мысли огорчить вас.</w:t>
      </w:r>
      <w:r>
        <w:t xml:space="preserve"> Краткая форма выбирается и в тех случаях, когда управление объектным падежом ха- рактеризует прилагательное только в предикативном употреблении:</w:t>
      </w:r>
    </w:p>
    <w:p w:rsidR="005C3C45" w:rsidRDefault="005C3C45" w:rsidP="005C3C45">
      <w:pPr>
        <w:pStyle w:val="a3"/>
      </w:pPr>
      <w:r>
        <w:rPr>
          <w:i/>
          <w:iCs/>
        </w:rPr>
        <w:t>широкое пальто -&gt; пальто широко ему, дикое и смешное чувство -&gt; Нам чувство дико и смешно</w:t>
      </w:r>
      <w:r>
        <w:t xml:space="preserve"> (Пушкин), </w:t>
      </w:r>
      <w:r>
        <w:rPr>
          <w:i/>
          <w:iCs/>
        </w:rPr>
        <w:t xml:space="preserve">все новое -&gt; Онегину все было ново </w:t>
      </w:r>
      <w:r>
        <w:t>(Пушкин);</w:t>
      </w:r>
    </w:p>
    <w:p w:rsidR="005C3C45" w:rsidRDefault="005C3C45" w:rsidP="005C3C45">
      <w:pPr>
        <w:pStyle w:val="a3"/>
      </w:pPr>
      <w:r>
        <w:t xml:space="preserve">б) наличие зависимого инфинитива при выражении модального от- ношения: </w:t>
      </w:r>
      <w:r>
        <w:rPr>
          <w:i/>
          <w:iCs/>
        </w:rPr>
        <w:t>Он должен 1 обязан 1 вынужден 1 готов помочь (ехать, рабо- тать, остаться),</w:t>
      </w:r>
    </w:p>
    <w:p w:rsidR="005C3C45" w:rsidRDefault="005C3C45" w:rsidP="005C3C45">
      <w:pPr>
        <w:pStyle w:val="a3"/>
        <w:jc w:val="center"/>
      </w:pPr>
      <w:r>
        <w:t>92</w:t>
      </w:r>
    </w:p>
    <w:p w:rsidR="005C3C45" w:rsidRDefault="005C3C45" w:rsidP="005C3C45">
      <w:pPr>
        <w:pStyle w:val="a3"/>
      </w:pPr>
      <w:r>
        <w:lastRenderedPageBreak/>
        <w:t xml:space="preserve">в) высказывание без временной парадигмы: </w:t>
      </w:r>
      <w:r>
        <w:rPr>
          <w:i/>
          <w:iCs/>
        </w:rPr>
        <w:t>Пространство беско- нечно, Растения чувствительны к свету. Бешеные собаки опасны, Стари- ки обидчивы. Жалок тот, кто живет без идеала</w:t>
      </w:r>
      <w:r>
        <w:t xml:space="preserve"> (Тургенев).</w:t>
      </w:r>
    </w:p>
    <w:p w:rsidR="005C3C45" w:rsidRDefault="005C3C45" w:rsidP="005C3C45">
      <w:pPr>
        <w:pStyle w:val="a3"/>
      </w:pPr>
      <w:r>
        <w:t xml:space="preserve">Последнее условие сформулировано Ю. П. Князевым. Рассматривая примеры типа </w:t>
      </w:r>
      <w:r>
        <w:rPr>
          <w:i/>
          <w:iCs/>
        </w:rPr>
        <w:t>Красавицы капризны</w:t>
      </w:r>
      <w:r>
        <w:t xml:space="preserve"> (П. Павленко), </w:t>
      </w:r>
      <w:r>
        <w:rPr>
          <w:i/>
          <w:iCs/>
        </w:rPr>
        <w:t>Великие люди недос- тупны</w:t>
      </w:r>
      <w:r>
        <w:t xml:space="preserve"> (К. Федин), особо отмеченные Н. Ю. Шведовой, Ю. П. Князев обратил внимание на модально-временную специфику подобных пред- ложений, на то, что отсутствие глагольной формы в таких предложени- ях отсылает к категории «вне времени». В них «речь идет об утвержде- ниях общего характера и вневременной значимости, о научных опреде- лениях, афоризмах, разного рода сентенциях и поговорках». Синтакси- ческой спецификой таких предложений является отсутствие граммати- ческой парадигмы </w:t>
      </w:r>
      <w:r>
        <w:rPr>
          <w:vertAlign w:val="superscript"/>
        </w:rPr>
        <w:t>56</w:t>
      </w:r>
      <w:r>
        <w:t>. Кроме этого, они лишены конкретной референ- ции.</w:t>
      </w:r>
    </w:p>
    <w:p w:rsidR="005C3C45" w:rsidRDefault="005C3C45" w:rsidP="005C3C45">
      <w:pPr>
        <w:pStyle w:val="a3"/>
      </w:pPr>
      <w:r>
        <w:t>3) Наконец, есть такие условия, в которых возможны обе формы:</w:t>
      </w:r>
    </w:p>
    <w:p w:rsidR="005C3C45" w:rsidRDefault="005C3C45" w:rsidP="005C3C45">
      <w:pPr>
        <w:pStyle w:val="a3"/>
      </w:pPr>
      <w:r>
        <w:rPr>
          <w:i/>
          <w:iCs/>
        </w:rPr>
        <w:t>Сын у нее болен и Сын у нее больной, Наташа красива</w:t>
      </w:r>
      <w:r>
        <w:t xml:space="preserve"> и </w:t>
      </w:r>
      <w:r>
        <w:rPr>
          <w:i/>
          <w:iCs/>
        </w:rPr>
        <w:t>Наташа краси- вая.</w:t>
      </w:r>
      <w:r>
        <w:t xml:space="preserve"> Эти условия окончательно еще не описаны. Существует мнение, ос- париваемое в новых исследованиях, согласно которому полная форма выражает классифицирующий, в этом смысле постоянный, признак </w:t>
      </w:r>
      <w:r>
        <w:rPr>
          <w:i/>
          <w:iCs/>
        </w:rPr>
        <w:t>(Наташа красивая</w:t>
      </w:r>
      <w:r>
        <w:t xml:space="preserve"> = Наташа относится к классу красивых людей). Краткая форма обозначает признак, локализованный обозначенной в предложении ситуацией, в этом смысле временный </w:t>
      </w:r>
      <w:r>
        <w:rPr>
          <w:i/>
          <w:iCs/>
        </w:rPr>
        <w:t>(Некрасивая Ната- ша сегодня красива).</w:t>
      </w:r>
      <w:r>
        <w:t xml:space="preserve"> А. А. Шахматов считал, что краткие формы озна- чают признак во времени (теперь, в настоящее время), а полные фор- мы — признак постоянный, «тесно сочетавшийся с субстанцией» </w:t>
      </w:r>
      <w:r>
        <w:rPr>
          <w:vertAlign w:val="superscript"/>
        </w:rPr>
        <w:t>57</w:t>
      </w:r>
      <w:r>
        <w:t>.</w:t>
      </w:r>
    </w:p>
    <w:p w:rsidR="005C3C45" w:rsidRDefault="005C3C45" w:rsidP="005C3C45">
      <w:pPr>
        <w:pStyle w:val="a3"/>
      </w:pPr>
      <w:r>
        <w:t xml:space="preserve">Можно обратить внимание на то, что указанное семантическое различие реализуется в предложениях конкретной референции (Приме- ры А. А. Шахматова: </w:t>
      </w:r>
      <w:r>
        <w:rPr>
          <w:i/>
          <w:iCs/>
        </w:rPr>
        <w:t>больная мать, мать больна, ногти у него грязны, ногти у него грязные).</w:t>
      </w:r>
      <w:r>
        <w:t xml:space="preserve"> Как видим, краткая форма в зависимости от ре- ферентной отнесенное™ высказывания может называть вневременной признак </w:t>
      </w:r>
      <w:r>
        <w:rPr>
          <w:i/>
          <w:iCs/>
        </w:rPr>
        <w:t>(Жизнь прекрасна)</w:t>
      </w:r>
      <w:r>
        <w:t xml:space="preserve"> и признак во времени локализованный </w:t>
      </w:r>
      <w:r>
        <w:rPr>
          <w:i/>
          <w:iCs/>
        </w:rPr>
        <w:t>(После дождя эти сады особенно прекрасны).</w:t>
      </w:r>
      <w:r>
        <w:t xml:space="preserve"> Локализация признака подчеркивается распространителями предложения, в первую очередь обстоятельствами времени и места, а также общей смысловой организа- цией высказывания: </w:t>
      </w:r>
      <w:r>
        <w:rPr>
          <w:i/>
          <w:iCs/>
        </w:rPr>
        <w:t>Брата он нашел тогда в беспокойстве, в болезненном волнении Митя был многоречив, но рассеян и раскидчив</w:t>
      </w:r>
      <w:r>
        <w:t xml:space="preserve"> (Достоевский);</w:t>
      </w:r>
    </w:p>
    <w:p w:rsidR="005C3C45" w:rsidRDefault="005C3C45" w:rsidP="005C3C45">
      <w:pPr>
        <w:pStyle w:val="a3"/>
      </w:pPr>
      <w:r>
        <w:rPr>
          <w:i/>
          <w:iCs/>
        </w:rPr>
        <w:t>Начался допрос Екатерины Ивановны &lt; &gt; Надо заметить, потом весь- ма многие утверждали, что она была удивительно хороша собой в ту ми- нуту</w:t>
      </w:r>
      <w:r>
        <w:t xml:space="preserve"> (Достоевский).</w:t>
      </w:r>
    </w:p>
    <w:p w:rsidR="005C3C45" w:rsidRDefault="005C3C45" w:rsidP="005C3C45">
      <w:pPr>
        <w:pStyle w:val="a3"/>
      </w:pPr>
      <w:r>
        <w:rPr>
          <w:vertAlign w:val="superscript"/>
        </w:rPr>
        <w:t>56</w:t>
      </w:r>
      <w:r>
        <w:t xml:space="preserve"> См указ монографию С 71-72</w:t>
      </w:r>
    </w:p>
    <w:p w:rsidR="005C3C45" w:rsidRDefault="005C3C45" w:rsidP="005C3C45">
      <w:pPr>
        <w:pStyle w:val="a3"/>
      </w:pPr>
      <w:r>
        <w:rPr>
          <w:i/>
          <w:iCs/>
          <w:vertAlign w:val="superscript"/>
        </w:rPr>
        <w:t>57</w:t>
      </w:r>
      <w:r>
        <w:rPr>
          <w:i/>
          <w:iCs/>
        </w:rPr>
        <w:t xml:space="preserve"> А А Шахматов</w:t>
      </w:r>
      <w:r>
        <w:t xml:space="preserve"> Синтаксис русского языка Л , 1941 С 291</w:t>
      </w:r>
    </w:p>
    <w:p w:rsidR="005C3C45" w:rsidRDefault="005C3C45" w:rsidP="005C3C45">
      <w:pPr>
        <w:pStyle w:val="a3"/>
        <w:jc w:val="center"/>
      </w:pPr>
      <w:r>
        <w:t>93</w:t>
      </w:r>
    </w:p>
    <w:p w:rsidR="005C3C45" w:rsidRDefault="005C3C45" w:rsidP="005C3C45">
      <w:pPr>
        <w:pStyle w:val="a3"/>
      </w:pPr>
      <w:r>
        <w:t xml:space="preserve">Указанное семантическое различие не всегда обнаруживается при употреблении краткой формы в конкретном высказывании. См., напри- мер, </w:t>
      </w:r>
      <w:r>
        <w:rPr>
          <w:i/>
          <w:iCs/>
        </w:rPr>
        <w:t>Небольшая, низенькая комнатка, в которой он находился, была очень чиста и уютна</w:t>
      </w:r>
      <w:r>
        <w:t xml:space="preserve"> (Тургенев); </w:t>
      </w:r>
      <w:r>
        <w:rPr>
          <w:i/>
          <w:iCs/>
        </w:rPr>
        <w:t xml:space="preserve">&lt;0на наследовала от своей матери любовь к порядку, рассудительность и степенно сть&gt;; но она была так молода. так одинока; Николай Петрович был сам такой добрый и скромный... </w:t>
      </w:r>
      <w:r>
        <w:t xml:space="preserve">(Тургенев). Замена кратких форм полными и, наоборот, полных крат- кими в приведенных примерах не </w:t>
      </w:r>
      <w:r>
        <w:lastRenderedPageBreak/>
        <w:t>изменят временной характеристики признака. Указанное различие не объясняет всех случаев употребления краткого прилагательного там, где допускается выбор формы.</w:t>
      </w:r>
    </w:p>
    <w:p w:rsidR="005C3C45" w:rsidRDefault="005C3C45" w:rsidP="005C3C45">
      <w:pPr>
        <w:pStyle w:val="a3"/>
      </w:pPr>
      <w:r>
        <w:t>Краткие и полные формы в сказуемом стилистически маркирова- ны. Краткие формы являются книжными. Исследователи отмечают, что кратким формам отдается предпочтение в официальной и научной речи и что они, как и в XIX столетии, широко используются в поэтическом языке.</w:t>
      </w:r>
    </w:p>
    <w:p w:rsidR="005C3C45" w:rsidRDefault="005C3C45" w:rsidP="005C3C45">
      <w:pPr>
        <w:pStyle w:val="a3"/>
      </w:pPr>
      <w:r>
        <w:t>В литературе о прилагательных сделан вывод о том, что в языке в целом есть тенденция к сокращению употребления кратких форм. Это не означает, однако, что краткие формы в морфологическом строе язы- ка обречены на отмирание. Их устойчивость предопределена теми син- таксическими условиями, которые не принимают полной формы.</w:t>
      </w:r>
    </w:p>
    <w:p w:rsidR="005C3C45" w:rsidRDefault="005C3C45" w:rsidP="005C3C45">
      <w:pPr>
        <w:pStyle w:val="1"/>
      </w:pPr>
      <w:r>
        <w:t>§ 47. Степени сравнения</w:t>
      </w:r>
    </w:p>
    <w:p w:rsidR="005C3C45" w:rsidRDefault="005C3C45" w:rsidP="005C3C45">
      <w:pPr>
        <w:pStyle w:val="a3"/>
      </w:pPr>
      <w:r>
        <w:t>Качественные прилагательные имеют формы степеней сравнения, форму сравнительной степени и форму превосходной степени. В пара- дигму степеней сравнения включается и то прилагательное, от которого образуются формы степеней сравнения. Семантической основой степе- ней сравнения является количественная оценка меры признака. Степени сравнения являются средством градуальной модификации признака, обозначенного их производящей основой. В парадигме степеней срав- нения исходное прилагательное называется формой положительной степени.</w:t>
      </w:r>
    </w:p>
    <w:p w:rsidR="005C3C45" w:rsidRDefault="005C3C45" w:rsidP="005C3C45">
      <w:pPr>
        <w:pStyle w:val="a3"/>
      </w:pPr>
      <w:r>
        <w:t>Положительная, сравнительная и превосходная степени образуют градуальную трехчленную категорию, называемую категорией степе- ней сравнения. Положительная степень в этой категории является сла- бым, немаркированным членом, так как получает значение исходной степени признака только при условии противопоставления другим сте- пеням.</w:t>
      </w:r>
    </w:p>
    <w:p w:rsidR="005C3C45" w:rsidRDefault="005C3C45" w:rsidP="005C3C45">
      <w:pPr>
        <w:pStyle w:val="a3"/>
      </w:pPr>
      <w:r>
        <w:t>Степени сравнения от качественных прилагательных образуются регулярно и традиционно считаются особьми морфологическими фор- мами, а категория степеней сравнения — особой морфологической ка- тегорией прилагательных.</w:t>
      </w:r>
    </w:p>
    <w:p w:rsidR="005C3C45" w:rsidRDefault="005C3C45" w:rsidP="005C3C45">
      <w:pPr>
        <w:pStyle w:val="a3"/>
        <w:jc w:val="center"/>
      </w:pPr>
      <w:r>
        <w:t>94</w:t>
      </w:r>
    </w:p>
    <w:p w:rsidR="005C3C45" w:rsidRDefault="005C3C45" w:rsidP="005C3C45">
      <w:pPr>
        <w:pStyle w:val="a3"/>
      </w:pPr>
      <w:r>
        <w:t xml:space="preserve">Современные описательные грамматики русского языка включают в качестве отдельного раздел «Словообразование», в котором выделя- ют в рамках частей речи модели с модификационным значением. Степе- ни сравнения, особенно превосходная, не отграничены четко от моди- фицирующего словообразования. Тем более что изменение по степеням сравнения наблюдается и у качественных наречий: </w:t>
      </w:r>
      <w:r>
        <w:rPr>
          <w:i/>
          <w:iCs/>
        </w:rPr>
        <w:t>просто —&gt; проще —&gt; проще всего.</w:t>
      </w:r>
    </w:p>
    <w:p w:rsidR="005C3C45" w:rsidRDefault="005C3C45" w:rsidP="005C3C45">
      <w:pPr>
        <w:pStyle w:val="a3"/>
      </w:pPr>
      <w:r>
        <w:t xml:space="preserve">Иногда категория </w:t>
      </w:r>
      <w:r>
        <w:rPr>
          <w:i/>
          <w:iCs/>
        </w:rPr>
        <w:t>степени сравнения</w:t>
      </w:r>
      <w:r>
        <w:t xml:space="preserve"> признается двучленной (см. «Русскую грамматику-80», с. 546-547). В нее, кроме положительной сте- пени, включается сравнительная степень, которая признается морфоло- гической формой качественного прилагательного. Что же касается пре- восходной степени, то она считается модификационным дериватом мо- тивирующего прилагательного. Такое определение места форм степе- ней сравнения в адъективном формообразовании вряд ли является луч- шим по сравнению с традиционным. Специфика превосходной степени выявляется на основе отношения как к мотивирующей основе, так и к сравнительной степени, т. е. внутри грамматической категории.</w:t>
      </w:r>
    </w:p>
    <w:p w:rsidR="005C3C45" w:rsidRDefault="005C3C45" w:rsidP="005C3C45">
      <w:pPr>
        <w:pStyle w:val="2"/>
      </w:pPr>
      <w:r>
        <w:lastRenderedPageBreak/>
        <w:t>§ 48. Сравнительная степень (компаратив)</w:t>
      </w:r>
    </w:p>
    <w:p w:rsidR="005C3C45" w:rsidRDefault="005C3C45" w:rsidP="005C3C45">
      <w:pPr>
        <w:pStyle w:val="a3"/>
      </w:pPr>
      <w:r>
        <w:t xml:space="preserve">Сравнительная степень выражает два основных значения: 1) она указывает на то, что признак, обозначенный исходной формой, одному предмету присущ в большей мере, чем другому или другим предметам </w:t>
      </w:r>
      <w:r>
        <w:rPr>
          <w:i/>
          <w:iCs/>
        </w:rPr>
        <w:t>(Коля старше Пети. Сосна выше рябины, В июне день длиннее ночи, Кош- ка умнее собаки. Лето теплее весны, осени и зимы); 1)</w:t>
      </w:r>
      <w:r>
        <w:t xml:space="preserve"> она указывает на то, что признак, обозначенный исходной формой, одному и тому же предмету в одной ситуации присущ в большей мере, чем в другой </w:t>
      </w:r>
      <w:r>
        <w:rPr>
          <w:i/>
          <w:iCs/>
        </w:rPr>
        <w:t>(Зима в этом году холоднее, чем в прошлом; В современной жизни человек стал жестче; Мне кажется, что сегодня и люди добрее, и улицы спокойнее, и воздух чище).</w:t>
      </w:r>
    </w:p>
    <w:p w:rsidR="005C3C45" w:rsidRDefault="005C3C45" w:rsidP="005C3C45">
      <w:pPr>
        <w:pStyle w:val="a3"/>
      </w:pPr>
      <w:r>
        <w:t xml:space="preserve">Форма сравнительной степени не изменяется по родам, числам и падежам. В неизменяемости форм сравнительной степени В. В. Вино- градов усматривал признаки ее отхода на периферию прилагательных как части речи </w:t>
      </w:r>
      <w:r>
        <w:rPr>
          <w:vertAlign w:val="superscript"/>
        </w:rPr>
        <w:t>58</w:t>
      </w:r>
      <w:r>
        <w:t>.</w:t>
      </w:r>
    </w:p>
    <w:p w:rsidR="005C3C45" w:rsidRDefault="005C3C45" w:rsidP="005C3C45">
      <w:pPr>
        <w:pStyle w:val="a3"/>
      </w:pPr>
      <w:r>
        <w:t xml:space="preserve">Формы сравнительной степени тяготеют к употреблению в пози- ции при связке, т. е. в роли сказуемого: </w:t>
      </w:r>
      <w:r>
        <w:rPr>
          <w:i/>
          <w:iCs/>
        </w:rPr>
        <w:t xml:space="preserve">А волны всё шумней и выше </w:t>
      </w:r>
      <w:r>
        <w:t xml:space="preserve">(Пастернак), но могут быть и определением </w:t>
      </w:r>
      <w:r>
        <w:rPr>
          <w:i/>
          <w:iCs/>
        </w:rPr>
        <w:t>Там живут люди умнее нас с тобой.</w:t>
      </w:r>
    </w:p>
    <w:p w:rsidR="005C3C45" w:rsidRDefault="005C3C45" w:rsidP="005C3C45">
      <w:pPr>
        <w:pStyle w:val="a3"/>
      </w:pPr>
      <w:r>
        <w:t xml:space="preserve">Формы сравнительной степени образуются от основы исходного прилагательного при помощи суффиксов </w:t>
      </w:r>
      <w:r>
        <w:rPr>
          <w:i/>
          <w:iCs/>
        </w:rPr>
        <w:t>-ее (-ей), -е, -ше.</w:t>
      </w:r>
      <w:r>
        <w:t xml:space="preserve"> Продуктив- ным является суф. </w:t>
      </w:r>
      <w:r>
        <w:rPr>
          <w:i/>
          <w:iCs/>
        </w:rPr>
        <w:t>-ее (-ей): белый</w:t>
      </w:r>
      <w:r>
        <w:t xml:space="preserve"> -&gt; </w:t>
      </w:r>
      <w:r>
        <w:rPr>
          <w:i/>
          <w:iCs/>
        </w:rPr>
        <w:t>белее (белей), розовый -&gt; розовее (ро-</w:t>
      </w:r>
    </w:p>
    <w:p w:rsidR="005C3C45" w:rsidRDefault="005C3C45" w:rsidP="005C3C45">
      <w:pPr>
        <w:pStyle w:val="a3"/>
      </w:pPr>
      <w:r>
        <w:rPr>
          <w:vertAlign w:val="superscript"/>
        </w:rPr>
        <w:t>58</w:t>
      </w:r>
      <w:r>
        <w:t xml:space="preserve"> </w:t>
      </w:r>
      <w:r>
        <w:rPr>
          <w:i/>
          <w:iCs/>
        </w:rPr>
        <w:t>В. В. Виноградов.</w:t>
      </w:r>
      <w:r>
        <w:t xml:space="preserve"> Русский</w:t>
      </w:r>
      <w:r>
        <w:rPr>
          <w:b/>
          <w:bCs/>
        </w:rPr>
        <w:t xml:space="preserve"> язык.</w:t>
      </w:r>
      <w:r>
        <w:t xml:space="preserve"> М., 1972. С. 211.</w:t>
      </w:r>
    </w:p>
    <w:p w:rsidR="005C3C45" w:rsidRDefault="005C3C45" w:rsidP="005C3C45">
      <w:pPr>
        <w:pStyle w:val="a3"/>
        <w:jc w:val="center"/>
      </w:pPr>
      <w:r>
        <w:t>95</w:t>
      </w:r>
    </w:p>
    <w:p w:rsidR="005C3C45" w:rsidRDefault="005C3C45" w:rsidP="005C3C45">
      <w:pPr>
        <w:pStyle w:val="a3"/>
      </w:pPr>
      <w:r>
        <w:rPr>
          <w:i/>
          <w:iCs/>
        </w:rPr>
        <w:t>зовей), ядовитый -&gt; ядовитее (ядовитей), ветвистый -&gt; ветвистее (вет- вистей), разговорчивый</w:t>
      </w:r>
      <w:r>
        <w:t xml:space="preserve"> —&gt; </w:t>
      </w:r>
      <w:r>
        <w:rPr>
          <w:i/>
          <w:iCs/>
        </w:rPr>
        <w:t>разговорчивее (разговорчивей), привлекатель- ный —&gt; привлекательнее (привлекательней)</w:t>
      </w:r>
      <w:r>
        <w:t xml:space="preserve"> и т. д.</w:t>
      </w:r>
    </w:p>
    <w:p w:rsidR="005C3C45" w:rsidRDefault="005C3C45" w:rsidP="005C3C45">
      <w:pPr>
        <w:pStyle w:val="a3"/>
      </w:pPr>
      <w:r>
        <w:t xml:space="preserve">От прилагательных с основой на </w:t>
      </w:r>
      <w:r>
        <w:rPr>
          <w:i/>
          <w:iCs/>
        </w:rPr>
        <w:t>к, г, х</w:t>
      </w:r>
      <w:r>
        <w:t xml:space="preserve"> и некоторых слов с основой на </w:t>
      </w:r>
      <w:r>
        <w:rPr>
          <w:i/>
          <w:iCs/>
        </w:rPr>
        <w:t>д, т, cm</w:t>
      </w:r>
      <w:r>
        <w:t xml:space="preserve"> сравнительная степень образуется посредством суффикса </w:t>
      </w:r>
      <w:r>
        <w:rPr>
          <w:i/>
          <w:iCs/>
        </w:rPr>
        <w:t xml:space="preserve">-е. </w:t>
      </w:r>
      <w:r>
        <w:t xml:space="preserve">При этом конечные согласные основы чередуются с шипящими: </w:t>
      </w:r>
      <w:r>
        <w:rPr>
          <w:i/>
          <w:iCs/>
        </w:rPr>
        <w:t>громкий</w:t>
      </w:r>
    </w:p>
    <w:p w:rsidR="005C3C45" w:rsidRDefault="005C3C45" w:rsidP="005C3C45">
      <w:pPr>
        <w:pStyle w:val="a3"/>
      </w:pPr>
      <w:r>
        <w:rPr>
          <w:i/>
          <w:iCs/>
        </w:rPr>
        <w:t>-&gt; громче, дорогой -&gt; дороже, тихий -&gt; тише, молодой</w:t>
      </w:r>
      <w:r>
        <w:t xml:space="preserve"> -» </w:t>
      </w:r>
      <w:r>
        <w:rPr>
          <w:i/>
          <w:iCs/>
        </w:rPr>
        <w:t>моложе, кру- той</w:t>
      </w:r>
      <w:r>
        <w:t xml:space="preserve"> -&gt; </w:t>
      </w:r>
      <w:r>
        <w:rPr>
          <w:i/>
          <w:iCs/>
        </w:rPr>
        <w:t>круче, простой</w:t>
      </w:r>
      <w:r>
        <w:t xml:space="preserve"> -&gt; </w:t>
      </w:r>
      <w:r>
        <w:rPr>
          <w:i/>
          <w:iCs/>
        </w:rPr>
        <w:t>проще.</w:t>
      </w:r>
      <w:r>
        <w:t xml:space="preserve"> В прилагательных на </w:t>
      </w:r>
      <w:r>
        <w:rPr>
          <w:i/>
          <w:iCs/>
        </w:rPr>
        <w:t>-ок</w:t>
      </w:r>
      <w:r>
        <w:t xml:space="preserve"> и некоторых на </w:t>
      </w:r>
      <w:r>
        <w:rPr>
          <w:i/>
          <w:iCs/>
        </w:rPr>
        <w:t>-к</w:t>
      </w:r>
      <w:r>
        <w:t xml:space="preserve"> происходит усечение производящей основы (-ок, </w:t>
      </w:r>
      <w:r>
        <w:rPr>
          <w:i/>
          <w:iCs/>
        </w:rPr>
        <w:t>-к</w:t>
      </w:r>
      <w:r>
        <w:t xml:space="preserve"> отбрасывают- ся), оставшийся конечный согласный чередуется с шипящим или пар- ным мягким согласным: </w:t>
      </w:r>
      <w:r>
        <w:rPr>
          <w:i/>
          <w:iCs/>
        </w:rPr>
        <w:t>высокий -&gt; выше, короткий -&gt; короче, широкий</w:t>
      </w:r>
    </w:p>
    <w:p w:rsidR="005C3C45" w:rsidRDefault="005C3C45" w:rsidP="005C3C45">
      <w:pPr>
        <w:pStyle w:val="a3"/>
      </w:pPr>
      <w:r>
        <w:t xml:space="preserve">-&gt; </w:t>
      </w:r>
      <w:r>
        <w:rPr>
          <w:i/>
          <w:iCs/>
        </w:rPr>
        <w:t>шире, сладкий -&gt; слаще, низкий</w:t>
      </w:r>
      <w:r>
        <w:t xml:space="preserve"> -&gt; </w:t>
      </w:r>
      <w:r>
        <w:rPr>
          <w:i/>
          <w:iCs/>
        </w:rPr>
        <w:t>ниже, узкий -&gt; уже.</w:t>
      </w:r>
      <w:r>
        <w:t xml:space="preserve"> Сравнительная степень от прилагательного </w:t>
      </w:r>
      <w:r>
        <w:rPr>
          <w:i/>
          <w:iCs/>
        </w:rPr>
        <w:t>ловкий —&gt; ловчее.</w:t>
      </w:r>
    </w:p>
    <w:p w:rsidR="005C3C45" w:rsidRDefault="005C3C45" w:rsidP="005C3C45">
      <w:pPr>
        <w:pStyle w:val="a3"/>
        <w:jc w:val="right"/>
      </w:pPr>
      <w:r>
        <w:t xml:space="preserve">Формы сравнительной степени с суффиксом </w:t>
      </w:r>
      <w:r>
        <w:rPr>
          <w:i/>
          <w:iCs/>
        </w:rPr>
        <w:t>-ше-</w:t>
      </w:r>
      <w:r>
        <w:t xml:space="preserve"> единичны: </w:t>
      </w:r>
      <w:r>
        <w:rPr>
          <w:i/>
          <w:iCs/>
        </w:rPr>
        <w:t>далекий</w:t>
      </w:r>
    </w:p>
    <w:p w:rsidR="005C3C45" w:rsidRDefault="005C3C45" w:rsidP="005C3C45">
      <w:pPr>
        <w:pStyle w:val="a3"/>
      </w:pPr>
      <w:r>
        <w:rPr>
          <w:i/>
          <w:iCs/>
        </w:rPr>
        <w:t>-&gt; дальше, большой -&gt; больше, ранний</w:t>
      </w:r>
      <w:r>
        <w:t xml:space="preserve"> -&gt; </w:t>
      </w:r>
      <w:r>
        <w:rPr>
          <w:i/>
          <w:iCs/>
        </w:rPr>
        <w:t>раньше, тонкий -&gt; тоньше, ста- рый —&gt; старше, долгий —&gt; дольше</w:t>
      </w:r>
      <w:r>
        <w:t xml:space="preserve"> (некоторые формы образуются от усе- ченной основы). Форма сравнительной степени прилагательного </w:t>
      </w:r>
      <w:r>
        <w:rPr>
          <w:i/>
          <w:iCs/>
        </w:rPr>
        <w:t>глубокий -&gt; глубже.</w:t>
      </w:r>
    </w:p>
    <w:p w:rsidR="005C3C45" w:rsidRDefault="005C3C45" w:rsidP="005C3C45">
      <w:pPr>
        <w:pStyle w:val="a3"/>
      </w:pPr>
      <w:r>
        <w:t xml:space="preserve">От трех прилагательных форма сравнительной степени образуется супплетивным способом: </w:t>
      </w:r>
      <w:r>
        <w:rPr>
          <w:i/>
          <w:iCs/>
        </w:rPr>
        <w:t>малый -&gt; меньше, хороший</w:t>
      </w:r>
      <w:r>
        <w:t xml:space="preserve"> -&gt; </w:t>
      </w:r>
      <w:r>
        <w:rPr>
          <w:i/>
          <w:iCs/>
        </w:rPr>
        <w:t>лучше, плохой -&gt; хуже.</w:t>
      </w:r>
    </w:p>
    <w:p w:rsidR="005C3C45" w:rsidRDefault="005C3C45" w:rsidP="005C3C45">
      <w:pPr>
        <w:pStyle w:val="a3"/>
      </w:pPr>
      <w:r>
        <w:lastRenderedPageBreak/>
        <w:t xml:space="preserve">Отдельные прилагательные имеют вариантные формы сравнитель- ной степени, образованные разными суффиксами: </w:t>
      </w:r>
      <w:r>
        <w:rPr>
          <w:i/>
          <w:iCs/>
        </w:rPr>
        <w:t>большой</w:t>
      </w:r>
      <w:r>
        <w:t xml:space="preserve"> -&gt; </w:t>
      </w:r>
      <w:r>
        <w:rPr>
          <w:i/>
          <w:iCs/>
        </w:rPr>
        <w:t xml:space="preserve">более </w:t>
      </w:r>
      <w:r>
        <w:t xml:space="preserve">и </w:t>
      </w:r>
      <w:r>
        <w:rPr>
          <w:i/>
          <w:iCs/>
        </w:rPr>
        <w:t>больше, далекий —&gt; далее</w:t>
      </w:r>
      <w:r>
        <w:t xml:space="preserve"> и </w:t>
      </w:r>
      <w:r>
        <w:rPr>
          <w:i/>
          <w:iCs/>
        </w:rPr>
        <w:t>дальше, долгий -&gt; долее</w:t>
      </w:r>
      <w:r>
        <w:t xml:space="preserve"> и </w:t>
      </w:r>
      <w:r>
        <w:rPr>
          <w:i/>
          <w:iCs/>
        </w:rPr>
        <w:t>дольше, маленький</w:t>
      </w:r>
    </w:p>
    <w:p w:rsidR="005C3C45" w:rsidRDefault="005C3C45" w:rsidP="005C3C45">
      <w:pPr>
        <w:pStyle w:val="a3"/>
      </w:pPr>
      <w:r>
        <w:t xml:space="preserve">-&gt; </w:t>
      </w:r>
      <w:r>
        <w:rPr>
          <w:i/>
          <w:iCs/>
        </w:rPr>
        <w:t>менее</w:t>
      </w:r>
      <w:r>
        <w:t xml:space="preserve"> и </w:t>
      </w:r>
      <w:r>
        <w:rPr>
          <w:i/>
          <w:iCs/>
        </w:rPr>
        <w:t>меньше, поздний -&gt; позднее</w:t>
      </w:r>
      <w:r>
        <w:t xml:space="preserve"> и </w:t>
      </w:r>
      <w:r>
        <w:rPr>
          <w:i/>
          <w:iCs/>
        </w:rPr>
        <w:t>позже.</w:t>
      </w:r>
    </w:p>
    <w:p w:rsidR="005C3C45" w:rsidRDefault="005C3C45" w:rsidP="005C3C45">
      <w:pPr>
        <w:pStyle w:val="a3"/>
      </w:pPr>
      <w:r>
        <w:t>Ударение в формах сравнительной степени никогда не падает на конечный гласный.</w:t>
      </w:r>
    </w:p>
    <w:p w:rsidR="005C3C45" w:rsidRDefault="005C3C45" w:rsidP="005C3C45">
      <w:pPr>
        <w:pStyle w:val="a3"/>
      </w:pPr>
      <w:r>
        <w:t>Форма сравнительной степени не образуется от тех прилагатель- ных, которые называют признаки, не изменяемые по степеням:</w:t>
      </w:r>
    </w:p>
    <w:p w:rsidR="005C3C45" w:rsidRDefault="005C3C45" w:rsidP="005C3C45">
      <w:pPr>
        <w:pStyle w:val="a3"/>
      </w:pPr>
      <w:r>
        <w:rPr>
          <w:i/>
          <w:iCs/>
        </w:rPr>
        <w:t>женатый, вдовый, холостой, босой, голый, хромой, слепой, мертвый, пус- той, русый, кривой</w:t>
      </w:r>
      <w:r>
        <w:t xml:space="preserve"> (человек), </w:t>
      </w:r>
      <w:r>
        <w:rPr>
          <w:i/>
          <w:iCs/>
        </w:rPr>
        <w:t xml:space="preserve">чужой, пегий, буланый, вороной, каурый. </w:t>
      </w:r>
      <w:r>
        <w:t xml:space="preserve">Иногда сравнительная степень не образуется в соответствии с узусом, а не значением прилагательного: </w:t>
      </w:r>
      <w:r>
        <w:rPr>
          <w:i/>
          <w:iCs/>
        </w:rPr>
        <w:t>ветхий, гордый, чуждый, куцый.</w:t>
      </w:r>
    </w:p>
    <w:p w:rsidR="005C3C45" w:rsidRDefault="005C3C45" w:rsidP="005C3C45">
      <w:pPr>
        <w:pStyle w:val="a3"/>
      </w:pPr>
      <w:r>
        <w:t xml:space="preserve">Не имеют формы сравнительной степени прилагательные на </w:t>
      </w:r>
      <w:r>
        <w:rPr>
          <w:i/>
          <w:iCs/>
        </w:rPr>
        <w:t xml:space="preserve">-ов- </w:t>
      </w:r>
      <w:r>
        <w:t xml:space="preserve">(при окончании -об), </w:t>
      </w:r>
      <w:r>
        <w:rPr>
          <w:i/>
          <w:iCs/>
        </w:rPr>
        <w:t>-ск-, -л-</w:t>
      </w:r>
      <w:r>
        <w:t xml:space="preserve"> (отглагольные), </w:t>
      </w:r>
      <w:r>
        <w:rPr>
          <w:i/>
          <w:iCs/>
        </w:rPr>
        <w:t>-оньк- (-енък-), -оват- (-еват-),</w:t>
      </w:r>
      <w:r>
        <w:t xml:space="preserve"> сложные прилагательные на </w:t>
      </w:r>
      <w:r>
        <w:rPr>
          <w:i/>
          <w:iCs/>
        </w:rPr>
        <w:t>-кий-, -гий-, -хий-</w:t>
      </w:r>
      <w:r>
        <w:t xml:space="preserve"> инек. др.:</w:t>
      </w:r>
    </w:p>
    <w:p w:rsidR="005C3C45" w:rsidRDefault="005C3C45" w:rsidP="005C3C45">
      <w:pPr>
        <w:pStyle w:val="a3"/>
      </w:pPr>
      <w:r>
        <w:rPr>
          <w:i/>
          <w:iCs/>
        </w:rPr>
        <w:t>деловой, передовой, дружеский, дряблый, мягонький, слабенький, тугоухий, криворукий, длинноногий.</w:t>
      </w:r>
    </w:p>
    <w:p w:rsidR="005C3C45" w:rsidRDefault="005C3C45" w:rsidP="005C3C45">
      <w:pPr>
        <w:pStyle w:val="a3"/>
      </w:pPr>
      <w:r>
        <w:t xml:space="preserve">От сравнительной степени образуются формы с приставкой </w:t>
      </w:r>
      <w:r>
        <w:rPr>
          <w:i/>
          <w:iCs/>
        </w:rPr>
        <w:t xml:space="preserve">по- </w:t>
      </w:r>
      <w:r>
        <w:t xml:space="preserve">стак называемым смягчительным значением </w:t>
      </w:r>
      <w:r>
        <w:rPr>
          <w:i/>
          <w:iCs/>
        </w:rPr>
        <w:t xml:space="preserve">(Дай кусочек помягче </w:t>
      </w:r>
      <w:r>
        <w:t xml:space="preserve">= Дай кусочек, который был бы несколько мягче того, что дали рань- ше): </w:t>
      </w:r>
      <w:r>
        <w:rPr>
          <w:i/>
          <w:iCs/>
        </w:rPr>
        <w:t>потеплее, посуше, повеселее, поплотнее.</w:t>
      </w:r>
    </w:p>
    <w:p w:rsidR="005C3C45" w:rsidRDefault="005C3C45" w:rsidP="005C3C45">
      <w:pPr>
        <w:pStyle w:val="a3"/>
        <w:jc w:val="center"/>
      </w:pPr>
      <w:r>
        <w:t>96</w:t>
      </w:r>
    </w:p>
    <w:p w:rsidR="005C3C45" w:rsidRDefault="005C3C45" w:rsidP="005C3C45">
      <w:pPr>
        <w:pStyle w:val="a3"/>
      </w:pPr>
      <w:r>
        <w:t xml:space="preserve">В предложении значение сравнительной степени может быть выра- жено аналитически, сочетанием качественного прилагательного со сло- вом </w:t>
      </w:r>
      <w:r>
        <w:rPr>
          <w:i/>
          <w:iCs/>
        </w:rPr>
        <w:t>более.</w:t>
      </w:r>
      <w:r>
        <w:t xml:space="preserve"> Аналитическое выражение значения сравнительной степени продуктивно, не имеет формальных ограничений: </w:t>
      </w:r>
      <w:r>
        <w:rPr>
          <w:i/>
          <w:iCs/>
        </w:rPr>
        <w:t>более красный, более дружеский, более дряхлый, более деловой,</w:t>
      </w:r>
      <w:r>
        <w:t xml:space="preserve"> что позволяет компенсировать отсутствие морфологической формы при выражении сравнительной се- мантики. Аналитические сочетания могут быть образованы и с краткой формой: </w:t>
      </w:r>
      <w:r>
        <w:rPr>
          <w:i/>
          <w:iCs/>
        </w:rPr>
        <w:t>более образованна, более воспитанна, более свойственна.</w:t>
      </w:r>
    </w:p>
    <w:p w:rsidR="005C3C45" w:rsidRDefault="005C3C45" w:rsidP="005C3C45">
      <w:pPr>
        <w:pStyle w:val="a3"/>
      </w:pPr>
      <w:r>
        <w:t xml:space="preserve">В слове </w:t>
      </w:r>
      <w:r>
        <w:rPr>
          <w:i/>
          <w:iCs/>
        </w:rPr>
        <w:t>более</w:t>
      </w:r>
      <w:r>
        <w:t xml:space="preserve"> лексическая самостоятельность (отдельность) поддер- живается противопоставлением слову </w:t>
      </w:r>
      <w:r>
        <w:rPr>
          <w:i/>
          <w:iCs/>
        </w:rPr>
        <w:t>менее,</w:t>
      </w:r>
      <w:r>
        <w:t xml:space="preserve"> которое тоже входит в со- четания с качественными прилагательными и также выражает граду- альное значение: </w:t>
      </w:r>
      <w:r>
        <w:rPr>
          <w:i/>
          <w:iCs/>
        </w:rPr>
        <w:t>Его товарищ, напротив, возбуждал в зрителе чувство менее выгодное</w:t>
      </w:r>
      <w:r>
        <w:t xml:space="preserve"> (Тургенев). Однако сочетания с </w:t>
      </w:r>
      <w:r>
        <w:rPr>
          <w:i/>
          <w:iCs/>
        </w:rPr>
        <w:t>менее</w:t>
      </w:r>
      <w:r>
        <w:t xml:space="preserve"> не выражают зна- чения морфологической сравнительной степени, поскольку указывают на меньшую степень признака.</w:t>
      </w:r>
    </w:p>
    <w:p w:rsidR="005C3C45" w:rsidRDefault="005C3C45" w:rsidP="005C3C45">
      <w:pPr>
        <w:pStyle w:val="1"/>
      </w:pPr>
      <w:r>
        <w:t>§ 49. Превосходная степень (суперлатив)</w:t>
      </w:r>
    </w:p>
    <w:p w:rsidR="005C3C45" w:rsidRDefault="005C3C45" w:rsidP="005C3C45">
      <w:pPr>
        <w:pStyle w:val="a3"/>
      </w:pPr>
      <w:r>
        <w:t>Различают простую (синтетическую) и аналитическую форму пре- восходной степени.</w:t>
      </w:r>
    </w:p>
    <w:p w:rsidR="005C3C45" w:rsidRDefault="005C3C45" w:rsidP="005C3C45">
      <w:pPr>
        <w:pStyle w:val="a3"/>
      </w:pPr>
      <w:r>
        <w:t xml:space="preserve">Простая форма образуется от основы прилагательного при помо- щи суффикса </w:t>
      </w:r>
      <w:r>
        <w:rPr>
          <w:i/>
          <w:iCs/>
        </w:rPr>
        <w:t>-ейш- (-айш-).</w:t>
      </w:r>
      <w:r>
        <w:t xml:space="preserve"> Морф </w:t>
      </w:r>
      <w:r>
        <w:rPr>
          <w:i/>
          <w:iCs/>
        </w:rPr>
        <w:t>-айш-</w:t>
      </w:r>
      <w:r>
        <w:t xml:space="preserve"> присоединяется к основам на задненёбные, которые при этом </w:t>
      </w:r>
      <w:r>
        <w:lastRenderedPageBreak/>
        <w:t xml:space="preserve">чередуются с шипящими: </w:t>
      </w:r>
      <w:r>
        <w:rPr>
          <w:i/>
          <w:iCs/>
        </w:rPr>
        <w:t>красный -&gt; краснейший, добрый -&gt; добрейший, злой -&gt; злейший, легкий</w:t>
      </w:r>
      <w:r>
        <w:t xml:space="preserve"> -&gt; </w:t>
      </w:r>
      <w:r>
        <w:rPr>
          <w:i/>
          <w:iCs/>
        </w:rPr>
        <w:t>легчайший, строгий —&gt; строжайший, простой -&gt; простейший.</w:t>
      </w:r>
    </w:p>
    <w:p w:rsidR="005C3C45" w:rsidRDefault="005C3C45" w:rsidP="005C3C45">
      <w:pPr>
        <w:pStyle w:val="a3"/>
      </w:pPr>
      <w:r>
        <w:t xml:space="preserve">Простая превосходная степень образуется не от всех прилагатель- ных. Обычно ее нет у тех же лексем, от которых не образуется форма сравнительной степени. Но ограничений на образование простой фор- мы превосходной степени в целом больше. Она может отсутствовать и у тех слов, которые имеют форму сравнительной степени. Таковы ка- чественные прилагательные с суффиксами </w:t>
      </w:r>
      <w:r>
        <w:rPr>
          <w:i/>
          <w:iCs/>
        </w:rPr>
        <w:t>-аст-, -ист-,</w:t>
      </w:r>
      <w:r>
        <w:t xml:space="preserve"> а также многие слова с суффиксами — </w:t>
      </w:r>
      <w:r>
        <w:rPr>
          <w:i/>
          <w:iCs/>
        </w:rPr>
        <w:t>лив-, -чив-, -к-,</w:t>
      </w:r>
      <w:r>
        <w:t xml:space="preserve"> например, </w:t>
      </w:r>
      <w:r>
        <w:rPr>
          <w:i/>
          <w:iCs/>
        </w:rPr>
        <w:t>ветвистый</w:t>
      </w:r>
      <w:r>
        <w:t xml:space="preserve"> -&gt; </w:t>
      </w:r>
      <w:r>
        <w:rPr>
          <w:i/>
          <w:iCs/>
        </w:rPr>
        <w:t>ветви- стее</w:t>
      </w:r>
      <w:r>
        <w:t xml:space="preserve"> -&gt; * </w:t>
      </w:r>
      <w:r>
        <w:rPr>
          <w:i/>
          <w:iCs/>
        </w:rPr>
        <w:t>ветвистейший</w:t>
      </w:r>
      <w:r>
        <w:t xml:space="preserve"> (превосходной степени нет), </w:t>
      </w:r>
      <w:r>
        <w:rPr>
          <w:i/>
          <w:iCs/>
        </w:rPr>
        <w:t>узкий</w:t>
      </w:r>
      <w:r>
        <w:t xml:space="preserve"> -&gt; </w:t>
      </w:r>
      <w:r>
        <w:rPr>
          <w:i/>
          <w:iCs/>
        </w:rPr>
        <w:t>уже</w:t>
      </w:r>
      <w:r>
        <w:t xml:space="preserve"> -&gt; </w:t>
      </w:r>
      <w:r>
        <w:rPr>
          <w:i/>
          <w:iCs/>
        </w:rPr>
        <w:t>*узейший, волосатый -^ волосатее</w:t>
      </w:r>
      <w:r>
        <w:t xml:space="preserve"> -&gt; </w:t>
      </w:r>
      <w:r>
        <w:rPr>
          <w:i/>
          <w:iCs/>
        </w:rPr>
        <w:t>*волосатейший, наваристый</w:t>
      </w:r>
      <w:r>
        <w:t xml:space="preserve"> -» </w:t>
      </w:r>
      <w:r>
        <w:rPr>
          <w:i/>
          <w:iCs/>
        </w:rPr>
        <w:t>на- варистее -&gt; *наваристейший, молчаливый -&gt; молчаливее, *молчаливейший, разговорчивый -&gt; разговорчивее -&gt; *разговорчивейший.</w:t>
      </w:r>
      <w:r>
        <w:t xml:space="preserve"> Иногда бывает и так, что форма превосходной степени образуется, а сравнительной степени — нет: </w:t>
      </w:r>
      <w:r>
        <w:rPr>
          <w:i/>
          <w:iCs/>
        </w:rPr>
        <w:t>великий</w:t>
      </w:r>
      <w:r>
        <w:t xml:space="preserve"> —&gt; </w:t>
      </w:r>
      <w:r>
        <w:rPr>
          <w:i/>
          <w:iCs/>
        </w:rPr>
        <w:t>величайший.</w:t>
      </w:r>
    </w:p>
    <w:p w:rsidR="005C3C45" w:rsidRDefault="005C3C45" w:rsidP="005C3C45">
      <w:pPr>
        <w:pStyle w:val="a3"/>
      </w:pPr>
      <w:r>
        <w:t xml:space="preserve">Аналитическая форма образуется сочетанием качественного прила- гательного и слова </w:t>
      </w:r>
      <w:r>
        <w:rPr>
          <w:i/>
          <w:iCs/>
        </w:rPr>
        <w:t>самый.</w:t>
      </w:r>
      <w:r>
        <w:t xml:space="preserve"> Она продуктивна, не связана с лексическими ограничениями: </w:t>
      </w:r>
      <w:r>
        <w:rPr>
          <w:i/>
          <w:iCs/>
        </w:rPr>
        <w:t>самый красный, самый добрый, самый разговорчивый, са- мый молчаливый, самый узкий.</w:t>
      </w:r>
      <w:r>
        <w:t xml:space="preserve"> У прилагательных с модифицирующим суффиксом </w:t>
      </w:r>
      <w:r>
        <w:rPr>
          <w:i/>
          <w:iCs/>
        </w:rPr>
        <w:t>-оват- (-еват-)</w:t>
      </w:r>
      <w:r>
        <w:t xml:space="preserve"> по причине их лексической семантики не об-</w:t>
      </w:r>
    </w:p>
    <w:p w:rsidR="005C3C45" w:rsidRDefault="005C3C45" w:rsidP="005C3C45">
      <w:pPr>
        <w:pStyle w:val="a3"/>
      </w:pPr>
      <w:r>
        <w:t>7 Зак.4163</w:t>
      </w:r>
    </w:p>
    <w:p w:rsidR="005C3C45" w:rsidRDefault="005C3C45" w:rsidP="005C3C45">
      <w:pPr>
        <w:pStyle w:val="a3"/>
      </w:pPr>
      <w:r>
        <w:t>97</w:t>
      </w:r>
    </w:p>
    <w:p w:rsidR="005C3C45" w:rsidRDefault="005C3C45" w:rsidP="005C3C45">
      <w:pPr>
        <w:pStyle w:val="a3"/>
      </w:pPr>
      <w:r>
        <w:t xml:space="preserve">разуется (вернее, не употребляется) ни простая, ни аналитическая фор- ма превосходной степени: </w:t>
      </w:r>
      <w:r>
        <w:rPr>
          <w:i/>
          <w:iCs/>
        </w:rPr>
        <w:t xml:space="preserve">*красноватейший, *самый красноватый, *глу- поватейший, *самый глуповатый, *глуховатейший, *самый глуховатый, </w:t>
      </w:r>
      <w:r>
        <w:t>так как значение неполноты признака несовместимо со значением вы- сокой степени признака.</w:t>
      </w:r>
    </w:p>
    <w:p w:rsidR="005C3C45" w:rsidRDefault="005C3C45" w:rsidP="005C3C45">
      <w:pPr>
        <w:pStyle w:val="a3"/>
      </w:pPr>
      <w:r>
        <w:t xml:space="preserve">Значение превосходной степени может передаваться сочетаниями форм сравнительной степени со словоформами </w:t>
      </w:r>
      <w:r>
        <w:rPr>
          <w:i/>
          <w:iCs/>
        </w:rPr>
        <w:t>всего</w:t>
      </w:r>
      <w:r>
        <w:t xml:space="preserve"> и </w:t>
      </w:r>
      <w:r>
        <w:rPr>
          <w:i/>
          <w:iCs/>
        </w:rPr>
        <w:t>всех: Штабс-ка- питан был шумнее и болтливее всех</w:t>
      </w:r>
      <w:r>
        <w:t xml:space="preserve"> (Куприн), а также слова </w:t>
      </w:r>
      <w:r>
        <w:rPr>
          <w:i/>
          <w:iCs/>
        </w:rPr>
        <w:t xml:space="preserve">наиболее </w:t>
      </w:r>
      <w:r>
        <w:t xml:space="preserve">с формами положительной степени: </w:t>
      </w:r>
      <w:r>
        <w:rPr>
          <w:i/>
          <w:iCs/>
        </w:rPr>
        <w:t>наиболее надежное укрытие, наибо- лее полезные советы.</w:t>
      </w:r>
      <w:r>
        <w:t xml:space="preserve"> Слово </w:t>
      </w:r>
      <w:r>
        <w:rPr>
          <w:i/>
          <w:iCs/>
        </w:rPr>
        <w:t>наименее</w:t>
      </w:r>
      <w:r>
        <w:t xml:space="preserve"> также используется для выражения градуальных отношений </w:t>
      </w:r>
      <w:r>
        <w:rPr>
          <w:i/>
          <w:iCs/>
        </w:rPr>
        <w:t>(наименее желательный поступок),</w:t>
      </w:r>
      <w:r>
        <w:t xml:space="preserve"> но не зна- чения морфологической превосходной степени, так как морфологически выражается только высшая степень признака. Лексемы </w:t>
      </w:r>
      <w:r>
        <w:rPr>
          <w:i/>
          <w:iCs/>
        </w:rPr>
        <w:t>наиболее и наи- менее</w:t>
      </w:r>
      <w:r>
        <w:t xml:space="preserve"> сочетаются и с краткой формой: </w:t>
      </w:r>
      <w:r>
        <w:rPr>
          <w:i/>
          <w:iCs/>
        </w:rPr>
        <w:t>наиболее 1 наименее понятны, наи- более 1 наименее доступны, наиболее 1 наименее выразительны</w:t>
      </w:r>
      <w:r>
        <w:t xml:space="preserve"> и др.</w:t>
      </w:r>
    </w:p>
    <w:p w:rsidR="005C3C45" w:rsidRDefault="005C3C45" w:rsidP="005C3C45">
      <w:pPr>
        <w:pStyle w:val="a3"/>
      </w:pPr>
      <w:r>
        <w:t xml:space="preserve">Форма превосходной степени обозначает высшую степень качест- ва. В отличие от сравнительной степени формы превосходной степени не могут выражать сопоставительной оценки степени признака 1) в од- ном и том же предмете: </w:t>
      </w:r>
      <w:r>
        <w:rPr>
          <w:i/>
          <w:iCs/>
        </w:rPr>
        <w:t>Юна сегодня бледнейшая, чем вчера</w:t>
      </w:r>
      <w:r>
        <w:t xml:space="preserve"> (ср. </w:t>
      </w:r>
      <w:r>
        <w:rPr>
          <w:i/>
          <w:iCs/>
        </w:rPr>
        <w:t>Она сего- дня бледнее, чем вчера)'. Т)</w:t>
      </w:r>
      <w:r>
        <w:t xml:space="preserve"> в двух предметах: </w:t>
      </w:r>
      <w:r>
        <w:rPr>
          <w:i/>
          <w:iCs/>
        </w:rPr>
        <w:t>*0на умнейшая из Маши</w:t>
      </w:r>
      <w:r>
        <w:t xml:space="preserve"> (ср. </w:t>
      </w:r>
      <w:r>
        <w:rPr>
          <w:i/>
          <w:iCs/>
        </w:rPr>
        <w:t>Она умнее Маши).</w:t>
      </w:r>
    </w:p>
    <w:p w:rsidR="005C3C45" w:rsidRDefault="005C3C45" w:rsidP="005C3C45">
      <w:pPr>
        <w:pStyle w:val="a3"/>
      </w:pPr>
      <w:r>
        <w:t xml:space="preserve">Превосходная степень выделяет предмет из некоторой совокупно- сти предметов, наделенных общим признаком: </w:t>
      </w:r>
      <w:r>
        <w:rPr>
          <w:i/>
          <w:iCs/>
        </w:rPr>
        <w:t>Она умнейшая из Маш, Она умнейшая в классе. Она умнейшая среди учеников.</w:t>
      </w:r>
      <w:r>
        <w:t xml:space="preserve"> Высказывания ти- па </w:t>
      </w:r>
      <w:r>
        <w:rPr>
          <w:i/>
          <w:iCs/>
        </w:rPr>
        <w:t>Этот год был труднейшим в жизни президента</w:t>
      </w:r>
      <w:r>
        <w:t xml:space="preserve"> строятся по соответ- ствующей модели: определяемый предмет является объектом сопостав- ления в нескольких ситуациях: в жизни президента были трудные го- </w:t>
      </w:r>
      <w:r>
        <w:lastRenderedPageBreak/>
        <w:t>ды, — не один и не два, — год, о котором идет речь, наделен признаком трудности в самой большой степени.</w:t>
      </w:r>
    </w:p>
    <w:p w:rsidR="005C3C45" w:rsidRDefault="005C3C45" w:rsidP="005C3C45">
      <w:pPr>
        <w:pStyle w:val="a3"/>
        <w:jc w:val="right"/>
      </w:pPr>
      <w:r>
        <w:t>Различают два типа употребления форм превосходной степени:</w:t>
      </w:r>
    </w:p>
    <w:p w:rsidR="005C3C45" w:rsidRDefault="005C3C45" w:rsidP="005C3C45">
      <w:pPr>
        <w:pStyle w:val="a3"/>
      </w:pPr>
      <w:r>
        <w:t xml:space="preserve">1) форма называет высшую степень качества в данном предмете по сравнению с другими предметами </w:t>
      </w:r>
      <w:r>
        <w:rPr>
          <w:i/>
          <w:iCs/>
        </w:rPr>
        <w:t>(Он способнейший студент в группе):</w:t>
      </w:r>
    </w:p>
    <w:p w:rsidR="005C3C45" w:rsidRDefault="005C3C45" w:rsidP="005C3C45">
      <w:pPr>
        <w:pStyle w:val="a3"/>
      </w:pPr>
      <w:r>
        <w:rPr>
          <w:i/>
          <w:iCs/>
        </w:rPr>
        <w:t>За этим удивительным предприятием тревожно следили не только на земле, но и на всех ближайших к ней планетах, с которыми у обитателей земли поддерживались постоянные сообщения</w:t>
      </w:r>
      <w:r>
        <w:t xml:space="preserve"> (Куприн), </w:t>
      </w:r>
      <w:r>
        <w:rPr>
          <w:i/>
          <w:iCs/>
        </w:rPr>
        <w:t>Ты моя галлюци- нация. Ты воплощение меня самого, только одной, впрочем, моей сторо- ны... моих мыслей и чувств, только самых гадких и глупых</w:t>
      </w:r>
      <w:r>
        <w:t xml:space="preserve"> (Достоев- ский), </w:t>
      </w:r>
      <w:r>
        <w:rPr>
          <w:i/>
          <w:iCs/>
        </w:rPr>
        <w:t>Глушь и даль не так страшны, как думают иные, и в самых пота- енных местах дремучего леса &lt;...&gt; растут душистые цветы</w:t>
      </w:r>
      <w:r>
        <w:t xml:space="preserve"> (Тургенев). Значение формы превосходной степени при этом употреблении называ- ется суперлативным (или суперлативом).</w:t>
      </w:r>
    </w:p>
    <w:p w:rsidR="005C3C45" w:rsidRDefault="005C3C45" w:rsidP="005C3C45">
      <w:pPr>
        <w:pStyle w:val="a3"/>
      </w:pPr>
      <w:r>
        <w:t>2) Форма обозначает высокую степень признака без указания на сравнение, безотносительно к его сопоставительной характеристике:</w:t>
      </w:r>
    </w:p>
    <w:p w:rsidR="005C3C45" w:rsidRDefault="005C3C45" w:rsidP="005C3C45">
      <w:pPr>
        <w:pStyle w:val="a3"/>
        <w:jc w:val="center"/>
      </w:pPr>
      <w:r>
        <w:t>98</w:t>
      </w:r>
    </w:p>
    <w:p w:rsidR="005C3C45" w:rsidRDefault="005C3C45" w:rsidP="005C3C45">
      <w:pPr>
        <w:pStyle w:val="a3"/>
      </w:pPr>
      <w:r>
        <w:rPr>
          <w:i/>
          <w:iCs/>
        </w:rPr>
        <w:t>милейший человек, прекраснейший собеседник, глупейшая голова, тончай- шая работа, мельчайшие подробности, злейший враг</w:t>
      </w:r>
      <w:r>
        <w:t xml:space="preserve"> и др.: </w:t>
      </w:r>
      <w:r>
        <w:rPr>
          <w:i/>
          <w:iCs/>
        </w:rPr>
        <w:t xml:space="preserve">На третий день его похоронили... Благороднейшее сердце скрылось навсегда в могиле! </w:t>
      </w:r>
      <w:r>
        <w:t xml:space="preserve">(Тургенев); </w:t>
      </w:r>
      <w:r>
        <w:rPr>
          <w:i/>
          <w:iCs/>
        </w:rPr>
        <w:t>Этот Елисей, калмык по происхождению, человек на вид крайне безобразный и даже дикий, но добрейшей души и неглупый, страст- но любил Пасынкова</w:t>
      </w:r>
      <w:r>
        <w:t xml:space="preserve"> (Тургенев); &lt;...&gt; </w:t>
      </w:r>
      <w:r>
        <w:rPr>
          <w:i/>
          <w:iCs/>
        </w:rPr>
        <w:t>Ведь это развитие, может, уже бесконечно раз повторяется, и все в одном и том же виде, до черточки. Скучища неприличнейшая...</w:t>
      </w:r>
      <w:r>
        <w:t xml:space="preserve"> (Достоевский). Второе значение называют элативным (или элативом). Элативное значение оказывается не столько градуальным, сколько оценочным. Оно реже передается аналитическим способом. В книжной речи дополнительно выражается приставками </w:t>
      </w:r>
      <w:r>
        <w:rPr>
          <w:i/>
          <w:iCs/>
        </w:rPr>
        <w:t>наи-</w:t>
      </w:r>
      <w:r>
        <w:t xml:space="preserve"> и </w:t>
      </w:r>
      <w:r>
        <w:rPr>
          <w:i/>
          <w:iCs/>
        </w:rPr>
        <w:t>пре-: препочтеннейший и прелюбезнейший человек</w:t>
      </w:r>
      <w:r>
        <w:t xml:space="preserve"> (Гоголь); </w:t>
      </w:r>
      <w:r>
        <w:rPr>
          <w:i/>
          <w:iCs/>
        </w:rPr>
        <w:t>наиглу- пейший поступок, наистрожайший приказ;... Его выбрали почти что од- ними белыми шарами, ибо человек он наидостойнейший</w:t>
      </w:r>
      <w:r>
        <w:t xml:space="preserve"> (Тургенев).</w:t>
      </w:r>
    </w:p>
    <w:p w:rsidR="005C3C45" w:rsidRDefault="005C3C45" w:rsidP="005C3C45">
      <w:pPr>
        <w:pStyle w:val="a3"/>
      </w:pPr>
      <w:r>
        <w:t xml:space="preserve">В категорию степеней сравнения превосходная степень включена только суперлативным значением, так как именно оно связано со срав- нением предметов по определенному качеству. Это значение в формах превосходной степени является основным. Что же касается элатива, то он обращен к языковым средствам (модифицирующим суффиксам и приставкам, наречиям типа </w:t>
      </w:r>
      <w:r>
        <w:rPr>
          <w:i/>
          <w:iCs/>
        </w:rPr>
        <w:t>очень, совершенно, несколько),</w:t>
      </w:r>
      <w:r>
        <w:t xml:space="preserve"> выражаю- щим степень качества и не образующим форм адъективного словоизме нения.</w:t>
      </w:r>
    </w:p>
    <w:p w:rsidR="005C3C45" w:rsidRDefault="005C3C45" w:rsidP="005C3C45">
      <w:pPr>
        <w:pStyle w:val="a3"/>
      </w:pPr>
      <w:r>
        <w:t xml:space="preserve">От простых форм с элативным значением (так же, как от модифи- кационных прилагательных) иногда образуется аналитическая превос- ходная степень: </w:t>
      </w:r>
      <w:r>
        <w:rPr>
          <w:i/>
          <w:iCs/>
        </w:rPr>
        <w:t>«Нет, боже сохрани, я вас очень слушаю», — с самым простодушнейшим видом отозвался Алеша, и мнительный Коля мигом ободрился</w:t>
      </w:r>
      <w:r>
        <w:t xml:space="preserve"> (Достоевский). Ср.: </w:t>
      </w:r>
      <w:r>
        <w:rPr>
          <w:i/>
          <w:iCs/>
        </w:rPr>
        <w:t>самый глупенький, самый хорошенький.</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50. Склонение прилагательных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Склонением прилагательных называют их изменение по родам, числам и падежам. Выделяют три типа склонения прилагательных: адъ- ективный (качественно-относительный) и два смешанных (склонение слов на </w:t>
      </w:r>
      <w:r w:rsidRPr="005C3C45">
        <w:rPr>
          <w:rFonts w:ascii="Times New Roman" w:eastAsia="Times New Roman" w:hAnsi="Times New Roman" w:cs="Times New Roman"/>
          <w:i/>
          <w:iCs/>
          <w:sz w:val="24"/>
          <w:szCs w:val="24"/>
          <w:lang w:eastAsia="ru-RU"/>
        </w:rPr>
        <w:t>-ий (j)-</w:t>
      </w:r>
      <w:r w:rsidRPr="005C3C45">
        <w:rPr>
          <w:rFonts w:ascii="Times New Roman" w:eastAsia="Times New Roman" w:hAnsi="Times New Roman" w:cs="Times New Roman"/>
          <w:sz w:val="24"/>
          <w:szCs w:val="24"/>
          <w:lang w:eastAsia="ru-RU"/>
        </w:rPr>
        <w:t xml:space="preserve"> и на </w:t>
      </w:r>
      <w:r w:rsidRPr="005C3C45">
        <w:rPr>
          <w:rFonts w:ascii="Times New Roman" w:eastAsia="Times New Roman" w:hAnsi="Times New Roman" w:cs="Times New Roman"/>
          <w:i/>
          <w:iCs/>
          <w:sz w:val="24"/>
          <w:szCs w:val="24"/>
          <w:lang w:eastAsia="ru-RU"/>
        </w:rPr>
        <w:t>-ое-, -ин-).</w:t>
      </w:r>
      <w:r w:rsidRPr="005C3C45">
        <w:rPr>
          <w:rFonts w:ascii="Times New Roman" w:eastAsia="Times New Roman" w:hAnsi="Times New Roman" w:cs="Times New Roman"/>
          <w:sz w:val="24"/>
          <w:szCs w:val="24"/>
          <w:lang w:eastAsia="ru-RU"/>
        </w:rPr>
        <w:t xml:space="preserve"> В качественно-относительном Time пара- дигмы формируются совокупностью собственно адъективных оконча- ний. В смешанных типах парадигмы включают адъективные и субстан- тивные окончания.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 адъективному типу склонения относятся качественные (включая и прилагательные в превосходной степени), собственно относительные, количественные прилагательные, кроме слова третий, и местоимения- прилагательные с адъективной флексией в именительном падеже (кото- рый, какой и т. п.).</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7*</w:t>
      </w:r>
      <w:r w:rsidRPr="005C3C45">
        <w:rPr>
          <w:rFonts w:ascii="Times New Roman" w:eastAsia="Times New Roman" w:hAnsi="Times New Roman" w:cs="Times New Roman"/>
          <w:b/>
          <w:bCs/>
          <w:sz w:val="24"/>
          <w:szCs w:val="24"/>
          <w:lang w:eastAsia="ru-RU"/>
        </w:rPr>
        <w:t xml:space="preserve"> 99</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 смешанным типам склонения относятся притяжательные прила- гательные, слово третий, местоимения-прилагательные с субстантивны- ми окончаниями в именительном падеже.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При склонении прилагательных так же, как при склонении сущест- вительных, принято выделять твердую и мягкую разновидности в за- висимости от качества конечного согласного основы. Также особо от- мечается склонение прилагательных с основой на шипящие, задненеб- ные, </w:t>
      </w:r>
      <w:r w:rsidRPr="005C3C45">
        <w:rPr>
          <w:rFonts w:ascii="Times New Roman" w:eastAsia="Times New Roman" w:hAnsi="Times New Roman" w:cs="Times New Roman"/>
          <w:i/>
          <w:iCs/>
          <w:sz w:val="24"/>
          <w:szCs w:val="24"/>
          <w:lang w:eastAsia="ru-RU"/>
        </w:rPr>
        <w:t>-ц.</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Образцы адъективного склонения имен прилагательных</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 Мужской и средний род</w:t>
      </w:r>
    </w:p>
    <w:tbl>
      <w:tblPr>
        <w:tblW w:w="6600" w:type="dxa"/>
        <w:tblCellSpacing w:w="0" w:type="dxa"/>
        <w:tblCellMar>
          <w:top w:w="45" w:type="dxa"/>
          <w:left w:w="45" w:type="dxa"/>
          <w:bottom w:w="45" w:type="dxa"/>
          <w:right w:w="45" w:type="dxa"/>
        </w:tblCellMar>
        <w:tblLook w:val="04A0"/>
      </w:tblPr>
      <w:tblGrid>
        <w:gridCol w:w="886"/>
        <w:gridCol w:w="915"/>
        <w:gridCol w:w="998"/>
        <w:gridCol w:w="903"/>
        <w:gridCol w:w="982"/>
        <w:gridCol w:w="903"/>
        <w:gridCol w:w="1013"/>
      </w:tblGrid>
      <w:tr w:rsidR="005C3C45" w:rsidRPr="005C3C45" w:rsidTr="005C3C45">
        <w:trPr>
          <w:trHeight w:val="270"/>
          <w:tblCellSpacing w:w="0" w:type="dxa"/>
        </w:trPr>
        <w:tc>
          <w:tcPr>
            <w:tcW w:w="84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82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85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85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85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85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87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r>
      <w:tr w:rsidR="005C3C45" w:rsidRPr="005C3C45" w:rsidTr="005C3C45">
        <w:trPr>
          <w:trHeight w:val="135"/>
          <w:tblCellSpacing w:w="0" w:type="dxa"/>
        </w:trPr>
        <w:tc>
          <w:tcPr>
            <w:tcW w:w="84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82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старый</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старое</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синий</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синее</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куцый</w:t>
            </w:r>
          </w:p>
        </w:tc>
        <w:tc>
          <w:tcPr>
            <w:tcW w:w="87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куцее</w:t>
            </w:r>
          </w:p>
        </w:tc>
      </w:tr>
      <w:tr w:rsidR="005C3C45" w:rsidRPr="005C3C45" w:rsidTr="005C3C45">
        <w:trPr>
          <w:trHeight w:val="150"/>
          <w:tblCellSpacing w:w="0" w:type="dxa"/>
        </w:trPr>
        <w:tc>
          <w:tcPr>
            <w:tcW w:w="84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старого</w:t>
            </w:r>
          </w:p>
        </w:tc>
        <w:tc>
          <w:tcPr>
            <w:tcW w:w="178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синего</w:t>
            </w:r>
          </w:p>
        </w:tc>
        <w:tc>
          <w:tcPr>
            <w:tcW w:w="181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куцего</w:t>
            </w:r>
          </w:p>
        </w:tc>
      </w:tr>
      <w:tr w:rsidR="005C3C45" w:rsidRPr="005C3C45" w:rsidTr="005C3C45">
        <w:trPr>
          <w:trHeight w:val="150"/>
          <w:tblCellSpacing w:w="0" w:type="dxa"/>
        </w:trPr>
        <w:tc>
          <w:tcPr>
            <w:tcW w:w="84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старому</w:t>
            </w:r>
          </w:p>
        </w:tc>
        <w:tc>
          <w:tcPr>
            <w:tcW w:w="178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синему</w:t>
            </w:r>
          </w:p>
        </w:tc>
        <w:tc>
          <w:tcPr>
            <w:tcW w:w="181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куцему</w:t>
            </w:r>
          </w:p>
        </w:tc>
      </w:tr>
      <w:tr w:rsidR="005C3C45" w:rsidRPr="005C3C45" w:rsidTr="005C3C45">
        <w:trPr>
          <w:trHeight w:val="150"/>
          <w:tblCellSpacing w:w="0" w:type="dxa"/>
        </w:trPr>
        <w:tc>
          <w:tcPr>
            <w:tcW w:w="84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2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старый</w:t>
            </w: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старое</w:t>
            </w: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синий</w:t>
            </w: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синее</w:t>
            </w: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куцый</w:t>
            </w:r>
          </w:p>
        </w:tc>
        <w:tc>
          <w:tcPr>
            <w:tcW w:w="8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куцее</w:t>
            </w:r>
          </w:p>
        </w:tc>
      </w:tr>
      <w:tr w:rsidR="005C3C45" w:rsidRPr="005C3C45" w:rsidTr="005C3C45">
        <w:trPr>
          <w:trHeight w:val="135"/>
          <w:tblCellSpacing w:w="0" w:type="dxa"/>
        </w:trPr>
        <w:tc>
          <w:tcPr>
            <w:tcW w:w="84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2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старого</w:t>
            </w:r>
          </w:p>
        </w:tc>
        <w:tc>
          <w:tcPr>
            <w:tcW w:w="855" w:type="dxa"/>
            <w:hideMark/>
          </w:tcPr>
          <w:p w:rsidR="005C3C45" w:rsidRPr="005C3C45" w:rsidRDefault="005C3C45" w:rsidP="005C3C45">
            <w:pPr>
              <w:spacing w:after="0" w:line="240" w:lineRule="auto"/>
              <w:rPr>
                <w:rFonts w:ascii="Times New Roman" w:eastAsia="Times New Roman" w:hAnsi="Times New Roman" w:cs="Times New Roman"/>
                <w:sz w:val="14"/>
                <w:szCs w:val="24"/>
                <w:lang w:eastAsia="ru-RU"/>
              </w:rPr>
            </w:pP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синего</w:t>
            </w:r>
          </w:p>
        </w:tc>
        <w:tc>
          <w:tcPr>
            <w:tcW w:w="855" w:type="dxa"/>
            <w:hideMark/>
          </w:tcPr>
          <w:p w:rsidR="005C3C45" w:rsidRPr="005C3C45" w:rsidRDefault="005C3C45" w:rsidP="005C3C45">
            <w:pPr>
              <w:spacing w:after="0" w:line="240" w:lineRule="auto"/>
              <w:rPr>
                <w:rFonts w:ascii="Times New Roman" w:eastAsia="Times New Roman" w:hAnsi="Times New Roman" w:cs="Times New Roman"/>
                <w:sz w:val="14"/>
                <w:szCs w:val="24"/>
                <w:lang w:eastAsia="ru-RU"/>
              </w:rPr>
            </w:pP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куцего</w:t>
            </w:r>
          </w:p>
        </w:tc>
        <w:tc>
          <w:tcPr>
            <w:tcW w:w="870" w:type="dxa"/>
            <w:hideMark/>
          </w:tcPr>
          <w:p w:rsidR="005C3C45" w:rsidRPr="005C3C45" w:rsidRDefault="005C3C45" w:rsidP="005C3C45">
            <w:pPr>
              <w:spacing w:after="0" w:line="240" w:lineRule="auto"/>
              <w:rPr>
                <w:rFonts w:ascii="Times New Roman" w:eastAsia="Times New Roman" w:hAnsi="Times New Roman" w:cs="Times New Roman"/>
                <w:sz w:val="14"/>
                <w:szCs w:val="24"/>
                <w:lang w:eastAsia="ru-RU"/>
              </w:rPr>
            </w:pPr>
          </w:p>
        </w:tc>
      </w:tr>
      <w:tr w:rsidR="005C3C45" w:rsidRPr="005C3C45" w:rsidTr="005C3C45">
        <w:trPr>
          <w:trHeight w:val="150"/>
          <w:tblCellSpacing w:w="0" w:type="dxa"/>
        </w:trPr>
        <w:tc>
          <w:tcPr>
            <w:tcW w:w="84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старым</w:t>
            </w:r>
          </w:p>
        </w:tc>
        <w:tc>
          <w:tcPr>
            <w:tcW w:w="178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синим</w:t>
            </w:r>
          </w:p>
        </w:tc>
        <w:tc>
          <w:tcPr>
            <w:tcW w:w="181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куцым</w:t>
            </w:r>
          </w:p>
        </w:tc>
      </w:tr>
      <w:tr w:rsidR="005C3C45" w:rsidRPr="005C3C45" w:rsidTr="005C3C45">
        <w:trPr>
          <w:trHeight w:val="195"/>
          <w:tblCellSpacing w:w="0" w:type="dxa"/>
        </w:trPr>
        <w:tc>
          <w:tcPr>
            <w:tcW w:w="84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770"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(о)старом</w:t>
            </w:r>
          </w:p>
        </w:tc>
        <w:tc>
          <w:tcPr>
            <w:tcW w:w="178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(о)синем</w:t>
            </w:r>
          </w:p>
        </w:tc>
        <w:tc>
          <w:tcPr>
            <w:tcW w:w="181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куцем</w:t>
            </w:r>
          </w:p>
        </w:tc>
      </w:tr>
    </w:tbl>
    <w:p w:rsidR="005C3C45" w:rsidRPr="005C3C45" w:rsidRDefault="005C3C45" w:rsidP="005C3C45">
      <w:pPr>
        <w:spacing w:after="0" w:line="240" w:lineRule="auto"/>
        <w:rPr>
          <w:rFonts w:ascii="Times New Roman" w:eastAsia="Times New Roman" w:hAnsi="Times New Roman" w:cs="Times New Roman"/>
          <w:vanish/>
          <w:sz w:val="24"/>
          <w:szCs w:val="24"/>
          <w:lang w:eastAsia="ru-RU"/>
        </w:rPr>
      </w:pPr>
    </w:p>
    <w:tbl>
      <w:tblPr>
        <w:tblW w:w="6600" w:type="dxa"/>
        <w:tblCellSpacing w:w="0" w:type="dxa"/>
        <w:tblCellMar>
          <w:top w:w="45" w:type="dxa"/>
          <w:left w:w="45" w:type="dxa"/>
          <w:bottom w:w="45" w:type="dxa"/>
          <w:right w:w="45" w:type="dxa"/>
        </w:tblCellMar>
        <w:tblLook w:val="04A0"/>
      </w:tblPr>
      <w:tblGrid>
        <w:gridCol w:w="519"/>
        <w:gridCol w:w="1027"/>
        <w:gridCol w:w="947"/>
        <w:gridCol w:w="1105"/>
        <w:gridCol w:w="1130"/>
        <w:gridCol w:w="925"/>
        <w:gridCol w:w="947"/>
      </w:tblGrid>
      <w:tr w:rsidR="005C3C45" w:rsidRPr="005C3C45" w:rsidTr="005C3C45">
        <w:trPr>
          <w:trHeight w:val="270"/>
          <w:tblCellSpacing w:w="0" w:type="dxa"/>
        </w:trPr>
        <w:tc>
          <w:tcPr>
            <w:tcW w:w="51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85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85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100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100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85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85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r>
      <w:tr w:rsidR="005C3C45" w:rsidRPr="005C3C45" w:rsidTr="005C3C45">
        <w:trPr>
          <w:trHeight w:val="135"/>
          <w:tblCellSpacing w:w="0" w:type="dxa"/>
        </w:trPr>
        <w:tc>
          <w:tcPr>
            <w:tcW w:w="51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догогой</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дорогое</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большой</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большое</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свежий</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свежее</w:t>
            </w:r>
          </w:p>
        </w:tc>
      </w:tr>
      <w:tr w:rsidR="005C3C45" w:rsidRPr="005C3C45" w:rsidTr="005C3C45">
        <w:trPr>
          <w:trHeight w:val="150"/>
          <w:tblCellSpacing w:w="0" w:type="dxa"/>
        </w:trPr>
        <w:tc>
          <w:tcPr>
            <w:tcW w:w="5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78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дорогого</w:t>
            </w:r>
          </w:p>
        </w:tc>
        <w:tc>
          <w:tcPr>
            <w:tcW w:w="211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большого</w:t>
            </w:r>
          </w:p>
        </w:tc>
        <w:tc>
          <w:tcPr>
            <w:tcW w:w="178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свежего</w:t>
            </w:r>
          </w:p>
        </w:tc>
      </w:tr>
      <w:tr w:rsidR="005C3C45" w:rsidRPr="005C3C45" w:rsidTr="005C3C45">
        <w:trPr>
          <w:trHeight w:val="150"/>
          <w:tblCellSpacing w:w="0" w:type="dxa"/>
        </w:trPr>
        <w:tc>
          <w:tcPr>
            <w:tcW w:w="5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78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дорогому</w:t>
            </w:r>
          </w:p>
        </w:tc>
        <w:tc>
          <w:tcPr>
            <w:tcW w:w="211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большому</w:t>
            </w:r>
          </w:p>
        </w:tc>
        <w:tc>
          <w:tcPr>
            <w:tcW w:w="178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свежему</w:t>
            </w:r>
          </w:p>
        </w:tc>
      </w:tr>
      <w:tr w:rsidR="005C3C45" w:rsidRPr="005C3C45" w:rsidTr="005C3C45">
        <w:trPr>
          <w:trHeight w:val="135"/>
          <w:tblCellSpacing w:w="0" w:type="dxa"/>
        </w:trPr>
        <w:tc>
          <w:tcPr>
            <w:tcW w:w="51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дорогой</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дорогое</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большой</w:t>
            </w:r>
          </w:p>
        </w:tc>
        <w:tc>
          <w:tcPr>
            <w:tcW w:w="10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большое</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свежий</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свежее</w:t>
            </w:r>
          </w:p>
        </w:tc>
      </w:tr>
      <w:tr w:rsidR="005C3C45" w:rsidRPr="005C3C45" w:rsidTr="005C3C45">
        <w:trPr>
          <w:trHeight w:val="150"/>
          <w:tblCellSpacing w:w="0" w:type="dxa"/>
        </w:trPr>
        <w:tc>
          <w:tcPr>
            <w:tcW w:w="5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дорогого</w:t>
            </w:r>
          </w:p>
        </w:tc>
        <w:tc>
          <w:tcPr>
            <w:tcW w:w="85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0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большого</w:t>
            </w:r>
          </w:p>
        </w:tc>
        <w:tc>
          <w:tcPr>
            <w:tcW w:w="100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свежего</w:t>
            </w:r>
          </w:p>
        </w:tc>
        <w:tc>
          <w:tcPr>
            <w:tcW w:w="85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r>
      <w:tr w:rsidR="005C3C45" w:rsidRPr="005C3C45" w:rsidTr="005C3C45">
        <w:trPr>
          <w:trHeight w:val="150"/>
          <w:tblCellSpacing w:w="0" w:type="dxa"/>
        </w:trPr>
        <w:tc>
          <w:tcPr>
            <w:tcW w:w="5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78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дорогим</w:t>
            </w:r>
          </w:p>
        </w:tc>
        <w:tc>
          <w:tcPr>
            <w:tcW w:w="211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большим</w:t>
            </w:r>
          </w:p>
        </w:tc>
        <w:tc>
          <w:tcPr>
            <w:tcW w:w="178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свежим</w:t>
            </w:r>
          </w:p>
        </w:tc>
      </w:tr>
      <w:tr w:rsidR="005C3C45" w:rsidRPr="005C3C45" w:rsidTr="005C3C45">
        <w:trPr>
          <w:trHeight w:val="195"/>
          <w:tblCellSpacing w:w="0" w:type="dxa"/>
        </w:trPr>
        <w:tc>
          <w:tcPr>
            <w:tcW w:w="5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78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дорогом)</w:t>
            </w:r>
          </w:p>
        </w:tc>
        <w:tc>
          <w:tcPr>
            <w:tcW w:w="211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большом</w:t>
            </w:r>
          </w:p>
        </w:tc>
        <w:tc>
          <w:tcPr>
            <w:tcW w:w="178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свежем</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Женский род</w:t>
      </w:r>
    </w:p>
    <w:tbl>
      <w:tblPr>
        <w:tblW w:w="6600" w:type="dxa"/>
        <w:tblCellSpacing w:w="0" w:type="dxa"/>
        <w:tblCellMar>
          <w:top w:w="45" w:type="dxa"/>
          <w:left w:w="45" w:type="dxa"/>
          <w:bottom w:w="45" w:type="dxa"/>
          <w:right w:w="45" w:type="dxa"/>
        </w:tblCellMar>
        <w:tblLook w:val="04A0"/>
      </w:tblPr>
      <w:tblGrid>
        <w:gridCol w:w="1630"/>
        <w:gridCol w:w="1646"/>
        <w:gridCol w:w="1646"/>
        <w:gridCol w:w="1678"/>
      </w:tblGrid>
      <w:tr w:rsidR="005C3C45" w:rsidRPr="005C3C45" w:rsidTr="005C3C45">
        <w:trPr>
          <w:trHeight w:val="135"/>
          <w:tblCellSpacing w:w="0" w:type="dxa"/>
        </w:trPr>
        <w:tc>
          <w:tcPr>
            <w:tcW w:w="15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И.</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старая</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синяя</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куцая</w:t>
            </w:r>
          </w:p>
        </w:tc>
      </w:tr>
      <w:tr w:rsidR="005C3C45" w:rsidRPr="005C3C45" w:rsidTr="005C3C45">
        <w:trPr>
          <w:trHeight w:val="135"/>
          <w:tblCellSpacing w:w="0" w:type="dxa"/>
        </w:trPr>
        <w:tc>
          <w:tcPr>
            <w:tcW w:w="15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старой</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синей</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куцей</w:t>
            </w:r>
          </w:p>
        </w:tc>
      </w:tr>
      <w:tr w:rsidR="005C3C45" w:rsidRPr="005C3C45" w:rsidTr="005C3C45">
        <w:trPr>
          <w:trHeight w:val="150"/>
          <w:tblCellSpacing w:w="0" w:type="dxa"/>
        </w:trPr>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старой</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синей</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куцей</w:t>
            </w:r>
          </w:p>
        </w:tc>
      </w:tr>
      <w:tr w:rsidR="005C3C45" w:rsidRPr="005C3C45" w:rsidTr="005C3C45">
        <w:trPr>
          <w:trHeight w:val="150"/>
          <w:tblCellSpacing w:w="0" w:type="dxa"/>
        </w:trPr>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старую</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синюю</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куцую</w:t>
            </w:r>
          </w:p>
        </w:tc>
      </w:tr>
      <w:tr w:rsidR="005C3C45" w:rsidRPr="005C3C45" w:rsidTr="005C3C45">
        <w:trPr>
          <w:trHeight w:val="135"/>
          <w:tblCellSpacing w:w="0" w:type="dxa"/>
        </w:trPr>
        <w:tc>
          <w:tcPr>
            <w:tcW w:w="15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старой (ою)</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синей (ею)</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куцей (ею)</w:t>
            </w:r>
          </w:p>
        </w:tc>
      </w:tr>
      <w:tr w:rsidR="005C3C45" w:rsidRPr="005C3C45" w:rsidTr="005C3C45">
        <w:trPr>
          <w:trHeight w:val="150"/>
          <w:tblCellSpacing w:w="0" w:type="dxa"/>
        </w:trPr>
        <w:tc>
          <w:tcPr>
            <w:tcW w:w="15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(о)старой</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(о)синей</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куцей</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100</w:t>
      </w:r>
    </w:p>
    <w:tbl>
      <w:tblPr>
        <w:tblW w:w="6630" w:type="dxa"/>
        <w:tblCellSpacing w:w="0" w:type="dxa"/>
        <w:tblCellMar>
          <w:top w:w="45" w:type="dxa"/>
          <w:left w:w="45" w:type="dxa"/>
          <w:bottom w:w="45" w:type="dxa"/>
          <w:right w:w="45" w:type="dxa"/>
        </w:tblCellMar>
        <w:tblLook w:val="04A0"/>
      </w:tblPr>
      <w:tblGrid>
        <w:gridCol w:w="1654"/>
        <w:gridCol w:w="1638"/>
        <w:gridCol w:w="1669"/>
        <w:gridCol w:w="1669"/>
      </w:tblGrid>
      <w:tr w:rsidR="005C3C45" w:rsidRPr="005C3C45" w:rsidTr="005C3C45">
        <w:trPr>
          <w:trHeight w:val="180"/>
          <w:tblCellSpacing w:w="0" w:type="dxa"/>
        </w:trPr>
        <w:tc>
          <w:tcPr>
            <w:tcW w:w="1560"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54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дорогая</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большая</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свежая</w:t>
            </w:r>
          </w:p>
        </w:tc>
      </w:tr>
      <w:tr w:rsidR="005C3C45" w:rsidRPr="005C3C45" w:rsidTr="005C3C45">
        <w:trPr>
          <w:trHeight w:val="135"/>
          <w:tblCellSpacing w:w="0" w:type="dxa"/>
        </w:trPr>
        <w:tc>
          <w:tcPr>
            <w:tcW w:w="156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дорогой</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большой</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свежей</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дорогой</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большой</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свежей</w:t>
            </w:r>
          </w:p>
        </w:tc>
      </w:tr>
      <w:tr w:rsidR="005C3C45" w:rsidRPr="005C3C45" w:rsidTr="005C3C45">
        <w:trPr>
          <w:trHeight w:val="135"/>
          <w:tblCellSpacing w:w="0" w:type="dxa"/>
        </w:trPr>
        <w:tc>
          <w:tcPr>
            <w:tcW w:w="156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дорогую</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большую</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свежую</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дорогой (ою)</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большой (ою)</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свежей (ею)</w:t>
            </w:r>
          </w:p>
        </w:tc>
      </w:tr>
      <w:tr w:rsidR="005C3C45" w:rsidRPr="005C3C45" w:rsidTr="005C3C45">
        <w:trPr>
          <w:trHeight w:val="180"/>
          <w:tblCellSpacing w:w="0" w:type="dxa"/>
        </w:trPr>
        <w:tc>
          <w:tcPr>
            <w:tcW w:w="1560"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54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дорогой</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большой</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свежей</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Примечания.</w:t>
      </w:r>
      <w:r w:rsidRPr="005C3C45">
        <w:rPr>
          <w:rFonts w:ascii="Times New Roman" w:eastAsia="Times New Roman" w:hAnsi="Times New Roman" w:cs="Times New Roman"/>
          <w:sz w:val="24"/>
          <w:szCs w:val="24"/>
          <w:lang w:eastAsia="ru-RU"/>
        </w:rPr>
        <w:t xml:space="preserve"> 1. В прилагательных с основой на твердый согласный в именительном падеже ударное окончание </w:t>
      </w:r>
      <w:r w:rsidRPr="005C3C45">
        <w:rPr>
          <w:rFonts w:ascii="Times New Roman" w:eastAsia="Times New Roman" w:hAnsi="Times New Roman" w:cs="Times New Roman"/>
          <w:i/>
          <w:iCs/>
          <w:sz w:val="24"/>
          <w:szCs w:val="24"/>
          <w:lang w:eastAsia="ru-RU"/>
        </w:rPr>
        <w:t>-ой</w:t>
      </w:r>
      <w:r w:rsidRPr="005C3C45">
        <w:rPr>
          <w:rFonts w:ascii="Times New Roman" w:eastAsia="Times New Roman" w:hAnsi="Times New Roman" w:cs="Times New Roman"/>
          <w:sz w:val="24"/>
          <w:szCs w:val="24"/>
          <w:lang w:eastAsia="ru-RU"/>
        </w:rPr>
        <w:t xml:space="preserve"> заменяется на </w:t>
      </w:r>
      <w:r w:rsidRPr="005C3C45">
        <w:rPr>
          <w:rFonts w:ascii="Times New Roman" w:eastAsia="Times New Roman" w:hAnsi="Times New Roman" w:cs="Times New Roman"/>
          <w:i/>
          <w:iCs/>
          <w:sz w:val="24"/>
          <w:szCs w:val="24"/>
          <w:lang w:eastAsia="ru-RU"/>
        </w:rPr>
        <w:t>-ый,</w:t>
      </w:r>
      <w:r w:rsidRPr="005C3C45">
        <w:rPr>
          <w:rFonts w:ascii="Times New Roman" w:eastAsia="Times New Roman" w:hAnsi="Times New Roman" w:cs="Times New Roman"/>
          <w:sz w:val="24"/>
          <w:szCs w:val="24"/>
          <w:lang w:eastAsia="ru-RU"/>
        </w:rPr>
        <w:t xml:space="preserve"> ко- гда ударение падает на основу. 2. В прилагательных с основой на ши- пящие ударяемое -о в окончаниях заменяется на безударное </w:t>
      </w:r>
      <w:r w:rsidRPr="005C3C45">
        <w:rPr>
          <w:rFonts w:ascii="Times New Roman" w:eastAsia="Times New Roman" w:hAnsi="Times New Roman" w:cs="Times New Roman"/>
          <w:i/>
          <w:iCs/>
          <w:sz w:val="24"/>
          <w:szCs w:val="24"/>
          <w:lang w:eastAsia="ru-RU"/>
        </w:rPr>
        <w:t xml:space="preserve">-е. </w:t>
      </w:r>
      <w:r w:rsidRPr="005C3C45">
        <w:rPr>
          <w:rFonts w:ascii="Times New Roman" w:eastAsia="Times New Roman" w:hAnsi="Times New Roman" w:cs="Times New Roman"/>
          <w:sz w:val="24"/>
          <w:szCs w:val="24"/>
          <w:lang w:eastAsia="ru-RU"/>
        </w:rPr>
        <w:t xml:space="preserve">3. В прилагательных с основами на задненебные и </w:t>
      </w:r>
      <w:r w:rsidRPr="005C3C45">
        <w:rPr>
          <w:rFonts w:ascii="Times New Roman" w:eastAsia="Times New Roman" w:hAnsi="Times New Roman" w:cs="Times New Roman"/>
          <w:i/>
          <w:iCs/>
          <w:sz w:val="24"/>
          <w:szCs w:val="24"/>
          <w:lang w:eastAsia="ru-RU"/>
        </w:rPr>
        <w:t>-ц</w:t>
      </w:r>
      <w:r w:rsidRPr="005C3C45">
        <w:rPr>
          <w:rFonts w:ascii="Times New Roman" w:eastAsia="Times New Roman" w:hAnsi="Times New Roman" w:cs="Times New Roman"/>
          <w:sz w:val="24"/>
          <w:szCs w:val="24"/>
          <w:lang w:eastAsia="ru-RU"/>
        </w:rPr>
        <w:t xml:space="preserve"> в соответствии с общими орфографическими правилами совмещаются окончания твердой и мягкой разновидности. По той же причине после шипяще- го в окончании не может быть букв </w:t>
      </w:r>
      <w:r w:rsidRPr="005C3C45">
        <w:rPr>
          <w:rFonts w:ascii="Times New Roman" w:eastAsia="Times New Roman" w:hAnsi="Times New Roman" w:cs="Times New Roman"/>
          <w:i/>
          <w:iCs/>
          <w:sz w:val="24"/>
          <w:szCs w:val="24"/>
          <w:lang w:eastAsia="ru-RU"/>
        </w:rPr>
        <w:t>-ы, -ю. -я.</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bl>
      <w:tblPr>
        <w:tblW w:w="6660" w:type="dxa"/>
        <w:tblCellSpacing w:w="0" w:type="dxa"/>
        <w:tblCellMar>
          <w:top w:w="45" w:type="dxa"/>
          <w:left w:w="45" w:type="dxa"/>
          <w:bottom w:w="45" w:type="dxa"/>
          <w:right w:w="45" w:type="dxa"/>
        </w:tblCellMar>
        <w:tblLook w:val="04A0"/>
      </w:tblPr>
      <w:tblGrid>
        <w:gridCol w:w="1627"/>
        <w:gridCol w:w="1595"/>
        <w:gridCol w:w="1626"/>
        <w:gridCol w:w="1812"/>
      </w:tblGrid>
      <w:tr w:rsidR="005C3C45" w:rsidRPr="005C3C45" w:rsidTr="005C3C45">
        <w:trPr>
          <w:trHeight w:val="180"/>
          <w:tblCellSpacing w:w="0" w:type="dxa"/>
        </w:trPr>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54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старые</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синие</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куцые</w:t>
            </w:r>
          </w:p>
        </w:tc>
      </w:tr>
      <w:tr w:rsidR="005C3C45" w:rsidRPr="005C3C45" w:rsidTr="005C3C45">
        <w:trPr>
          <w:trHeight w:val="165"/>
          <w:tblCellSpacing w:w="0" w:type="dxa"/>
        </w:trPr>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54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старых</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синих</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куцых</w:t>
            </w:r>
          </w:p>
        </w:tc>
      </w:tr>
      <w:tr w:rsidR="005C3C45" w:rsidRPr="005C3C45" w:rsidTr="005C3C45">
        <w:trPr>
          <w:trHeight w:val="165"/>
          <w:tblCellSpacing w:w="0" w:type="dxa"/>
        </w:trPr>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54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старым</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синим</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куцым</w:t>
            </w:r>
          </w:p>
        </w:tc>
      </w:tr>
      <w:tr w:rsidR="005C3C45" w:rsidRPr="005C3C45" w:rsidTr="005C3C45">
        <w:trPr>
          <w:trHeight w:val="165"/>
          <w:tblCellSpacing w:w="0" w:type="dxa"/>
        </w:trPr>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4875" w:type="dxa"/>
            <w:gridSpan w:val="3"/>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 или Р.</w:t>
            </w:r>
          </w:p>
        </w:tc>
      </w:tr>
      <w:tr w:rsidR="005C3C45" w:rsidRPr="005C3C45" w:rsidTr="005C3C45">
        <w:trPr>
          <w:trHeight w:val="165"/>
          <w:tblCellSpacing w:w="0" w:type="dxa"/>
        </w:trPr>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54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старыми</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синими</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куцыми</w:t>
            </w:r>
          </w:p>
        </w:tc>
      </w:tr>
      <w:tr w:rsidR="005C3C45" w:rsidRPr="005C3C45" w:rsidTr="005C3C45">
        <w:trPr>
          <w:trHeight w:val="180"/>
          <w:tblCellSpacing w:w="0" w:type="dxa"/>
        </w:trPr>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54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старых</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(о)синих</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куцых</w:t>
            </w:r>
          </w:p>
        </w:tc>
      </w:tr>
    </w:tbl>
    <w:p w:rsidR="005C3C45" w:rsidRPr="005C3C45" w:rsidRDefault="005C3C45" w:rsidP="005C3C45">
      <w:pPr>
        <w:spacing w:after="0" w:line="240" w:lineRule="auto"/>
        <w:rPr>
          <w:rFonts w:ascii="Times New Roman" w:eastAsia="Times New Roman" w:hAnsi="Times New Roman" w:cs="Times New Roman"/>
          <w:vanish/>
          <w:sz w:val="24"/>
          <w:szCs w:val="24"/>
          <w:lang w:eastAsia="ru-RU"/>
        </w:rPr>
      </w:pPr>
    </w:p>
    <w:tbl>
      <w:tblPr>
        <w:tblW w:w="6630" w:type="dxa"/>
        <w:tblCellSpacing w:w="0" w:type="dxa"/>
        <w:tblCellMar>
          <w:top w:w="45" w:type="dxa"/>
          <w:left w:w="45" w:type="dxa"/>
          <w:bottom w:w="45" w:type="dxa"/>
          <w:right w:w="45" w:type="dxa"/>
        </w:tblCellMar>
        <w:tblLook w:val="04A0"/>
      </w:tblPr>
      <w:tblGrid>
        <w:gridCol w:w="1607"/>
        <w:gridCol w:w="1592"/>
        <w:gridCol w:w="1623"/>
        <w:gridCol w:w="1808"/>
      </w:tblGrid>
      <w:tr w:rsidR="005C3C45" w:rsidRPr="005C3C45" w:rsidTr="005C3C45">
        <w:trPr>
          <w:trHeight w:val="180"/>
          <w:tblCellSpacing w:w="0" w:type="dxa"/>
        </w:trPr>
        <w:tc>
          <w:tcPr>
            <w:tcW w:w="1560"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54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дорогие</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большие</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свежие</w:t>
            </w:r>
          </w:p>
        </w:tc>
      </w:tr>
      <w:tr w:rsidR="005C3C45" w:rsidRPr="005C3C45" w:rsidTr="005C3C45">
        <w:trPr>
          <w:trHeight w:val="165"/>
          <w:tblCellSpacing w:w="0" w:type="dxa"/>
        </w:trPr>
        <w:tc>
          <w:tcPr>
            <w:tcW w:w="156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54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дорогих</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больших</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свежих</w:t>
            </w:r>
          </w:p>
        </w:tc>
      </w:tr>
      <w:tr w:rsidR="005C3C45" w:rsidRPr="005C3C45" w:rsidTr="005C3C45">
        <w:trPr>
          <w:trHeight w:val="165"/>
          <w:tblCellSpacing w:w="0" w:type="dxa"/>
        </w:trPr>
        <w:tc>
          <w:tcPr>
            <w:tcW w:w="156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54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дорогим</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большим</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свежим</w:t>
            </w:r>
          </w:p>
        </w:tc>
      </w:tr>
      <w:tr w:rsidR="005C3C45" w:rsidRPr="005C3C45" w:rsidTr="005C3C45">
        <w:trPr>
          <w:trHeight w:val="165"/>
          <w:tblCellSpacing w:w="0" w:type="dxa"/>
        </w:trPr>
        <w:tc>
          <w:tcPr>
            <w:tcW w:w="156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4875" w:type="dxa"/>
            <w:gridSpan w:val="3"/>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 или Р.</w:t>
            </w:r>
          </w:p>
        </w:tc>
      </w:tr>
      <w:tr w:rsidR="005C3C45" w:rsidRPr="005C3C45" w:rsidTr="005C3C45">
        <w:trPr>
          <w:trHeight w:val="165"/>
          <w:tblCellSpacing w:w="0" w:type="dxa"/>
        </w:trPr>
        <w:tc>
          <w:tcPr>
            <w:tcW w:w="156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54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дорогими</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большими</w:t>
            </w:r>
          </w:p>
        </w:tc>
        <w:tc>
          <w:tcPr>
            <w:tcW w:w="157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свежими</w:t>
            </w:r>
          </w:p>
        </w:tc>
      </w:tr>
      <w:tr w:rsidR="005C3C45" w:rsidRPr="005C3C45" w:rsidTr="005C3C45">
        <w:trPr>
          <w:trHeight w:val="180"/>
          <w:tblCellSpacing w:w="0" w:type="dxa"/>
        </w:trPr>
        <w:tc>
          <w:tcPr>
            <w:tcW w:w="1560"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54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дорогих</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больших</w:t>
            </w:r>
          </w:p>
        </w:tc>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свежих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Примечания.</w:t>
      </w:r>
      <w:r w:rsidRPr="005C3C45">
        <w:rPr>
          <w:rFonts w:ascii="Times New Roman" w:eastAsia="Times New Roman" w:hAnsi="Times New Roman" w:cs="Times New Roman"/>
          <w:sz w:val="24"/>
          <w:szCs w:val="24"/>
          <w:lang w:eastAsia="ru-RU"/>
        </w:rPr>
        <w:t xml:space="preserve"> 1. Формы множественного числа одинаковы для всех ро- дов. 2. Во множественном числе прилагательные с основой на </w:t>
      </w:r>
      <w:r w:rsidRPr="005C3C45">
        <w:rPr>
          <w:rFonts w:ascii="Times New Roman" w:eastAsia="Times New Roman" w:hAnsi="Times New Roman" w:cs="Times New Roman"/>
          <w:i/>
          <w:iCs/>
          <w:sz w:val="24"/>
          <w:szCs w:val="24"/>
          <w:lang w:eastAsia="ru-RU"/>
        </w:rPr>
        <w:t xml:space="preserve">-ц </w:t>
      </w:r>
      <w:r w:rsidRPr="005C3C45">
        <w:rPr>
          <w:rFonts w:ascii="Times New Roman" w:eastAsia="Times New Roman" w:hAnsi="Times New Roman" w:cs="Times New Roman"/>
          <w:sz w:val="24"/>
          <w:szCs w:val="24"/>
          <w:lang w:eastAsia="ru-RU"/>
        </w:rPr>
        <w:t>склоняются по твердой разновидности. 3. Прилагательные с основа- ми на задненебные и шипящие изменяются по мягкой разновидности. 4. Ударные и безударные окончания не различаются в написании.</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lastRenderedPageBreak/>
        <w:t>101 Образцы смешанного склонения прилагательных Склонение прилагательных типа лисий</w:t>
      </w:r>
    </w:p>
    <w:tbl>
      <w:tblPr>
        <w:tblW w:w="6675" w:type="dxa"/>
        <w:tblCellSpacing w:w="0" w:type="dxa"/>
        <w:tblCellMar>
          <w:top w:w="45" w:type="dxa"/>
          <w:left w:w="45" w:type="dxa"/>
          <w:bottom w:w="45" w:type="dxa"/>
          <w:right w:w="45" w:type="dxa"/>
        </w:tblCellMar>
        <w:tblLook w:val="04A0"/>
      </w:tblPr>
      <w:tblGrid>
        <w:gridCol w:w="754"/>
        <w:gridCol w:w="1272"/>
        <w:gridCol w:w="1382"/>
        <w:gridCol w:w="1351"/>
        <w:gridCol w:w="1916"/>
      </w:tblGrid>
      <w:tr w:rsidR="005C3C45" w:rsidRPr="005C3C45" w:rsidTr="005C3C45">
        <w:trPr>
          <w:trHeight w:val="375"/>
          <w:tblCellSpacing w:w="0" w:type="dxa"/>
        </w:trPr>
        <w:tc>
          <w:tcPr>
            <w:tcW w:w="72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3825" w:type="dxa"/>
            <w:gridSpan w:val="3"/>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c>
        <w:tc>
          <w:tcPr>
            <w:tcW w:w="18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c>
      </w:tr>
      <w:tr w:rsidR="005C3C45" w:rsidRPr="005C3C45" w:rsidTr="005C3C45">
        <w:trPr>
          <w:trHeight w:val="150"/>
          <w:tblCellSpacing w:w="0" w:type="dxa"/>
        </w:trPr>
        <w:tc>
          <w:tcPr>
            <w:tcW w:w="720"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ж р</w:t>
            </w:r>
          </w:p>
        </w:tc>
        <w:tc>
          <w:tcPr>
            <w:tcW w:w="1830"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r>
      <w:tr w:rsidR="005C3C45" w:rsidRPr="005C3C45" w:rsidTr="005C3C45">
        <w:trPr>
          <w:trHeight w:val="150"/>
          <w:tblCellSpacing w:w="0" w:type="dxa"/>
        </w:trPr>
        <w:tc>
          <w:tcPr>
            <w:tcW w:w="7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лисий</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лисье</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лисья</w:t>
            </w:r>
          </w:p>
        </w:tc>
        <w:tc>
          <w:tcPr>
            <w:tcW w:w="18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лисьи</w:t>
            </w:r>
          </w:p>
        </w:tc>
      </w:tr>
      <w:tr w:rsidR="005C3C45" w:rsidRPr="005C3C45" w:rsidTr="005C3C45">
        <w:trPr>
          <w:trHeight w:val="135"/>
          <w:tblCellSpacing w:w="0" w:type="dxa"/>
        </w:trPr>
        <w:tc>
          <w:tcPr>
            <w:tcW w:w="72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2535" w:type="dxa"/>
            <w:gridSpan w:val="2"/>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лисьего</w:t>
            </w:r>
          </w:p>
        </w:tc>
        <w:tc>
          <w:tcPr>
            <w:tcW w:w="12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лисьей</w:t>
            </w:r>
          </w:p>
        </w:tc>
        <w:tc>
          <w:tcPr>
            <w:tcW w:w="18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лисьих</w:t>
            </w:r>
          </w:p>
        </w:tc>
      </w:tr>
      <w:tr w:rsidR="005C3C45" w:rsidRPr="005C3C45" w:rsidTr="005C3C45">
        <w:trPr>
          <w:trHeight w:val="150"/>
          <w:tblCellSpacing w:w="0" w:type="dxa"/>
        </w:trPr>
        <w:tc>
          <w:tcPr>
            <w:tcW w:w="7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253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лисьему</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лисьей</w:t>
            </w:r>
          </w:p>
        </w:tc>
        <w:tc>
          <w:tcPr>
            <w:tcW w:w="18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лисьим</w:t>
            </w:r>
          </w:p>
        </w:tc>
      </w:tr>
      <w:tr w:rsidR="005C3C45" w:rsidRPr="005C3C45" w:rsidTr="005C3C45">
        <w:trPr>
          <w:trHeight w:val="150"/>
          <w:tblCellSpacing w:w="0" w:type="dxa"/>
        </w:trPr>
        <w:tc>
          <w:tcPr>
            <w:tcW w:w="7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лисий</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лисье</w:t>
            </w:r>
          </w:p>
        </w:tc>
        <w:tc>
          <w:tcPr>
            <w:tcW w:w="121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8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лисьи</w:t>
            </w:r>
          </w:p>
        </w:tc>
      </w:tr>
      <w:tr w:rsidR="005C3C45" w:rsidRPr="005C3C45" w:rsidTr="005C3C45">
        <w:trPr>
          <w:trHeight w:val="150"/>
          <w:tblCellSpacing w:w="0" w:type="dxa"/>
        </w:trPr>
        <w:tc>
          <w:tcPr>
            <w:tcW w:w="7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лисьего</w:t>
            </w:r>
          </w:p>
        </w:tc>
        <w:tc>
          <w:tcPr>
            <w:tcW w:w="1230"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лисью</w:t>
            </w:r>
          </w:p>
        </w:tc>
        <w:tc>
          <w:tcPr>
            <w:tcW w:w="18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лисьих</w:t>
            </w:r>
          </w:p>
        </w:tc>
      </w:tr>
      <w:tr w:rsidR="005C3C45" w:rsidRPr="005C3C45" w:rsidTr="005C3C45">
        <w:trPr>
          <w:trHeight w:val="150"/>
          <w:tblCellSpacing w:w="0" w:type="dxa"/>
        </w:trPr>
        <w:tc>
          <w:tcPr>
            <w:tcW w:w="7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253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лисьим</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лисьей</w:t>
            </w:r>
          </w:p>
        </w:tc>
        <w:tc>
          <w:tcPr>
            <w:tcW w:w="18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лисьим</w:t>
            </w:r>
          </w:p>
        </w:tc>
      </w:tr>
      <w:tr w:rsidR="005C3C45" w:rsidRPr="005C3C45" w:rsidTr="005C3C45">
        <w:trPr>
          <w:trHeight w:val="150"/>
          <w:tblCellSpacing w:w="0" w:type="dxa"/>
        </w:trPr>
        <w:tc>
          <w:tcPr>
            <w:tcW w:w="72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253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лисьем</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лисьей)</w:t>
            </w:r>
          </w:p>
        </w:tc>
        <w:tc>
          <w:tcPr>
            <w:tcW w:w="18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лисьих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Примечания.</w:t>
      </w:r>
      <w:r w:rsidRPr="005C3C45">
        <w:rPr>
          <w:rFonts w:ascii="Times New Roman" w:eastAsia="Times New Roman" w:hAnsi="Times New Roman" w:cs="Times New Roman"/>
          <w:sz w:val="24"/>
          <w:szCs w:val="24"/>
          <w:lang w:eastAsia="ru-RU"/>
        </w:rPr>
        <w:t xml:space="preserve"> 1 Притяжательные прилагательные с основой на -/- в И п ед и мн ч (соответственно и в В п ) имеют субстантивные оконча- ния, в остальных падежах — адъективные 2 При склонении суффик- сальный морф </w:t>
      </w:r>
      <w:r w:rsidRPr="005C3C45">
        <w:rPr>
          <w:rFonts w:ascii="Times New Roman" w:eastAsia="Times New Roman" w:hAnsi="Times New Roman" w:cs="Times New Roman"/>
          <w:i/>
          <w:iCs/>
          <w:sz w:val="24"/>
          <w:szCs w:val="24"/>
          <w:lang w:eastAsia="ru-RU"/>
        </w:rPr>
        <w:t>-ий-</w:t>
      </w:r>
      <w:r w:rsidRPr="005C3C45">
        <w:rPr>
          <w:rFonts w:ascii="Times New Roman" w:eastAsia="Times New Roman" w:hAnsi="Times New Roman" w:cs="Times New Roman"/>
          <w:sz w:val="24"/>
          <w:szCs w:val="24"/>
          <w:lang w:eastAsia="ru-RU"/>
        </w:rPr>
        <w:t xml:space="preserve"> имеется только в И п м р ед ч Во всех осталь- ных формах гласный </w:t>
      </w:r>
      <w:r w:rsidRPr="005C3C45">
        <w:rPr>
          <w:rFonts w:ascii="Times New Roman" w:eastAsia="Times New Roman" w:hAnsi="Times New Roman" w:cs="Times New Roman"/>
          <w:i/>
          <w:iCs/>
          <w:sz w:val="24"/>
          <w:szCs w:val="24"/>
          <w:lang w:eastAsia="ru-RU"/>
        </w:rPr>
        <w:t>-и-</w:t>
      </w:r>
      <w:r w:rsidRPr="005C3C45">
        <w:rPr>
          <w:rFonts w:ascii="Times New Roman" w:eastAsia="Times New Roman" w:hAnsi="Times New Roman" w:cs="Times New Roman"/>
          <w:sz w:val="24"/>
          <w:szCs w:val="24"/>
          <w:lang w:eastAsia="ru-RU"/>
        </w:rPr>
        <w:t xml:space="preserve"> в суффиксе чередуется с нулем 3 По образ- цу притяжательных прилагательных с основой на (/] склоняется слово </w:t>
      </w:r>
      <w:r w:rsidRPr="005C3C45">
        <w:rPr>
          <w:rFonts w:ascii="Times New Roman" w:eastAsia="Times New Roman" w:hAnsi="Times New Roman" w:cs="Times New Roman"/>
          <w:i/>
          <w:iCs/>
          <w:sz w:val="24"/>
          <w:szCs w:val="24"/>
          <w:lang w:eastAsia="ru-RU"/>
        </w:rPr>
        <w:t>третий {третье, третья, третьи)</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Склонение притяжательных прилагательных на</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 xml:space="preserve">-ов (ев), -ин </w:t>
      </w:r>
      <w:r w:rsidRPr="005C3C45">
        <w:rPr>
          <w:rFonts w:ascii="Times New Roman" w:eastAsia="Times New Roman" w:hAnsi="Times New Roman" w:cs="Times New Roman"/>
          <w:sz w:val="24"/>
          <w:szCs w:val="24"/>
          <w:lang w:eastAsia="ru-RU"/>
        </w:rPr>
        <w:t>Единственное число</w:t>
      </w:r>
    </w:p>
    <w:tbl>
      <w:tblPr>
        <w:tblW w:w="6660" w:type="dxa"/>
        <w:tblCellSpacing w:w="0" w:type="dxa"/>
        <w:tblCellMar>
          <w:top w:w="45" w:type="dxa"/>
          <w:left w:w="45" w:type="dxa"/>
          <w:bottom w:w="45" w:type="dxa"/>
          <w:right w:w="45" w:type="dxa"/>
        </w:tblCellMar>
        <w:tblLook w:val="04A0"/>
      </w:tblPr>
      <w:tblGrid>
        <w:gridCol w:w="338"/>
        <w:gridCol w:w="877"/>
        <w:gridCol w:w="939"/>
        <w:gridCol w:w="886"/>
        <w:gridCol w:w="939"/>
        <w:gridCol w:w="1362"/>
        <w:gridCol w:w="1319"/>
      </w:tblGrid>
      <w:tr w:rsidR="005C3C45" w:rsidRPr="005C3C45" w:rsidTr="005C3C45">
        <w:trPr>
          <w:trHeight w:val="135"/>
          <w:tblCellSpacing w:w="0" w:type="dxa"/>
        </w:trPr>
        <w:tc>
          <w:tcPr>
            <w:tcW w:w="330" w:type="dxa"/>
            <w:hideMark/>
          </w:tcPr>
          <w:p w:rsidR="005C3C45" w:rsidRPr="005C3C45" w:rsidRDefault="005C3C45" w:rsidP="005C3C45">
            <w:pPr>
              <w:spacing w:after="0" w:line="240" w:lineRule="auto"/>
              <w:rPr>
                <w:rFonts w:ascii="Times New Roman" w:eastAsia="Times New Roman" w:hAnsi="Times New Roman" w:cs="Times New Roman"/>
                <w:sz w:val="14"/>
                <w:szCs w:val="24"/>
                <w:lang w:eastAsia="ru-RU"/>
              </w:rPr>
            </w:pP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82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82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2385" w:type="dxa"/>
            <w:gridSpan w:val="2"/>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женский род</w:t>
            </w:r>
          </w:p>
        </w:tc>
      </w:tr>
      <w:tr w:rsidR="005C3C45" w:rsidRPr="005C3C45" w:rsidTr="005C3C45">
        <w:trPr>
          <w:trHeight w:val="150"/>
          <w:tblCellSpacing w:w="0" w:type="dxa"/>
        </w:trPr>
        <w:tc>
          <w:tcPr>
            <w:tcW w:w="3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w:t>
            </w:r>
          </w:p>
        </w:tc>
        <w:tc>
          <w:tcPr>
            <w:tcW w:w="82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отцово</w:t>
            </w: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w:t>
            </w:r>
          </w:p>
        </w:tc>
        <w:tc>
          <w:tcPr>
            <w:tcW w:w="82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мамино</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отцова</w:t>
            </w:r>
          </w:p>
        </w:tc>
        <w:tc>
          <w:tcPr>
            <w:tcW w:w="106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мамина</w:t>
            </w:r>
          </w:p>
        </w:tc>
      </w:tr>
      <w:tr w:rsidR="005C3C45" w:rsidRPr="005C3C45" w:rsidTr="005C3C45">
        <w:trPr>
          <w:trHeight w:val="150"/>
          <w:tblCellSpacing w:w="0" w:type="dxa"/>
        </w:trPr>
        <w:tc>
          <w:tcPr>
            <w:tcW w:w="3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отцова</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мамина (ого)</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отцовой</w:t>
            </w:r>
          </w:p>
        </w:tc>
        <w:tc>
          <w:tcPr>
            <w:tcW w:w="106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маминой</w:t>
            </w:r>
          </w:p>
        </w:tc>
      </w:tr>
      <w:tr w:rsidR="005C3C45" w:rsidRPr="005C3C45" w:rsidTr="005C3C45">
        <w:trPr>
          <w:trHeight w:val="150"/>
          <w:tblCellSpacing w:w="0" w:type="dxa"/>
        </w:trPr>
        <w:tc>
          <w:tcPr>
            <w:tcW w:w="3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отцову</w:t>
            </w: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w:t>
            </w:r>
          </w:p>
        </w:tc>
        <w:tc>
          <w:tcPr>
            <w:tcW w:w="82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У (ому)</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отцовой</w:t>
            </w:r>
          </w:p>
        </w:tc>
        <w:tc>
          <w:tcPr>
            <w:tcW w:w="106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маминой</w:t>
            </w:r>
          </w:p>
        </w:tc>
      </w:tr>
      <w:tr w:rsidR="005C3C45" w:rsidRPr="005C3C45" w:rsidTr="005C3C45">
        <w:trPr>
          <w:trHeight w:val="135"/>
          <w:tblCellSpacing w:w="0" w:type="dxa"/>
        </w:trPr>
        <w:tc>
          <w:tcPr>
            <w:tcW w:w="3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w:t>
            </w:r>
          </w:p>
        </w:tc>
        <w:tc>
          <w:tcPr>
            <w:tcW w:w="82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отцово</w:t>
            </w:r>
          </w:p>
        </w:tc>
        <w:tc>
          <w:tcPr>
            <w:tcW w:w="8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w:t>
            </w:r>
          </w:p>
        </w:tc>
        <w:tc>
          <w:tcPr>
            <w:tcW w:w="82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мамино</w:t>
            </w:r>
          </w:p>
        </w:tc>
        <w:tc>
          <w:tcPr>
            <w:tcW w:w="1230" w:type="dxa"/>
            <w:hideMark/>
          </w:tcPr>
          <w:p w:rsidR="005C3C45" w:rsidRPr="005C3C45" w:rsidRDefault="005C3C45" w:rsidP="005C3C45">
            <w:pPr>
              <w:spacing w:after="0" w:line="240" w:lineRule="auto"/>
              <w:rPr>
                <w:rFonts w:ascii="Times New Roman" w:eastAsia="Times New Roman" w:hAnsi="Times New Roman" w:cs="Times New Roman"/>
                <w:sz w:val="14"/>
                <w:szCs w:val="24"/>
                <w:lang w:eastAsia="ru-RU"/>
              </w:rPr>
            </w:pPr>
          </w:p>
        </w:tc>
        <w:tc>
          <w:tcPr>
            <w:tcW w:w="1065" w:type="dxa"/>
            <w:hideMark/>
          </w:tcPr>
          <w:p w:rsidR="005C3C45" w:rsidRPr="005C3C45" w:rsidRDefault="005C3C45" w:rsidP="005C3C45">
            <w:pPr>
              <w:spacing w:after="0" w:line="240" w:lineRule="auto"/>
              <w:rPr>
                <w:rFonts w:ascii="Times New Roman" w:eastAsia="Times New Roman" w:hAnsi="Times New Roman" w:cs="Times New Roman"/>
                <w:sz w:val="14"/>
                <w:szCs w:val="24"/>
                <w:lang w:eastAsia="ru-RU"/>
              </w:rPr>
            </w:pPr>
          </w:p>
        </w:tc>
      </w:tr>
      <w:tr w:rsidR="005C3C45" w:rsidRPr="005C3C45" w:rsidTr="005C3C45">
        <w:trPr>
          <w:trHeight w:val="150"/>
          <w:tblCellSpacing w:w="0" w:type="dxa"/>
        </w:trPr>
        <w:tc>
          <w:tcPr>
            <w:tcW w:w="3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отцова</w:t>
            </w:r>
          </w:p>
        </w:tc>
        <w:tc>
          <w:tcPr>
            <w:tcW w:w="82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8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мамина</w:t>
            </w:r>
          </w:p>
        </w:tc>
        <w:tc>
          <w:tcPr>
            <w:tcW w:w="82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отцову</w:t>
            </w:r>
          </w:p>
        </w:tc>
        <w:tc>
          <w:tcPr>
            <w:tcW w:w="106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мамину</w:t>
            </w:r>
          </w:p>
        </w:tc>
      </w:tr>
      <w:tr w:rsidR="005C3C45" w:rsidRPr="005C3C45" w:rsidTr="005C3C45">
        <w:trPr>
          <w:trHeight w:val="150"/>
          <w:tblCellSpacing w:w="0" w:type="dxa"/>
        </w:trPr>
        <w:tc>
          <w:tcPr>
            <w:tcW w:w="3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отцовым</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маминым</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отцовой</w:t>
            </w:r>
          </w:p>
        </w:tc>
        <w:tc>
          <w:tcPr>
            <w:tcW w:w="106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маминой</w:t>
            </w:r>
          </w:p>
        </w:tc>
      </w:tr>
      <w:tr w:rsidR="005C3C45" w:rsidRPr="005C3C45" w:rsidTr="005C3C45">
        <w:trPr>
          <w:trHeight w:val="150"/>
          <w:tblCellSpacing w:w="0" w:type="dxa"/>
        </w:trPr>
        <w:tc>
          <w:tcPr>
            <w:tcW w:w="3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(об)отцовом</w:t>
            </w:r>
          </w:p>
        </w:tc>
        <w:tc>
          <w:tcPr>
            <w:tcW w:w="177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мамином</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(об)отцовой</w:t>
            </w:r>
          </w:p>
        </w:tc>
        <w:tc>
          <w:tcPr>
            <w:tcW w:w="106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(о)маминой</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bl>
      <w:tblPr>
        <w:tblW w:w="6630" w:type="dxa"/>
        <w:tblCellSpacing w:w="0" w:type="dxa"/>
        <w:tblCellMar>
          <w:top w:w="45" w:type="dxa"/>
          <w:left w:w="45" w:type="dxa"/>
          <w:bottom w:w="45" w:type="dxa"/>
          <w:right w:w="45" w:type="dxa"/>
        </w:tblCellMar>
        <w:tblLook w:val="04A0"/>
      </w:tblPr>
      <w:tblGrid>
        <w:gridCol w:w="1626"/>
        <w:gridCol w:w="2587"/>
        <w:gridCol w:w="2417"/>
      </w:tblGrid>
      <w:tr w:rsidR="005C3C45" w:rsidRPr="005C3C45" w:rsidTr="005C3C45">
        <w:trPr>
          <w:trHeight w:val="135"/>
          <w:tblCellSpacing w:w="0" w:type="dxa"/>
        </w:trPr>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25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отцовы</w:t>
            </w:r>
          </w:p>
        </w:tc>
        <w:tc>
          <w:tcPr>
            <w:tcW w:w="225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мамины</w:t>
            </w:r>
          </w:p>
        </w:tc>
      </w:tr>
      <w:tr w:rsidR="005C3C45" w:rsidRPr="005C3C45" w:rsidTr="005C3C45">
        <w:trPr>
          <w:trHeight w:val="150"/>
          <w:tblCellSpacing w:w="0" w:type="dxa"/>
        </w:trPr>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25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отцовых</w:t>
            </w:r>
          </w:p>
        </w:tc>
        <w:tc>
          <w:tcPr>
            <w:tcW w:w="22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маминых</w:t>
            </w:r>
          </w:p>
        </w:tc>
      </w:tr>
      <w:tr w:rsidR="005C3C45" w:rsidRPr="005C3C45" w:rsidTr="005C3C45">
        <w:trPr>
          <w:trHeight w:val="150"/>
          <w:tblCellSpacing w:w="0" w:type="dxa"/>
        </w:trPr>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250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отцовым</w:t>
            </w:r>
          </w:p>
        </w:tc>
        <w:tc>
          <w:tcPr>
            <w:tcW w:w="22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маминым</w:t>
            </w:r>
          </w:p>
        </w:tc>
      </w:tr>
      <w:tr w:rsidR="005C3C45" w:rsidRPr="005C3C45" w:rsidTr="005C3C45">
        <w:trPr>
          <w:trHeight w:val="150"/>
          <w:tblCellSpacing w:w="0" w:type="dxa"/>
        </w:trPr>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484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 или как Р</w:t>
            </w:r>
          </w:p>
        </w:tc>
      </w:tr>
      <w:tr w:rsidR="005C3C45" w:rsidRPr="005C3C45" w:rsidTr="005C3C45">
        <w:trPr>
          <w:trHeight w:val="135"/>
          <w:tblCellSpacing w:w="0" w:type="dxa"/>
        </w:trPr>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250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отцовыми</w:t>
            </w:r>
          </w:p>
        </w:tc>
        <w:tc>
          <w:tcPr>
            <w:tcW w:w="225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мамиными</w:t>
            </w:r>
          </w:p>
        </w:tc>
      </w:tr>
      <w:tr w:rsidR="005C3C45" w:rsidRPr="005C3C45" w:rsidTr="005C3C45">
        <w:trPr>
          <w:trHeight w:val="180"/>
          <w:tblCellSpacing w:w="0" w:type="dxa"/>
        </w:trPr>
        <w:tc>
          <w:tcPr>
            <w:tcW w:w="157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250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(об)отцовых)</w:t>
            </w:r>
          </w:p>
        </w:tc>
        <w:tc>
          <w:tcPr>
            <w:tcW w:w="2250"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маминых</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102</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Примечания.</w:t>
      </w:r>
      <w:r w:rsidRPr="005C3C45">
        <w:rPr>
          <w:rFonts w:ascii="Times New Roman" w:eastAsia="Times New Roman" w:hAnsi="Times New Roman" w:cs="Times New Roman"/>
          <w:sz w:val="24"/>
          <w:szCs w:val="24"/>
          <w:lang w:eastAsia="ru-RU"/>
        </w:rPr>
        <w:t xml:space="preserve"> 1 Прилагательные мужского и среднего родов имеют суб- стантивные окончания в трех падежах (И , Р , Д ), прилагательные женского рода — в двух (И , В ) Во мн числе субстантивная флексия только в И падеже (и в В падеже, когда он совпадает с И ) 2 Прила- гательные на </w:t>
      </w:r>
      <w:r w:rsidRPr="005C3C45">
        <w:rPr>
          <w:rFonts w:ascii="Times New Roman" w:eastAsia="Times New Roman" w:hAnsi="Times New Roman" w:cs="Times New Roman"/>
          <w:i/>
          <w:iCs/>
          <w:sz w:val="24"/>
          <w:szCs w:val="24"/>
          <w:lang w:eastAsia="ru-RU"/>
        </w:rPr>
        <w:t>-ин (-нин)</w:t>
      </w:r>
      <w:r w:rsidRPr="005C3C45">
        <w:rPr>
          <w:rFonts w:ascii="Times New Roman" w:eastAsia="Times New Roman" w:hAnsi="Times New Roman" w:cs="Times New Roman"/>
          <w:sz w:val="24"/>
          <w:szCs w:val="24"/>
          <w:lang w:eastAsia="ru-RU"/>
        </w:rPr>
        <w:t xml:space="preserve"> продуктивнее прилагательных на </w:t>
      </w:r>
      <w:r w:rsidRPr="005C3C45">
        <w:rPr>
          <w:rFonts w:ascii="Times New Roman" w:eastAsia="Times New Roman" w:hAnsi="Times New Roman" w:cs="Times New Roman"/>
          <w:i/>
          <w:iCs/>
          <w:sz w:val="24"/>
          <w:szCs w:val="24"/>
          <w:lang w:eastAsia="ru-RU"/>
        </w:rPr>
        <w:t xml:space="preserve">-ов (-ев) </w:t>
      </w:r>
      <w:r w:rsidRPr="005C3C45">
        <w:rPr>
          <w:rFonts w:ascii="Times New Roman" w:eastAsia="Times New Roman" w:hAnsi="Times New Roman" w:cs="Times New Roman"/>
          <w:sz w:val="24"/>
          <w:szCs w:val="24"/>
          <w:lang w:eastAsia="ru-RU"/>
        </w:rPr>
        <w:t>В разговорной речи в формах Р и Д падежей мужского и среднего родов они тяготеют к употреблению с адъективной флексией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Склонение полных прилагательных в целом характеризуется устой- чивостью ударения: в одних словах оно постоянно падает на основу, в других— на окончание: </w:t>
      </w:r>
      <w:r w:rsidRPr="005C3C45">
        <w:rPr>
          <w:rFonts w:ascii="Times New Roman" w:eastAsia="Times New Roman" w:hAnsi="Times New Roman" w:cs="Times New Roman"/>
          <w:i/>
          <w:iCs/>
          <w:sz w:val="24"/>
          <w:szCs w:val="24"/>
          <w:lang w:eastAsia="ru-RU"/>
        </w:rPr>
        <w:t>красный, красного, красному, красным, (о) красном, красные, красных, красным, красными, голубой, голубого, голубо- му, голубым, (о) голубом, голубые, голубых, голубым, голубыми, отцов, отцова, отцову, отцовым, (об) отцовом, отцовы, отцовых, отцовым. отцовыми, дядин, дядина, дядину, дядиным, (о) дядином, дядины, дядиных. дядиным, дядиными.</w:t>
      </w:r>
    </w:p>
    <w:p w:rsidR="005C3C45" w:rsidRDefault="005C3C45" w:rsidP="005C3C45">
      <w:pPr>
        <w:pStyle w:val="1"/>
      </w:pPr>
      <w:r>
        <w:t>§ 51. Несклоняемые прилагательные</w:t>
      </w:r>
    </w:p>
    <w:p w:rsidR="005C3C45" w:rsidRDefault="005C3C45" w:rsidP="005C3C45">
      <w:pPr>
        <w:pStyle w:val="a3"/>
      </w:pPr>
      <w:r>
        <w:t xml:space="preserve">Несклоняемые, или аналитические, прилагательные выделяются в особую группу по грамматическому основанию: обозначая признаки предметов и будучи в предложении определением к существительному, они не имеют словоизменительных категорий прилагательного (рода, числа, падежа): </w:t>
      </w:r>
      <w:r>
        <w:rPr>
          <w:i/>
          <w:iCs/>
        </w:rPr>
        <w:t>мини-юбка, язык хинди, программа-минимум, требования- максимум. платье беж, костюм моренго. коми литература</w:t>
      </w:r>
      <w:r>
        <w:t xml:space="preserve"> и др. В отли- чие от изменяемых аналитические прилагательные не употребляются в функции именного сказуемого. В предложении они не отрываются от существительных. Одни из них обычно стоят в препозиции, другие в постпозиции по отношению к субстантиву. Средством грамматиче- ской оформленности для них оказывается фиксированное синтаксиче- ское место.</w:t>
      </w:r>
    </w:p>
    <w:p w:rsidR="005C3C45" w:rsidRDefault="005C3C45" w:rsidP="005C3C45">
      <w:pPr>
        <w:pStyle w:val="a3"/>
      </w:pPr>
      <w:r>
        <w:t xml:space="preserve">Несклоняемые прилагательные — это в основном заимствованные слова. Из русских слов в эту группу входят притяжательные местоиме- ния </w:t>
      </w:r>
      <w:r>
        <w:rPr>
          <w:i/>
          <w:iCs/>
        </w:rPr>
        <w:t>его. ее. их.</w:t>
      </w:r>
      <w:r>
        <w:t xml:space="preserve"> К аналитическим прилагательным не следует относить наречия, употребленные в качестве определения существительного: </w:t>
      </w:r>
      <w:r>
        <w:rPr>
          <w:i/>
          <w:iCs/>
        </w:rPr>
        <w:t>яйца всмятку, кофе по-турецки, глаза навыкате,</w:t>
      </w:r>
      <w:r>
        <w:t xml:space="preserve"> а также примыкающий име- нительный падеж существительного и количественного числительного в синтаксической роли определения: </w:t>
      </w:r>
      <w:r>
        <w:rPr>
          <w:i/>
          <w:iCs/>
        </w:rPr>
        <w:t>в доме восемьдесят два. в гостинице</w:t>
      </w:r>
    </w:p>
    <w:p w:rsidR="005C3C45" w:rsidRDefault="005C3C45" w:rsidP="005C3C45">
      <w:pPr>
        <w:pStyle w:val="a3"/>
      </w:pPr>
      <w:r>
        <w:rPr>
          <w:i/>
          <w:iCs/>
        </w:rPr>
        <w:t>«Заря».</w:t>
      </w:r>
    </w:p>
    <w:p w:rsidR="005C3C45" w:rsidRDefault="005C3C45" w:rsidP="005C3C45">
      <w:pPr>
        <w:pStyle w:val="a3"/>
      </w:pPr>
      <w:r>
        <w:t xml:space="preserve">Параллельно с неизменяемым прилагательным в ряде случаев суще- ствует вариант в русской грамматической оформленности: </w:t>
      </w:r>
      <w:r>
        <w:rPr>
          <w:i/>
          <w:iCs/>
        </w:rPr>
        <w:t>бордо -&gt; бор- довый</w:t>
      </w:r>
      <w:r>
        <w:t xml:space="preserve"> (прост.), </w:t>
      </w:r>
      <w:r>
        <w:rPr>
          <w:i/>
          <w:iCs/>
        </w:rPr>
        <w:t>беж -&gt; бежевый</w:t>
      </w:r>
      <w:r>
        <w:t xml:space="preserve"> (разг.), </w:t>
      </w:r>
      <w:r>
        <w:rPr>
          <w:i/>
          <w:iCs/>
        </w:rPr>
        <w:t>пике -&gt; пикейный, трико</w:t>
      </w:r>
      <w:r>
        <w:t xml:space="preserve"> -)• </w:t>
      </w:r>
      <w:r>
        <w:rPr>
          <w:i/>
          <w:iCs/>
        </w:rPr>
        <w:t>три^ котажный, джерси -&gt; джерсовый, модерн -&gt; модерный.</w:t>
      </w:r>
      <w:r>
        <w:t xml:space="preserve"> Изменяемый и неизменяемый варианты лексемы могут иметь разную сочетаемость</w:t>
      </w:r>
    </w:p>
    <w:p w:rsidR="005C3C45" w:rsidRDefault="005C3C45" w:rsidP="005C3C45">
      <w:pPr>
        <w:pStyle w:val="a3"/>
        <w:jc w:val="center"/>
      </w:pPr>
      <w:r>
        <w:t>103</w:t>
      </w:r>
    </w:p>
    <w:p w:rsidR="005C3C45" w:rsidRDefault="005C3C45" w:rsidP="005C3C45">
      <w:pPr>
        <w:pStyle w:val="a3"/>
      </w:pPr>
      <w:r>
        <w:t xml:space="preserve">с другими словами: </w:t>
      </w:r>
      <w:r>
        <w:rPr>
          <w:i/>
          <w:iCs/>
        </w:rPr>
        <w:t>макси-юбка (^максимальная юбка), максимальный срок (^макси-срок).</w:t>
      </w:r>
    </w:p>
    <w:p w:rsidR="005C3C45" w:rsidRDefault="005C3C45" w:rsidP="005C3C45">
      <w:pPr>
        <w:pStyle w:val="a3"/>
      </w:pPr>
      <w:r>
        <w:t xml:space="preserve">Многие слова, включаемые в аналитические прилагательные, обла- дают свойством называть как признак предмета, так и предмет, наде- ленный соответствующим признаком. В последнем случае они относят- ся к существительным: </w:t>
      </w:r>
      <w:r>
        <w:rPr>
          <w:i/>
          <w:iCs/>
        </w:rPr>
        <w:t>ветер цунами</w:t>
      </w:r>
      <w:r>
        <w:t xml:space="preserve"> </w:t>
      </w:r>
      <w:r>
        <w:lastRenderedPageBreak/>
        <w:t xml:space="preserve">(прилаг.), </w:t>
      </w:r>
      <w:r>
        <w:rPr>
          <w:i/>
          <w:iCs/>
        </w:rPr>
        <w:t>дует цунами</w:t>
      </w:r>
      <w:r>
        <w:t xml:space="preserve"> (сущ.), </w:t>
      </w:r>
      <w:r>
        <w:rPr>
          <w:i/>
          <w:iCs/>
        </w:rPr>
        <w:t>ей нравятся юбки мини</w:t>
      </w:r>
      <w:r>
        <w:t xml:space="preserve"> (прилаг.), </w:t>
      </w:r>
      <w:r>
        <w:rPr>
          <w:i/>
          <w:iCs/>
        </w:rPr>
        <w:t>она носит мини</w:t>
      </w:r>
      <w:r>
        <w:t xml:space="preserve"> (сущ.), </w:t>
      </w:r>
      <w:r>
        <w:rPr>
          <w:i/>
          <w:iCs/>
        </w:rPr>
        <w:t>хинди</w:t>
      </w:r>
      <w:r>
        <w:t xml:space="preserve"> (сущ.) </w:t>
      </w:r>
      <w:r>
        <w:rPr>
          <w:i/>
          <w:iCs/>
        </w:rPr>
        <w:t>тру- ден для нее, они изучают язык хинди</w:t>
      </w:r>
      <w:r>
        <w:t xml:space="preserve"> (прилаг.). Строго говоря, лексемы с адъективно-субстантивным типом употребления не имеют однознач- ной частеречной характеристики, так как в структуре предложения не только прилагательные, но и существительные могут выражать призна- ковую семантику.</w:t>
      </w:r>
    </w:p>
    <w:p w:rsidR="005C3C45" w:rsidRDefault="005C3C45" w:rsidP="005C3C45">
      <w:pPr>
        <w:pStyle w:val="a3"/>
      </w:pPr>
      <w:r>
        <w:t xml:space="preserve">В современном языке продуктивно образование аналитических признаковых наименований с одной неизменяемой частью: </w:t>
      </w:r>
      <w:r>
        <w:rPr>
          <w:i/>
          <w:iCs/>
        </w:rPr>
        <w:t>стоп-кадр, там-там новости, шоу-бизнес, Горбачев фонд. гала-концерт, шеф-по- мощь, торговля купи-продай</w:t>
      </w:r>
      <w:r>
        <w:t xml:space="preserve"> и т. п. Состав этих наименований свиде- тельствует о том, что аналитическое выражение признака выходит за пределы прилагательного как части речи.</w:t>
      </w:r>
    </w:p>
    <w:p w:rsidR="005C3C45" w:rsidRDefault="005C3C45" w:rsidP="005C3C45">
      <w:pPr>
        <w:pStyle w:val="a3"/>
      </w:pPr>
      <w:r>
        <w:t xml:space="preserve">Некоторые лингвисты определяют аналитические прилагательные широко, включая в их число такие начальные компоненты сложных слов, как 'авто-' </w:t>
      </w:r>
      <w:r>
        <w:rPr>
          <w:i/>
          <w:iCs/>
        </w:rPr>
        <w:t>(автопробег),</w:t>
      </w:r>
      <w:r>
        <w:t xml:space="preserve"> 'авиа-' </w:t>
      </w:r>
      <w:r>
        <w:rPr>
          <w:i/>
          <w:iCs/>
        </w:rPr>
        <w:t>(авиакатастрофа),</w:t>
      </w:r>
      <w:r>
        <w:t xml:space="preserve"> 'фото-' </w:t>
      </w:r>
      <w:r>
        <w:rPr>
          <w:i/>
          <w:iCs/>
        </w:rPr>
        <w:t>(фото- ателье),</w:t>
      </w:r>
      <w:r>
        <w:t xml:space="preserve"> 'радио-' </w:t>
      </w:r>
      <w:r>
        <w:rPr>
          <w:i/>
          <w:iCs/>
        </w:rPr>
        <w:t>(радионяня),</w:t>
      </w:r>
      <w:r>
        <w:t xml:space="preserve"> 'теле-' </w:t>
      </w:r>
      <w:r>
        <w:rPr>
          <w:i/>
          <w:iCs/>
        </w:rPr>
        <w:t>(телепередача),</w:t>
      </w:r>
      <w:r>
        <w:t xml:space="preserve"> 'проф-' </w:t>
      </w:r>
      <w:r>
        <w:rPr>
          <w:i/>
          <w:iCs/>
        </w:rPr>
        <w:t>(профсобра- ние),</w:t>
      </w:r>
      <w:r>
        <w:t xml:space="preserve"> 'парт-' </w:t>
      </w:r>
      <w:r>
        <w:rPr>
          <w:i/>
          <w:iCs/>
        </w:rPr>
        <w:t>(партгруппа),</w:t>
      </w:r>
      <w:r>
        <w:t xml:space="preserve"> 'лит-' </w:t>
      </w:r>
      <w:r>
        <w:rPr>
          <w:i/>
          <w:iCs/>
        </w:rPr>
        <w:t>(литобъединение),</w:t>
      </w:r>
      <w:r>
        <w:t xml:space="preserve"> 'лже-' </w:t>
      </w:r>
      <w:r>
        <w:rPr>
          <w:i/>
          <w:iCs/>
        </w:rPr>
        <w:t xml:space="preserve">(лжедрузья), </w:t>
      </w:r>
      <w:r>
        <w:t xml:space="preserve">'полит-' </w:t>
      </w:r>
      <w:r>
        <w:rPr>
          <w:i/>
          <w:iCs/>
        </w:rPr>
        <w:t>(политсобрание),</w:t>
      </w:r>
      <w:r>
        <w:t xml:space="preserve"> 'сель-' </w:t>
      </w:r>
      <w:r>
        <w:rPr>
          <w:i/>
          <w:iCs/>
        </w:rPr>
        <w:t>(сельсовет),</w:t>
      </w:r>
      <w:r>
        <w:t xml:space="preserve"> 'гос-' </w:t>
      </w:r>
      <w:r>
        <w:rPr>
          <w:i/>
          <w:iCs/>
        </w:rPr>
        <w:t>(госучреждение)</w:t>
      </w:r>
      <w:r>
        <w:t xml:space="preserve"> и др.</w:t>
      </w:r>
    </w:p>
    <w:p w:rsidR="005C3C45" w:rsidRDefault="005C3C45" w:rsidP="005C3C45">
      <w:pPr>
        <w:pStyle w:val="a3"/>
      </w:pPr>
      <w:r>
        <w:t xml:space="preserve">Эти компоненты рассматриваются как функциональные эквивален- ты соответствующих изменяемых прилагательных. А. А. Реформатский, характеризуя сложение в таких случаях, как </w:t>
      </w:r>
      <w:r>
        <w:rPr>
          <w:i/>
          <w:iCs/>
        </w:rPr>
        <w:t>киноактер, стоп-линия. вакуум-аппарат, фотостудия, кают-компания, икс-лучи</w:t>
      </w:r>
      <w:r>
        <w:t xml:space="preserve"> и нек. др, писал, что «это собственно не сложные слова, а словосочетания»</w:t>
      </w:r>
      <w:r>
        <w:rPr>
          <w:vertAlign w:val="superscript"/>
        </w:rPr>
        <w:t>59</w:t>
      </w:r>
      <w:r>
        <w:t xml:space="preserve">. М. В. Панов, выделивший аналитические прилагательные в качестве отдельной неизменяемой части речи, относил к ним, кроме этого, лексе- мы: </w:t>
      </w:r>
      <w:r>
        <w:rPr>
          <w:i/>
          <w:iCs/>
        </w:rPr>
        <w:t>чудо (чудо-молот), горе (горе-изобретатель), один, два, три</w:t>
      </w:r>
      <w:r>
        <w:t xml:space="preserve"> и т. д. </w:t>
      </w:r>
      <w:r>
        <w:rPr>
          <w:i/>
          <w:iCs/>
        </w:rPr>
        <w:t>(космонавт два), жох (женщина-жох), хват (мужчина-хват), всмятку (яйцо всмятку), поневоле (жулик поневоле), тоже (тоже-политики), так себе (доклад так себе)</w:t>
      </w:r>
      <w:r>
        <w:t xml:space="preserve"> и некоторые другие (примеры М. В. Панова)</w:t>
      </w:r>
      <w:r>
        <w:rPr>
          <w:vertAlign w:val="superscript"/>
        </w:rPr>
        <w:t>60</w:t>
      </w:r>
      <w:r>
        <w:t>.</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Литература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Виноградов В. В.</w:t>
      </w:r>
      <w:r w:rsidRPr="005C3C45">
        <w:rPr>
          <w:rFonts w:ascii="Times New Roman" w:eastAsia="Times New Roman" w:hAnsi="Times New Roman" w:cs="Times New Roman"/>
          <w:sz w:val="24"/>
          <w:szCs w:val="24"/>
          <w:lang w:eastAsia="ru-RU"/>
        </w:rPr>
        <w:t xml:space="preserve"> Русский язык. М., 1972. Имя прилагательное.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А. А. Реформатский.</w:t>
      </w:r>
      <w:r w:rsidRPr="005C3C45">
        <w:rPr>
          <w:rFonts w:ascii="Times New Roman" w:eastAsia="Times New Roman" w:hAnsi="Times New Roman" w:cs="Times New Roman"/>
          <w:sz w:val="24"/>
          <w:szCs w:val="24"/>
          <w:lang w:eastAsia="ru-RU"/>
        </w:rPr>
        <w:t xml:space="preserve"> Введение в. языкознание. М., 1955. С. 226.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 См. </w:t>
      </w:r>
      <w:r w:rsidRPr="005C3C45">
        <w:rPr>
          <w:rFonts w:ascii="Times New Roman" w:eastAsia="Times New Roman" w:hAnsi="Times New Roman" w:cs="Times New Roman"/>
          <w:i/>
          <w:iCs/>
          <w:sz w:val="24"/>
          <w:szCs w:val="24"/>
          <w:lang w:eastAsia="ru-RU"/>
        </w:rPr>
        <w:t>М. В. Панов.</w:t>
      </w:r>
      <w:r w:rsidRPr="005C3C45">
        <w:rPr>
          <w:rFonts w:ascii="Times New Roman" w:eastAsia="Times New Roman" w:hAnsi="Times New Roman" w:cs="Times New Roman"/>
          <w:sz w:val="24"/>
          <w:szCs w:val="24"/>
          <w:lang w:eastAsia="ru-RU"/>
        </w:rPr>
        <w:t xml:space="preserve"> Об аналитических прилагательных // Фонетика. Фонология. Граммати- ка. К семидесятилетию А. А. Реформатского. М., 1971. С. 240-254.</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60 104</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Зализняк А. А.</w:t>
      </w:r>
      <w:r w:rsidRPr="005C3C45">
        <w:rPr>
          <w:rFonts w:ascii="Times New Roman" w:eastAsia="Times New Roman" w:hAnsi="Times New Roman" w:cs="Times New Roman"/>
          <w:sz w:val="24"/>
          <w:szCs w:val="24"/>
          <w:lang w:eastAsia="ru-RU"/>
        </w:rPr>
        <w:t xml:space="preserve"> Русское именное словоизменение. М:, 1967. С. 82-91. </w:t>
      </w:r>
      <w:r w:rsidRPr="005C3C45">
        <w:rPr>
          <w:rFonts w:ascii="Times New Roman" w:eastAsia="Times New Roman" w:hAnsi="Times New Roman" w:cs="Times New Roman"/>
          <w:i/>
          <w:iCs/>
          <w:sz w:val="24"/>
          <w:szCs w:val="24"/>
          <w:lang w:eastAsia="ru-RU"/>
        </w:rPr>
        <w:t>Пешкоеский А. М.</w:t>
      </w:r>
      <w:r w:rsidRPr="005C3C45">
        <w:rPr>
          <w:rFonts w:ascii="Times New Roman" w:eastAsia="Times New Roman" w:hAnsi="Times New Roman" w:cs="Times New Roman"/>
          <w:sz w:val="24"/>
          <w:szCs w:val="24"/>
          <w:lang w:eastAsia="ru-RU"/>
        </w:rPr>
        <w:t xml:space="preserve"> Русский синтаксис в научном освещении. М., 1956. С. 80-84. Современный русский язык. Ч. 2. Под ред. Е. И. Дибровой. М., 1995. С. 40-53. Русская грамматика-80. Т. 1. С. 545-572. Русский язык и советское общество. Морфология и синтаксис современного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русского литературного языка /Под ред. М. В. Панова. М., 1968. С. 105-135. Теория функциональной грамматики. Качественность. Количественность.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СПб., 1996., С. 65-79, 129-161.</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Имя числительное</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lastRenderedPageBreak/>
        <w:t>§ 52. Семантические, морфологические и синтаксические особенности числительных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Числительные как часть речи объединяют слова с количественно- числовым значением. Они являются именами чисел </w:t>
      </w:r>
      <w:r w:rsidRPr="005C3C45">
        <w:rPr>
          <w:rFonts w:ascii="Times New Roman" w:eastAsia="Times New Roman" w:hAnsi="Times New Roman" w:cs="Times New Roman"/>
          <w:i/>
          <w:iCs/>
          <w:sz w:val="24"/>
          <w:szCs w:val="24"/>
          <w:lang w:eastAsia="ru-RU"/>
        </w:rPr>
        <w:t>(два, десять, сто пять, тысяча, миллион</w:t>
      </w:r>
      <w:r w:rsidRPr="005C3C45">
        <w:rPr>
          <w:rFonts w:ascii="Times New Roman" w:eastAsia="Times New Roman" w:hAnsi="Times New Roman" w:cs="Times New Roman"/>
          <w:sz w:val="24"/>
          <w:szCs w:val="24"/>
          <w:lang w:eastAsia="ru-RU"/>
        </w:rPr>
        <w:t xml:space="preserve"> и др.), выражают счет </w:t>
      </w:r>
      <w:r w:rsidRPr="005C3C45">
        <w:rPr>
          <w:rFonts w:ascii="Times New Roman" w:eastAsia="Times New Roman" w:hAnsi="Times New Roman" w:cs="Times New Roman"/>
          <w:i/>
          <w:iCs/>
          <w:sz w:val="24"/>
          <w:szCs w:val="24"/>
          <w:lang w:eastAsia="ru-RU"/>
        </w:rPr>
        <w:t>(один. два, три, четыре, пять, шесть карандашей)</w:t>
      </w:r>
      <w:r w:rsidRPr="005C3C45">
        <w:rPr>
          <w:rFonts w:ascii="Times New Roman" w:eastAsia="Times New Roman" w:hAnsi="Times New Roman" w:cs="Times New Roman"/>
          <w:sz w:val="24"/>
          <w:szCs w:val="24"/>
          <w:lang w:eastAsia="ru-RU"/>
        </w:rPr>
        <w:t xml:space="preserve"> и обозначают количество считаемых предме- тов </w:t>
      </w:r>
      <w:r w:rsidRPr="005C3C45">
        <w:rPr>
          <w:rFonts w:ascii="Times New Roman" w:eastAsia="Times New Roman" w:hAnsi="Times New Roman" w:cs="Times New Roman"/>
          <w:i/>
          <w:iCs/>
          <w:sz w:val="24"/>
          <w:szCs w:val="24"/>
          <w:lang w:eastAsia="ru-RU"/>
        </w:rPr>
        <w:t>(один апельсин, две груши, три яблока).</w:t>
      </w:r>
      <w:r w:rsidRPr="005C3C45">
        <w:rPr>
          <w:rFonts w:ascii="Times New Roman" w:eastAsia="Times New Roman" w:hAnsi="Times New Roman" w:cs="Times New Roman"/>
          <w:sz w:val="24"/>
          <w:szCs w:val="24"/>
          <w:lang w:eastAsia="ru-RU"/>
        </w:rPr>
        <w:t xml:space="preserve"> Способность числительных быть именем такой абстрактной сущности, как число, является доста- точным семантическим основанием для выделения их в особый класс ле- ксем. В этом классе единицы (называющие целые числа) образуют ассо- циативный ряд и занимают в нем строго определенное место, так как каждая из них отличается на одну и ту же сему (на единицу) от преды- дущей и последующей: пять на единицу больше четырех и меньше шес- ти, шесть на единицу больше пяти и меньше семи и т. д.</w:t>
      </w:r>
      <w:r w:rsidRPr="005C3C45">
        <w:rPr>
          <w:rFonts w:ascii="Times New Roman" w:eastAsia="Times New Roman" w:hAnsi="Times New Roman" w:cs="Times New Roman"/>
          <w:sz w:val="24"/>
          <w:szCs w:val="24"/>
          <w:vertAlign w:val="superscript"/>
          <w:lang w:eastAsia="ru-RU"/>
        </w:rPr>
        <w:t>61</w:t>
      </w:r>
      <w:r w:rsidRPr="005C3C45">
        <w:rPr>
          <w:rFonts w:ascii="Times New Roman" w:eastAsia="Times New Roman" w:hAnsi="Times New Roman" w:cs="Times New Roman"/>
          <w:sz w:val="24"/>
          <w:szCs w:val="24"/>
          <w:lang w:eastAsia="ru-RU"/>
        </w:rPr>
        <w:t>. Однако не- верно думать, что только в этом и состоит своеобразие значения числи- тельных. Числительное нельзя адекватно охарактеризовать, не учиты- вая его роли в выражении количественных отношений.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Совмещение двух семантических компонентов, количественного и числового, является специфической чертой семантики числительных как части речи. Именно этот синкретизм отделяет числительные от су- ществительных, которые тоже могут иметь количественное значение </w:t>
      </w:r>
      <w:r w:rsidRPr="005C3C45">
        <w:rPr>
          <w:rFonts w:ascii="Times New Roman" w:eastAsia="Times New Roman" w:hAnsi="Times New Roman" w:cs="Times New Roman"/>
          <w:i/>
          <w:iCs/>
          <w:sz w:val="24"/>
          <w:szCs w:val="24"/>
          <w:lang w:eastAsia="ru-RU"/>
        </w:rPr>
        <w:t>(пара перчаток, тройка лошадей, дюжина салфеток, сотня казаков, пя- ток яиц, десяток луковиц, медный пятак, новенькая десятка),</w:t>
      </w:r>
      <w:r w:rsidRPr="005C3C45">
        <w:rPr>
          <w:rFonts w:ascii="Times New Roman" w:eastAsia="Times New Roman" w:hAnsi="Times New Roman" w:cs="Times New Roman"/>
          <w:sz w:val="24"/>
          <w:szCs w:val="24"/>
          <w:lang w:eastAsia="ru-RU"/>
        </w:rPr>
        <w:t xml:space="preserve"> но при этом не обозначают чисел. Количественно-числовое значение числи- тельных как части речи опирается на их морфологическое оформление.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Морфологически числительные последовательно характеризуются падежом.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61</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См. </w:t>
      </w:r>
      <w:r w:rsidRPr="005C3C45">
        <w:rPr>
          <w:rFonts w:ascii="Times New Roman" w:eastAsia="Times New Roman" w:hAnsi="Times New Roman" w:cs="Times New Roman"/>
          <w:i/>
          <w:iCs/>
          <w:sz w:val="24"/>
          <w:szCs w:val="24"/>
          <w:lang w:eastAsia="ru-RU"/>
        </w:rPr>
        <w:t>М. Ф. Лукин.</w:t>
      </w:r>
      <w:r w:rsidRPr="005C3C45">
        <w:rPr>
          <w:rFonts w:ascii="Times New Roman" w:eastAsia="Times New Roman" w:hAnsi="Times New Roman" w:cs="Times New Roman"/>
          <w:sz w:val="24"/>
          <w:szCs w:val="24"/>
          <w:lang w:eastAsia="ru-RU"/>
        </w:rPr>
        <w:t xml:space="preserve"> К вопросу о лексико-грамматическом статусе числительных в совре- менном русском языке // Вопросы языкознания, 1987, № 6. С. 43-51. 105</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При выражении количественных отношений падеж числительного отличается от падежа существительного своей асемантичностью: он не выражает ни субъекта, ни объекта. Числительные сами по себе, вне со- четания с существительными не бывают ни подлежащим, ни дополнени- ем: </w:t>
      </w:r>
      <w:r w:rsidRPr="005C3C45">
        <w:rPr>
          <w:rFonts w:ascii="Times New Roman" w:eastAsia="Times New Roman" w:hAnsi="Times New Roman" w:cs="Times New Roman"/>
          <w:i/>
          <w:iCs/>
          <w:sz w:val="24"/>
          <w:szCs w:val="24"/>
          <w:lang w:eastAsia="ru-RU"/>
        </w:rPr>
        <w:t>Под окном росли две берёзы</w:t>
      </w:r>
      <w:r w:rsidRPr="005C3C45">
        <w:rPr>
          <w:rFonts w:ascii="Times New Roman" w:eastAsia="Times New Roman" w:hAnsi="Times New Roman" w:cs="Times New Roman"/>
          <w:sz w:val="24"/>
          <w:szCs w:val="24"/>
          <w:lang w:eastAsia="ru-RU"/>
        </w:rPr>
        <w:t xml:space="preserve"> (подлежащее — </w:t>
      </w:r>
      <w:r w:rsidRPr="005C3C45">
        <w:rPr>
          <w:rFonts w:ascii="Times New Roman" w:eastAsia="Times New Roman" w:hAnsi="Times New Roman" w:cs="Times New Roman"/>
          <w:i/>
          <w:iCs/>
          <w:sz w:val="24"/>
          <w:szCs w:val="24"/>
          <w:lang w:eastAsia="ru-RU"/>
        </w:rPr>
        <w:t>две берёзы).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Примечание.</w:t>
      </w:r>
      <w:r w:rsidRPr="005C3C45">
        <w:rPr>
          <w:rFonts w:ascii="Times New Roman" w:eastAsia="Times New Roman" w:hAnsi="Times New Roman" w:cs="Times New Roman"/>
          <w:sz w:val="24"/>
          <w:szCs w:val="24"/>
          <w:lang w:eastAsia="ru-RU"/>
        </w:rPr>
        <w:t xml:space="preserve"> В случаях типа </w:t>
      </w:r>
      <w:r w:rsidRPr="005C3C45">
        <w:rPr>
          <w:rFonts w:ascii="Times New Roman" w:eastAsia="Times New Roman" w:hAnsi="Times New Roman" w:cs="Times New Roman"/>
          <w:i/>
          <w:iCs/>
          <w:sz w:val="24"/>
          <w:szCs w:val="24"/>
          <w:lang w:eastAsia="ru-RU"/>
        </w:rPr>
        <w:t>Двое ушли в лес</w:t>
      </w:r>
      <w:r w:rsidRPr="005C3C45">
        <w:rPr>
          <w:rFonts w:ascii="Times New Roman" w:eastAsia="Times New Roman" w:hAnsi="Times New Roman" w:cs="Times New Roman"/>
          <w:sz w:val="24"/>
          <w:szCs w:val="24"/>
          <w:lang w:eastAsia="ru-RU"/>
        </w:rPr>
        <w:t xml:space="preserve"> числительное субстантиви- руется: оно выражает представление не только о количестве, но и о предмете </w:t>
      </w:r>
      <w:r w:rsidRPr="005C3C45">
        <w:rPr>
          <w:rFonts w:ascii="Times New Roman" w:eastAsia="Times New Roman" w:hAnsi="Times New Roman" w:cs="Times New Roman"/>
          <w:i/>
          <w:iCs/>
          <w:sz w:val="24"/>
          <w:szCs w:val="24"/>
          <w:lang w:eastAsia="ru-RU"/>
        </w:rPr>
        <w:t>(двое</w:t>
      </w:r>
      <w:r w:rsidRPr="005C3C45">
        <w:rPr>
          <w:rFonts w:ascii="Times New Roman" w:eastAsia="Times New Roman" w:hAnsi="Times New Roman" w:cs="Times New Roman"/>
          <w:sz w:val="24"/>
          <w:szCs w:val="24"/>
          <w:lang w:eastAsia="ru-RU"/>
        </w:rPr>
        <w:t xml:space="preserve"> здесь — это 'два человека').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При обозначении чисел числительное является именем определен- ного цифрового знака и не сочетается с существительными, падеж чис- лительного при этом функционально не противопоставляется падежу существительных: в структуре предложения он оказывается таким же компонентом, каким бывает падеж существительного. См., например, </w:t>
      </w:r>
      <w:r w:rsidRPr="005C3C45">
        <w:rPr>
          <w:rFonts w:ascii="Times New Roman" w:eastAsia="Times New Roman" w:hAnsi="Times New Roman" w:cs="Times New Roman"/>
          <w:i/>
          <w:iCs/>
          <w:sz w:val="24"/>
          <w:szCs w:val="24"/>
          <w:lang w:eastAsia="ru-RU"/>
        </w:rPr>
        <w:t>Четыре больше трех,</w:t>
      </w:r>
      <w:r w:rsidRPr="005C3C45">
        <w:rPr>
          <w:rFonts w:ascii="Times New Roman" w:eastAsia="Times New Roman" w:hAnsi="Times New Roman" w:cs="Times New Roman"/>
          <w:sz w:val="24"/>
          <w:szCs w:val="24"/>
          <w:lang w:eastAsia="ru-RU"/>
        </w:rPr>
        <w:t xml:space="preserve"> где </w:t>
      </w:r>
      <w:r w:rsidRPr="005C3C45">
        <w:rPr>
          <w:rFonts w:ascii="Times New Roman" w:eastAsia="Times New Roman" w:hAnsi="Times New Roman" w:cs="Times New Roman"/>
          <w:i/>
          <w:iCs/>
          <w:sz w:val="24"/>
          <w:szCs w:val="24"/>
          <w:lang w:eastAsia="ru-RU"/>
        </w:rPr>
        <w:t>четыре —</w:t>
      </w:r>
      <w:r w:rsidRPr="005C3C45">
        <w:rPr>
          <w:rFonts w:ascii="Times New Roman" w:eastAsia="Times New Roman" w:hAnsi="Times New Roman" w:cs="Times New Roman"/>
          <w:sz w:val="24"/>
          <w:szCs w:val="24"/>
          <w:lang w:eastAsia="ru-RU"/>
        </w:rPr>
        <w:t xml:space="preserve"> подлежащее, а </w:t>
      </w:r>
      <w:r w:rsidRPr="005C3C45">
        <w:rPr>
          <w:rFonts w:ascii="Times New Roman" w:eastAsia="Times New Roman" w:hAnsi="Times New Roman" w:cs="Times New Roman"/>
          <w:i/>
          <w:iCs/>
          <w:sz w:val="24"/>
          <w:szCs w:val="24"/>
          <w:lang w:eastAsia="ru-RU"/>
        </w:rPr>
        <w:t>трех —</w:t>
      </w:r>
      <w:r w:rsidRPr="005C3C45">
        <w:rPr>
          <w:rFonts w:ascii="Times New Roman" w:eastAsia="Times New Roman" w:hAnsi="Times New Roman" w:cs="Times New Roman"/>
          <w:sz w:val="24"/>
          <w:szCs w:val="24"/>
          <w:lang w:eastAsia="ru-RU"/>
        </w:rPr>
        <w:t xml:space="preserve"> дополнение.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видим, там, где числительное семантически отделено от суще- ствительного (обозначение числа), грамматически оно ему не противо- поставлено. Оно разграничено с существительными именно при выра- жении количественных отношений.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Морфологического числа (кроме слова </w:t>
      </w:r>
      <w:r w:rsidRPr="005C3C45">
        <w:rPr>
          <w:rFonts w:ascii="Times New Roman" w:eastAsia="Times New Roman" w:hAnsi="Times New Roman" w:cs="Times New Roman"/>
          <w:i/>
          <w:iCs/>
          <w:sz w:val="24"/>
          <w:szCs w:val="24"/>
          <w:lang w:eastAsia="ru-RU"/>
        </w:rPr>
        <w:t>один,</w:t>
      </w:r>
      <w:r w:rsidRPr="005C3C45">
        <w:rPr>
          <w:rFonts w:ascii="Times New Roman" w:eastAsia="Times New Roman" w:hAnsi="Times New Roman" w:cs="Times New Roman"/>
          <w:sz w:val="24"/>
          <w:szCs w:val="24"/>
          <w:lang w:eastAsia="ru-RU"/>
        </w:rPr>
        <w:t xml:space="preserve"> а также существитель- ных в нумеративном употреблении), числительные не имеют. Род в чис- лительных представлен непоследовательно, и также непоследовательно отражается в числительных одушевленность/неодушевленность сущест- вительных, с которьми они сочетаются: </w:t>
      </w:r>
      <w:r w:rsidRPr="005C3C45">
        <w:rPr>
          <w:rFonts w:ascii="Times New Roman" w:eastAsia="Times New Roman" w:hAnsi="Times New Roman" w:cs="Times New Roman"/>
          <w:i/>
          <w:iCs/>
          <w:sz w:val="24"/>
          <w:szCs w:val="24"/>
          <w:lang w:eastAsia="ru-RU"/>
        </w:rPr>
        <w:t xml:space="preserve">вижу две сосны 1 двух девушек, </w:t>
      </w:r>
      <w:r w:rsidRPr="005C3C45">
        <w:rPr>
          <w:rFonts w:ascii="Times New Roman" w:eastAsia="Times New Roman" w:hAnsi="Times New Roman" w:cs="Times New Roman"/>
          <w:sz w:val="24"/>
          <w:szCs w:val="24"/>
          <w:lang w:eastAsia="ru-RU"/>
        </w:rPr>
        <w:t xml:space="preserve">но </w:t>
      </w:r>
      <w:r w:rsidRPr="005C3C45">
        <w:rPr>
          <w:rFonts w:ascii="Times New Roman" w:eastAsia="Times New Roman" w:hAnsi="Times New Roman" w:cs="Times New Roman"/>
          <w:i/>
          <w:iCs/>
          <w:sz w:val="24"/>
          <w:szCs w:val="24"/>
          <w:lang w:eastAsia="ru-RU"/>
        </w:rPr>
        <w:t>вижу пять сосен 1 пять девушек.</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синтаксическом отношении числительные похожи на местоиме- ния тем, что у них нет собственной функции члена предложения, что де- лает уязвимой их грамматическую синтаксическую оформленность (числительные как часть речи выделяются не всеми лингвистами. Но нормативные грамматики их признают).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Синтаксическая оформленность числительных проявляется в спосо- бе их грамматической связи с существительными в количественно-суб- стантивных словосочетаниях. Особенностью этих словосочетаний (иск- лючение — конструкции со словом </w:t>
      </w:r>
      <w:r w:rsidRPr="005C3C45">
        <w:rPr>
          <w:rFonts w:ascii="Times New Roman" w:eastAsia="Times New Roman" w:hAnsi="Times New Roman" w:cs="Times New Roman"/>
          <w:i/>
          <w:iCs/>
          <w:sz w:val="24"/>
          <w:szCs w:val="24"/>
          <w:lang w:eastAsia="ru-RU"/>
        </w:rPr>
        <w:t>один)</w:t>
      </w:r>
      <w:r w:rsidRPr="005C3C45">
        <w:rPr>
          <w:rFonts w:ascii="Times New Roman" w:eastAsia="Times New Roman" w:hAnsi="Times New Roman" w:cs="Times New Roman"/>
          <w:sz w:val="24"/>
          <w:szCs w:val="24"/>
          <w:lang w:eastAsia="ru-RU"/>
        </w:rPr>
        <w:t xml:space="preserve"> является то, что в них сущест- вительные не могут иметь формы И. и В. падежей. В синтаксических по- зициях этих падежей числительное предопределяет форму существи- тельного (Р. п.) или, как принято говорить, управляет существитель- ным: </w:t>
      </w:r>
      <w:r w:rsidRPr="005C3C45">
        <w:rPr>
          <w:rFonts w:ascii="Times New Roman" w:eastAsia="Times New Roman" w:hAnsi="Times New Roman" w:cs="Times New Roman"/>
          <w:i/>
          <w:iCs/>
          <w:sz w:val="24"/>
          <w:szCs w:val="24"/>
          <w:lang w:eastAsia="ru-RU"/>
        </w:rPr>
        <w:t>вот три яблока</w:t>
      </w:r>
      <w:r w:rsidRPr="005C3C45">
        <w:rPr>
          <w:rFonts w:ascii="Times New Roman" w:eastAsia="Times New Roman" w:hAnsi="Times New Roman" w:cs="Times New Roman"/>
          <w:sz w:val="24"/>
          <w:szCs w:val="24"/>
          <w:lang w:eastAsia="ru-RU"/>
        </w:rPr>
        <w:t xml:space="preserve"> (а не </w:t>
      </w:r>
      <w:r w:rsidRPr="005C3C45">
        <w:rPr>
          <w:rFonts w:ascii="Times New Roman" w:eastAsia="Times New Roman" w:hAnsi="Times New Roman" w:cs="Times New Roman"/>
          <w:i/>
          <w:iCs/>
          <w:sz w:val="24"/>
          <w:szCs w:val="24"/>
          <w:lang w:eastAsia="ru-RU"/>
        </w:rPr>
        <w:t>яблоко</w:t>
      </w:r>
      <w:r w:rsidRPr="005C3C45">
        <w:rPr>
          <w:rFonts w:ascii="Times New Roman" w:eastAsia="Times New Roman" w:hAnsi="Times New Roman" w:cs="Times New Roman"/>
          <w:sz w:val="24"/>
          <w:szCs w:val="24"/>
          <w:lang w:eastAsia="ru-RU"/>
        </w:rPr>
        <w:t xml:space="preserve"> или </w:t>
      </w:r>
      <w:r w:rsidRPr="005C3C45">
        <w:rPr>
          <w:rFonts w:ascii="Times New Roman" w:eastAsia="Times New Roman" w:hAnsi="Times New Roman" w:cs="Times New Roman"/>
          <w:i/>
          <w:iCs/>
          <w:sz w:val="24"/>
          <w:szCs w:val="24"/>
          <w:lang w:eastAsia="ru-RU"/>
        </w:rPr>
        <w:t>яблоки),</w:t>
      </w:r>
      <w:r w:rsidRPr="005C3C45">
        <w:rPr>
          <w:rFonts w:ascii="Times New Roman" w:eastAsia="Times New Roman" w:hAnsi="Times New Roman" w:cs="Times New Roman"/>
          <w:sz w:val="24"/>
          <w:szCs w:val="24"/>
          <w:lang w:eastAsia="ru-RU"/>
        </w:rPr>
        <w:t xml:space="preserve"> вижу </w:t>
      </w:r>
      <w:r w:rsidRPr="005C3C45">
        <w:rPr>
          <w:rFonts w:ascii="Times New Roman" w:eastAsia="Times New Roman" w:hAnsi="Times New Roman" w:cs="Times New Roman"/>
          <w:i/>
          <w:iCs/>
          <w:sz w:val="24"/>
          <w:szCs w:val="24"/>
          <w:lang w:eastAsia="ru-RU"/>
        </w:rPr>
        <w:t xml:space="preserve">пять карандашей </w:t>
      </w:r>
      <w:r w:rsidRPr="005C3C45">
        <w:rPr>
          <w:rFonts w:ascii="Times New Roman" w:eastAsia="Times New Roman" w:hAnsi="Times New Roman" w:cs="Times New Roman"/>
          <w:sz w:val="24"/>
          <w:szCs w:val="24"/>
          <w:lang w:eastAsia="ru-RU"/>
        </w:rPr>
        <w:t xml:space="preserve">(а не </w:t>
      </w:r>
      <w:r w:rsidRPr="005C3C45">
        <w:rPr>
          <w:rFonts w:ascii="Times New Roman" w:eastAsia="Times New Roman" w:hAnsi="Times New Roman" w:cs="Times New Roman"/>
          <w:i/>
          <w:iCs/>
          <w:sz w:val="24"/>
          <w:szCs w:val="24"/>
          <w:lang w:eastAsia="ru-RU"/>
        </w:rPr>
        <w:t>карандаши).</w:t>
      </w:r>
      <w:r w:rsidRPr="005C3C45">
        <w:rPr>
          <w:rFonts w:ascii="Times New Roman" w:eastAsia="Times New Roman" w:hAnsi="Times New Roman" w:cs="Times New Roman"/>
          <w:sz w:val="24"/>
          <w:szCs w:val="24"/>
          <w:lang w:eastAsia="ru-RU"/>
        </w:rPr>
        <w:t xml:space="preserve"> В остальных падежах числительное согласуется с су- ществительным: </w:t>
      </w:r>
      <w:r w:rsidRPr="005C3C45">
        <w:rPr>
          <w:rFonts w:ascii="Times New Roman" w:eastAsia="Times New Roman" w:hAnsi="Times New Roman" w:cs="Times New Roman"/>
          <w:i/>
          <w:iCs/>
          <w:sz w:val="24"/>
          <w:szCs w:val="24"/>
          <w:lang w:eastAsia="ru-RU"/>
        </w:rPr>
        <w:t>рассказал о двух встречах.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результате, когда подлежащее или дополнение выражается коли- чественно-субстантивным словосочетанием, падеж числительного вво- дит (не выражает!) в предложение семантический субъект или семанти- </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ческий объект. Такой синтаксической роли нет ни у падежа существи- тельных, ни у падежа прилагательных.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Числительное как часть речи представляет собой непополняемый класс слов, — хотя при этом может быть обозначено любое число, — что связано с особенностями их словообразовательной структуры, с агглютинативным способом их образования. Исходных лексем, по- средством которых выражаются числовые значения, немного, и они строго ограничены. Это слова: </w:t>
      </w:r>
      <w:r w:rsidRPr="005C3C45">
        <w:rPr>
          <w:rFonts w:ascii="Times New Roman" w:eastAsia="Times New Roman" w:hAnsi="Times New Roman" w:cs="Times New Roman"/>
          <w:i/>
          <w:iCs/>
          <w:sz w:val="24"/>
          <w:szCs w:val="24"/>
          <w:lang w:eastAsia="ru-RU"/>
        </w:rPr>
        <w:t>один (одна, одно), два (две), три, четы- ре, пять, шесть, семь, восемь, девять, десять, одиннадцать, двенадцать, тринадцать, четырнадцать, пятнадцать, шестнадцать, семнадцать, во- семнадцать девятнадцать, двадцать, тридцать, сорок, пятьдесят, ше- стьдесят, семьдесят, восемьдесят, девяносто, сто, двести, триста, че- тыреста, пятьсот, шестьсот, семьсот, восемьсот, девятьсот, тысяча, миллион, миллиард.</w:t>
      </w:r>
      <w:r w:rsidRPr="005C3C45">
        <w:rPr>
          <w:rFonts w:ascii="Times New Roman" w:eastAsia="Times New Roman" w:hAnsi="Times New Roman" w:cs="Times New Roman"/>
          <w:sz w:val="24"/>
          <w:szCs w:val="24"/>
          <w:lang w:eastAsia="ru-RU"/>
        </w:rPr>
        <w:t xml:space="preserve"> При этом последние три слова (их на самом деле больше — </w:t>
      </w:r>
      <w:r w:rsidRPr="005C3C45">
        <w:rPr>
          <w:rFonts w:ascii="Times New Roman" w:eastAsia="Times New Roman" w:hAnsi="Times New Roman" w:cs="Times New Roman"/>
          <w:i/>
          <w:iCs/>
          <w:sz w:val="24"/>
          <w:szCs w:val="24"/>
          <w:lang w:eastAsia="ru-RU"/>
        </w:rPr>
        <w:t>триллион</w:t>
      </w:r>
      <w:r w:rsidRPr="005C3C45">
        <w:rPr>
          <w:rFonts w:ascii="Times New Roman" w:eastAsia="Times New Roman" w:hAnsi="Times New Roman" w:cs="Times New Roman"/>
          <w:sz w:val="24"/>
          <w:szCs w:val="24"/>
          <w:lang w:eastAsia="ru-RU"/>
        </w:rPr>
        <w:t xml:space="preserve"> и т. д.) могут быть и существительными, а слово </w:t>
      </w:r>
      <w:r w:rsidRPr="005C3C45">
        <w:rPr>
          <w:rFonts w:ascii="Times New Roman" w:eastAsia="Times New Roman" w:hAnsi="Times New Roman" w:cs="Times New Roman"/>
          <w:i/>
          <w:iCs/>
          <w:sz w:val="24"/>
          <w:szCs w:val="24"/>
          <w:lang w:eastAsia="ru-RU"/>
        </w:rPr>
        <w:t>один</w:t>
      </w:r>
      <w:r w:rsidRPr="005C3C45">
        <w:rPr>
          <w:rFonts w:ascii="Times New Roman" w:eastAsia="Times New Roman" w:hAnsi="Times New Roman" w:cs="Times New Roman"/>
          <w:sz w:val="24"/>
          <w:szCs w:val="24"/>
          <w:lang w:eastAsia="ru-RU"/>
        </w:rPr>
        <w:t xml:space="preserve"> имеет и местоименно-адъективное употребление.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Числительному как части речи не свойственно сочетаться с прила- гательными. Постановка согласуемого определения при количествен- ном слове может быть знаком его субстантивной функции, например, </w:t>
      </w:r>
      <w:r w:rsidRPr="005C3C45">
        <w:rPr>
          <w:rFonts w:ascii="Times New Roman" w:eastAsia="Times New Roman" w:hAnsi="Times New Roman" w:cs="Times New Roman"/>
          <w:i/>
          <w:iCs/>
          <w:sz w:val="24"/>
          <w:szCs w:val="24"/>
          <w:lang w:eastAsia="ru-RU"/>
        </w:rPr>
        <w:t>учиться на круглое пять; в дневнике с трудом можно было различить стертое два.</w:t>
      </w:r>
      <w:r w:rsidRPr="005C3C45">
        <w:rPr>
          <w:rFonts w:ascii="Times New Roman" w:eastAsia="Times New Roman" w:hAnsi="Times New Roman" w:cs="Times New Roman"/>
          <w:sz w:val="24"/>
          <w:szCs w:val="24"/>
          <w:lang w:eastAsia="ru-RU"/>
        </w:rPr>
        <w:t xml:space="preserve"> В сочетании </w:t>
      </w:r>
      <w:r w:rsidRPr="005C3C45">
        <w:rPr>
          <w:rFonts w:ascii="Times New Roman" w:eastAsia="Times New Roman" w:hAnsi="Times New Roman" w:cs="Times New Roman"/>
          <w:i/>
          <w:iCs/>
          <w:sz w:val="24"/>
          <w:szCs w:val="24"/>
          <w:lang w:eastAsia="ru-RU"/>
        </w:rPr>
        <w:t>одна тысяча рублей</w:t>
      </w:r>
      <w:r w:rsidRPr="005C3C45">
        <w:rPr>
          <w:rFonts w:ascii="Times New Roman" w:eastAsia="Times New Roman" w:hAnsi="Times New Roman" w:cs="Times New Roman"/>
          <w:sz w:val="24"/>
          <w:szCs w:val="24"/>
          <w:lang w:eastAsia="ru-RU"/>
        </w:rPr>
        <w:t xml:space="preserve"> слово </w:t>
      </w:r>
      <w:r w:rsidRPr="005C3C45">
        <w:rPr>
          <w:rFonts w:ascii="Times New Roman" w:eastAsia="Times New Roman" w:hAnsi="Times New Roman" w:cs="Times New Roman"/>
          <w:i/>
          <w:iCs/>
          <w:sz w:val="24"/>
          <w:szCs w:val="24"/>
          <w:lang w:eastAsia="ru-RU"/>
        </w:rPr>
        <w:t>тысяча</w:t>
      </w:r>
      <w:r w:rsidRPr="005C3C45">
        <w:rPr>
          <w:rFonts w:ascii="Times New Roman" w:eastAsia="Times New Roman" w:hAnsi="Times New Roman" w:cs="Times New Roman"/>
          <w:sz w:val="24"/>
          <w:szCs w:val="24"/>
          <w:lang w:eastAsia="ru-RU"/>
        </w:rPr>
        <w:t xml:space="preserve"> является су- ществительным (ненормативно сказать </w:t>
      </w:r>
      <w:r w:rsidRPr="005C3C45">
        <w:rPr>
          <w:rFonts w:ascii="Times New Roman" w:eastAsia="Times New Roman" w:hAnsi="Times New Roman" w:cs="Times New Roman"/>
          <w:i/>
          <w:iCs/>
          <w:sz w:val="24"/>
          <w:szCs w:val="24"/>
          <w:lang w:eastAsia="ru-RU"/>
        </w:rPr>
        <w:t>*одной тысячью рублями).</w:t>
      </w:r>
    </w:p>
    <w:p w:rsidR="005C3C45" w:rsidRDefault="005C3C45" w:rsidP="005C3C45">
      <w:pPr>
        <w:pStyle w:val="1"/>
      </w:pPr>
      <w:r>
        <w:t>§ 53. Лексико-грамматические разряды числительных</w:t>
      </w:r>
    </w:p>
    <w:p w:rsidR="005C3C45" w:rsidRDefault="005C3C45" w:rsidP="005C3C45">
      <w:pPr>
        <w:pStyle w:val="a3"/>
      </w:pPr>
      <w:r>
        <w:lastRenderedPageBreak/>
        <w:t>В числительных прежде всего описываются два лексико-граммати- ческих разряда: количественные и собирательные числительные.</w:t>
      </w:r>
    </w:p>
    <w:p w:rsidR="005C3C45" w:rsidRDefault="005C3C45" w:rsidP="005C3C45">
      <w:pPr>
        <w:pStyle w:val="a3"/>
      </w:pPr>
      <w:r>
        <w:t xml:space="preserve">В школьной практике (и во многих учебниках) выделяются еще по- рядковые числительные, которые образуются от количественных суф- фиксальным способом, включая и нулевой суффикс: </w:t>
      </w:r>
      <w:r>
        <w:rPr>
          <w:i/>
          <w:iCs/>
        </w:rPr>
        <w:t>третий, четвер- тый, пятый, шестой, седьмой, восьмой, девятый, десятый, одиннадца- тый, двенадцатый, тринадцатый, четырнадцатый, пятнадцатый, шест- надцатый, семнадцатый, восемнадцатый, девятнадцатый, двадцатый, тридцатый, сороковой, пятидесятый, шестидесятый, семидесятый, вось- мидесятый, девяностый, сотый, двухсотый, трехсотый, четырехсотый, пятисотый, шестисотый, семисотый, восьмисотый, девятисотый, ты- сячный, миллионный, миллиардный. К</w:t>
      </w:r>
      <w:r>
        <w:t xml:space="preserve"> слову </w:t>
      </w:r>
      <w:r>
        <w:rPr>
          <w:i/>
          <w:iCs/>
        </w:rPr>
        <w:t>один</w:t>
      </w:r>
      <w:r>
        <w:t xml:space="preserve"> порядковое числитель- ное — </w:t>
      </w:r>
      <w:r>
        <w:rPr>
          <w:i/>
          <w:iCs/>
        </w:rPr>
        <w:t>первый,</w:t>
      </w:r>
      <w:r>
        <w:t xml:space="preserve"> к слову </w:t>
      </w:r>
      <w:r>
        <w:rPr>
          <w:i/>
          <w:iCs/>
        </w:rPr>
        <w:t>два — второй.</w:t>
      </w:r>
      <w:r>
        <w:t xml:space="preserve"> При образовании порядкового числительного от составного количественного числительного происхо- дит мена последних компонентов: </w:t>
      </w:r>
      <w:r>
        <w:rPr>
          <w:i/>
          <w:iCs/>
        </w:rPr>
        <w:t>сто двадцать один -&gt; сто двадцать первый, семьсот девяносто шесть —&gt; семьсот девяносто шестой.</w:t>
      </w:r>
    </w:p>
    <w:p w:rsidR="005C3C45" w:rsidRDefault="005C3C45" w:rsidP="005C3C45">
      <w:pPr>
        <w:pStyle w:val="a3"/>
      </w:pPr>
      <w:r>
        <w:t>Порядковые числительные называют порядковый номер предмета при счете. Они являются синтаксическими дериватами количественных</w:t>
      </w:r>
    </w:p>
    <w:p w:rsidR="005C3C45" w:rsidRDefault="005C3C45" w:rsidP="005C3C45">
      <w:pPr>
        <w:pStyle w:val="a3"/>
        <w:jc w:val="center"/>
      </w:pPr>
      <w:r>
        <w:t>107</w:t>
      </w:r>
    </w:p>
    <w:p w:rsidR="005C3C45" w:rsidRDefault="005C3C45" w:rsidP="005C3C45">
      <w:pPr>
        <w:pStyle w:val="a3"/>
      </w:pPr>
      <w:r>
        <w:t>числительных. По природе своего транспозиционного значения и по морфологическим категориям, как уже отмечалось, порядковые числи- тельные совпадают с относительными прилагательными.</w:t>
      </w:r>
    </w:p>
    <w:p w:rsidR="005C3C45" w:rsidRDefault="005C3C45" w:rsidP="005C3C45">
      <w:pPr>
        <w:pStyle w:val="a3"/>
      </w:pPr>
      <w:r>
        <w:t xml:space="preserve">Кроме порядковых, выделяют также особый разряд количествен- ных числительных — дробные числительные: </w:t>
      </w:r>
      <w:r>
        <w:rPr>
          <w:i/>
          <w:iCs/>
        </w:rPr>
        <w:t>два с половиной (процен- та), две пятых, три шестых, одна десятая.</w:t>
      </w:r>
      <w:r>
        <w:t xml:space="preserve"> Их выделение мотивирова- но тем, что они называют дроби, т. е. особые числа. Однако с точки зрения морфологии это выделение не оправдано. Дробные числитель- ные — это скорее особый тип количественных словосочетаний. Поряд- ковые числительные в них субстантивированы </w:t>
      </w:r>
      <w:r>
        <w:rPr>
          <w:i/>
          <w:iCs/>
        </w:rPr>
        <w:t>(две третьих участка</w:t>
      </w:r>
      <w:r>
        <w:t xml:space="preserve"> = две третьих части участка). М. Ф. Лукин (см. упомянутую статью), опи- раясь на знаковую функцию дробных сочетаний, предложил называть их особыми словами. С этим очень трудно согласиться, так как слово и словосочетание в принципе не могут быть разведены на основе знако- вой роли.</w:t>
      </w:r>
    </w:p>
    <w:p w:rsidR="005C3C45" w:rsidRDefault="005C3C45" w:rsidP="005C3C45">
      <w:pPr>
        <w:pStyle w:val="a3"/>
      </w:pPr>
      <w:r>
        <w:t xml:space="preserve">Кроме специализированных сочетаний, дробные числительные представлены словами </w:t>
      </w:r>
      <w:r>
        <w:rPr>
          <w:i/>
          <w:iCs/>
        </w:rPr>
        <w:t>полтораста</w:t>
      </w:r>
      <w:r>
        <w:t xml:space="preserve"> и </w:t>
      </w:r>
      <w:r>
        <w:rPr>
          <w:i/>
          <w:iCs/>
        </w:rPr>
        <w:t>полтора.</w:t>
      </w:r>
      <w:r>
        <w:t xml:space="preserve"> Эти два слова и должны рассматриваться в морфологии. Но в связи с тем, что их только два, по- нятие лексико-грамматического разряда к </w:t>
      </w:r>
      <w:r>
        <w:rPr>
          <w:i/>
          <w:iCs/>
        </w:rPr>
        <w:t>дробным числительным</w:t>
      </w:r>
      <w:r>
        <w:t xml:space="preserve"> при- ложимо условно.</w:t>
      </w:r>
    </w:p>
    <w:p w:rsidR="005C3C45" w:rsidRDefault="005C3C45" w:rsidP="005C3C45">
      <w:pPr>
        <w:pStyle w:val="2"/>
      </w:pPr>
      <w:r>
        <w:t>§ 54. Количественные числительные</w:t>
      </w:r>
    </w:p>
    <w:p w:rsidR="005C3C45" w:rsidRDefault="005C3C45" w:rsidP="005C3C45">
      <w:pPr>
        <w:pStyle w:val="a3"/>
      </w:pPr>
      <w:r>
        <w:t>Грамматическим ядром части речи являются количественные чис- лительные. Все сказанное об особенностях числительного как отдельно- го класса слов прежде всего касается количественных числительных.</w:t>
      </w:r>
    </w:p>
    <w:p w:rsidR="005C3C45" w:rsidRDefault="005C3C45" w:rsidP="005C3C45">
      <w:pPr>
        <w:pStyle w:val="a3"/>
      </w:pPr>
      <w:r>
        <w:t xml:space="preserve">Количественные числительные делятся на определенно-количест- венные и неопределенно-количественные. Первые соответствуют циф- ровым обозначениям количества </w:t>
      </w:r>
      <w:r>
        <w:rPr>
          <w:i/>
          <w:iCs/>
        </w:rPr>
        <w:t>(два, сто, тысяча).</w:t>
      </w:r>
      <w:r>
        <w:t xml:space="preserve"> Вторые выражают представление о неопределенном количестве и относятся к числитель- ным не столько по семантике, сколько по грамматическим признакам:</w:t>
      </w:r>
    </w:p>
    <w:p w:rsidR="005C3C45" w:rsidRDefault="005C3C45" w:rsidP="005C3C45">
      <w:pPr>
        <w:pStyle w:val="a3"/>
      </w:pPr>
      <w:r>
        <w:lastRenderedPageBreak/>
        <w:t xml:space="preserve">как собственно числительные, они обладают свойством управлять ро- дительным падежом существительного и вводить в предложение семан- тические субъект и объект. Неопределенно -количественными числи- тельными являются лексемы: </w:t>
      </w:r>
      <w:r>
        <w:rPr>
          <w:i/>
          <w:iCs/>
        </w:rPr>
        <w:t>много, немного, мало, немало, столько, столько-то, сколько, несколько, сколько-нибудь, сколько-то.</w:t>
      </w:r>
    </w:p>
    <w:p w:rsidR="005C3C45" w:rsidRDefault="005C3C45" w:rsidP="005C3C45">
      <w:pPr>
        <w:pStyle w:val="a3"/>
      </w:pPr>
      <w:r>
        <w:t xml:space="preserve">Указанные слова обозначают неопределенное количество предме- тов только при сочетании с существительными </w:t>
      </w:r>
      <w:r>
        <w:rPr>
          <w:i/>
          <w:iCs/>
        </w:rPr>
        <w:t>(Сколько птиц! много дней: мало друзей).</w:t>
      </w:r>
      <w:r>
        <w:t xml:space="preserve"> В отличие от определенно-количественных слов они могут сочетаться с существительными, не называющими дискретных предметов </w:t>
      </w:r>
      <w:r>
        <w:rPr>
          <w:i/>
          <w:iCs/>
        </w:rPr>
        <w:t>(много горя, мало радости).</w:t>
      </w:r>
    </w:p>
    <w:p w:rsidR="005C3C45" w:rsidRDefault="005C3C45" w:rsidP="005C3C45">
      <w:pPr>
        <w:pStyle w:val="a3"/>
      </w:pPr>
      <w:r>
        <w:t>В Р., Д., Т. и П. падежах, т. е. там, где числительное согласуется с существительным, склоняемые неопределенно-количественные числи-</w:t>
      </w:r>
    </w:p>
    <w:p w:rsidR="005C3C45" w:rsidRDefault="005C3C45" w:rsidP="005C3C45">
      <w:pPr>
        <w:pStyle w:val="a3"/>
        <w:jc w:val="center"/>
      </w:pPr>
      <w:r>
        <w:t>108</w:t>
      </w:r>
    </w:p>
    <w:p w:rsidR="005C3C45" w:rsidRDefault="005C3C45" w:rsidP="005C3C45">
      <w:pPr>
        <w:pStyle w:val="a3"/>
      </w:pPr>
      <w:r>
        <w:t xml:space="preserve">тельные не отграничены от прилагательных. Но в именительном и ви- нительном падежах сочетания с неопределенно-количественными чис- лительными и прилагательными не совпадают: можно сказать </w:t>
      </w:r>
      <w:r>
        <w:rPr>
          <w:i/>
          <w:iCs/>
        </w:rPr>
        <w:t>Сколько воробьев! много кошек,</w:t>
      </w:r>
      <w:r>
        <w:t xml:space="preserve"> но нет сочетаний </w:t>
      </w:r>
      <w:r>
        <w:rPr>
          <w:i/>
          <w:iCs/>
        </w:rPr>
        <w:t>*сколький воробей</w:t>
      </w:r>
      <w:r>
        <w:t xml:space="preserve"> или </w:t>
      </w:r>
      <w:r>
        <w:rPr>
          <w:i/>
          <w:iCs/>
        </w:rPr>
        <w:t>*сколъкие воробьи; *многая кошка.</w:t>
      </w:r>
      <w:r>
        <w:t xml:space="preserve"> Есть сочетание </w:t>
      </w:r>
      <w:r>
        <w:rPr>
          <w:i/>
          <w:iCs/>
        </w:rPr>
        <w:t>многие кошки,</w:t>
      </w:r>
      <w:r>
        <w:t xml:space="preserve"> но оно по смыслу не совпадает с </w:t>
      </w:r>
      <w:r>
        <w:rPr>
          <w:i/>
          <w:iCs/>
        </w:rPr>
        <w:t>много кошек.</w:t>
      </w:r>
    </w:p>
    <w:p w:rsidR="005C3C45" w:rsidRDefault="005C3C45" w:rsidP="005C3C45">
      <w:pPr>
        <w:pStyle w:val="a3"/>
      </w:pPr>
      <w:r>
        <w:t xml:space="preserve">В сочетаниях с глаголами неопределенно-количественные числи- тельные переходят в разряд наречий и утрачивают (если являются изме- няемыми, т. е. все, кроме неизменяемых </w:t>
      </w:r>
      <w:r>
        <w:rPr>
          <w:i/>
          <w:iCs/>
        </w:rPr>
        <w:t>мало</w:t>
      </w:r>
      <w:r>
        <w:t xml:space="preserve"> и </w:t>
      </w:r>
      <w:r>
        <w:rPr>
          <w:i/>
          <w:iCs/>
        </w:rPr>
        <w:t>немало)</w:t>
      </w:r>
      <w:r>
        <w:t xml:space="preserve"> склонение </w:t>
      </w:r>
      <w:r>
        <w:rPr>
          <w:i/>
          <w:iCs/>
        </w:rPr>
        <w:t>(сколько спит, много работает, столько ест).</w:t>
      </w:r>
    </w:p>
    <w:p w:rsidR="005C3C45" w:rsidRDefault="005C3C45" w:rsidP="005C3C45">
      <w:pPr>
        <w:pStyle w:val="a3"/>
      </w:pPr>
      <w:r>
        <w:rPr>
          <w:b/>
          <w:bCs/>
        </w:rPr>
        <w:t>Примечание.</w:t>
      </w:r>
      <w:r>
        <w:t xml:space="preserve"> Некоторые лингвисты настаивают на том, что неопреде- ленно-количественные слова нужно относить не к числительным, а к наречиям, так как они лишены числового значения </w:t>
      </w:r>
      <w:r>
        <w:rPr>
          <w:vertAlign w:val="superscript"/>
        </w:rPr>
        <w:t>62</w:t>
      </w:r>
      <w:r>
        <w:t>. Бесспорно, собственно числительные и неопределенно-количественные слова се- мантически существенно различаются. Но дело в том, что эти слова, когда они выражают представление о неопределенном количестве, т. е. когда сочетаются с существительными, грамматически, а также семантически не совпадают и с наречиями. Отнесение неопределенно- количественных слов к числительным как части речи (точно так же и к наречиям) в известной степени оказывается условным.</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55. Простые, сложные, составные определенно-количественные числительные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 простым относятся непроизводные слова </w:t>
      </w:r>
      <w:r w:rsidRPr="005C3C45">
        <w:rPr>
          <w:rFonts w:ascii="Times New Roman" w:eastAsia="Times New Roman" w:hAnsi="Times New Roman" w:cs="Times New Roman"/>
          <w:i/>
          <w:iCs/>
          <w:sz w:val="24"/>
          <w:szCs w:val="24"/>
          <w:lang w:eastAsia="ru-RU"/>
        </w:rPr>
        <w:t xml:space="preserve">(один, два, десять, сто) </w:t>
      </w:r>
      <w:r w:rsidRPr="005C3C45">
        <w:rPr>
          <w:rFonts w:ascii="Times New Roman" w:eastAsia="Times New Roman" w:hAnsi="Times New Roman" w:cs="Times New Roman"/>
          <w:sz w:val="24"/>
          <w:szCs w:val="24"/>
          <w:lang w:eastAsia="ru-RU"/>
        </w:rPr>
        <w:t xml:space="preserve">и производные на </w:t>
      </w:r>
      <w:r w:rsidRPr="005C3C45">
        <w:rPr>
          <w:rFonts w:ascii="Times New Roman" w:eastAsia="Times New Roman" w:hAnsi="Times New Roman" w:cs="Times New Roman"/>
          <w:i/>
          <w:iCs/>
          <w:sz w:val="24"/>
          <w:szCs w:val="24"/>
          <w:lang w:eastAsia="ru-RU"/>
        </w:rPr>
        <w:t>-надцатъ1-дцатъ (одиннадцать, двадцать).</w:t>
      </w:r>
      <w:r w:rsidRPr="005C3C45">
        <w:rPr>
          <w:rFonts w:ascii="Times New Roman" w:eastAsia="Times New Roman" w:hAnsi="Times New Roman" w:cs="Times New Roman"/>
          <w:sz w:val="24"/>
          <w:szCs w:val="24"/>
          <w:lang w:eastAsia="ru-RU"/>
        </w:rPr>
        <w:t xml:space="preserve"> Сложные числительные имеют сложную основу </w:t>
      </w:r>
      <w:r w:rsidRPr="005C3C45">
        <w:rPr>
          <w:rFonts w:ascii="Times New Roman" w:eastAsia="Times New Roman" w:hAnsi="Times New Roman" w:cs="Times New Roman"/>
          <w:i/>
          <w:iCs/>
          <w:sz w:val="24"/>
          <w:szCs w:val="24"/>
          <w:lang w:eastAsia="ru-RU"/>
        </w:rPr>
        <w:t xml:space="preserve">(пятьдесят, триста, семьсот). </w:t>
      </w:r>
      <w:r w:rsidRPr="005C3C45">
        <w:rPr>
          <w:rFonts w:ascii="Times New Roman" w:eastAsia="Times New Roman" w:hAnsi="Times New Roman" w:cs="Times New Roman"/>
          <w:sz w:val="24"/>
          <w:szCs w:val="24"/>
          <w:lang w:eastAsia="ru-RU"/>
        </w:rPr>
        <w:t xml:space="preserve">Составные числительные состоят из двух или более компонентов, каж- дый из которых сам является простым или сложным числительным </w:t>
      </w:r>
      <w:r w:rsidRPr="005C3C45">
        <w:rPr>
          <w:rFonts w:ascii="Times New Roman" w:eastAsia="Times New Roman" w:hAnsi="Times New Roman" w:cs="Times New Roman"/>
          <w:i/>
          <w:iCs/>
          <w:sz w:val="24"/>
          <w:szCs w:val="24"/>
          <w:lang w:eastAsia="ru-RU"/>
        </w:rPr>
        <w:t>(восемьдесят шесть, девятьсот пятьдесят четыре).</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 56. Собирательные числительные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Собирательные числительные представляют собой замкнутую группу слов, образованных от количественных числительных, обычно в пределах первого десятка, начиная с двух: </w:t>
      </w:r>
      <w:r w:rsidRPr="005C3C45">
        <w:rPr>
          <w:rFonts w:ascii="Times New Roman" w:eastAsia="Times New Roman" w:hAnsi="Times New Roman" w:cs="Times New Roman"/>
          <w:i/>
          <w:iCs/>
          <w:sz w:val="24"/>
          <w:szCs w:val="24"/>
          <w:lang w:eastAsia="ru-RU"/>
        </w:rPr>
        <w:t>двое, трое, четверо, пятеро, шестеро, семеро, восьмеро, девятеро, десятеро</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sz w:val="24"/>
          <w:szCs w:val="24"/>
          <w:lang w:eastAsia="ru-RU"/>
        </w:rPr>
        <w:lastRenderedPageBreak/>
        <w:t xml:space="preserve">(окказионально могут быть образованы формы и от других числительных — </w:t>
      </w:r>
      <w:r w:rsidRPr="005C3C45">
        <w:rPr>
          <w:rFonts w:ascii="Times New Roman" w:eastAsia="Times New Roman" w:hAnsi="Times New Roman" w:cs="Times New Roman"/>
          <w:i/>
          <w:iCs/>
          <w:sz w:val="24"/>
          <w:szCs w:val="24"/>
          <w:lang w:eastAsia="ru-RU"/>
        </w:rPr>
        <w:t xml:space="preserve">девятнадцатеро). </w:t>
      </w:r>
      <w:r w:rsidRPr="005C3C45">
        <w:rPr>
          <w:rFonts w:ascii="Times New Roman" w:eastAsia="Times New Roman" w:hAnsi="Times New Roman" w:cs="Times New Roman"/>
          <w:sz w:val="24"/>
          <w:szCs w:val="24"/>
          <w:lang w:eastAsia="ru-RU"/>
        </w:rPr>
        <w:t xml:space="preserve">К собирательным числительным обычно относят слово </w:t>
      </w:r>
      <w:r w:rsidRPr="005C3C45">
        <w:rPr>
          <w:rFonts w:ascii="Times New Roman" w:eastAsia="Times New Roman" w:hAnsi="Times New Roman" w:cs="Times New Roman"/>
          <w:i/>
          <w:iCs/>
          <w:sz w:val="24"/>
          <w:szCs w:val="24"/>
          <w:lang w:eastAsia="ru-RU"/>
        </w:rPr>
        <w:t>оба (обе),</w:t>
      </w:r>
      <w:r w:rsidRPr="005C3C45">
        <w:rPr>
          <w:rFonts w:ascii="Times New Roman" w:eastAsia="Times New Roman" w:hAnsi="Times New Roman" w:cs="Times New Roman"/>
          <w:sz w:val="24"/>
          <w:szCs w:val="24"/>
          <w:lang w:eastAsia="ru-RU"/>
        </w:rPr>
        <w:t xml:space="preserve"> имею- щее, кроме собирательного, и местоименное значение 'и тот и этот'. Слово </w:t>
      </w:r>
      <w:r w:rsidRPr="005C3C45">
        <w:rPr>
          <w:rFonts w:ascii="Times New Roman" w:eastAsia="Times New Roman" w:hAnsi="Times New Roman" w:cs="Times New Roman"/>
          <w:i/>
          <w:iCs/>
          <w:sz w:val="24"/>
          <w:szCs w:val="24"/>
          <w:lang w:eastAsia="ru-RU"/>
        </w:rPr>
        <w:t>оба (обе)</w:t>
      </w:r>
      <w:r w:rsidRPr="005C3C45">
        <w:rPr>
          <w:rFonts w:ascii="Times New Roman" w:eastAsia="Times New Roman" w:hAnsi="Times New Roman" w:cs="Times New Roman"/>
          <w:sz w:val="24"/>
          <w:szCs w:val="24"/>
          <w:lang w:eastAsia="ru-RU"/>
        </w:rPr>
        <w:t xml:space="preserve"> в отличие от собирательных числительных не является производным и морфемно не связано с количественными числительны-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62</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См. </w:t>
      </w:r>
      <w:r w:rsidRPr="005C3C45">
        <w:rPr>
          <w:rFonts w:ascii="Times New Roman" w:eastAsia="Times New Roman" w:hAnsi="Times New Roman" w:cs="Times New Roman"/>
          <w:i/>
          <w:iCs/>
          <w:sz w:val="24"/>
          <w:szCs w:val="24"/>
          <w:lang w:eastAsia="ru-RU"/>
        </w:rPr>
        <w:t>Н. М. Шанский. А. Н. Тихонов.</w:t>
      </w:r>
      <w:r w:rsidRPr="005C3C45">
        <w:rPr>
          <w:rFonts w:ascii="Times New Roman" w:eastAsia="Times New Roman" w:hAnsi="Times New Roman" w:cs="Times New Roman"/>
          <w:sz w:val="24"/>
          <w:szCs w:val="24"/>
          <w:lang w:eastAsia="ru-RU"/>
        </w:rPr>
        <w:t xml:space="preserve"> Современный русский язык. Ч. 2. С. 148-149.</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109</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ми. Отличается оно от собирательных числительных и тем, как соединя- ется с существительными </w:t>
      </w:r>
      <w:r w:rsidRPr="005C3C45">
        <w:rPr>
          <w:rFonts w:ascii="Times New Roman" w:eastAsia="Times New Roman" w:hAnsi="Times New Roman" w:cs="Times New Roman"/>
          <w:i/>
          <w:iCs/>
          <w:sz w:val="24"/>
          <w:szCs w:val="24"/>
          <w:lang w:eastAsia="ru-RU"/>
        </w:rPr>
        <w:t>(семеро козлят,</w:t>
      </w:r>
      <w:r w:rsidRPr="005C3C45">
        <w:rPr>
          <w:rFonts w:ascii="Times New Roman" w:eastAsia="Times New Roman" w:hAnsi="Times New Roman" w:cs="Times New Roman"/>
          <w:sz w:val="24"/>
          <w:szCs w:val="24"/>
          <w:lang w:eastAsia="ru-RU"/>
        </w:rPr>
        <w:t xml:space="preserve"> но </w:t>
      </w:r>
      <w:r w:rsidRPr="005C3C45">
        <w:rPr>
          <w:rFonts w:ascii="Times New Roman" w:eastAsia="Times New Roman" w:hAnsi="Times New Roman" w:cs="Times New Roman"/>
          <w:i/>
          <w:iCs/>
          <w:sz w:val="24"/>
          <w:szCs w:val="24"/>
          <w:lang w:eastAsia="ru-RU"/>
        </w:rPr>
        <w:t>оба козленка),</w:t>
      </w:r>
      <w:r w:rsidRPr="005C3C45">
        <w:rPr>
          <w:rFonts w:ascii="Times New Roman" w:eastAsia="Times New Roman" w:hAnsi="Times New Roman" w:cs="Times New Roman"/>
          <w:sz w:val="24"/>
          <w:szCs w:val="24"/>
          <w:lang w:eastAsia="ru-RU"/>
        </w:rPr>
        <w:t xml:space="preserve"> и тем, с каки- ми существительными употребляется </w:t>
      </w:r>
      <w:r w:rsidRPr="005C3C45">
        <w:rPr>
          <w:rFonts w:ascii="Times New Roman" w:eastAsia="Times New Roman" w:hAnsi="Times New Roman" w:cs="Times New Roman"/>
          <w:i/>
          <w:iCs/>
          <w:sz w:val="24"/>
          <w:szCs w:val="24"/>
          <w:lang w:eastAsia="ru-RU"/>
        </w:rPr>
        <w:t>(*двое выступлений</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оба выступ- ления, *двое студенток</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обе студентки —</w:t>
      </w:r>
      <w:r w:rsidRPr="005C3C45">
        <w:rPr>
          <w:rFonts w:ascii="Times New Roman" w:eastAsia="Times New Roman" w:hAnsi="Times New Roman" w:cs="Times New Roman"/>
          <w:sz w:val="24"/>
          <w:szCs w:val="24"/>
          <w:lang w:eastAsia="ru-RU"/>
        </w:rPr>
        <w:t xml:space="preserve"> только вторые словосочета- ния в приведенных парах являются нормативными). А. Н. Тихонов счи- тает, что </w:t>
      </w:r>
      <w:r w:rsidRPr="005C3C45">
        <w:rPr>
          <w:rFonts w:ascii="Times New Roman" w:eastAsia="Times New Roman" w:hAnsi="Times New Roman" w:cs="Times New Roman"/>
          <w:i/>
          <w:iCs/>
          <w:sz w:val="24"/>
          <w:szCs w:val="24"/>
          <w:lang w:eastAsia="ru-RU"/>
        </w:rPr>
        <w:t>оба (обе)</w:t>
      </w:r>
      <w:r w:rsidRPr="005C3C45">
        <w:rPr>
          <w:rFonts w:ascii="Times New Roman" w:eastAsia="Times New Roman" w:hAnsi="Times New Roman" w:cs="Times New Roman"/>
          <w:sz w:val="24"/>
          <w:szCs w:val="24"/>
          <w:lang w:eastAsia="ru-RU"/>
        </w:rPr>
        <w:t xml:space="preserve"> следует квалифицировать как особое местоименно- количественное слово и помещает его в местоимения.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Собирательные числительные обозначают количество как совокуп- ность. В отличие от количественных числительных они не могут быть наименованием чисел и не используются при счете.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грамматической оформленное™ собирательные числительные объединяются с количественными числительными. У них нет морфоло- гического числа и рода — по роду изменяется только слово </w:t>
      </w:r>
      <w:r w:rsidRPr="005C3C45">
        <w:rPr>
          <w:rFonts w:ascii="Times New Roman" w:eastAsia="Times New Roman" w:hAnsi="Times New Roman" w:cs="Times New Roman"/>
          <w:i/>
          <w:iCs/>
          <w:sz w:val="24"/>
          <w:szCs w:val="24"/>
          <w:lang w:eastAsia="ru-RU"/>
        </w:rPr>
        <w:t xml:space="preserve">оба (оба — </w:t>
      </w:r>
      <w:r w:rsidRPr="005C3C45">
        <w:rPr>
          <w:rFonts w:ascii="Times New Roman" w:eastAsia="Times New Roman" w:hAnsi="Times New Roman" w:cs="Times New Roman"/>
          <w:sz w:val="24"/>
          <w:szCs w:val="24"/>
          <w:lang w:eastAsia="ru-RU"/>
        </w:rPr>
        <w:t>м. р., обе — ж. р.). Так же И. и В. падежи противопоставляются другим падежам по синтаксической связи с существительными. Однако по ле- ксической сочетаемости количественные и собирательные числительные не совпадают.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Количественное числительное может присоединять к себе любое су- ществительное, называющее дискретно существующие предметы, кроме слов pluralia tantum </w:t>
      </w:r>
      <w:r w:rsidRPr="005C3C45">
        <w:rPr>
          <w:rFonts w:ascii="Times New Roman" w:eastAsia="Times New Roman" w:hAnsi="Times New Roman" w:cs="Times New Roman"/>
          <w:i/>
          <w:iCs/>
          <w:sz w:val="24"/>
          <w:szCs w:val="24"/>
          <w:lang w:eastAsia="ru-RU"/>
        </w:rPr>
        <w:t>(*mpu брюк).</w:t>
      </w:r>
      <w:r w:rsidRPr="005C3C45">
        <w:rPr>
          <w:rFonts w:ascii="Times New Roman" w:eastAsia="Times New Roman" w:hAnsi="Times New Roman" w:cs="Times New Roman"/>
          <w:sz w:val="24"/>
          <w:szCs w:val="24"/>
          <w:lang w:eastAsia="ru-RU"/>
        </w:rPr>
        <w:t xml:space="preserve"> Собирательное числительное, напро- тив, сочетается далеко не со всеми конкретными словами.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Собирательные числительные употребляются со следующими суще- ствительными: 1) с личными существительными мужского и общего ро- да </w:t>
      </w:r>
      <w:r w:rsidRPr="005C3C45">
        <w:rPr>
          <w:rFonts w:ascii="Times New Roman" w:eastAsia="Times New Roman" w:hAnsi="Times New Roman" w:cs="Times New Roman"/>
          <w:i/>
          <w:iCs/>
          <w:sz w:val="24"/>
          <w:szCs w:val="24"/>
          <w:lang w:eastAsia="ru-RU"/>
        </w:rPr>
        <w:t>(трое студентов, пятеро сирот, двое мужчин).</w:t>
      </w:r>
      <w:r w:rsidRPr="005C3C45">
        <w:rPr>
          <w:rFonts w:ascii="Times New Roman" w:eastAsia="Times New Roman" w:hAnsi="Times New Roman" w:cs="Times New Roman"/>
          <w:sz w:val="24"/>
          <w:szCs w:val="24"/>
          <w:lang w:eastAsia="ru-RU"/>
        </w:rPr>
        <w:t xml:space="preserve"> Употреблять собира- тельные числительные с личными сущ. женского рода не рекомендуется </w:t>
      </w:r>
      <w:r w:rsidRPr="005C3C45">
        <w:rPr>
          <w:rFonts w:ascii="Times New Roman" w:eastAsia="Times New Roman" w:hAnsi="Times New Roman" w:cs="Times New Roman"/>
          <w:i/>
          <w:iCs/>
          <w:sz w:val="24"/>
          <w:szCs w:val="24"/>
          <w:lang w:eastAsia="ru-RU"/>
        </w:rPr>
        <w:t>(*двое женщин, *трое девушек);</w:t>
      </w:r>
      <w:r w:rsidRPr="005C3C45">
        <w:rPr>
          <w:rFonts w:ascii="Times New Roman" w:eastAsia="Times New Roman" w:hAnsi="Times New Roman" w:cs="Times New Roman"/>
          <w:sz w:val="24"/>
          <w:szCs w:val="24"/>
          <w:lang w:eastAsia="ru-RU"/>
        </w:rPr>
        <w:t xml:space="preserve"> 2) с названиями детенышей и словами со значением «невзрослости» </w:t>
      </w:r>
      <w:r w:rsidRPr="005C3C45">
        <w:rPr>
          <w:rFonts w:ascii="Times New Roman" w:eastAsia="Times New Roman" w:hAnsi="Times New Roman" w:cs="Times New Roman"/>
          <w:i/>
          <w:iCs/>
          <w:sz w:val="24"/>
          <w:szCs w:val="24"/>
          <w:lang w:eastAsia="ru-RU"/>
        </w:rPr>
        <w:t>(семеро козлят, четверо негритят);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3) с личными субстантиватами </w:t>
      </w:r>
      <w:r w:rsidRPr="005C3C45">
        <w:rPr>
          <w:rFonts w:ascii="Times New Roman" w:eastAsia="Times New Roman" w:hAnsi="Times New Roman" w:cs="Times New Roman"/>
          <w:i/>
          <w:iCs/>
          <w:sz w:val="24"/>
          <w:szCs w:val="24"/>
          <w:lang w:eastAsia="ru-RU"/>
        </w:rPr>
        <w:t>(пятеро учащихся, двое больных);</w:t>
      </w:r>
      <w:r w:rsidRPr="005C3C45">
        <w:rPr>
          <w:rFonts w:ascii="Times New Roman" w:eastAsia="Times New Roman" w:hAnsi="Times New Roman" w:cs="Times New Roman"/>
          <w:sz w:val="24"/>
          <w:szCs w:val="24"/>
          <w:lang w:eastAsia="ru-RU"/>
        </w:rPr>
        <w:t xml:space="preserve"> 4) со словами </w:t>
      </w:r>
      <w:r w:rsidRPr="005C3C45">
        <w:rPr>
          <w:rFonts w:ascii="Times New Roman" w:eastAsia="Times New Roman" w:hAnsi="Times New Roman" w:cs="Times New Roman"/>
          <w:i/>
          <w:iCs/>
          <w:sz w:val="24"/>
          <w:szCs w:val="24"/>
          <w:lang w:eastAsia="ru-RU"/>
        </w:rPr>
        <w:t>люди, дети, ребята, людишки, детишки, ребятишки (четверо де- тей, пятеро ребят, трое ребятишек); 5) с</w:t>
      </w:r>
      <w:r w:rsidRPr="005C3C45">
        <w:rPr>
          <w:rFonts w:ascii="Times New Roman" w:eastAsia="Times New Roman" w:hAnsi="Times New Roman" w:cs="Times New Roman"/>
          <w:sz w:val="24"/>
          <w:szCs w:val="24"/>
          <w:lang w:eastAsia="ru-RU"/>
        </w:rPr>
        <w:t xml:space="preserve"> личными местоимениями </w:t>
      </w:r>
      <w:r w:rsidRPr="005C3C45">
        <w:rPr>
          <w:rFonts w:ascii="Times New Roman" w:eastAsia="Times New Roman" w:hAnsi="Times New Roman" w:cs="Times New Roman"/>
          <w:i/>
          <w:iCs/>
          <w:sz w:val="24"/>
          <w:szCs w:val="24"/>
          <w:lang w:eastAsia="ru-RU"/>
        </w:rPr>
        <w:t>(двое нас, семеро их);</w:t>
      </w:r>
      <w:r w:rsidRPr="005C3C45">
        <w:rPr>
          <w:rFonts w:ascii="Times New Roman" w:eastAsia="Times New Roman" w:hAnsi="Times New Roman" w:cs="Times New Roman"/>
          <w:sz w:val="24"/>
          <w:szCs w:val="24"/>
          <w:lang w:eastAsia="ru-RU"/>
        </w:rPr>
        <w:t xml:space="preserve"> 6) с неодушевленными pluralia tantum </w:t>
      </w:r>
      <w:r w:rsidRPr="005C3C45">
        <w:rPr>
          <w:rFonts w:ascii="Times New Roman" w:eastAsia="Times New Roman" w:hAnsi="Times New Roman" w:cs="Times New Roman"/>
          <w:i/>
          <w:iCs/>
          <w:sz w:val="24"/>
          <w:szCs w:val="24"/>
          <w:lang w:eastAsia="ru-RU"/>
        </w:rPr>
        <w:t>(двое суток, трое брюк);</w:t>
      </w:r>
      <w:r w:rsidRPr="005C3C45">
        <w:rPr>
          <w:rFonts w:ascii="Times New Roman" w:eastAsia="Times New Roman" w:hAnsi="Times New Roman" w:cs="Times New Roman"/>
          <w:sz w:val="24"/>
          <w:szCs w:val="24"/>
          <w:lang w:eastAsia="ru-RU"/>
        </w:rPr>
        <w:t xml:space="preserve"> 7) с неодушевленными существительными, называющими парные предметы </w:t>
      </w:r>
      <w:r w:rsidRPr="005C3C45">
        <w:rPr>
          <w:rFonts w:ascii="Times New Roman" w:eastAsia="Times New Roman" w:hAnsi="Times New Roman" w:cs="Times New Roman"/>
          <w:i/>
          <w:iCs/>
          <w:sz w:val="24"/>
          <w:szCs w:val="24"/>
          <w:lang w:eastAsia="ru-RU"/>
        </w:rPr>
        <w:t>(двое носок = две пары носок, двое рук</w:t>
      </w:r>
      <w:r w:rsidRPr="005C3C45">
        <w:rPr>
          <w:rFonts w:ascii="Times New Roman" w:eastAsia="Times New Roman" w:hAnsi="Times New Roman" w:cs="Times New Roman"/>
          <w:sz w:val="24"/>
          <w:szCs w:val="24"/>
          <w:lang w:eastAsia="ru-RU"/>
        </w:rPr>
        <w:t xml:space="preserve"> = </w:t>
      </w:r>
      <w:r w:rsidRPr="005C3C45">
        <w:rPr>
          <w:rFonts w:ascii="Times New Roman" w:eastAsia="Times New Roman" w:hAnsi="Times New Roman" w:cs="Times New Roman"/>
          <w:i/>
          <w:iCs/>
          <w:sz w:val="24"/>
          <w:szCs w:val="24"/>
          <w:lang w:eastAsia="ru-RU"/>
        </w:rPr>
        <w:t>две руки).</w:t>
      </w:r>
      <w:r w:rsidRPr="005C3C45">
        <w:rPr>
          <w:rFonts w:ascii="Times New Roman" w:eastAsia="Times New Roman" w:hAnsi="Times New Roman" w:cs="Times New Roman"/>
          <w:sz w:val="24"/>
          <w:szCs w:val="24"/>
          <w:lang w:eastAsia="ru-RU"/>
        </w:rPr>
        <w:t xml:space="preserve"> При этом (имеется в виду пункт 6-й и 7-й) собирательные числительные выступа- ют только в И. и В. падежах. В остальных падежах они заменяются на формы количественных числительных (И., В. — двое суток, Р. — двух суток, Д. — двум суткам, Т. — двумя сутками, П. — о двух сутках).</w:t>
      </w:r>
    </w:p>
    <w:p w:rsidR="005C3C45" w:rsidRDefault="005C3C45" w:rsidP="005C3C45">
      <w:pPr>
        <w:pStyle w:val="1"/>
      </w:pPr>
      <w:r>
        <w:lastRenderedPageBreak/>
        <w:t>§ 57. Морфологические категории числительных</w:t>
      </w:r>
    </w:p>
    <w:p w:rsidR="005C3C45" w:rsidRDefault="005C3C45" w:rsidP="005C3C45">
      <w:pPr>
        <w:pStyle w:val="a3"/>
      </w:pPr>
      <w:r>
        <w:t xml:space="preserve">Все количественные числительные, кроме слов </w:t>
      </w:r>
      <w:r>
        <w:rPr>
          <w:i/>
          <w:iCs/>
        </w:rPr>
        <w:t>мало, немало,</w:t>
      </w:r>
      <w:r>
        <w:t xml:space="preserve"> изме- няются по падежам. В числительных, как в прилагательных и местоиме- ниях, можно выделить только основные 6 падежей.</w:t>
      </w:r>
    </w:p>
    <w:p w:rsidR="005C3C45" w:rsidRDefault="005C3C45" w:rsidP="005C3C45">
      <w:pPr>
        <w:pStyle w:val="a3"/>
        <w:jc w:val="center"/>
      </w:pPr>
      <w:r>
        <w:t>110</w:t>
      </w:r>
    </w:p>
    <w:p w:rsidR="005C3C45" w:rsidRDefault="005C3C45" w:rsidP="005C3C45">
      <w:pPr>
        <w:pStyle w:val="a3"/>
      </w:pPr>
      <w:r>
        <w:t>Падеж числительных, кроме употребления для обозначения цифро- вых знаков, имеет синтаксическое (синтагматическое) содержание: ука- зывает на синтаксическую связь числительного с существительным.</w:t>
      </w:r>
    </w:p>
    <w:p w:rsidR="005C3C45" w:rsidRDefault="005C3C45" w:rsidP="005C3C45">
      <w:pPr>
        <w:pStyle w:val="a3"/>
      </w:pPr>
      <w:r>
        <w:t xml:space="preserve">Изменение числительных по падежам имеет две особенности, отли- чающие числительное и от существительного, и от прилагательного. Во-первых, при образовании падежных форм у сложных и составных числительных изменяются все основы, образующие числительное: И. — </w:t>
      </w:r>
      <w:r>
        <w:rPr>
          <w:i/>
          <w:iCs/>
        </w:rPr>
        <w:t>пятьдесят, шестьсот, четыреста семьдесят три,</w:t>
      </w:r>
      <w:r>
        <w:t xml:space="preserve"> Р. — </w:t>
      </w:r>
      <w:r>
        <w:rPr>
          <w:i/>
          <w:iCs/>
        </w:rPr>
        <w:t>пятидесяти, шес- тисот, четырехсот семидесяти трех,</w:t>
      </w:r>
      <w:r>
        <w:t xml:space="preserve"> Д. — </w:t>
      </w:r>
      <w:r>
        <w:rPr>
          <w:i/>
          <w:iCs/>
        </w:rPr>
        <w:t>пятидесяти, шестистам, че- тыремстам семидесяти трем</w:t>
      </w:r>
      <w:r>
        <w:t xml:space="preserve"> и т. д. Во-вторых, в склонении некоторых числительных </w:t>
      </w:r>
      <w:r>
        <w:rPr>
          <w:i/>
          <w:iCs/>
        </w:rPr>
        <w:t>(сорок, девяносто, сто)</w:t>
      </w:r>
      <w:r>
        <w:t xml:space="preserve"> формы И. и В. падежей имеют од- ну флексию, а формы остальных падежей другую (И., В. — </w:t>
      </w:r>
      <w:r>
        <w:rPr>
          <w:i/>
          <w:iCs/>
        </w:rPr>
        <w:t>сто. Р.,</w:t>
      </w:r>
      <w:r>
        <w:t xml:space="preserve"> Д., Т., П. — </w:t>
      </w:r>
      <w:r>
        <w:rPr>
          <w:i/>
          <w:iCs/>
        </w:rPr>
        <w:t>ста),</w:t>
      </w:r>
      <w:r>
        <w:t xml:space="preserve"> что соответствует противопоставлению этих падежей в синтаксисе.</w:t>
      </w:r>
    </w:p>
    <w:p w:rsidR="005C3C45" w:rsidRDefault="005C3C45" w:rsidP="005C3C45">
      <w:pPr>
        <w:pStyle w:val="a3"/>
      </w:pPr>
      <w:r>
        <w:t xml:space="preserve">Продуктивной тенденцией в склонении числительных является уп- рощение словоизменения. С этой тенденцией В. В. Виноградов связывал встречающиеся формы творительного падежа типа </w:t>
      </w:r>
      <w:r>
        <w:rPr>
          <w:i/>
          <w:iCs/>
        </w:rPr>
        <w:t>пятидесятые, шес- тидесятъю</w:t>
      </w:r>
      <w:r>
        <w:t xml:space="preserve"> вместо рекомендуемых нормативными грамматиками </w:t>
      </w:r>
      <w:r>
        <w:rPr>
          <w:i/>
          <w:iCs/>
        </w:rPr>
        <w:t>пятьюдесятью, шестьюдесятью: Бошняк остался с шестидесятью чело- веками офицеров и солдат</w:t>
      </w:r>
      <w:r>
        <w:t xml:space="preserve"> (Пушкин, пример В. В. Виноградова). В уст- ной речи нередко не склоняются компоненты составных числительных. Такое употребление ненормативно и не рекомендуется в письменном языке.</w:t>
      </w:r>
    </w:p>
    <w:p w:rsidR="005C3C45" w:rsidRDefault="005C3C45" w:rsidP="005C3C45">
      <w:pPr>
        <w:pStyle w:val="a3"/>
      </w:pPr>
      <w:r>
        <w:t xml:space="preserve">В современном языке продуктивно употребление количественных числительных в определительной функции в субстантивном словосоче- тании: </w:t>
      </w:r>
      <w:r>
        <w:rPr>
          <w:i/>
          <w:iCs/>
        </w:rPr>
        <w:t>квартира тридцать два. дом номер семь, самолет ТУ-104 (сто че- тыре)</w:t>
      </w:r>
      <w:r>
        <w:t xml:space="preserve"> и т. п. В этой синтаксической позиции количественные числи- тельные не изменяются по падежам.</w:t>
      </w:r>
    </w:p>
    <w:p w:rsidR="005C3C45" w:rsidRDefault="005C3C45" w:rsidP="005C3C45">
      <w:pPr>
        <w:pStyle w:val="a3"/>
      </w:pPr>
      <w:r>
        <w:t xml:space="preserve">Числительные </w:t>
      </w:r>
      <w:r>
        <w:rPr>
          <w:i/>
          <w:iCs/>
        </w:rPr>
        <w:t>два (две), три, четыре</w:t>
      </w:r>
      <w:r>
        <w:t xml:space="preserve"> и составные с этими словами в качестве последнего компонента в И. п. (и В., если он совпадает с И.) сочетаются с Р. п. существительных ед. числа: </w:t>
      </w:r>
      <w:r>
        <w:rPr>
          <w:i/>
          <w:iCs/>
        </w:rPr>
        <w:t>два карандаша</w:t>
      </w:r>
      <w:r>
        <w:t xml:space="preserve"> (не каран- даши и не карандашей). В остальных падежах существительное при та- ких числительных должно быть во мн. ч.: </w:t>
      </w:r>
      <w:r>
        <w:rPr>
          <w:i/>
          <w:iCs/>
        </w:rPr>
        <w:t>нет двух карандашей, двум ка- рандашам, двумя карандашами, о двух карандашах.</w:t>
      </w:r>
    </w:p>
    <w:p w:rsidR="005C3C45" w:rsidRDefault="005C3C45" w:rsidP="005C3C45">
      <w:pPr>
        <w:pStyle w:val="a3"/>
      </w:pPr>
      <w:r>
        <w:rPr>
          <w:b/>
          <w:bCs/>
        </w:rPr>
        <w:t>Примечания.</w:t>
      </w:r>
      <w:r>
        <w:t xml:space="preserve"> 1. Это правило распространяется и на слово </w:t>
      </w:r>
      <w:r>
        <w:rPr>
          <w:i/>
          <w:iCs/>
        </w:rPr>
        <w:t>человек,</w:t>
      </w:r>
      <w:r>
        <w:t xml:space="preserve"> кото- рое вне сочетания с числительными во мн. числе не употребляется:</w:t>
      </w:r>
    </w:p>
    <w:p w:rsidR="005C3C45" w:rsidRDefault="005C3C45" w:rsidP="005C3C45">
      <w:pPr>
        <w:pStyle w:val="a3"/>
      </w:pPr>
      <w:r>
        <w:t xml:space="preserve">И. — </w:t>
      </w:r>
      <w:r>
        <w:rPr>
          <w:i/>
          <w:iCs/>
        </w:rPr>
        <w:t>два человека, Р. — двух человек,</w:t>
      </w:r>
      <w:r>
        <w:t xml:space="preserve"> Д. — </w:t>
      </w:r>
      <w:r>
        <w:rPr>
          <w:i/>
          <w:iCs/>
        </w:rPr>
        <w:t>двум человекам,</w:t>
      </w:r>
      <w:r>
        <w:t xml:space="preserve"> Т. — </w:t>
      </w:r>
      <w:r>
        <w:rPr>
          <w:i/>
          <w:iCs/>
        </w:rPr>
        <w:t>дву- мя человеками,</w:t>
      </w:r>
      <w:r>
        <w:t xml:space="preserve"> П. — о </w:t>
      </w:r>
      <w:r>
        <w:rPr>
          <w:i/>
          <w:iCs/>
        </w:rPr>
        <w:t>двух человеках.</w:t>
      </w:r>
      <w:r>
        <w:t xml:space="preserve"> Если слово </w:t>
      </w:r>
      <w:r>
        <w:rPr>
          <w:i/>
          <w:iCs/>
        </w:rPr>
        <w:t>человек</w:t>
      </w:r>
      <w:r>
        <w:t xml:space="preserve"> употребля- ется с определением, то в косвенных падежах оно заменяется на </w:t>
      </w:r>
      <w:r>
        <w:rPr>
          <w:i/>
          <w:iCs/>
        </w:rPr>
        <w:t xml:space="preserve">люди </w:t>
      </w:r>
      <w:r>
        <w:t xml:space="preserve">(например, с </w:t>
      </w:r>
      <w:r>
        <w:rPr>
          <w:i/>
          <w:iCs/>
        </w:rPr>
        <w:t>тремя незнакомыми людьми).</w:t>
      </w:r>
    </w:p>
    <w:p w:rsidR="005C3C45" w:rsidRDefault="005C3C45" w:rsidP="005C3C45">
      <w:pPr>
        <w:pStyle w:val="a3"/>
      </w:pPr>
      <w:r>
        <w:lastRenderedPageBreak/>
        <w:t xml:space="preserve">2. Существительное год в сочетаниях с числительными образует форму Р. п. мн. ч. от основы </w:t>
      </w:r>
      <w:r>
        <w:rPr>
          <w:i/>
          <w:iCs/>
        </w:rPr>
        <w:t>лет: два года — не прошло двух лет; пять</w:t>
      </w:r>
    </w:p>
    <w:p w:rsidR="005C3C45" w:rsidRDefault="005C3C45" w:rsidP="005C3C45">
      <w:pPr>
        <w:pStyle w:val="a3"/>
        <w:jc w:val="center"/>
      </w:pPr>
      <w:r>
        <w:t>111</w:t>
      </w:r>
    </w:p>
    <w:p w:rsidR="005C3C45" w:rsidRDefault="005C3C45" w:rsidP="005C3C45">
      <w:pPr>
        <w:pStyle w:val="a3"/>
      </w:pPr>
      <w:r>
        <w:rPr>
          <w:i/>
          <w:iCs/>
        </w:rPr>
        <w:t>лет — не прошло пяти лет,</w:t>
      </w:r>
      <w:r>
        <w:t xml:space="preserve"> но </w:t>
      </w:r>
      <w:r>
        <w:rPr>
          <w:i/>
          <w:iCs/>
        </w:rPr>
        <w:t>двум годим, пяти годам, двумя годами, пятью годами, о двух годах, пяти годах</w:t>
      </w:r>
    </w:p>
    <w:p w:rsidR="005C3C45" w:rsidRDefault="005C3C45" w:rsidP="005C3C45">
      <w:pPr>
        <w:pStyle w:val="a3"/>
      </w:pPr>
      <w:r>
        <w:t xml:space="preserve">Числительное </w:t>
      </w:r>
      <w:r>
        <w:rPr>
          <w:i/>
          <w:iCs/>
        </w:rPr>
        <w:t>один (одно, одна, одни)</w:t>
      </w:r>
      <w:r>
        <w:t xml:space="preserve"> само по себе и в структуре со- ставных лексем по падежу, а также по роду и числу всегда согласуется с существительным, к которому относится: </w:t>
      </w:r>
      <w:r>
        <w:rPr>
          <w:i/>
          <w:iCs/>
        </w:rPr>
        <w:t>сто сорок один карандаш, нет ста сорока одного карандаша, ста сорока одному карандашу, ста со- рока одним карандашом, о ста сорока одном карандаше.</w:t>
      </w:r>
    </w:p>
    <w:p w:rsidR="005C3C45" w:rsidRDefault="005C3C45" w:rsidP="005C3C45">
      <w:pPr>
        <w:pStyle w:val="1"/>
      </w:pPr>
      <w:r>
        <w:t>§ 58. Предложное употребление количественно-субстантивных словосочетаний</w:t>
      </w:r>
    </w:p>
    <w:p w:rsidR="005C3C45" w:rsidRDefault="005C3C45" w:rsidP="005C3C45">
      <w:pPr>
        <w:pStyle w:val="a3"/>
      </w:pPr>
      <w:r>
        <w:t xml:space="preserve">Когда предлог требует В. п., и В. п. совпадает с И. п., действует об- щее правило: числительное управляет Р. п. существительного — </w:t>
      </w:r>
      <w:r>
        <w:rPr>
          <w:i/>
          <w:iCs/>
        </w:rPr>
        <w:t>взять на два часа.</w:t>
      </w:r>
    </w:p>
    <w:p w:rsidR="005C3C45" w:rsidRDefault="005C3C45" w:rsidP="005C3C45">
      <w:pPr>
        <w:pStyle w:val="a3"/>
      </w:pPr>
      <w:r>
        <w:t>Если предлог управляет другим падежом, то и числительное, и су- ществительное ставятся в том падеже, который предопределен предло- гом (о таких случаях принято говорить, что существительное стоит в определенном падеже, а числительное по падежу с ним согласуется):</w:t>
      </w:r>
    </w:p>
    <w:p w:rsidR="005C3C45" w:rsidRDefault="005C3C45" w:rsidP="005C3C45">
      <w:pPr>
        <w:pStyle w:val="a3"/>
      </w:pPr>
      <w:r>
        <w:rPr>
          <w:i/>
          <w:iCs/>
        </w:rPr>
        <w:t>пробыть около двух часов, рассказать о трех событиях, висеть над тре- мя столами, переходить по двум перекладинам.</w:t>
      </w:r>
    </w:p>
    <w:p w:rsidR="005C3C45" w:rsidRDefault="005C3C45" w:rsidP="005C3C45">
      <w:pPr>
        <w:pStyle w:val="a3"/>
      </w:pPr>
      <w:r>
        <w:t xml:space="preserve">Исключением из этого общего правила являются конструкции с предлогом </w:t>
      </w:r>
      <w:r>
        <w:rPr>
          <w:i/>
          <w:iCs/>
        </w:rPr>
        <w:t>по</w:t>
      </w:r>
      <w:r>
        <w:t xml:space="preserve"> в распределительном значении. Когда в таком значении употребляется существительное, оно ставится в Д. п. ед. ч.: </w:t>
      </w:r>
      <w:r>
        <w:rPr>
          <w:i/>
          <w:iCs/>
        </w:rPr>
        <w:t>дать по яб- локу, по прянику, по шоколадке.</w:t>
      </w:r>
      <w:r>
        <w:t xml:space="preserve"> Числительные </w:t>
      </w:r>
      <w:r>
        <w:rPr>
          <w:i/>
          <w:iCs/>
        </w:rPr>
        <w:t xml:space="preserve">два (две), три, четыре </w:t>
      </w:r>
      <w:r>
        <w:t xml:space="preserve">в таких случаях употребляются в В. п., совпадающем с И. п., а начиная с пяти — в В. п. или в Д. п.; существительное при числительном всегда стоит в Р. п.: </w:t>
      </w:r>
      <w:r>
        <w:rPr>
          <w:i/>
          <w:iCs/>
        </w:rPr>
        <w:t>дать по два пряника, по четыре конфетки, по пять 1 пяти пряников, конфеток,</w:t>
      </w:r>
      <w:r>
        <w:t xml:space="preserve"> форма составного числительного зависит от по- следнего компонента: </w:t>
      </w:r>
      <w:r>
        <w:rPr>
          <w:i/>
          <w:iCs/>
        </w:rPr>
        <w:t>дать по двадцать две таблетки, дать по двадцать пять I no двадцати пяти таблеток.</w:t>
      </w:r>
    </w:p>
    <w:p w:rsidR="005C3C45" w:rsidRDefault="005C3C45" w:rsidP="005C3C45">
      <w:pPr>
        <w:pStyle w:val="2"/>
      </w:pPr>
      <w:r>
        <w:t>§ 59. Категория рода</w:t>
      </w:r>
    </w:p>
    <w:p w:rsidR="005C3C45" w:rsidRDefault="005C3C45" w:rsidP="005C3C45">
      <w:pPr>
        <w:pStyle w:val="a3"/>
      </w:pPr>
      <w:r>
        <w:t xml:space="preserve">Морфологический род, кроме слова </w:t>
      </w:r>
      <w:r>
        <w:rPr>
          <w:i/>
          <w:iCs/>
        </w:rPr>
        <w:t>один (одна. одно),</w:t>
      </w:r>
      <w:r>
        <w:t xml:space="preserve"> имеют только числительные </w:t>
      </w:r>
      <w:r>
        <w:rPr>
          <w:i/>
          <w:iCs/>
        </w:rPr>
        <w:t>два (две), оба (обе), полтора (полторы).</w:t>
      </w:r>
      <w:r>
        <w:t xml:space="preserve"> В числительных. различаются женский и не-женский род. Выражается это окончаниями:</w:t>
      </w:r>
    </w:p>
    <w:p w:rsidR="005C3C45" w:rsidRDefault="005C3C45" w:rsidP="005C3C45">
      <w:pPr>
        <w:pStyle w:val="a3"/>
      </w:pPr>
      <w:r>
        <w:rPr>
          <w:i/>
          <w:iCs/>
        </w:rPr>
        <w:t>две, обе. полторы —</w:t>
      </w:r>
      <w:r>
        <w:t xml:space="preserve"> это формы женского рода, а </w:t>
      </w:r>
      <w:r>
        <w:rPr>
          <w:i/>
          <w:iCs/>
        </w:rPr>
        <w:t xml:space="preserve">два, оба, полтора — </w:t>
      </w:r>
      <w:r>
        <w:t xml:space="preserve">формы не-женского рода, т. е. недифференцированных мужского и сред- него родов. При этом слова </w:t>
      </w:r>
      <w:r>
        <w:rPr>
          <w:i/>
          <w:iCs/>
        </w:rPr>
        <w:t>два (две) и полтора (полторы)</w:t>
      </w:r>
      <w:r>
        <w:t xml:space="preserve"> различают род только в И. п. (и В. п., когда он совпадает с И. п.), а слово </w:t>
      </w:r>
      <w:r>
        <w:rPr>
          <w:i/>
          <w:iCs/>
        </w:rPr>
        <w:t xml:space="preserve">оба (обе) </w:t>
      </w:r>
      <w:r>
        <w:t>и в косвенных падежах.</w:t>
      </w:r>
    </w:p>
    <w:p w:rsidR="005C3C45" w:rsidRDefault="005C3C45" w:rsidP="005C3C45">
      <w:pPr>
        <w:pStyle w:val="a3"/>
        <w:jc w:val="center"/>
      </w:pPr>
      <w:r>
        <w:t>112</w:t>
      </w:r>
    </w:p>
    <w:p w:rsidR="005C3C45" w:rsidRDefault="005C3C45" w:rsidP="005C3C45">
      <w:pPr>
        <w:pStyle w:val="a3"/>
      </w:pPr>
      <w:r>
        <w:lastRenderedPageBreak/>
        <w:t>Род в числительных имеет чисто синтаксическое (синтагматиче- ское) содержание. Женский род указывает на то, что числительное со- единяется с существительными женского рода, а не-женский род соеди- няет числительное с существительными мужского или среднего родов:</w:t>
      </w:r>
    </w:p>
    <w:p w:rsidR="005C3C45" w:rsidRDefault="005C3C45" w:rsidP="005C3C45">
      <w:pPr>
        <w:pStyle w:val="a3"/>
      </w:pPr>
      <w:r>
        <w:rPr>
          <w:i/>
          <w:iCs/>
        </w:rPr>
        <w:t>две девушки, две страны, обе девушки, обе страны, полторы страницы;</w:t>
      </w:r>
    </w:p>
    <w:p w:rsidR="005C3C45" w:rsidRDefault="005C3C45" w:rsidP="005C3C45">
      <w:pPr>
        <w:pStyle w:val="a3"/>
      </w:pPr>
      <w:r>
        <w:rPr>
          <w:i/>
          <w:iCs/>
        </w:rPr>
        <w:t>два мальчика, два помидора, два яблока, оба мальчика, оба помидора, оба яблока, полтора яблока, полтора помидора.</w:t>
      </w:r>
    </w:p>
    <w:p w:rsidR="005C3C45" w:rsidRDefault="005C3C45" w:rsidP="005C3C45">
      <w:pPr>
        <w:pStyle w:val="a3"/>
      </w:pPr>
      <w:r>
        <w:t xml:space="preserve">Лексемы </w:t>
      </w:r>
      <w:r>
        <w:rPr>
          <w:i/>
          <w:iCs/>
        </w:rPr>
        <w:t>один, тысяча, миллион, миллиард</w:t>
      </w:r>
      <w:r>
        <w:t xml:space="preserve"> и др., втянутые в выраже- ние количественно-числовых значений, сохраняют морфологические признаки исходных частей речи.</w:t>
      </w:r>
    </w:p>
    <w:p w:rsidR="005C3C45" w:rsidRDefault="005C3C45" w:rsidP="005C3C45">
      <w:pPr>
        <w:pStyle w:val="2"/>
      </w:pPr>
      <w:r>
        <w:t>§ 60. Одушевленность / неодушевленность числительных</w:t>
      </w:r>
    </w:p>
    <w:p w:rsidR="005C3C45" w:rsidRDefault="005C3C45" w:rsidP="005C3C45">
      <w:pPr>
        <w:pStyle w:val="a3"/>
      </w:pPr>
      <w:r>
        <w:t xml:space="preserve">Числительные, как и прилагательные, не могут иметь номинатив- ного значения одушевленности/неодушевленности, но некоторые из них реагируют на одушевленность/неодушевленность существительных. При сочетании с одушевленным существительным В. п. совпадает с Р. п. у числительных </w:t>
      </w:r>
      <w:r>
        <w:rPr>
          <w:i/>
          <w:iCs/>
        </w:rPr>
        <w:t>один, два (две), три, четыре;</w:t>
      </w:r>
      <w:r>
        <w:t xml:space="preserve"> а также у склоняемых не- определенно-количественных слов. Однако последние в современном языке тяготеют к употреблению по модели сочетаний с неодушевленны- ми существительными: </w:t>
      </w:r>
      <w:r>
        <w:rPr>
          <w:i/>
          <w:iCs/>
        </w:rPr>
        <w:t>вижу две книги, двух студенток, три яблока, трех воробьев, сорок четыре камня, сорок четыре студента, взять на не- сколько дней, надеяться на несколько 1 нескольких человек.</w:t>
      </w:r>
    </w:p>
    <w:p w:rsidR="005C3C45" w:rsidRDefault="005C3C45" w:rsidP="005C3C45">
      <w:pPr>
        <w:pStyle w:val="a3"/>
        <w:jc w:val="right"/>
      </w:pPr>
      <w:r>
        <w:rPr>
          <w:b/>
          <w:bCs/>
        </w:rPr>
        <w:t>Примечание.</w:t>
      </w:r>
      <w:r>
        <w:t xml:space="preserve"> Употребление типа </w:t>
      </w:r>
      <w:r>
        <w:rPr>
          <w:i/>
          <w:iCs/>
        </w:rPr>
        <w:t>«вижу сорока четырех студентов»</w:t>
      </w:r>
      <w:r>
        <w:t xml:space="preserve"> яв- ляется устаревшим.</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61. Категория числа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Морфологического числа (кроме слова </w:t>
      </w:r>
      <w:r w:rsidRPr="005C3C45">
        <w:rPr>
          <w:rFonts w:ascii="Times New Roman" w:eastAsia="Times New Roman" w:hAnsi="Times New Roman" w:cs="Times New Roman"/>
          <w:i/>
          <w:iCs/>
          <w:sz w:val="24"/>
          <w:szCs w:val="24"/>
          <w:lang w:eastAsia="ru-RU"/>
        </w:rPr>
        <w:t>один</w:t>
      </w:r>
      <w:r w:rsidRPr="005C3C45">
        <w:rPr>
          <w:rFonts w:ascii="Times New Roman" w:eastAsia="Times New Roman" w:hAnsi="Times New Roman" w:cs="Times New Roman"/>
          <w:sz w:val="24"/>
          <w:szCs w:val="24"/>
          <w:lang w:eastAsia="ru-RU"/>
        </w:rPr>
        <w:t xml:space="preserve"> и нумеративных суще- ствительных) числительные не имеют, при этом избирательно относят- ся к формам числа существительных, с которыми соединяются.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Числительные </w:t>
      </w:r>
      <w:r w:rsidRPr="005C3C45">
        <w:rPr>
          <w:rFonts w:ascii="Times New Roman" w:eastAsia="Times New Roman" w:hAnsi="Times New Roman" w:cs="Times New Roman"/>
          <w:i/>
          <w:iCs/>
          <w:sz w:val="24"/>
          <w:szCs w:val="24"/>
          <w:lang w:eastAsia="ru-RU"/>
        </w:rPr>
        <w:t>два (две), три, четыре,</w:t>
      </w:r>
      <w:r w:rsidRPr="005C3C45">
        <w:rPr>
          <w:rFonts w:ascii="Times New Roman" w:eastAsia="Times New Roman" w:hAnsi="Times New Roman" w:cs="Times New Roman"/>
          <w:sz w:val="24"/>
          <w:szCs w:val="24"/>
          <w:lang w:eastAsia="ru-RU"/>
        </w:rPr>
        <w:t xml:space="preserve"> составные, в которых назван- ные лексемы являются последним компонентом, </w:t>
      </w:r>
      <w:r w:rsidRPr="005C3C45">
        <w:rPr>
          <w:rFonts w:ascii="Times New Roman" w:eastAsia="Times New Roman" w:hAnsi="Times New Roman" w:cs="Times New Roman"/>
          <w:i/>
          <w:iCs/>
          <w:sz w:val="24"/>
          <w:szCs w:val="24"/>
          <w:lang w:eastAsia="ru-RU"/>
        </w:rPr>
        <w:t>полтора (полторы), оба (обе)</w:t>
      </w:r>
      <w:r w:rsidRPr="005C3C45">
        <w:rPr>
          <w:rFonts w:ascii="Times New Roman" w:eastAsia="Times New Roman" w:hAnsi="Times New Roman" w:cs="Times New Roman"/>
          <w:sz w:val="24"/>
          <w:szCs w:val="24"/>
          <w:lang w:eastAsia="ru-RU"/>
        </w:rPr>
        <w:t xml:space="preserve"> в И.-В. п. употребляются с существительными в форме Р. п. ед. ч. В косвенных падежах названные числительные сочетаются с субстан- тивными формами мн. ч.: </w:t>
      </w:r>
      <w:r w:rsidRPr="005C3C45">
        <w:rPr>
          <w:rFonts w:ascii="Times New Roman" w:eastAsia="Times New Roman" w:hAnsi="Times New Roman" w:cs="Times New Roman"/>
          <w:i/>
          <w:iCs/>
          <w:sz w:val="24"/>
          <w:szCs w:val="24"/>
          <w:lang w:eastAsia="ru-RU"/>
        </w:rPr>
        <w:t>три дома, трех домов...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Исключение из этого общего правила образуют сочетания с суб- стантиватами (субстантивированными прилагательными и причастия- ми), которые при числительных, кроме слова </w:t>
      </w:r>
      <w:r w:rsidRPr="005C3C45">
        <w:rPr>
          <w:rFonts w:ascii="Times New Roman" w:eastAsia="Times New Roman" w:hAnsi="Times New Roman" w:cs="Times New Roman"/>
          <w:i/>
          <w:iCs/>
          <w:sz w:val="24"/>
          <w:szCs w:val="24"/>
          <w:lang w:eastAsia="ru-RU"/>
        </w:rPr>
        <w:t>один</w:t>
      </w:r>
      <w:r w:rsidRPr="005C3C45">
        <w:rPr>
          <w:rFonts w:ascii="Times New Roman" w:eastAsia="Times New Roman" w:hAnsi="Times New Roman" w:cs="Times New Roman"/>
          <w:sz w:val="24"/>
          <w:szCs w:val="24"/>
          <w:lang w:eastAsia="ru-RU"/>
        </w:rPr>
        <w:t xml:space="preserve"> и составных лексем с последним компонентом </w:t>
      </w:r>
      <w:r w:rsidRPr="005C3C45">
        <w:rPr>
          <w:rFonts w:ascii="Times New Roman" w:eastAsia="Times New Roman" w:hAnsi="Times New Roman" w:cs="Times New Roman"/>
          <w:i/>
          <w:iCs/>
          <w:sz w:val="24"/>
          <w:szCs w:val="24"/>
          <w:lang w:eastAsia="ru-RU"/>
        </w:rPr>
        <w:t>один,</w:t>
      </w:r>
      <w:r w:rsidRPr="005C3C45">
        <w:rPr>
          <w:rFonts w:ascii="Times New Roman" w:eastAsia="Times New Roman" w:hAnsi="Times New Roman" w:cs="Times New Roman"/>
          <w:sz w:val="24"/>
          <w:szCs w:val="24"/>
          <w:lang w:eastAsia="ru-RU"/>
        </w:rPr>
        <w:t xml:space="preserve"> употребляются во мн. ч.: </w:t>
      </w:r>
      <w:r w:rsidRPr="005C3C45">
        <w:rPr>
          <w:rFonts w:ascii="Times New Roman" w:eastAsia="Times New Roman" w:hAnsi="Times New Roman" w:cs="Times New Roman"/>
          <w:i/>
          <w:iCs/>
          <w:sz w:val="24"/>
          <w:szCs w:val="24"/>
          <w:lang w:eastAsia="ru-RU"/>
        </w:rPr>
        <w:t>две столовых, три закусочных, два насекомых, сорок четыре пельменных.</w:t>
      </w:r>
      <w:r w:rsidRPr="005C3C45">
        <w:rPr>
          <w:rFonts w:ascii="Times New Roman" w:eastAsia="Times New Roman" w:hAnsi="Times New Roman" w:cs="Times New Roman"/>
          <w:sz w:val="24"/>
          <w:szCs w:val="24"/>
          <w:lang w:eastAsia="ru-RU"/>
        </w:rPr>
        <w:t xml:space="preserve"> Такие сущест- вительные женского рода могут употребляться и в И. п.: </w:t>
      </w:r>
      <w:r w:rsidRPr="005C3C45">
        <w:rPr>
          <w:rFonts w:ascii="Times New Roman" w:eastAsia="Times New Roman" w:hAnsi="Times New Roman" w:cs="Times New Roman"/>
          <w:i/>
          <w:iCs/>
          <w:sz w:val="24"/>
          <w:szCs w:val="24"/>
          <w:lang w:eastAsia="ru-RU"/>
        </w:rPr>
        <w:t>три мастер-</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8 Зак. 4163</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113</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lastRenderedPageBreak/>
        <w:t>ские, две булочные.</w:t>
      </w:r>
      <w:r w:rsidRPr="005C3C45">
        <w:rPr>
          <w:rFonts w:ascii="Times New Roman" w:eastAsia="Times New Roman" w:hAnsi="Times New Roman" w:cs="Times New Roman"/>
          <w:sz w:val="24"/>
          <w:szCs w:val="24"/>
          <w:lang w:eastAsia="ru-RU"/>
        </w:rPr>
        <w:t xml:space="preserve"> Для субстантивированных слов мужского рода И. п. не является нормой.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Начиная с </w:t>
      </w:r>
      <w:r w:rsidRPr="005C3C45">
        <w:rPr>
          <w:rFonts w:ascii="Times New Roman" w:eastAsia="Times New Roman" w:hAnsi="Times New Roman" w:cs="Times New Roman"/>
          <w:i/>
          <w:iCs/>
          <w:sz w:val="24"/>
          <w:szCs w:val="24"/>
          <w:lang w:eastAsia="ru-RU"/>
        </w:rPr>
        <w:t>пяти</w:t>
      </w:r>
      <w:r w:rsidRPr="005C3C45">
        <w:rPr>
          <w:rFonts w:ascii="Times New Roman" w:eastAsia="Times New Roman" w:hAnsi="Times New Roman" w:cs="Times New Roman"/>
          <w:sz w:val="24"/>
          <w:szCs w:val="24"/>
          <w:lang w:eastAsia="ru-RU"/>
        </w:rPr>
        <w:t xml:space="preserve"> все числительные во всех падежах употребляются с существительными в формах мн. ч.</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Прилагательное при существительном в количественно-субстан- тивном словосочетании всегда стоит в форме мн. ч. Если количествен- ное словосочетание употреблено в именительном (соответственно вини- тельном) падеже, прилагательное при существительном муж. или ср. ро- да имеет форму Р. п. </w:t>
      </w:r>
      <w:r w:rsidRPr="005C3C45">
        <w:rPr>
          <w:rFonts w:ascii="Times New Roman" w:eastAsia="Times New Roman" w:hAnsi="Times New Roman" w:cs="Times New Roman"/>
          <w:i/>
          <w:iCs/>
          <w:sz w:val="24"/>
          <w:szCs w:val="24"/>
          <w:lang w:eastAsia="ru-RU"/>
        </w:rPr>
        <w:t>(два новых карандаша, три гусиных пера),</w:t>
      </w:r>
      <w:r w:rsidRPr="005C3C45">
        <w:rPr>
          <w:rFonts w:ascii="Times New Roman" w:eastAsia="Times New Roman" w:hAnsi="Times New Roman" w:cs="Times New Roman"/>
          <w:sz w:val="24"/>
          <w:szCs w:val="24"/>
          <w:lang w:eastAsia="ru-RU"/>
        </w:rPr>
        <w:t xml:space="preserve"> при суще- ствительном женского рода — (чаще) форму И. п. или Р. п. </w:t>
      </w:r>
      <w:r w:rsidRPr="005C3C45">
        <w:rPr>
          <w:rFonts w:ascii="Times New Roman" w:eastAsia="Times New Roman" w:hAnsi="Times New Roman" w:cs="Times New Roman"/>
          <w:i/>
          <w:iCs/>
          <w:sz w:val="24"/>
          <w:szCs w:val="24"/>
          <w:lang w:eastAsia="ru-RU"/>
        </w:rPr>
        <w:t>(три извест- ные картины, три известных картины, две неприятельские лошади, две неприятельских лошади).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Собирательные (кроме </w:t>
      </w:r>
      <w:r w:rsidRPr="005C3C45">
        <w:rPr>
          <w:rFonts w:ascii="Times New Roman" w:eastAsia="Times New Roman" w:hAnsi="Times New Roman" w:cs="Times New Roman"/>
          <w:i/>
          <w:iCs/>
          <w:sz w:val="24"/>
          <w:szCs w:val="24"/>
          <w:lang w:eastAsia="ru-RU"/>
        </w:rPr>
        <w:t>оба/обе)</w:t>
      </w:r>
      <w:r w:rsidRPr="005C3C45">
        <w:rPr>
          <w:rFonts w:ascii="Times New Roman" w:eastAsia="Times New Roman" w:hAnsi="Times New Roman" w:cs="Times New Roman"/>
          <w:sz w:val="24"/>
          <w:szCs w:val="24"/>
          <w:lang w:eastAsia="ru-RU"/>
        </w:rPr>
        <w:t xml:space="preserve"> и неопределенно-количественные числительные употребляются с существительными во мн. ч.: </w:t>
      </w:r>
      <w:r w:rsidRPr="005C3C45">
        <w:rPr>
          <w:rFonts w:ascii="Times New Roman" w:eastAsia="Times New Roman" w:hAnsi="Times New Roman" w:cs="Times New Roman"/>
          <w:i/>
          <w:iCs/>
          <w:sz w:val="24"/>
          <w:szCs w:val="24"/>
          <w:lang w:eastAsia="ru-RU"/>
        </w:rPr>
        <w:t>двое маль- чиков, трое поросят, несколько дней.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конструкциях типа </w:t>
      </w:r>
      <w:r w:rsidRPr="005C3C45">
        <w:rPr>
          <w:rFonts w:ascii="Times New Roman" w:eastAsia="Times New Roman" w:hAnsi="Times New Roman" w:cs="Times New Roman"/>
          <w:i/>
          <w:iCs/>
          <w:sz w:val="24"/>
          <w:szCs w:val="24"/>
          <w:lang w:eastAsia="ru-RU"/>
        </w:rPr>
        <w:t>Вы трое должны уйти. Мы двое остались здесь еще на день</w:t>
      </w:r>
      <w:r w:rsidRPr="005C3C45">
        <w:rPr>
          <w:rFonts w:ascii="Times New Roman" w:eastAsia="Times New Roman" w:hAnsi="Times New Roman" w:cs="Times New Roman"/>
          <w:sz w:val="24"/>
          <w:szCs w:val="24"/>
          <w:lang w:eastAsia="ru-RU"/>
        </w:rPr>
        <w:t xml:space="preserve"> и личное местоимение, и собирательное числительное ставятся в именительном падеже.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Словоформа </w:t>
      </w:r>
      <w:r w:rsidRPr="005C3C45">
        <w:rPr>
          <w:rFonts w:ascii="Times New Roman" w:eastAsia="Times New Roman" w:hAnsi="Times New Roman" w:cs="Times New Roman"/>
          <w:i/>
          <w:iCs/>
          <w:sz w:val="24"/>
          <w:szCs w:val="24"/>
          <w:lang w:eastAsia="ru-RU"/>
        </w:rPr>
        <w:t>одни</w:t>
      </w:r>
      <w:r w:rsidRPr="005C3C45">
        <w:rPr>
          <w:rFonts w:ascii="Times New Roman" w:eastAsia="Times New Roman" w:hAnsi="Times New Roman" w:cs="Times New Roman"/>
          <w:sz w:val="24"/>
          <w:szCs w:val="24"/>
          <w:lang w:eastAsia="ru-RU"/>
        </w:rPr>
        <w:t xml:space="preserve"> может быть числительным только в сочетаниях с конкретными неодушевленными pluralia tantum: </w:t>
      </w:r>
      <w:r w:rsidRPr="005C3C45">
        <w:rPr>
          <w:rFonts w:ascii="Times New Roman" w:eastAsia="Times New Roman" w:hAnsi="Times New Roman" w:cs="Times New Roman"/>
          <w:i/>
          <w:iCs/>
          <w:sz w:val="24"/>
          <w:szCs w:val="24"/>
          <w:lang w:eastAsia="ru-RU"/>
        </w:rPr>
        <w:t>одни часы, одни брю- ки, одни ножницы, одни ворота.</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Склонение числительных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Числительное </w:t>
      </w:r>
      <w:r w:rsidRPr="005C3C45">
        <w:rPr>
          <w:rFonts w:ascii="Times New Roman" w:eastAsia="Times New Roman" w:hAnsi="Times New Roman" w:cs="Times New Roman"/>
          <w:i/>
          <w:iCs/>
          <w:sz w:val="24"/>
          <w:szCs w:val="24"/>
          <w:lang w:eastAsia="ru-RU"/>
        </w:rPr>
        <w:t>один</w:t>
      </w:r>
      <w:r w:rsidRPr="005C3C45">
        <w:rPr>
          <w:rFonts w:ascii="Times New Roman" w:eastAsia="Times New Roman" w:hAnsi="Times New Roman" w:cs="Times New Roman"/>
          <w:sz w:val="24"/>
          <w:szCs w:val="24"/>
          <w:lang w:eastAsia="ru-RU"/>
        </w:rPr>
        <w:t xml:space="preserve"> склоняется как местоименное прилагательное </w:t>
      </w:r>
      <w:r w:rsidRPr="005C3C45">
        <w:rPr>
          <w:rFonts w:ascii="Times New Roman" w:eastAsia="Times New Roman" w:hAnsi="Times New Roman" w:cs="Times New Roman"/>
          <w:i/>
          <w:iCs/>
          <w:sz w:val="24"/>
          <w:szCs w:val="24"/>
          <w:lang w:eastAsia="ru-RU"/>
        </w:rPr>
        <w:t>этот.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Числительные </w:t>
      </w:r>
      <w:r w:rsidRPr="005C3C45">
        <w:rPr>
          <w:rFonts w:ascii="Times New Roman" w:eastAsia="Times New Roman" w:hAnsi="Times New Roman" w:cs="Times New Roman"/>
          <w:i/>
          <w:iCs/>
          <w:sz w:val="24"/>
          <w:szCs w:val="24"/>
          <w:lang w:eastAsia="ru-RU"/>
        </w:rPr>
        <w:t>два, три, четыре</w:t>
      </w:r>
      <w:r w:rsidRPr="005C3C45">
        <w:rPr>
          <w:rFonts w:ascii="Times New Roman" w:eastAsia="Times New Roman" w:hAnsi="Times New Roman" w:cs="Times New Roman"/>
          <w:sz w:val="24"/>
          <w:szCs w:val="24"/>
          <w:lang w:eastAsia="ru-RU"/>
        </w:rPr>
        <w:t xml:space="preserve"> имеют особые парадигмы.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Числительные от </w:t>
      </w:r>
      <w:r w:rsidRPr="005C3C45">
        <w:rPr>
          <w:rFonts w:ascii="Times New Roman" w:eastAsia="Times New Roman" w:hAnsi="Times New Roman" w:cs="Times New Roman"/>
          <w:i/>
          <w:iCs/>
          <w:sz w:val="24"/>
          <w:szCs w:val="24"/>
          <w:lang w:eastAsia="ru-RU"/>
        </w:rPr>
        <w:t>пяти</w:t>
      </w:r>
      <w:r w:rsidRPr="005C3C45">
        <w:rPr>
          <w:rFonts w:ascii="Times New Roman" w:eastAsia="Times New Roman" w:hAnsi="Times New Roman" w:cs="Times New Roman"/>
          <w:sz w:val="24"/>
          <w:szCs w:val="24"/>
          <w:lang w:eastAsia="ru-RU"/>
        </w:rPr>
        <w:t xml:space="preserve"> до </w:t>
      </w:r>
      <w:r w:rsidRPr="005C3C45">
        <w:rPr>
          <w:rFonts w:ascii="Times New Roman" w:eastAsia="Times New Roman" w:hAnsi="Times New Roman" w:cs="Times New Roman"/>
          <w:i/>
          <w:iCs/>
          <w:sz w:val="24"/>
          <w:szCs w:val="24"/>
          <w:lang w:eastAsia="ru-RU"/>
        </w:rPr>
        <w:t>десяти,</w:t>
      </w:r>
      <w:r w:rsidRPr="005C3C45">
        <w:rPr>
          <w:rFonts w:ascii="Times New Roman" w:eastAsia="Times New Roman" w:hAnsi="Times New Roman" w:cs="Times New Roman"/>
          <w:sz w:val="24"/>
          <w:szCs w:val="24"/>
          <w:lang w:eastAsia="ru-RU"/>
        </w:rPr>
        <w:t xml:space="preserve"> все слова на </w:t>
      </w:r>
      <w:r w:rsidRPr="005C3C45">
        <w:rPr>
          <w:rFonts w:ascii="Times New Roman" w:eastAsia="Times New Roman" w:hAnsi="Times New Roman" w:cs="Times New Roman"/>
          <w:i/>
          <w:iCs/>
          <w:sz w:val="24"/>
          <w:szCs w:val="24"/>
          <w:lang w:eastAsia="ru-RU"/>
        </w:rPr>
        <w:t>-цать</w:t>
      </w:r>
      <w:r w:rsidRPr="005C3C45">
        <w:rPr>
          <w:rFonts w:ascii="Times New Roman" w:eastAsia="Times New Roman" w:hAnsi="Times New Roman" w:cs="Times New Roman"/>
          <w:sz w:val="24"/>
          <w:szCs w:val="24"/>
          <w:lang w:eastAsia="ru-RU"/>
        </w:rPr>
        <w:t xml:space="preserve"> и на </w:t>
      </w:r>
      <w:r w:rsidRPr="005C3C45">
        <w:rPr>
          <w:rFonts w:ascii="Times New Roman" w:eastAsia="Times New Roman" w:hAnsi="Times New Roman" w:cs="Times New Roman"/>
          <w:i/>
          <w:iCs/>
          <w:sz w:val="24"/>
          <w:szCs w:val="24"/>
          <w:lang w:eastAsia="ru-RU"/>
        </w:rPr>
        <w:t xml:space="preserve">-десят </w:t>
      </w:r>
      <w:r w:rsidRPr="005C3C45">
        <w:rPr>
          <w:rFonts w:ascii="Times New Roman" w:eastAsia="Times New Roman" w:hAnsi="Times New Roman" w:cs="Times New Roman"/>
          <w:sz w:val="24"/>
          <w:szCs w:val="24"/>
          <w:lang w:eastAsia="ru-RU"/>
        </w:rPr>
        <w:t>склоняются, как существительные женского рода третьего склонения.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числительных </w:t>
      </w:r>
      <w:r w:rsidRPr="005C3C45">
        <w:rPr>
          <w:rFonts w:ascii="Times New Roman" w:eastAsia="Times New Roman" w:hAnsi="Times New Roman" w:cs="Times New Roman"/>
          <w:i/>
          <w:iCs/>
          <w:sz w:val="24"/>
          <w:szCs w:val="24"/>
          <w:lang w:eastAsia="ru-RU"/>
        </w:rPr>
        <w:t>сорок, девяносто</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сто</w:t>
      </w:r>
      <w:r w:rsidRPr="005C3C45">
        <w:rPr>
          <w:rFonts w:ascii="Times New Roman" w:eastAsia="Times New Roman" w:hAnsi="Times New Roman" w:cs="Times New Roman"/>
          <w:sz w:val="24"/>
          <w:szCs w:val="24"/>
          <w:lang w:eastAsia="ru-RU"/>
        </w:rPr>
        <w:t xml:space="preserve"> все косвенные падежи, кро- ме В., совпадающего с И. п., образуются окончанием -а: </w:t>
      </w:r>
      <w:r w:rsidRPr="005C3C45">
        <w:rPr>
          <w:rFonts w:ascii="Times New Roman" w:eastAsia="Times New Roman" w:hAnsi="Times New Roman" w:cs="Times New Roman"/>
          <w:i/>
          <w:iCs/>
          <w:sz w:val="24"/>
          <w:szCs w:val="24"/>
          <w:lang w:eastAsia="ru-RU"/>
        </w:rPr>
        <w:t>сорока, девяно- ста, ста.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сложных числительных изменяются обе основы.</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Склонение простых числительных</w:t>
      </w:r>
    </w:p>
    <w:tbl>
      <w:tblPr>
        <w:tblW w:w="6360" w:type="dxa"/>
        <w:tblCellSpacing w:w="0" w:type="dxa"/>
        <w:tblCellMar>
          <w:top w:w="45" w:type="dxa"/>
          <w:left w:w="45" w:type="dxa"/>
          <w:bottom w:w="45" w:type="dxa"/>
          <w:right w:w="45" w:type="dxa"/>
        </w:tblCellMar>
        <w:tblLook w:val="04A0"/>
      </w:tblPr>
      <w:tblGrid>
        <w:gridCol w:w="932"/>
        <w:gridCol w:w="1830"/>
        <w:gridCol w:w="1768"/>
        <w:gridCol w:w="1830"/>
      </w:tblGrid>
      <w:tr w:rsidR="005C3C45" w:rsidRPr="005C3C45" w:rsidTr="005C3C45">
        <w:trPr>
          <w:trHeight w:val="150"/>
          <w:tblCellSpacing w:w="0" w:type="dxa"/>
        </w:trPr>
        <w:tc>
          <w:tcPr>
            <w:tcW w:w="90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7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два две</w:t>
            </w:r>
          </w:p>
        </w:tc>
        <w:tc>
          <w:tcPr>
            <w:tcW w:w="17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три</w:t>
            </w:r>
          </w:p>
        </w:tc>
        <w:tc>
          <w:tcPr>
            <w:tcW w:w="15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Четыре</w:t>
            </w:r>
          </w:p>
        </w:tc>
      </w:tr>
      <w:tr w:rsidR="005C3C45" w:rsidRPr="005C3C45" w:rsidTr="005C3C45">
        <w:trPr>
          <w:trHeight w:val="150"/>
          <w:tblCellSpacing w:w="0" w:type="dxa"/>
        </w:trPr>
        <w:tc>
          <w:tcPr>
            <w:tcW w:w="90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7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двух</w:t>
            </w:r>
          </w:p>
        </w:tc>
        <w:tc>
          <w:tcPr>
            <w:tcW w:w="17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трёх</w:t>
            </w:r>
          </w:p>
        </w:tc>
        <w:tc>
          <w:tcPr>
            <w:tcW w:w="15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Четырёх</w:t>
            </w:r>
          </w:p>
        </w:tc>
      </w:tr>
      <w:tr w:rsidR="005C3C45" w:rsidRPr="005C3C45" w:rsidTr="005C3C45">
        <w:trPr>
          <w:trHeight w:val="150"/>
          <w:tblCellSpacing w:w="0" w:type="dxa"/>
        </w:trPr>
        <w:tc>
          <w:tcPr>
            <w:tcW w:w="90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7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двум</w:t>
            </w:r>
          </w:p>
        </w:tc>
        <w:tc>
          <w:tcPr>
            <w:tcW w:w="17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трём</w:t>
            </w:r>
          </w:p>
        </w:tc>
        <w:tc>
          <w:tcPr>
            <w:tcW w:w="15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Четырём</w:t>
            </w:r>
          </w:p>
        </w:tc>
      </w:tr>
      <w:tr w:rsidR="005C3C45" w:rsidRPr="005C3C45" w:rsidTr="005C3C45">
        <w:trPr>
          <w:trHeight w:val="150"/>
          <w:tblCellSpacing w:w="0" w:type="dxa"/>
        </w:trPr>
        <w:tc>
          <w:tcPr>
            <w:tcW w:w="90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5250" w:type="dxa"/>
            <w:gridSpan w:val="3"/>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 или Р.</w:t>
            </w:r>
          </w:p>
        </w:tc>
      </w:tr>
      <w:tr w:rsidR="005C3C45" w:rsidRPr="005C3C45" w:rsidTr="005C3C45">
        <w:trPr>
          <w:trHeight w:val="150"/>
          <w:tblCellSpacing w:w="0" w:type="dxa"/>
        </w:trPr>
        <w:tc>
          <w:tcPr>
            <w:tcW w:w="90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7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двумя</w:t>
            </w:r>
          </w:p>
        </w:tc>
        <w:tc>
          <w:tcPr>
            <w:tcW w:w="171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тремя</w:t>
            </w:r>
          </w:p>
        </w:tc>
        <w:tc>
          <w:tcPr>
            <w:tcW w:w="15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Четырьмя</w:t>
            </w:r>
          </w:p>
        </w:tc>
      </w:tr>
      <w:tr w:rsidR="005C3C45" w:rsidRPr="005C3C45" w:rsidTr="005C3C45">
        <w:trPr>
          <w:trHeight w:val="135"/>
          <w:tblCellSpacing w:w="0" w:type="dxa"/>
        </w:trPr>
        <w:tc>
          <w:tcPr>
            <w:tcW w:w="90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77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двух</w:t>
            </w:r>
          </w:p>
        </w:tc>
        <w:tc>
          <w:tcPr>
            <w:tcW w:w="171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трёх</w:t>
            </w:r>
          </w:p>
        </w:tc>
        <w:tc>
          <w:tcPr>
            <w:tcW w:w="159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четырёх</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114</w:t>
      </w:r>
    </w:p>
    <w:tbl>
      <w:tblPr>
        <w:tblW w:w="6390" w:type="dxa"/>
        <w:tblCellSpacing w:w="0" w:type="dxa"/>
        <w:tblCellMar>
          <w:top w:w="45" w:type="dxa"/>
          <w:left w:w="45" w:type="dxa"/>
          <w:bottom w:w="45" w:type="dxa"/>
          <w:right w:w="45" w:type="dxa"/>
        </w:tblCellMar>
        <w:tblLook w:val="04A0"/>
      </w:tblPr>
      <w:tblGrid>
        <w:gridCol w:w="955"/>
        <w:gridCol w:w="1817"/>
        <w:gridCol w:w="1801"/>
        <w:gridCol w:w="1817"/>
      </w:tblGrid>
      <w:tr w:rsidR="005C3C45" w:rsidRPr="005C3C45" w:rsidTr="005C3C45">
        <w:trPr>
          <w:trHeight w:val="135"/>
          <w:tblCellSpacing w:w="0" w:type="dxa"/>
        </w:trPr>
        <w:tc>
          <w:tcPr>
            <w:tcW w:w="95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И.</w:t>
            </w:r>
          </w:p>
        </w:tc>
        <w:tc>
          <w:tcPr>
            <w:tcW w:w="1817"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пять</w:t>
            </w:r>
          </w:p>
        </w:tc>
        <w:tc>
          <w:tcPr>
            <w:tcW w:w="1801"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пятнадцать</w:t>
            </w:r>
          </w:p>
        </w:tc>
        <w:tc>
          <w:tcPr>
            <w:tcW w:w="1817"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сорок</w:t>
            </w:r>
          </w:p>
        </w:tc>
      </w:tr>
      <w:tr w:rsidR="005C3C45" w:rsidRPr="005C3C45" w:rsidTr="005C3C45">
        <w:trPr>
          <w:trHeight w:val="150"/>
          <w:tblCellSpacing w:w="0" w:type="dxa"/>
        </w:trPr>
        <w:tc>
          <w:tcPr>
            <w:tcW w:w="9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пяти</w:t>
            </w:r>
          </w:p>
        </w:tc>
        <w:tc>
          <w:tcPr>
            <w:tcW w:w="1801"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пятнадцати</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сорока</w:t>
            </w:r>
          </w:p>
        </w:tc>
      </w:tr>
      <w:tr w:rsidR="005C3C45" w:rsidRPr="005C3C45" w:rsidTr="005C3C45">
        <w:trPr>
          <w:trHeight w:val="150"/>
          <w:tblCellSpacing w:w="0" w:type="dxa"/>
        </w:trPr>
        <w:tc>
          <w:tcPr>
            <w:tcW w:w="9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пяти</w:t>
            </w:r>
          </w:p>
        </w:tc>
        <w:tc>
          <w:tcPr>
            <w:tcW w:w="1801"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пятнадцати</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сорока</w:t>
            </w:r>
          </w:p>
        </w:tc>
      </w:tr>
      <w:tr w:rsidR="005C3C45" w:rsidRPr="005C3C45" w:rsidTr="005C3C45">
        <w:trPr>
          <w:trHeight w:val="150"/>
          <w:tblCellSpacing w:w="0" w:type="dxa"/>
        </w:trPr>
        <w:tc>
          <w:tcPr>
            <w:tcW w:w="9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пять</w:t>
            </w:r>
          </w:p>
        </w:tc>
        <w:tc>
          <w:tcPr>
            <w:tcW w:w="1801"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пятнадцать</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сорок</w:t>
            </w:r>
          </w:p>
        </w:tc>
      </w:tr>
      <w:tr w:rsidR="005C3C45" w:rsidRPr="005C3C45" w:rsidTr="005C3C45">
        <w:trPr>
          <w:trHeight w:val="150"/>
          <w:tblCellSpacing w:w="0" w:type="dxa"/>
        </w:trPr>
        <w:tc>
          <w:tcPr>
            <w:tcW w:w="9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пятью</w:t>
            </w:r>
          </w:p>
        </w:tc>
        <w:tc>
          <w:tcPr>
            <w:tcW w:w="1801"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пятнадцатью</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сорока</w:t>
            </w:r>
          </w:p>
        </w:tc>
      </w:tr>
      <w:tr w:rsidR="005C3C45" w:rsidRPr="005C3C45" w:rsidTr="005C3C45">
        <w:trPr>
          <w:trHeight w:val="150"/>
          <w:tblCellSpacing w:w="0" w:type="dxa"/>
        </w:trPr>
        <w:tc>
          <w:tcPr>
            <w:tcW w:w="9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пяти</w:t>
            </w:r>
          </w:p>
        </w:tc>
        <w:tc>
          <w:tcPr>
            <w:tcW w:w="1801"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(о)пятнадцати</w:t>
            </w:r>
          </w:p>
        </w:tc>
        <w:tc>
          <w:tcPr>
            <w:tcW w:w="1817"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(о)сорока</w:t>
            </w:r>
          </w:p>
        </w:tc>
      </w:tr>
    </w:tbl>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Склонение сложных числительных</w:t>
      </w:r>
    </w:p>
    <w:tbl>
      <w:tblPr>
        <w:tblW w:w="6420" w:type="dxa"/>
        <w:tblCellSpacing w:w="0" w:type="dxa"/>
        <w:tblCellMar>
          <w:top w:w="45" w:type="dxa"/>
          <w:left w:w="45" w:type="dxa"/>
          <w:bottom w:w="45" w:type="dxa"/>
          <w:right w:w="45" w:type="dxa"/>
        </w:tblCellMar>
        <w:tblLook w:val="04A0"/>
      </w:tblPr>
      <w:tblGrid>
        <w:gridCol w:w="837"/>
        <w:gridCol w:w="1306"/>
        <w:gridCol w:w="1282"/>
        <w:gridCol w:w="1674"/>
        <w:gridCol w:w="1321"/>
      </w:tblGrid>
      <w:tr w:rsidR="005C3C45" w:rsidRPr="005C3C45" w:rsidTr="005C3C45">
        <w:trPr>
          <w:trHeight w:val="195"/>
          <w:tblCellSpacing w:w="0" w:type="dxa"/>
        </w:trPr>
        <w:tc>
          <w:tcPr>
            <w:tcW w:w="87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2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двести</w:t>
            </w:r>
          </w:p>
        </w:tc>
        <w:tc>
          <w:tcPr>
            <w:tcW w:w="12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триста</w:t>
            </w:r>
          </w:p>
        </w:tc>
        <w:tc>
          <w:tcPr>
            <w:tcW w:w="14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четыреста</w:t>
            </w:r>
          </w:p>
        </w:tc>
        <w:tc>
          <w:tcPr>
            <w:tcW w:w="117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пятьсот</w:t>
            </w:r>
          </w:p>
        </w:tc>
      </w:tr>
      <w:tr w:rsidR="005C3C45" w:rsidRPr="005C3C45" w:rsidTr="005C3C45">
        <w:trPr>
          <w:trHeight w:val="150"/>
          <w:tblCellSpacing w:w="0" w:type="dxa"/>
        </w:trPr>
        <w:tc>
          <w:tcPr>
            <w:tcW w:w="8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двухсот</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трёхсот</w:t>
            </w:r>
          </w:p>
        </w:tc>
        <w:tc>
          <w:tcPr>
            <w:tcW w:w="14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четырёхсот</w:t>
            </w:r>
          </w:p>
        </w:tc>
        <w:tc>
          <w:tcPr>
            <w:tcW w:w="11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пятисот</w:t>
            </w:r>
          </w:p>
        </w:tc>
      </w:tr>
      <w:tr w:rsidR="005C3C45" w:rsidRPr="005C3C45" w:rsidTr="005C3C45">
        <w:trPr>
          <w:trHeight w:val="165"/>
          <w:tblCellSpacing w:w="0" w:type="dxa"/>
        </w:trPr>
        <w:tc>
          <w:tcPr>
            <w:tcW w:w="87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23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двумстам</w:t>
            </w:r>
          </w:p>
        </w:tc>
        <w:tc>
          <w:tcPr>
            <w:tcW w:w="123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трёмстам</w:t>
            </w:r>
          </w:p>
        </w:tc>
        <w:tc>
          <w:tcPr>
            <w:tcW w:w="14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четырёмстам</w:t>
            </w:r>
          </w:p>
        </w:tc>
        <w:tc>
          <w:tcPr>
            <w:tcW w:w="117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пятистам</w:t>
            </w:r>
          </w:p>
        </w:tc>
      </w:tr>
      <w:tr w:rsidR="005C3C45" w:rsidRPr="005C3C45" w:rsidTr="005C3C45">
        <w:trPr>
          <w:trHeight w:val="150"/>
          <w:tblCellSpacing w:w="0" w:type="dxa"/>
        </w:trPr>
        <w:tc>
          <w:tcPr>
            <w:tcW w:w="8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двести</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триста</w:t>
            </w:r>
          </w:p>
        </w:tc>
        <w:tc>
          <w:tcPr>
            <w:tcW w:w="14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четыреста</w:t>
            </w:r>
          </w:p>
        </w:tc>
        <w:tc>
          <w:tcPr>
            <w:tcW w:w="11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пятьсот</w:t>
            </w:r>
          </w:p>
        </w:tc>
      </w:tr>
      <w:tr w:rsidR="005C3C45" w:rsidRPr="005C3C45" w:rsidTr="005C3C45">
        <w:trPr>
          <w:trHeight w:val="165"/>
          <w:tblCellSpacing w:w="0" w:type="dxa"/>
        </w:trPr>
        <w:tc>
          <w:tcPr>
            <w:tcW w:w="87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23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двумястами</w:t>
            </w:r>
          </w:p>
        </w:tc>
        <w:tc>
          <w:tcPr>
            <w:tcW w:w="123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тремястами</w:t>
            </w:r>
          </w:p>
        </w:tc>
        <w:tc>
          <w:tcPr>
            <w:tcW w:w="14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четырьмястами</w:t>
            </w:r>
          </w:p>
        </w:tc>
        <w:tc>
          <w:tcPr>
            <w:tcW w:w="117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пятьюстами |</w:t>
            </w:r>
          </w:p>
        </w:tc>
      </w:tr>
      <w:tr w:rsidR="005C3C45" w:rsidRPr="005C3C45" w:rsidTr="005C3C45">
        <w:trPr>
          <w:trHeight w:val="150"/>
          <w:tblCellSpacing w:w="0" w:type="dxa"/>
        </w:trPr>
        <w:tc>
          <w:tcPr>
            <w:tcW w:w="8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двухстах</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трёхстах</w:t>
            </w:r>
          </w:p>
        </w:tc>
        <w:tc>
          <w:tcPr>
            <w:tcW w:w="145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четырехстах</w:t>
            </w:r>
          </w:p>
        </w:tc>
        <w:tc>
          <w:tcPr>
            <w:tcW w:w="117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(о)пятистах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Примечания.</w:t>
      </w:r>
      <w:r w:rsidRPr="005C3C45">
        <w:rPr>
          <w:rFonts w:ascii="Times New Roman" w:eastAsia="Times New Roman" w:hAnsi="Times New Roman" w:cs="Times New Roman"/>
          <w:sz w:val="24"/>
          <w:szCs w:val="24"/>
          <w:lang w:eastAsia="ru-RU"/>
        </w:rPr>
        <w:t xml:space="preserve"> 1) По образцу слова </w:t>
      </w:r>
      <w:r w:rsidRPr="005C3C45">
        <w:rPr>
          <w:rFonts w:ascii="Times New Roman" w:eastAsia="Times New Roman" w:hAnsi="Times New Roman" w:cs="Times New Roman"/>
          <w:i/>
          <w:iCs/>
          <w:sz w:val="24"/>
          <w:szCs w:val="24"/>
          <w:lang w:eastAsia="ru-RU"/>
        </w:rPr>
        <w:t>пятьсот</w:t>
      </w:r>
      <w:r w:rsidRPr="005C3C45">
        <w:rPr>
          <w:rFonts w:ascii="Times New Roman" w:eastAsia="Times New Roman" w:hAnsi="Times New Roman" w:cs="Times New Roman"/>
          <w:sz w:val="24"/>
          <w:szCs w:val="24"/>
          <w:lang w:eastAsia="ru-RU"/>
        </w:rPr>
        <w:t xml:space="preserve"> склоняются все сложные чис- лительные на </w:t>
      </w:r>
      <w:r w:rsidRPr="005C3C45">
        <w:rPr>
          <w:rFonts w:ascii="Times New Roman" w:eastAsia="Times New Roman" w:hAnsi="Times New Roman" w:cs="Times New Roman"/>
          <w:i/>
          <w:iCs/>
          <w:sz w:val="24"/>
          <w:szCs w:val="24"/>
          <w:lang w:eastAsia="ru-RU"/>
        </w:rPr>
        <w:t>-сот-.</w:t>
      </w:r>
      <w:r w:rsidRPr="005C3C45">
        <w:rPr>
          <w:rFonts w:ascii="Times New Roman" w:eastAsia="Times New Roman" w:hAnsi="Times New Roman" w:cs="Times New Roman"/>
          <w:sz w:val="24"/>
          <w:szCs w:val="24"/>
          <w:lang w:eastAsia="ru-RU"/>
        </w:rPr>
        <w:t xml:space="preserve"> 2) В Т. п. числительного </w:t>
      </w:r>
      <w:r w:rsidRPr="005C3C45">
        <w:rPr>
          <w:rFonts w:ascii="Times New Roman" w:eastAsia="Times New Roman" w:hAnsi="Times New Roman" w:cs="Times New Roman"/>
          <w:i/>
          <w:iCs/>
          <w:sz w:val="24"/>
          <w:szCs w:val="24"/>
          <w:lang w:eastAsia="ru-RU"/>
        </w:rPr>
        <w:t>восемьсот</w:t>
      </w:r>
      <w:r w:rsidRPr="005C3C45">
        <w:rPr>
          <w:rFonts w:ascii="Times New Roman" w:eastAsia="Times New Roman" w:hAnsi="Times New Roman" w:cs="Times New Roman"/>
          <w:sz w:val="24"/>
          <w:szCs w:val="24"/>
          <w:lang w:eastAsia="ru-RU"/>
        </w:rPr>
        <w:t xml:space="preserve"> есть вариант- ная форма: </w:t>
      </w:r>
      <w:r w:rsidRPr="005C3C45">
        <w:rPr>
          <w:rFonts w:ascii="Times New Roman" w:eastAsia="Times New Roman" w:hAnsi="Times New Roman" w:cs="Times New Roman"/>
          <w:i/>
          <w:iCs/>
          <w:sz w:val="24"/>
          <w:szCs w:val="24"/>
          <w:lang w:eastAsia="ru-RU"/>
        </w:rPr>
        <w:t>восьмьюстами 1 восемьюстами.</w:t>
      </w:r>
      <w:r w:rsidRPr="005C3C45">
        <w:rPr>
          <w:rFonts w:ascii="Times New Roman" w:eastAsia="Times New Roman" w:hAnsi="Times New Roman" w:cs="Times New Roman"/>
          <w:sz w:val="24"/>
          <w:szCs w:val="24"/>
          <w:lang w:eastAsia="ru-RU"/>
        </w:rPr>
        <w:t xml:space="preserve"> 3) Флексия Т. п. </w:t>
      </w:r>
      <w:r w:rsidRPr="005C3C45">
        <w:rPr>
          <w:rFonts w:ascii="Times New Roman" w:eastAsia="Times New Roman" w:hAnsi="Times New Roman" w:cs="Times New Roman"/>
          <w:i/>
          <w:iCs/>
          <w:sz w:val="24"/>
          <w:szCs w:val="24"/>
          <w:lang w:eastAsia="ru-RU"/>
        </w:rPr>
        <w:t xml:space="preserve">-ю \jy} </w:t>
      </w:r>
      <w:r w:rsidRPr="005C3C45">
        <w:rPr>
          <w:rFonts w:ascii="Times New Roman" w:eastAsia="Times New Roman" w:hAnsi="Times New Roman" w:cs="Times New Roman"/>
          <w:sz w:val="24"/>
          <w:szCs w:val="24"/>
          <w:lang w:eastAsia="ru-RU"/>
        </w:rPr>
        <w:t xml:space="preserve">в первой основе слова в разговорном языке может заменяться на </w:t>
      </w:r>
      <w:r w:rsidRPr="005C3C45">
        <w:rPr>
          <w:rFonts w:ascii="Times New Roman" w:eastAsia="Times New Roman" w:hAnsi="Times New Roman" w:cs="Times New Roman"/>
          <w:i/>
          <w:iCs/>
          <w:sz w:val="24"/>
          <w:szCs w:val="24"/>
          <w:lang w:eastAsia="ru-RU"/>
        </w:rPr>
        <w:t>-и- (пятистами).</w:t>
      </w:r>
      <w:r w:rsidRPr="005C3C45">
        <w:rPr>
          <w:rFonts w:ascii="Times New Roman" w:eastAsia="Times New Roman" w:hAnsi="Times New Roman" w:cs="Times New Roman"/>
          <w:sz w:val="24"/>
          <w:szCs w:val="24"/>
          <w:lang w:eastAsia="ru-RU"/>
        </w:rPr>
        <w:t xml:space="preserve"> 4) В количественных словосочетаниях </w:t>
      </w:r>
      <w:r w:rsidRPr="005C3C45">
        <w:rPr>
          <w:rFonts w:ascii="Times New Roman" w:eastAsia="Times New Roman" w:hAnsi="Times New Roman" w:cs="Times New Roman"/>
          <w:i/>
          <w:iCs/>
          <w:sz w:val="24"/>
          <w:szCs w:val="24"/>
          <w:lang w:eastAsia="ru-RU"/>
        </w:rPr>
        <w:t>несколько сот, нескольких сот, несколькими стами рублей</w:t>
      </w:r>
      <w:r w:rsidRPr="005C3C45">
        <w:rPr>
          <w:rFonts w:ascii="Times New Roman" w:eastAsia="Times New Roman" w:hAnsi="Times New Roman" w:cs="Times New Roman"/>
          <w:sz w:val="24"/>
          <w:szCs w:val="24"/>
          <w:lang w:eastAsia="ru-RU"/>
        </w:rPr>
        <w:t xml:space="preserve"> словоформы </w:t>
      </w:r>
      <w:r w:rsidRPr="005C3C45">
        <w:rPr>
          <w:rFonts w:ascii="Times New Roman" w:eastAsia="Times New Roman" w:hAnsi="Times New Roman" w:cs="Times New Roman"/>
          <w:i/>
          <w:iCs/>
          <w:sz w:val="24"/>
          <w:szCs w:val="24"/>
          <w:lang w:eastAsia="ru-RU"/>
        </w:rPr>
        <w:t>сот</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 xml:space="preserve">стами </w:t>
      </w:r>
      <w:r w:rsidRPr="005C3C45">
        <w:rPr>
          <w:rFonts w:ascii="Times New Roman" w:eastAsia="Times New Roman" w:hAnsi="Times New Roman" w:cs="Times New Roman"/>
          <w:sz w:val="24"/>
          <w:szCs w:val="24"/>
          <w:lang w:eastAsia="ru-RU"/>
        </w:rPr>
        <w:t>нужно считать субстантивными, так как неопределенно-количествен- ные слова не входят в составные числительные.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письменном языке в составном числительном должен склоняться каждый компонент.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Существительное</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тысяча</w:t>
      </w:r>
      <w:r w:rsidRPr="005C3C45">
        <w:rPr>
          <w:rFonts w:ascii="Times New Roman" w:eastAsia="Times New Roman" w:hAnsi="Times New Roman" w:cs="Times New Roman"/>
          <w:sz w:val="24"/>
          <w:szCs w:val="24"/>
          <w:lang w:eastAsia="ru-RU"/>
        </w:rPr>
        <w:t xml:space="preserve"> в Т. п имеет</w:t>
      </w:r>
      <w:r w:rsidRPr="005C3C45">
        <w:rPr>
          <w:rFonts w:ascii="Times New Roman" w:eastAsia="Times New Roman" w:hAnsi="Times New Roman" w:cs="Times New Roman"/>
          <w:b/>
          <w:bCs/>
          <w:sz w:val="24"/>
          <w:szCs w:val="24"/>
          <w:lang w:eastAsia="ru-RU"/>
        </w:rPr>
        <w:t xml:space="preserve"> форму</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тысячью</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 xml:space="preserve">тысячей. </w:t>
      </w:r>
      <w:r w:rsidRPr="005C3C45">
        <w:rPr>
          <w:rFonts w:ascii="Times New Roman" w:eastAsia="Times New Roman" w:hAnsi="Times New Roman" w:cs="Times New Roman"/>
          <w:b/>
          <w:bCs/>
          <w:sz w:val="24"/>
          <w:szCs w:val="24"/>
          <w:lang w:eastAsia="ru-RU"/>
        </w:rPr>
        <w:t>Слова</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миллион и. миллиард</w:t>
      </w:r>
      <w:r w:rsidRPr="005C3C45">
        <w:rPr>
          <w:rFonts w:ascii="Times New Roman" w:eastAsia="Times New Roman" w:hAnsi="Times New Roman" w:cs="Times New Roman"/>
          <w:sz w:val="24"/>
          <w:szCs w:val="24"/>
          <w:lang w:eastAsia="ru-RU"/>
        </w:rPr>
        <w:t xml:space="preserve"> полностью</w:t>
      </w:r>
      <w:r w:rsidRPr="005C3C45">
        <w:rPr>
          <w:rFonts w:ascii="Times New Roman" w:eastAsia="Times New Roman" w:hAnsi="Times New Roman" w:cs="Times New Roman"/>
          <w:b/>
          <w:bCs/>
          <w:sz w:val="24"/>
          <w:szCs w:val="24"/>
          <w:lang w:eastAsia="ru-RU"/>
        </w:rPr>
        <w:t xml:space="preserve"> сохраняют свое субстантивное склонение. В словосочетаниях</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тысячи рублей, миллионы рублей, миллиар- ды рублей</w:t>
      </w:r>
      <w:r w:rsidRPr="005C3C45">
        <w:rPr>
          <w:rFonts w:ascii="Times New Roman" w:eastAsia="Times New Roman" w:hAnsi="Times New Roman" w:cs="Times New Roman"/>
          <w:b/>
          <w:bCs/>
          <w:sz w:val="24"/>
          <w:szCs w:val="24"/>
          <w:lang w:eastAsia="ru-RU"/>
        </w:rPr>
        <w:t xml:space="preserve"> обе словоформы являются субстантивными. Выражения вроде </w:t>
      </w:r>
      <w:r w:rsidRPr="005C3C45">
        <w:rPr>
          <w:rFonts w:ascii="Times New Roman" w:eastAsia="Times New Roman" w:hAnsi="Times New Roman" w:cs="Times New Roman"/>
          <w:sz w:val="24"/>
          <w:szCs w:val="24"/>
          <w:lang w:eastAsia="ru-RU"/>
        </w:rPr>
        <w:t xml:space="preserve">*о </w:t>
      </w:r>
      <w:r w:rsidRPr="005C3C45">
        <w:rPr>
          <w:rFonts w:ascii="Times New Roman" w:eastAsia="Times New Roman" w:hAnsi="Times New Roman" w:cs="Times New Roman"/>
          <w:i/>
          <w:iCs/>
          <w:sz w:val="24"/>
          <w:szCs w:val="24"/>
          <w:lang w:eastAsia="ru-RU"/>
        </w:rPr>
        <w:t>тысячах рублях, ^миллионами рублями</w:t>
      </w:r>
      <w:r w:rsidRPr="005C3C45">
        <w:rPr>
          <w:rFonts w:ascii="Times New Roman" w:eastAsia="Times New Roman" w:hAnsi="Times New Roman" w:cs="Times New Roman"/>
          <w:b/>
          <w:bCs/>
          <w:sz w:val="24"/>
          <w:szCs w:val="24"/>
          <w:lang w:eastAsia="ru-RU"/>
        </w:rPr>
        <w:t xml:space="preserve"> ненормативны.</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Склонение собирательных числительных</w:t>
      </w:r>
    </w:p>
    <w:tbl>
      <w:tblPr>
        <w:tblW w:w="6630" w:type="dxa"/>
        <w:tblCellSpacing w:w="0" w:type="dxa"/>
        <w:tblCellMar>
          <w:top w:w="45" w:type="dxa"/>
          <w:left w:w="45" w:type="dxa"/>
          <w:bottom w:w="45" w:type="dxa"/>
          <w:right w:w="45" w:type="dxa"/>
        </w:tblCellMar>
        <w:tblLook w:val="04A0"/>
      </w:tblPr>
      <w:tblGrid>
        <w:gridCol w:w="1270"/>
        <w:gridCol w:w="1270"/>
        <w:gridCol w:w="1270"/>
        <w:gridCol w:w="1441"/>
        <w:gridCol w:w="1379"/>
      </w:tblGrid>
      <w:tr w:rsidR="005C3C45" w:rsidRPr="005C3C45" w:rsidTr="005C3C45">
        <w:trPr>
          <w:trHeight w:val="255"/>
          <w:tblCellSpacing w:w="0" w:type="dxa"/>
        </w:trPr>
        <w:tc>
          <w:tcPr>
            <w:tcW w:w="123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3855" w:type="dxa"/>
            <w:gridSpan w:val="3"/>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и ср. р.</w:t>
            </w:r>
          </w:p>
        </w:tc>
        <w:tc>
          <w:tcPr>
            <w:tcW w:w="124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ж. р.</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двое</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четверо</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оба</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обе</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двоих</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четверых</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обоих</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обеих</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двоим</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четверым</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обоим</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обеим</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5190" w:type="dxa"/>
            <w:gridSpan w:val="4"/>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 или Р.</w:t>
            </w:r>
          </w:p>
        </w:tc>
      </w:tr>
      <w:tr w:rsidR="005C3C45" w:rsidRPr="005C3C45" w:rsidTr="005C3C45">
        <w:trPr>
          <w:trHeight w:val="150"/>
          <w:tblCellSpacing w:w="0" w:type="dxa"/>
        </w:trPr>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двоими</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четверыми</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обоими</w:t>
            </w:r>
          </w:p>
        </w:tc>
        <w:tc>
          <w:tcPr>
            <w:tcW w:w="12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обеими</w:t>
            </w:r>
          </w:p>
        </w:tc>
      </w:tr>
      <w:tr w:rsidR="005C3C45" w:rsidRPr="005C3C45" w:rsidTr="005C3C45">
        <w:trPr>
          <w:trHeight w:val="135"/>
          <w:tblCellSpacing w:w="0" w:type="dxa"/>
        </w:trPr>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(о)двоих</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четверых</w:t>
            </w:r>
          </w:p>
        </w:tc>
        <w:tc>
          <w:tcPr>
            <w:tcW w:w="12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(об)обоих</w:t>
            </w:r>
          </w:p>
        </w:tc>
        <w:tc>
          <w:tcPr>
            <w:tcW w:w="12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(об)обеих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8*</w:t>
      </w:r>
      <w:r w:rsidRPr="005C3C45">
        <w:rPr>
          <w:rFonts w:ascii="Times New Roman" w:eastAsia="Times New Roman" w:hAnsi="Times New Roman" w:cs="Times New Roman"/>
          <w:b/>
          <w:bCs/>
          <w:sz w:val="24"/>
          <w:szCs w:val="24"/>
          <w:lang w:eastAsia="ru-RU"/>
        </w:rPr>
        <w:t xml:space="preserve"> 115</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Склонение неопределенно-количественных числительных</w:t>
      </w:r>
    </w:p>
    <w:tbl>
      <w:tblPr>
        <w:tblW w:w="6630" w:type="dxa"/>
        <w:tblCellSpacing w:w="0" w:type="dxa"/>
        <w:tblCellMar>
          <w:top w:w="45" w:type="dxa"/>
          <w:left w:w="45" w:type="dxa"/>
          <w:bottom w:w="45" w:type="dxa"/>
          <w:right w:w="45" w:type="dxa"/>
        </w:tblCellMar>
        <w:tblLook w:val="04A0"/>
      </w:tblPr>
      <w:tblGrid>
        <w:gridCol w:w="2159"/>
        <w:gridCol w:w="2174"/>
        <w:gridCol w:w="2297"/>
      </w:tblGrid>
      <w:tr w:rsidR="005C3C45" w:rsidRPr="005C3C45" w:rsidTr="005C3C45">
        <w:trPr>
          <w:trHeight w:val="180"/>
          <w:tblCellSpacing w:w="0" w:type="dxa"/>
        </w:trPr>
        <w:tc>
          <w:tcPr>
            <w:tcW w:w="2100"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211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много</w:t>
            </w:r>
          </w:p>
        </w:tc>
        <w:tc>
          <w:tcPr>
            <w:tcW w:w="214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несколько</w:t>
            </w:r>
          </w:p>
        </w:tc>
      </w:tr>
      <w:tr w:rsidR="005C3C45" w:rsidRPr="005C3C45" w:rsidTr="005C3C45">
        <w:trPr>
          <w:trHeight w:val="165"/>
          <w:tblCellSpacing w:w="0" w:type="dxa"/>
        </w:trPr>
        <w:tc>
          <w:tcPr>
            <w:tcW w:w="210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211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многих</w:t>
            </w:r>
          </w:p>
        </w:tc>
        <w:tc>
          <w:tcPr>
            <w:tcW w:w="214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нескольких</w:t>
            </w:r>
          </w:p>
        </w:tc>
      </w:tr>
      <w:tr w:rsidR="005C3C45" w:rsidRPr="005C3C45" w:rsidTr="005C3C45">
        <w:trPr>
          <w:trHeight w:val="150"/>
          <w:tblCellSpacing w:w="0" w:type="dxa"/>
        </w:trPr>
        <w:tc>
          <w:tcPr>
            <w:tcW w:w="210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21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многим</w:t>
            </w:r>
          </w:p>
        </w:tc>
        <w:tc>
          <w:tcPr>
            <w:tcW w:w="21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нескольким</w:t>
            </w:r>
          </w:p>
        </w:tc>
      </w:tr>
      <w:tr w:rsidR="005C3C45" w:rsidRPr="005C3C45" w:rsidTr="005C3C45">
        <w:trPr>
          <w:trHeight w:val="150"/>
          <w:tblCellSpacing w:w="0" w:type="dxa"/>
        </w:trPr>
        <w:tc>
          <w:tcPr>
            <w:tcW w:w="210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4350"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 или Р.</w:t>
            </w:r>
          </w:p>
        </w:tc>
      </w:tr>
      <w:tr w:rsidR="005C3C45" w:rsidRPr="005C3C45" w:rsidTr="005C3C45">
        <w:trPr>
          <w:trHeight w:val="165"/>
          <w:tblCellSpacing w:w="0" w:type="dxa"/>
        </w:trPr>
        <w:tc>
          <w:tcPr>
            <w:tcW w:w="210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211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многими</w:t>
            </w:r>
          </w:p>
        </w:tc>
        <w:tc>
          <w:tcPr>
            <w:tcW w:w="214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несколькими</w:t>
            </w:r>
          </w:p>
        </w:tc>
      </w:tr>
      <w:tr w:rsidR="005C3C45" w:rsidRPr="005C3C45" w:rsidTr="005C3C45">
        <w:trPr>
          <w:trHeight w:val="150"/>
          <w:tblCellSpacing w:w="0" w:type="dxa"/>
        </w:trPr>
        <w:tc>
          <w:tcPr>
            <w:tcW w:w="210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21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многих</w:t>
            </w:r>
          </w:p>
        </w:tc>
        <w:tc>
          <w:tcPr>
            <w:tcW w:w="21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нескольких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Примечания.</w:t>
      </w:r>
      <w:r w:rsidRPr="005C3C45">
        <w:rPr>
          <w:rFonts w:ascii="Times New Roman" w:eastAsia="Times New Roman" w:hAnsi="Times New Roman" w:cs="Times New Roman"/>
          <w:sz w:val="24"/>
          <w:szCs w:val="24"/>
          <w:lang w:eastAsia="ru-RU"/>
        </w:rPr>
        <w:t xml:space="preserve"> 1. Неопределенно-количественные числительные в И. п. имеют безударное окончание -о после твердого согласного в конце основы. В остальных падежах их формы совпадают с формами пол- ных прилагательных мягкой разновидности во мн. ч.</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2. В сочетаниях с предлогом </w:t>
      </w:r>
      <w:r w:rsidRPr="005C3C45">
        <w:rPr>
          <w:rFonts w:ascii="Times New Roman" w:eastAsia="Times New Roman" w:hAnsi="Times New Roman" w:cs="Times New Roman"/>
          <w:i/>
          <w:iCs/>
          <w:sz w:val="24"/>
          <w:szCs w:val="24"/>
          <w:lang w:eastAsia="ru-RU"/>
        </w:rPr>
        <w:t>по с</w:t>
      </w:r>
      <w:r w:rsidRPr="005C3C45">
        <w:rPr>
          <w:rFonts w:ascii="Times New Roman" w:eastAsia="Times New Roman" w:hAnsi="Times New Roman" w:cs="Times New Roman"/>
          <w:sz w:val="24"/>
          <w:szCs w:val="24"/>
          <w:lang w:eastAsia="ru-RU"/>
        </w:rPr>
        <w:t xml:space="preserve"> распределительным значением употребляется форма на -о и на </w:t>
      </w:r>
      <w:r w:rsidRPr="005C3C45">
        <w:rPr>
          <w:rFonts w:ascii="Times New Roman" w:eastAsia="Times New Roman" w:hAnsi="Times New Roman" w:cs="Times New Roman"/>
          <w:i/>
          <w:iCs/>
          <w:sz w:val="24"/>
          <w:szCs w:val="24"/>
          <w:lang w:eastAsia="ru-RU"/>
        </w:rPr>
        <w:t>-у: по несколько дней</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по нескольку дней; по сколько рублей</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по скольку рублей.</w:t>
      </w:r>
      <w:r w:rsidRPr="005C3C45">
        <w:rPr>
          <w:rFonts w:ascii="Times New Roman" w:eastAsia="Times New Roman" w:hAnsi="Times New Roman" w:cs="Times New Roman"/>
          <w:sz w:val="24"/>
          <w:szCs w:val="24"/>
          <w:lang w:eastAsia="ru-RU"/>
        </w:rPr>
        <w:t xml:space="preserve"> Формы на </w:t>
      </w:r>
      <w:r w:rsidRPr="005C3C45">
        <w:rPr>
          <w:rFonts w:ascii="Times New Roman" w:eastAsia="Times New Roman" w:hAnsi="Times New Roman" w:cs="Times New Roman"/>
          <w:i/>
          <w:iCs/>
          <w:sz w:val="24"/>
          <w:szCs w:val="24"/>
          <w:lang w:eastAsia="ru-RU"/>
        </w:rPr>
        <w:t>-о</w:t>
      </w:r>
      <w:r w:rsidRPr="005C3C45">
        <w:rPr>
          <w:rFonts w:ascii="Times New Roman" w:eastAsia="Times New Roman" w:hAnsi="Times New Roman" w:cs="Times New Roman"/>
          <w:sz w:val="24"/>
          <w:szCs w:val="24"/>
          <w:lang w:eastAsia="ru-RU"/>
        </w:rPr>
        <w:t xml:space="preserve"> считаются разговорными, их употребление продуктивно.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Дробные числительные в склонении напоминают слова </w:t>
      </w:r>
      <w:r w:rsidRPr="005C3C45">
        <w:rPr>
          <w:rFonts w:ascii="Times New Roman" w:eastAsia="Times New Roman" w:hAnsi="Times New Roman" w:cs="Times New Roman"/>
          <w:i/>
          <w:iCs/>
          <w:sz w:val="24"/>
          <w:szCs w:val="24"/>
          <w:lang w:eastAsia="ru-RU"/>
        </w:rPr>
        <w:t>сорок, девя- носто, сто:</w:t>
      </w:r>
      <w:r w:rsidRPr="005C3C45">
        <w:rPr>
          <w:rFonts w:ascii="Times New Roman" w:eastAsia="Times New Roman" w:hAnsi="Times New Roman" w:cs="Times New Roman"/>
          <w:sz w:val="24"/>
          <w:szCs w:val="24"/>
          <w:lang w:eastAsia="ru-RU"/>
        </w:rPr>
        <w:t xml:space="preserve"> они имеют форму И.-В. п. </w:t>
      </w:r>
      <w:r w:rsidRPr="005C3C45">
        <w:rPr>
          <w:rFonts w:ascii="Times New Roman" w:eastAsia="Times New Roman" w:hAnsi="Times New Roman" w:cs="Times New Roman"/>
          <w:i/>
          <w:iCs/>
          <w:sz w:val="24"/>
          <w:szCs w:val="24"/>
          <w:lang w:eastAsia="ru-RU"/>
        </w:rPr>
        <w:t>(полтора, полторы, полтора- ста)</w:t>
      </w:r>
      <w:r w:rsidRPr="005C3C45">
        <w:rPr>
          <w:rFonts w:ascii="Times New Roman" w:eastAsia="Times New Roman" w:hAnsi="Times New Roman" w:cs="Times New Roman"/>
          <w:sz w:val="24"/>
          <w:szCs w:val="24"/>
          <w:lang w:eastAsia="ru-RU"/>
        </w:rPr>
        <w:t xml:space="preserve"> и форму для всех остальных падежей </w:t>
      </w:r>
      <w:r w:rsidRPr="005C3C45">
        <w:rPr>
          <w:rFonts w:ascii="Times New Roman" w:eastAsia="Times New Roman" w:hAnsi="Times New Roman" w:cs="Times New Roman"/>
          <w:i/>
          <w:iCs/>
          <w:sz w:val="24"/>
          <w:szCs w:val="24"/>
          <w:lang w:eastAsia="ru-RU"/>
        </w:rPr>
        <w:t xml:space="preserve">(полутора, полутораста). </w:t>
      </w:r>
      <w:r w:rsidRPr="005C3C45">
        <w:rPr>
          <w:rFonts w:ascii="Times New Roman" w:eastAsia="Times New Roman" w:hAnsi="Times New Roman" w:cs="Times New Roman"/>
          <w:sz w:val="24"/>
          <w:szCs w:val="24"/>
          <w:lang w:eastAsia="ru-RU"/>
        </w:rPr>
        <w:t xml:space="preserve">В слове </w:t>
      </w:r>
      <w:r w:rsidRPr="005C3C45">
        <w:rPr>
          <w:rFonts w:ascii="Times New Roman" w:eastAsia="Times New Roman" w:hAnsi="Times New Roman" w:cs="Times New Roman"/>
          <w:i/>
          <w:iCs/>
          <w:sz w:val="24"/>
          <w:szCs w:val="24"/>
          <w:lang w:eastAsia="ru-RU"/>
        </w:rPr>
        <w:t>полтора</w:t>
      </w:r>
      <w:r w:rsidRPr="005C3C45">
        <w:rPr>
          <w:rFonts w:ascii="Times New Roman" w:eastAsia="Times New Roman" w:hAnsi="Times New Roman" w:cs="Times New Roman"/>
          <w:sz w:val="24"/>
          <w:szCs w:val="24"/>
          <w:lang w:eastAsia="ru-RU"/>
        </w:rPr>
        <w:t xml:space="preserve"> в косвенных падежах род не различается.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Числительные при склонении имеют неподвижное ударение или на основе </w:t>
      </w:r>
      <w:r w:rsidRPr="005C3C45">
        <w:rPr>
          <w:rFonts w:ascii="Times New Roman" w:eastAsia="Times New Roman" w:hAnsi="Times New Roman" w:cs="Times New Roman"/>
          <w:i/>
          <w:iCs/>
          <w:sz w:val="24"/>
          <w:szCs w:val="24"/>
          <w:lang w:eastAsia="ru-RU"/>
        </w:rPr>
        <w:t>(одиннадцать, двенадцать, тринадцать, оба, обе),</w:t>
      </w:r>
      <w:r w:rsidRPr="005C3C45">
        <w:rPr>
          <w:rFonts w:ascii="Times New Roman" w:eastAsia="Times New Roman" w:hAnsi="Times New Roman" w:cs="Times New Roman"/>
          <w:sz w:val="24"/>
          <w:szCs w:val="24"/>
          <w:lang w:eastAsia="ru-RU"/>
        </w:rPr>
        <w:t xml:space="preserve"> или на флексии </w:t>
      </w:r>
      <w:r w:rsidRPr="005C3C45">
        <w:rPr>
          <w:rFonts w:ascii="Times New Roman" w:eastAsia="Times New Roman" w:hAnsi="Times New Roman" w:cs="Times New Roman"/>
          <w:i/>
          <w:iCs/>
          <w:sz w:val="24"/>
          <w:szCs w:val="24"/>
          <w:lang w:eastAsia="ru-RU"/>
        </w:rPr>
        <w:t>(два, три, пять, сто, пятьсот).</w:t>
      </w:r>
      <w:r w:rsidRPr="005C3C45">
        <w:rPr>
          <w:rFonts w:ascii="Times New Roman" w:eastAsia="Times New Roman" w:hAnsi="Times New Roman" w:cs="Times New Roman"/>
          <w:sz w:val="24"/>
          <w:szCs w:val="24"/>
          <w:lang w:eastAsia="ru-RU"/>
        </w:rPr>
        <w:t xml:space="preserve"> В словах </w:t>
      </w:r>
      <w:r w:rsidRPr="005C3C45">
        <w:rPr>
          <w:rFonts w:ascii="Times New Roman" w:eastAsia="Times New Roman" w:hAnsi="Times New Roman" w:cs="Times New Roman"/>
          <w:i/>
          <w:iCs/>
          <w:sz w:val="24"/>
          <w:szCs w:val="24"/>
          <w:lang w:eastAsia="ru-RU"/>
        </w:rPr>
        <w:t>четыре, восемь, девять, десять, двадцать, тридцать, сорок, двести, триста, четыреста,</w:t>
      </w:r>
      <w:r w:rsidRPr="005C3C45">
        <w:rPr>
          <w:rFonts w:ascii="Times New Roman" w:eastAsia="Times New Roman" w:hAnsi="Times New Roman" w:cs="Times New Roman"/>
          <w:sz w:val="24"/>
          <w:szCs w:val="24"/>
          <w:lang w:eastAsia="ru-RU"/>
        </w:rPr>
        <w:t xml:space="preserve"> собирательных числительных в И.-В. п. ударение на основе, в остальных падежах — на окончании (подробное описание ударения в числительных см. в «Рус- ской грамматике-80»).</w:t>
      </w:r>
    </w:p>
    <w:p w:rsidR="005C3C45" w:rsidRDefault="005C3C45" w:rsidP="005C3C45">
      <w:pPr>
        <w:pStyle w:val="1"/>
      </w:pPr>
      <w:r>
        <w:t>Литература</w:t>
      </w:r>
    </w:p>
    <w:p w:rsidR="005C3C45" w:rsidRDefault="005C3C45" w:rsidP="005C3C45">
      <w:pPr>
        <w:pStyle w:val="a3"/>
      </w:pPr>
      <w:r>
        <w:rPr>
          <w:i/>
          <w:iCs/>
        </w:rPr>
        <w:t>БуланинЛ. Л.</w:t>
      </w:r>
      <w:r>
        <w:t xml:space="preserve"> Трудные вопросы морфологии. М., 1976. (§) 18, 19.</w:t>
      </w:r>
    </w:p>
    <w:p w:rsidR="005C3C45" w:rsidRDefault="005C3C45" w:rsidP="005C3C45">
      <w:pPr>
        <w:pStyle w:val="a3"/>
      </w:pPr>
      <w:r>
        <w:rPr>
          <w:b/>
          <w:bCs/>
          <w:i/>
          <w:iCs/>
        </w:rPr>
        <w:t>Виноградова. В.</w:t>
      </w:r>
      <w:r>
        <w:rPr>
          <w:b/>
          <w:bCs/>
        </w:rPr>
        <w:t xml:space="preserve"> Русский язык.</w:t>
      </w:r>
      <w:r>
        <w:t xml:space="preserve"> М., 1972. С. 233-254.</w:t>
      </w:r>
    </w:p>
    <w:p w:rsidR="005C3C45" w:rsidRDefault="005C3C45" w:rsidP="005C3C45">
      <w:pPr>
        <w:pStyle w:val="a3"/>
      </w:pPr>
      <w:r>
        <w:rPr>
          <w:i/>
          <w:iCs/>
        </w:rPr>
        <w:t>Граудина Л. К., Ицкович В.А; Катлинская Л. П.</w:t>
      </w:r>
      <w:r>
        <w:t xml:space="preserve"> Грамматическая правильность</w:t>
      </w:r>
    </w:p>
    <w:p w:rsidR="005C3C45" w:rsidRDefault="005C3C45" w:rsidP="005C3C45">
      <w:pPr>
        <w:pStyle w:val="a3"/>
      </w:pPr>
      <w:r>
        <w:t>русской речи. М., 1976. С. 256-268.</w:t>
      </w:r>
    </w:p>
    <w:p w:rsidR="005C3C45" w:rsidRDefault="005C3C45" w:rsidP="005C3C45">
      <w:pPr>
        <w:pStyle w:val="a3"/>
      </w:pPr>
      <w:r>
        <w:rPr>
          <w:i/>
          <w:iCs/>
        </w:rPr>
        <w:t>Зализняк А. А.</w:t>
      </w:r>
      <w:r>
        <w:t xml:space="preserve"> Грамматический словарь русского языка. М., 1977. С. 66-68. Морфология и синтаксис современного русского литературного языка / Под</w:t>
      </w:r>
    </w:p>
    <w:p w:rsidR="005C3C45" w:rsidRDefault="005C3C45" w:rsidP="005C3C45">
      <w:pPr>
        <w:pStyle w:val="a3"/>
      </w:pPr>
      <w:r>
        <w:t>ред. М. В. Панова. М., 1968. С. 85-96.</w:t>
      </w:r>
    </w:p>
    <w:p w:rsidR="005C3C45" w:rsidRDefault="005C3C45" w:rsidP="005C3C45">
      <w:pPr>
        <w:pStyle w:val="a3"/>
      </w:pPr>
      <w:r>
        <w:lastRenderedPageBreak/>
        <w:t xml:space="preserve">Современный русский язык. Ч. 2. М., 1955 / Под ред. Е. И. Дибровой. С. 76-90. </w:t>
      </w:r>
      <w:r>
        <w:rPr>
          <w:i/>
          <w:iCs/>
        </w:rPr>
        <w:t>Чеснокова Л. Д.</w:t>
      </w:r>
      <w:r>
        <w:t xml:space="preserve"> Русский язык. Трудные случаи морфологического разбора. М.,</w:t>
      </w:r>
    </w:p>
    <w:p w:rsidR="005C3C45" w:rsidRDefault="005C3C45" w:rsidP="005C3C45">
      <w:pPr>
        <w:pStyle w:val="a3"/>
      </w:pPr>
      <w:r>
        <w:t>1991.С. 61-76.</w:t>
      </w:r>
    </w:p>
    <w:p w:rsidR="005C3C45" w:rsidRDefault="005C3C45" w:rsidP="005C3C45">
      <w:pPr>
        <w:pStyle w:val="2"/>
      </w:pPr>
      <w:r>
        <w:t>116 Наречие</w:t>
      </w:r>
    </w:p>
    <w:p w:rsidR="005C3C45" w:rsidRDefault="005C3C45" w:rsidP="005C3C45">
      <w:pPr>
        <w:pStyle w:val="2"/>
      </w:pPr>
      <w:r>
        <w:t>§ 62. Семантические, морфологические и синтаксические признаки наречий как части речи</w:t>
      </w:r>
    </w:p>
    <w:p w:rsidR="005C3C45" w:rsidRDefault="005C3C45" w:rsidP="005C3C45">
      <w:pPr>
        <w:pStyle w:val="a3"/>
      </w:pPr>
      <w:r>
        <w:t>Наречие как часть речи объединяет лексемы со значением непро- цессуального признака действия или другого признака. По словам А. А. Потебни, наречие называет признак признака.</w:t>
      </w:r>
    </w:p>
    <w:p w:rsidR="005C3C45" w:rsidRDefault="005C3C45" w:rsidP="005C3C45">
      <w:pPr>
        <w:pStyle w:val="a3"/>
      </w:pPr>
      <w:r>
        <w:t>Морфологически наречия охарактеризованы отрицательно, т. е. отсутствием словоизменения.</w:t>
      </w:r>
    </w:p>
    <w:p w:rsidR="005C3C45" w:rsidRDefault="005C3C45" w:rsidP="005C3C45">
      <w:pPr>
        <w:pStyle w:val="a3"/>
      </w:pPr>
      <w:r>
        <w:rPr>
          <w:b/>
          <w:bCs/>
        </w:rPr>
        <w:t>Примечание.</w:t>
      </w:r>
      <w:r>
        <w:t xml:space="preserve"> Некоторые наречия имеют формы степеней сравнения </w:t>
      </w:r>
      <w:r>
        <w:rPr>
          <w:i/>
          <w:iCs/>
        </w:rPr>
        <w:t>(хорошо</w:t>
      </w:r>
      <w:r>
        <w:t xml:space="preserve"> -&gt; </w:t>
      </w:r>
      <w:r>
        <w:rPr>
          <w:i/>
          <w:iCs/>
        </w:rPr>
        <w:t>лучше, лучше всего 1 всех).</w:t>
      </w:r>
      <w:r>
        <w:t xml:space="preserve"> Однако эти формы не участвуют в противопоставлении наречий другим грамматическим классам, так как предполагают отнесенность к наречиям тех лексем, от которых они образуются (см. аналогичное явление в соотношении полных / кратких прилагательных). (НЕ ПОНИМАЮ!!!) )</w:t>
      </w:r>
    </w:p>
    <w:p w:rsidR="005C3C45" w:rsidRDefault="005C3C45" w:rsidP="005C3C45">
      <w:pPr>
        <w:pStyle w:val="a3"/>
      </w:pPr>
      <w:r>
        <w:t>Основной грамматической оформленностью наречий является их синтаксическое свойство: быть обстоятельственным членом предложе- ния при сказуемом (при глаголе), при определении (при прилагатель- ном). Это первичная синтаксическая функция наречий. С опорой на эту функцию определяется категориальная семантика данной части речи.</w:t>
      </w:r>
    </w:p>
    <w:p w:rsidR="005C3C45" w:rsidRDefault="005C3C45" w:rsidP="005C3C45">
      <w:pPr>
        <w:pStyle w:val="a3"/>
      </w:pPr>
      <w:r>
        <w:t xml:space="preserve">Некоторые наречные лексемы могут быть в присубстантивном употреблении: </w:t>
      </w:r>
      <w:r>
        <w:rPr>
          <w:i/>
          <w:iCs/>
        </w:rPr>
        <w:t>яйца всмятку, кофе по-турецки, дом напротив, глаза навы- кате, бег взапуски, поворот направо, шапка набекрень, уход по-английски, чтение вслух, рубашка навыпуск, прогулка верхом, шаг назад.</w:t>
      </w:r>
    </w:p>
    <w:p w:rsidR="005C3C45" w:rsidRDefault="005C3C45" w:rsidP="005C3C45">
      <w:pPr>
        <w:pStyle w:val="a3"/>
      </w:pPr>
      <w:r>
        <w:t>По этой причине одни исследователи выделяют несклоняемые рус- ские по происхождению прилагательные, другие расширяют семантиче- ский признак наречий, называя их словами, способными обозначить не только признак глагола и прилагательного, но и существительного. Но ни того, ни другого лучше не делать, так как употребление при сущест- вительном для наречий является вторичной синтаксической функцией:</w:t>
      </w:r>
    </w:p>
    <w:p w:rsidR="005C3C45" w:rsidRDefault="005C3C45" w:rsidP="005C3C45">
      <w:pPr>
        <w:pStyle w:val="a3"/>
      </w:pPr>
      <w:r>
        <w:t xml:space="preserve">субстантивное словосочетание с наречиями либо обнаруживает семан- тический эллипсис, выявляющий связь наречия с глаголом </w:t>
      </w:r>
      <w:r>
        <w:rPr>
          <w:i/>
          <w:iCs/>
        </w:rPr>
        <w:t>(яйца всмят- ку</w:t>
      </w:r>
      <w:r>
        <w:t xml:space="preserve"> = яйца, сваренные всмятку, </w:t>
      </w:r>
      <w:r>
        <w:rPr>
          <w:i/>
          <w:iCs/>
        </w:rPr>
        <w:t>шапка набекрень =</w:t>
      </w:r>
      <w:r>
        <w:t xml:space="preserve"> шапка, надетая набек- рень), либо оказывается фразеологически устойчивым (при этом наре- чие наделяет сочетание компонентом глагольной семантики: </w:t>
      </w:r>
      <w:r>
        <w:rPr>
          <w:i/>
          <w:iCs/>
        </w:rPr>
        <w:t>глаза навы- кате —</w:t>
      </w:r>
      <w:r>
        <w:t xml:space="preserve"> это как бы выкатившиеся глаза, ср. </w:t>
      </w:r>
      <w:r>
        <w:rPr>
          <w:i/>
          <w:iCs/>
        </w:rPr>
        <w:t xml:space="preserve">глаза выкатились на лоб). </w:t>
      </w:r>
      <w:r>
        <w:t xml:space="preserve">Что касается синтаксических дериватов </w:t>
      </w:r>
      <w:r>
        <w:rPr>
          <w:i/>
          <w:iCs/>
        </w:rPr>
        <w:t>(бег, поворот, уход),</w:t>
      </w:r>
      <w:r>
        <w:t xml:space="preserve"> то они просто сохраняют глагольную дистрибуцию </w:t>
      </w:r>
      <w:r>
        <w:rPr>
          <w:i/>
          <w:iCs/>
        </w:rPr>
        <w:t>(бегать взапуски, поворо- тить направо, уходить по-английски).</w:t>
      </w:r>
      <w:r>
        <w:t xml:space="preserve"> Некоторые субстантивно-нареч- ные сочетания явно строятся по адъективному образцу: </w:t>
      </w:r>
      <w:r>
        <w:rPr>
          <w:i/>
          <w:iCs/>
        </w:rPr>
        <w:t>совсем дитя</w:t>
      </w:r>
      <w:r>
        <w:t xml:space="preserve"> (со- всем маленький), </w:t>
      </w:r>
      <w:r>
        <w:rPr>
          <w:i/>
          <w:iCs/>
        </w:rPr>
        <w:t>совсем дурачок</w:t>
      </w:r>
      <w:r>
        <w:t xml:space="preserve"> (совсем глупый), </w:t>
      </w:r>
      <w:r>
        <w:rPr>
          <w:i/>
          <w:iCs/>
        </w:rPr>
        <w:t>слишком ловкач</w:t>
      </w:r>
      <w:r>
        <w:t xml:space="preserve"> (слиш- ком ловкий), </w:t>
      </w:r>
      <w:r>
        <w:rPr>
          <w:i/>
          <w:iCs/>
        </w:rPr>
        <w:t>очень уж красавец</w:t>
      </w:r>
      <w:r>
        <w:t xml:space="preserve"> (очень уж красивый). Кроме этого, мож-</w:t>
      </w:r>
    </w:p>
    <w:p w:rsidR="005C3C45" w:rsidRDefault="005C3C45" w:rsidP="005C3C45">
      <w:pPr>
        <w:pStyle w:val="a3"/>
        <w:jc w:val="center"/>
      </w:pPr>
      <w:r>
        <w:lastRenderedPageBreak/>
        <w:t>117</w:t>
      </w:r>
    </w:p>
    <w:p w:rsidR="005C3C45" w:rsidRDefault="005C3C45" w:rsidP="005C3C45">
      <w:pPr>
        <w:pStyle w:val="a3"/>
      </w:pPr>
      <w:r>
        <w:t xml:space="preserve">но обратить внимание на то, что качественные наречия на -о, </w:t>
      </w:r>
      <w:r>
        <w:rPr>
          <w:i/>
          <w:iCs/>
        </w:rPr>
        <w:t>-е</w:t>
      </w:r>
      <w:r>
        <w:t xml:space="preserve"> (а они- то и называют прежде всего признак глагола) определением к сущест- вительным быть не могут: нельзя образовать словосочетание вроде </w:t>
      </w:r>
      <w:r>
        <w:rPr>
          <w:i/>
          <w:iCs/>
        </w:rPr>
        <w:t>^прекрасно рассказ</w:t>
      </w:r>
      <w:r>
        <w:t xml:space="preserve"> или </w:t>
      </w:r>
      <w:r>
        <w:rPr>
          <w:i/>
          <w:iCs/>
        </w:rPr>
        <w:t>*негромко пение.</w:t>
      </w:r>
    </w:p>
    <w:p w:rsidR="005C3C45" w:rsidRDefault="005C3C45" w:rsidP="005C3C45">
      <w:pPr>
        <w:pStyle w:val="a3"/>
      </w:pPr>
      <w:r>
        <w:t>На уровне категориальной семантики в русском языке последова- тельно разграничены предметы, признаки предметов (процессуальные и непроцессуальные) и признаки признаков.</w:t>
      </w:r>
    </w:p>
    <w:p w:rsidR="005C3C45" w:rsidRDefault="005C3C45" w:rsidP="005C3C45">
      <w:pPr>
        <w:pStyle w:val="a3"/>
      </w:pPr>
      <w:r>
        <w:t xml:space="preserve">Кроме обстоятельства и определения, в предложении наречие мо- жет быть сказуемым (занимать позицию при связке): </w:t>
      </w:r>
      <w:r>
        <w:rPr>
          <w:i/>
          <w:iCs/>
        </w:rPr>
        <w:t>туфли были впору, пушки были наготове, подарок оказался кстати, он казался навеселе.</w:t>
      </w:r>
    </w:p>
    <w:p w:rsidR="005C3C45" w:rsidRDefault="005C3C45" w:rsidP="005C3C45">
      <w:pPr>
        <w:pStyle w:val="a3"/>
      </w:pPr>
      <w:r>
        <w:t xml:space="preserve">По признаку синтаксической связи наречия характеризуются при- мыканием. Эта синтаксическая связь не является только наречной, так как примыкают все неизменяемые словоформы, несклоняемые сущест- вительные и прилагательные, инфинитив, деепричастия. Но если в ос- тальных самостоятельных частях речи примыкание является всего лишь одним из способов синтаксического соединения с другими словами, то для наречия оно оказывается специфически частеречным: другой син- таксической связи наречие формировать не может, оно только примы- кает. Синтаксически наречие может относиться к любой форме глагола (инфинитиву, спрягаемой форме, причастию и деепричастию: </w:t>
      </w:r>
      <w:r>
        <w:rPr>
          <w:i/>
          <w:iCs/>
        </w:rPr>
        <w:t>произно- сить, произношу, произносящий, произнося</w:t>
      </w:r>
      <w:r>
        <w:t xml:space="preserve"> &lt;слова&gt; </w:t>
      </w:r>
      <w:r>
        <w:rPr>
          <w:i/>
          <w:iCs/>
        </w:rPr>
        <w:t>нараспев),</w:t>
      </w:r>
      <w:r>
        <w:t xml:space="preserve"> прилага- тельному: </w:t>
      </w:r>
      <w:r>
        <w:rPr>
          <w:i/>
          <w:iCs/>
        </w:rPr>
        <w:t>Я слышу иволги всегда печальный голос</w:t>
      </w:r>
      <w:r>
        <w:t xml:space="preserve"> (Ахматова), наречию:</w:t>
      </w:r>
    </w:p>
    <w:p w:rsidR="005C3C45" w:rsidRDefault="005C3C45" w:rsidP="005C3C45">
      <w:pPr>
        <w:pStyle w:val="a3"/>
      </w:pPr>
      <w:r>
        <w:rPr>
          <w:i/>
          <w:iCs/>
        </w:rPr>
        <w:t xml:space="preserve">День выдался на редкость хороший: было тихо, светло и в меру холодно </w:t>
      </w:r>
      <w:r>
        <w:t xml:space="preserve">(Арсеньев), существительному: </w:t>
      </w:r>
      <w:r>
        <w:rPr>
          <w:i/>
          <w:iCs/>
        </w:rPr>
        <w:t>Кепи &lt;...&gt; и черная военная шинель вна- кидку привлекали на улице всеобщее внимание</w:t>
      </w:r>
      <w:r>
        <w:t xml:space="preserve"> (Куприн). Наречие может примыкать к предложению в целом: </w:t>
      </w:r>
      <w:r>
        <w:rPr>
          <w:i/>
          <w:iCs/>
        </w:rPr>
        <w:t>Отныне я — цензор твоих африкан- ских страстей</w:t>
      </w:r>
      <w:r>
        <w:t xml:space="preserve"> (Цветаева).</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63. Границы наречия как части речи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Вопрос о частеречных границах наречия мотивирован двумя взаи- мосвязанными причинами: во-первых, спецификой наречного словооб- разования, во-вторых, тем, что субстантивные падежи и глагольные деепричастные формы имеют адвербиальную функцию.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Среди наречий есть непроизводные слова, в том числе местоимен- ной семантики: </w:t>
      </w:r>
      <w:r w:rsidRPr="005C3C45">
        <w:rPr>
          <w:rFonts w:ascii="Times New Roman" w:eastAsia="Times New Roman" w:hAnsi="Times New Roman" w:cs="Times New Roman"/>
          <w:i/>
          <w:iCs/>
          <w:sz w:val="24"/>
          <w:szCs w:val="24"/>
          <w:lang w:eastAsia="ru-RU"/>
        </w:rPr>
        <w:t>здесь, там, куда, всюду, так, как, потом, возле, подле, ед- ва, лишь, прежде</w:t>
      </w:r>
      <w:r w:rsidRPr="005C3C45">
        <w:rPr>
          <w:rFonts w:ascii="Times New Roman" w:eastAsia="Times New Roman" w:hAnsi="Times New Roman" w:cs="Times New Roman"/>
          <w:sz w:val="24"/>
          <w:szCs w:val="24"/>
          <w:lang w:eastAsia="ru-RU"/>
        </w:rPr>
        <w:t xml:space="preserve"> и др. В целом таких наречий немного. Большинство наречий лексически соотносительно со словами других частей речи: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вдвоем</w:t>
      </w:r>
      <w:r w:rsidRPr="005C3C45">
        <w:rPr>
          <w:rFonts w:ascii="Times New Roman" w:eastAsia="Times New Roman" w:hAnsi="Times New Roman" w:cs="Times New Roman"/>
          <w:sz w:val="24"/>
          <w:szCs w:val="24"/>
          <w:lang w:eastAsia="ru-RU"/>
        </w:rPr>
        <w:t xml:space="preserve"> &lt;— </w:t>
      </w:r>
      <w:r w:rsidRPr="005C3C45">
        <w:rPr>
          <w:rFonts w:ascii="Times New Roman" w:eastAsia="Times New Roman" w:hAnsi="Times New Roman" w:cs="Times New Roman"/>
          <w:i/>
          <w:iCs/>
          <w:sz w:val="24"/>
          <w:szCs w:val="24"/>
          <w:lang w:eastAsia="ru-RU"/>
        </w:rPr>
        <w:t>двое, впервые</w:t>
      </w:r>
      <w:r w:rsidRPr="005C3C45">
        <w:rPr>
          <w:rFonts w:ascii="Times New Roman" w:eastAsia="Times New Roman" w:hAnsi="Times New Roman" w:cs="Times New Roman"/>
          <w:sz w:val="24"/>
          <w:szCs w:val="24"/>
          <w:lang w:eastAsia="ru-RU"/>
        </w:rPr>
        <w:t xml:space="preserve"> &lt;— </w:t>
      </w:r>
      <w:r w:rsidRPr="005C3C45">
        <w:rPr>
          <w:rFonts w:ascii="Times New Roman" w:eastAsia="Times New Roman" w:hAnsi="Times New Roman" w:cs="Times New Roman"/>
          <w:i/>
          <w:iCs/>
          <w:sz w:val="24"/>
          <w:szCs w:val="24"/>
          <w:lang w:eastAsia="ru-RU"/>
        </w:rPr>
        <w:t>первый, навстречу &lt;— встреча, вкривь</w:t>
      </w:r>
      <w:r w:rsidRPr="005C3C45">
        <w:rPr>
          <w:rFonts w:ascii="Times New Roman" w:eastAsia="Times New Roman" w:hAnsi="Times New Roman" w:cs="Times New Roman"/>
          <w:sz w:val="24"/>
          <w:szCs w:val="24"/>
          <w:lang w:eastAsia="ru-RU"/>
        </w:rPr>
        <w:t xml:space="preserve"> &lt;— </w:t>
      </w:r>
      <w:r w:rsidRPr="005C3C45">
        <w:rPr>
          <w:rFonts w:ascii="Times New Roman" w:eastAsia="Times New Roman" w:hAnsi="Times New Roman" w:cs="Times New Roman"/>
          <w:i/>
          <w:iCs/>
          <w:sz w:val="24"/>
          <w:szCs w:val="24"/>
          <w:lang w:eastAsia="ru-RU"/>
        </w:rPr>
        <w:t>кривой, дважды</w:t>
      </w:r>
      <w:r w:rsidRPr="005C3C45">
        <w:rPr>
          <w:rFonts w:ascii="Times New Roman" w:eastAsia="Times New Roman" w:hAnsi="Times New Roman" w:cs="Times New Roman"/>
          <w:sz w:val="24"/>
          <w:szCs w:val="24"/>
          <w:lang w:eastAsia="ru-RU"/>
        </w:rPr>
        <w:t xml:space="preserve"> &lt;— </w:t>
      </w:r>
      <w:r w:rsidRPr="005C3C45">
        <w:rPr>
          <w:rFonts w:ascii="Times New Roman" w:eastAsia="Times New Roman" w:hAnsi="Times New Roman" w:cs="Times New Roman"/>
          <w:i/>
          <w:iCs/>
          <w:sz w:val="24"/>
          <w:szCs w:val="24"/>
          <w:lang w:eastAsia="ru-RU"/>
        </w:rPr>
        <w:t>два, по-моему</w:t>
      </w:r>
      <w:r w:rsidRPr="005C3C45">
        <w:rPr>
          <w:rFonts w:ascii="Times New Roman" w:eastAsia="Times New Roman" w:hAnsi="Times New Roman" w:cs="Times New Roman"/>
          <w:sz w:val="24"/>
          <w:szCs w:val="24"/>
          <w:lang w:eastAsia="ru-RU"/>
        </w:rPr>
        <w:t xml:space="preserve"> &lt;— </w:t>
      </w:r>
      <w:r w:rsidRPr="005C3C45">
        <w:rPr>
          <w:rFonts w:ascii="Times New Roman" w:eastAsia="Times New Roman" w:hAnsi="Times New Roman" w:cs="Times New Roman"/>
          <w:i/>
          <w:iCs/>
          <w:sz w:val="24"/>
          <w:szCs w:val="24"/>
          <w:lang w:eastAsia="ru-RU"/>
        </w:rPr>
        <w:t>мой, тягуче</w:t>
      </w:r>
      <w:r w:rsidRPr="005C3C45">
        <w:rPr>
          <w:rFonts w:ascii="Times New Roman" w:eastAsia="Times New Roman" w:hAnsi="Times New Roman" w:cs="Times New Roman"/>
          <w:sz w:val="24"/>
          <w:szCs w:val="24"/>
          <w:lang w:eastAsia="ru-RU"/>
        </w:rPr>
        <w:t xml:space="preserve"> &lt;— </w:t>
      </w:r>
      <w:r w:rsidRPr="005C3C45">
        <w:rPr>
          <w:rFonts w:ascii="Times New Roman" w:eastAsia="Times New Roman" w:hAnsi="Times New Roman" w:cs="Times New Roman"/>
          <w:i/>
          <w:iCs/>
          <w:sz w:val="24"/>
          <w:szCs w:val="24"/>
          <w:lang w:eastAsia="ru-RU"/>
        </w:rPr>
        <w:t>тягучий, внезапно</w:t>
      </w:r>
      <w:r w:rsidRPr="005C3C45">
        <w:rPr>
          <w:rFonts w:ascii="Times New Roman" w:eastAsia="Times New Roman" w:hAnsi="Times New Roman" w:cs="Times New Roman"/>
          <w:sz w:val="24"/>
          <w:szCs w:val="24"/>
          <w:lang w:eastAsia="ru-RU"/>
        </w:rPr>
        <w:t xml:space="preserve"> &lt;— </w:t>
      </w:r>
      <w:r w:rsidRPr="005C3C45">
        <w:rPr>
          <w:rFonts w:ascii="Times New Roman" w:eastAsia="Times New Roman" w:hAnsi="Times New Roman" w:cs="Times New Roman"/>
          <w:i/>
          <w:iCs/>
          <w:sz w:val="24"/>
          <w:szCs w:val="24"/>
          <w:lang w:eastAsia="ru-RU"/>
        </w:rPr>
        <w:t>внезап- ный</w:t>
      </w:r>
      <w:r w:rsidRPr="005C3C45">
        <w:rPr>
          <w:rFonts w:ascii="Times New Roman" w:eastAsia="Times New Roman" w:hAnsi="Times New Roman" w:cs="Times New Roman"/>
          <w:sz w:val="24"/>
          <w:szCs w:val="24"/>
          <w:lang w:eastAsia="ru-RU"/>
        </w:rPr>
        <w:t xml:space="preserve"> и т. д.</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118</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Наречие имеет собственные модели морфологического словообра- зования: </w:t>
      </w:r>
      <w:r w:rsidRPr="005C3C45">
        <w:rPr>
          <w:rFonts w:ascii="Times New Roman" w:eastAsia="Times New Roman" w:hAnsi="Times New Roman" w:cs="Times New Roman"/>
          <w:i/>
          <w:iCs/>
          <w:sz w:val="24"/>
          <w:szCs w:val="24"/>
          <w:lang w:eastAsia="ru-RU"/>
        </w:rPr>
        <w:t>хороший</w:t>
      </w:r>
      <w:r w:rsidRPr="005C3C45">
        <w:rPr>
          <w:rFonts w:ascii="Times New Roman" w:eastAsia="Times New Roman" w:hAnsi="Times New Roman" w:cs="Times New Roman"/>
          <w:sz w:val="24"/>
          <w:szCs w:val="24"/>
          <w:lang w:eastAsia="ru-RU"/>
        </w:rPr>
        <w:t xml:space="preserve"> —&gt; </w:t>
      </w:r>
      <w:r w:rsidRPr="005C3C45">
        <w:rPr>
          <w:rFonts w:ascii="Times New Roman" w:eastAsia="Times New Roman" w:hAnsi="Times New Roman" w:cs="Times New Roman"/>
          <w:i/>
          <w:iCs/>
          <w:sz w:val="24"/>
          <w:szCs w:val="24"/>
          <w:lang w:eastAsia="ru-RU"/>
        </w:rPr>
        <w:t>хорошо, красивый</w:t>
      </w:r>
      <w:r w:rsidRPr="005C3C45">
        <w:rPr>
          <w:rFonts w:ascii="Times New Roman" w:eastAsia="Times New Roman" w:hAnsi="Times New Roman" w:cs="Times New Roman"/>
          <w:sz w:val="24"/>
          <w:szCs w:val="24"/>
          <w:lang w:eastAsia="ru-RU"/>
        </w:rPr>
        <w:t xml:space="preserve"> —&gt; </w:t>
      </w:r>
      <w:r w:rsidRPr="005C3C45">
        <w:rPr>
          <w:rFonts w:ascii="Times New Roman" w:eastAsia="Times New Roman" w:hAnsi="Times New Roman" w:cs="Times New Roman"/>
          <w:i/>
          <w:iCs/>
          <w:sz w:val="24"/>
          <w:szCs w:val="24"/>
          <w:lang w:eastAsia="ru-RU"/>
        </w:rPr>
        <w:t>красиво, певучий —&gt; певуче, лет- ний —&gt; по-летнему, свой —&gt; по-своему, дружеский —&gt; по-дружески, товари- щеский</w:t>
      </w:r>
      <w:r w:rsidRPr="005C3C45">
        <w:rPr>
          <w:rFonts w:ascii="Times New Roman" w:eastAsia="Times New Roman" w:hAnsi="Times New Roman" w:cs="Times New Roman"/>
          <w:sz w:val="24"/>
          <w:szCs w:val="24"/>
          <w:lang w:eastAsia="ru-RU"/>
        </w:rPr>
        <w:t xml:space="preserve"> —&gt; </w:t>
      </w:r>
      <w:r w:rsidRPr="005C3C45">
        <w:rPr>
          <w:rFonts w:ascii="Times New Roman" w:eastAsia="Times New Roman" w:hAnsi="Times New Roman" w:cs="Times New Roman"/>
          <w:i/>
          <w:iCs/>
          <w:sz w:val="24"/>
          <w:szCs w:val="24"/>
          <w:lang w:eastAsia="ru-RU"/>
        </w:rPr>
        <w:t>по-товарищески, иронический —&gt; иронически, трагический —&gt; трагически.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Но очень многие наречия образованы не морфологическим (не аф- фиксальным) путем, сращением предлогов с падежными словоформами, сращением двух словоформ, переходом отдельных словоформ в наре- чия: </w:t>
      </w:r>
      <w:r w:rsidRPr="005C3C45">
        <w:rPr>
          <w:rFonts w:ascii="Times New Roman" w:eastAsia="Times New Roman" w:hAnsi="Times New Roman" w:cs="Times New Roman"/>
          <w:i/>
          <w:iCs/>
          <w:sz w:val="24"/>
          <w:szCs w:val="24"/>
          <w:lang w:eastAsia="ru-RU"/>
        </w:rPr>
        <w:t>внизу, слева, направо, вчерне, вкось, вдаль, пешком, молчком, рядком, сначала, издалека, наедине, накануне, сегодня, тотчас, сгоряча</w:t>
      </w:r>
      <w:r w:rsidRPr="005C3C45">
        <w:rPr>
          <w:rFonts w:ascii="Times New Roman" w:eastAsia="Times New Roman" w:hAnsi="Times New Roman" w:cs="Times New Roman"/>
          <w:sz w:val="24"/>
          <w:szCs w:val="24"/>
          <w:lang w:eastAsia="ru-RU"/>
        </w:rPr>
        <w:t xml:space="preserve"> и т. п.</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Пополнение наречий в результате словоупотребления продолжает- ся и в современном языке, в основном за счет падежных и предложно- падежных форм. Исследователи отмечают, что «онаречивание» нена- речных словоформ проходит разные фазы в своем развитии. По наблю- дению О. П. Ермаковой, адвербиализация, «имея начало, вовсе не все- гда имеет завершение. Некоторым полунаречным формам, возможно, суждено остаться таковьми: на </w:t>
      </w:r>
      <w:r w:rsidRPr="005C3C45">
        <w:rPr>
          <w:rFonts w:ascii="Times New Roman" w:eastAsia="Times New Roman" w:hAnsi="Times New Roman" w:cs="Times New Roman"/>
          <w:i/>
          <w:iCs/>
          <w:sz w:val="24"/>
          <w:szCs w:val="24"/>
          <w:lang w:eastAsia="ru-RU"/>
        </w:rPr>
        <w:t xml:space="preserve">бегу, в обмен, с размаху» </w:t>
      </w:r>
      <w:r w:rsidRPr="005C3C45">
        <w:rPr>
          <w:rFonts w:ascii="Times New Roman" w:eastAsia="Times New Roman" w:hAnsi="Times New Roman" w:cs="Times New Roman"/>
          <w:i/>
          <w:iCs/>
          <w:sz w:val="24"/>
          <w:szCs w:val="24"/>
          <w:vertAlign w:val="superscript"/>
          <w:lang w:eastAsia="ru-RU"/>
        </w:rPr>
        <w:t>63</w:t>
      </w:r>
      <w:r w:rsidRPr="005C3C45">
        <w:rPr>
          <w:rFonts w:ascii="Times New Roman" w:eastAsia="Times New Roman" w:hAnsi="Times New Roman" w:cs="Times New Roman"/>
          <w:i/>
          <w:iCs/>
          <w:sz w:val="24"/>
          <w:szCs w:val="24"/>
          <w:lang w:eastAsia="ru-RU"/>
        </w:rPr>
        <w:t>.</w:t>
      </w:r>
      <w:r w:rsidRPr="005C3C45">
        <w:rPr>
          <w:rFonts w:ascii="Times New Roman" w:eastAsia="Times New Roman" w:hAnsi="Times New Roman" w:cs="Times New Roman"/>
          <w:sz w:val="24"/>
          <w:szCs w:val="24"/>
          <w:lang w:eastAsia="ru-RU"/>
        </w:rPr>
        <w:t xml:space="preserve"> По этой при- чине не всегда можно провести четкую границу между наречием и паде- жом существительных в наречной функции. Пока у падежной слово- формы в наречном употреблении существует семантическая связь с име- нительным падежом (исходной формой существительного) невозможно говорить о полной ее адвербиализации. Отнесение к наречиям таких словоформ, как </w:t>
      </w:r>
      <w:r w:rsidRPr="005C3C45">
        <w:rPr>
          <w:rFonts w:ascii="Times New Roman" w:eastAsia="Times New Roman" w:hAnsi="Times New Roman" w:cs="Times New Roman"/>
          <w:i/>
          <w:iCs/>
          <w:sz w:val="24"/>
          <w:szCs w:val="24"/>
          <w:lang w:eastAsia="ru-RU"/>
        </w:rPr>
        <w:t>летом, зимой, весной, осенью, утром, вечером</w:t>
      </w:r>
      <w:r w:rsidRPr="005C3C45">
        <w:rPr>
          <w:rFonts w:ascii="Times New Roman" w:eastAsia="Times New Roman" w:hAnsi="Times New Roman" w:cs="Times New Roman"/>
          <w:sz w:val="24"/>
          <w:szCs w:val="24"/>
          <w:lang w:eastAsia="ru-RU"/>
        </w:rPr>
        <w:t xml:space="preserve"> вряд ли бесспорно, хотя и широко принято. Временное значение в Т. п., с одной стороны, мотивировано лексическим значением соответствующих суще- ствительных, с другой стороны, этот творительный обладает свойством употребляться в сочетании с определением </w:t>
      </w:r>
      <w:r w:rsidRPr="005C3C45">
        <w:rPr>
          <w:rFonts w:ascii="Times New Roman" w:eastAsia="Times New Roman" w:hAnsi="Times New Roman" w:cs="Times New Roman"/>
          <w:i/>
          <w:iCs/>
          <w:sz w:val="24"/>
          <w:szCs w:val="24"/>
          <w:lang w:eastAsia="ru-RU"/>
        </w:rPr>
        <w:t>(ранней весной, студеной зи- мой, поздним вечером),</w:t>
      </w:r>
      <w:r w:rsidRPr="005C3C45">
        <w:rPr>
          <w:rFonts w:ascii="Times New Roman" w:eastAsia="Times New Roman" w:hAnsi="Times New Roman" w:cs="Times New Roman"/>
          <w:sz w:val="24"/>
          <w:szCs w:val="24"/>
          <w:lang w:eastAsia="ru-RU"/>
        </w:rPr>
        <w:t xml:space="preserve"> наконец, Т. времени представлен не только в дан- ной группе слов, его могут иметь личные существительные, определяю- щие человека по возрасту или какому-нибудь другому признаку, наде- ленному временным параметром: </w:t>
      </w:r>
      <w:r w:rsidRPr="005C3C45">
        <w:rPr>
          <w:rFonts w:ascii="Times New Roman" w:eastAsia="Times New Roman" w:hAnsi="Times New Roman" w:cs="Times New Roman"/>
          <w:i/>
          <w:iCs/>
          <w:sz w:val="24"/>
          <w:szCs w:val="24"/>
          <w:lang w:eastAsia="ru-RU"/>
        </w:rPr>
        <w:t xml:space="preserve">Мальчиком он много болел. Еще учи- тельницей начальных классов она познакомилась с нынешним директором фабрики. Студентом первого курса он уже увлекся немецкой философией. </w:t>
      </w:r>
      <w:r w:rsidRPr="005C3C45">
        <w:rPr>
          <w:rFonts w:ascii="Times New Roman" w:eastAsia="Times New Roman" w:hAnsi="Times New Roman" w:cs="Times New Roman"/>
          <w:sz w:val="24"/>
          <w:szCs w:val="24"/>
          <w:lang w:eastAsia="ru-RU"/>
        </w:rPr>
        <w:t>Значение времени в творительном падеже само по себе не приводит к отрыву словоформы от части речи. Этот отрыв обычно сопровожда- ется или семантической изоляцией, или утратой существительного.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Сказанное в целом справедливо и для деепричастий, у которых на- речная функция регулярна и которые при этом, как правило, не поры- вают с глаголом.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63</w:t>
      </w:r>
    </w:p>
    <w:p w:rsidR="005C3C45" w:rsidRDefault="005C3C45" w:rsidP="005C3C45">
      <w:r w:rsidRPr="005C3C45">
        <w:rPr>
          <w:rFonts w:ascii="Times New Roman" w:eastAsia="Times New Roman" w:hAnsi="Times New Roman" w:cs="Times New Roman"/>
          <w:sz w:val="24"/>
          <w:szCs w:val="24"/>
          <w:lang w:eastAsia="ru-RU"/>
        </w:rPr>
        <w:t xml:space="preserve">О. </w:t>
      </w:r>
      <w:r w:rsidRPr="005C3C45">
        <w:rPr>
          <w:rFonts w:ascii="Times New Roman" w:eastAsia="Times New Roman" w:hAnsi="Times New Roman" w:cs="Times New Roman"/>
          <w:i/>
          <w:iCs/>
          <w:sz w:val="24"/>
          <w:szCs w:val="24"/>
          <w:lang w:eastAsia="ru-RU"/>
        </w:rPr>
        <w:t>П. Ермакова. О</w:t>
      </w:r>
      <w:r w:rsidRPr="005C3C45">
        <w:rPr>
          <w:rFonts w:ascii="Times New Roman" w:eastAsia="Times New Roman" w:hAnsi="Times New Roman" w:cs="Times New Roman"/>
          <w:sz w:val="24"/>
          <w:szCs w:val="24"/>
          <w:lang w:eastAsia="ru-RU"/>
        </w:rPr>
        <w:t xml:space="preserve"> некоторых общих вопросах словообразования наречий // Развитие словообразования современного русского языка. М., 1966 С. 46-47.</w:t>
      </w:r>
    </w:p>
    <w:p w:rsidR="005C3C45" w:rsidRDefault="005C3C45" w:rsidP="005C3C45">
      <w:pPr>
        <w:pStyle w:val="1"/>
      </w:pPr>
      <w:r>
        <w:t>§ 64. Лексико-грамматичсские разряды наречий</w:t>
      </w:r>
    </w:p>
    <w:p w:rsidR="005C3C45" w:rsidRDefault="005C3C45" w:rsidP="005C3C45">
      <w:pPr>
        <w:pStyle w:val="a3"/>
      </w:pPr>
      <w:r>
        <w:t>В наречиях, не считая их разбиения на собственно наречия и наре- чия-местоимения (повторим, что такое деление лексики есть во всех са- мостоятельных частях речи, кроме глагола), выделяют два основных ле- ксико-грамматических разряда, определительные или собственно-ха- рактеризующие наречия и обстоятельственные наречия.</w:t>
      </w:r>
    </w:p>
    <w:p w:rsidR="005C3C45" w:rsidRDefault="005C3C45" w:rsidP="005C3C45">
      <w:pPr>
        <w:pStyle w:val="a3"/>
      </w:pPr>
      <w:r>
        <w:t xml:space="preserve">Определительные наречия обозначают качества и свойства, прису- щие признакам, степень признака и способ его проявления: </w:t>
      </w:r>
      <w:r>
        <w:rPr>
          <w:i/>
          <w:iCs/>
        </w:rPr>
        <w:t>модно оде- ваться, очень устать, относиться по-дружески, жить вдвоем, пере- браться вброд.</w:t>
      </w:r>
    </w:p>
    <w:p w:rsidR="005C3C45" w:rsidRDefault="005C3C45" w:rsidP="005C3C45">
      <w:pPr>
        <w:pStyle w:val="a3"/>
      </w:pPr>
      <w:r>
        <w:lastRenderedPageBreak/>
        <w:t xml:space="preserve">Обстоятельственные наречия называют признаки, внешние по от- ношению к их носителям, определяют признак, обозначая место, время, цель, причину: </w:t>
      </w:r>
      <w:r>
        <w:rPr>
          <w:i/>
          <w:iCs/>
        </w:rPr>
        <w:t>стоять слева, приходить вовремя, сделать назло, напи- сать сглупу.</w:t>
      </w:r>
    </w:p>
    <w:p w:rsidR="005C3C45" w:rsidRDefault="005C3C45" w:rsidP="005C3C45">
      <w:pPr>
        <w:pStyle w:val="a3"/>
      </w:pPr>
      <w:r>
        <w:t xml:space="preserve">Определительные и обстоятельственные наречия могут различаться занимаемыми синтаксическими местами: определительные наречия употребляются при глаголах и прилагательных, обстоятельственные, кроме этого, примыкают к предложению </w:t>
      </w:r>
      <w:r>
        <w:rPr>
          <w:i/>
          <w:iCs/>
        </w:rPr>
        <w:t>(Слева пруд. Справа сосновый лес. Сегодня дождь. Завтра отъезд. Поневоле нам пришлось остаться до- ма).</w:t>
      </w:r>
    </w:p>
    <w:p w:rsidR="005C3C45" w:rsidRDefault="005C3C45" w:rsidP="005C3C45">
      <w:pPr>
        <w:pStyle w:val="a3"/>
      </w:pPr>
      <w:r>
        <w:t>Определительные наречия делятся на качественные, степени или ко- личества и способа действия.</w:t>
      </w:r>
    </w:p>
    <w:p w:rsidR="005C3C45" w:rsidRDefault="005C3C45" w:rsidP="005C3C45">
      <w:pPr>
        <w:pStyle w:val="a3"/>
      </w:pPr>
      <w:r>
        <w:t xml:space="preserve">Качественные наречия определяют признак со стороны его качест- ва (отвечают на смысловой вопрос </w:t>
      </w:r>
      <w:r>
        <w:rPr>
          <w:i/>
          <w:iCs/>
        </w:rPr>
        <w:t>как?).</w:t>
      </w:r>
      <w:r>
        <w:t xml:space="preserve"> В своей морфемно-словообра- зовательной структуре они соотнесены с качественными прилагатель- ными, от которых образуются суффиксами -о </w:t>
      </w:r>
      <w:r>
        <w:rPr>
          <w:i/>
          <w:iCs/>
        </w:rPr>
        <w:t>(-е), -и-: дорогой — дорого. потрясающий — потрясающе, комический — комически.</w:t>
      </w:r>
      <w:r>
        <w:t xml:space="preserve"> Суффикс -о </w:t>
      </w:r>
      <w:r>
        <w:rPr>
          <w:i/>
          <w:iCs/>
        </w:rPr>
        <w:t xml:space="preserve">(-е) </w:t>
      </w:r>
      <w:r>
        <w:t xml:space="preserve">образует словоформы, омонимичные с формой ср. рода краткого при- лагательного, которые различаются в предложении синтаксическими функциями </w:t>
      </w:r>
      <w:r>
        <w:rPr>
          <w:i/>
          <w:iCs/>
        </w:rPr>
        <w:t>(Лицо красиво —</w:t>
      </w:r>
      <w:r>
        <w:t xml:space="preserve"> краткое прилагательное в роли сказуемого, </w:t>
      </w:r>
      <w:r>
        <w:rPr>
          <w:i/>
          <w:iCs/>
        </w:rPr>
        <w:t>Она одевается красиво —</w:t>
      </w:r>
      <w:r>
        <w:t xml:space="preserve"> наречие в роли обстоятельства).</w:t>
      </w:r>
    </w:p>
    <w:p w:rsidR="005C3C45" w:rsidRDefault="005C3C45" w:rsidP="005C3C45">
      <w:pPr>
        <w:pStyle w:val="2"/>
      </w:pPr>
      <w:r>
        <w:t>§ 65. Степени сравнения качественных наречий</w:t>
      </w:r>
    </w:p>
    <w:p w:rsidR="005C3C45" w:rsidRDefault="005C3C45" w:rsidP="005C3C45">
      <w:pPr>
        <w:pStyle w:val="a3"/>
      </w:pPr>
      <w:r>
        <w:t xml:space="preserve">Качественные наречия на -о имеют степени сравнения, сравнитель- ную и превосходную. Простая сравнительная степень совпадает с срав- нительной степенью прилагательных, отличаясь от нее занимаемым синтаксическим местом </w:t>
      </w:r>
      <w:r>
        <w:rPr>
          <w:i/>
          <w:iCs/>
        </w:rPr>
        <w:t>(Ученик стал писать лучше—</w:t>
      </w:r>
      <w:r>
        <w:t xml:space="preserve"> сравнительная степень к наречию </w:t>
      </w:r>
      <w:r>
        <w:rPr>
          <w:i/>
          <w:iCs/>
        </w:rPr>
        <w:t>хорошо,</w:t>
      </w:r>
      <w:r>
        <w:t xml:space="preserve"> но </w:t>
      </w:r>
      <w:r>
        <w:rPr>
          <w:i/>
          <w:iCs/>
        </w:rPr>
        <w:t>Продукты стали лучше —</w:t>
      </w:r>
      <w:r>
        <w:t xml:space="preserve"> сравнительная степень к прилагательному </w:t>
      </w:r>
      <w:r>
        <w:rPr>
          <w:i/>
          <w:iCs/>
        </w:rPr>
        <w:t>хороший).</w:t>
      </w:r>
    </w:p>
    <w:p w:rsidR="005C3C45" w:rsidRDefault="005C3C45" w:rsidP="005C3C45">
      <w:pPr>
        <w:pStyle w:val="a3"/>
        <w:jc w:val="center"/>
      </w:pPr>
      <w:r>
        <w:t>120</w:t>
      </w:r>
    </w:p>
    <w:p w:rsidR="005C3C45" w:rsidRDefault="005C3C45" w:rsidP="005C3C45">
      <w:pPr>
        <w:pStyle w:val="a3"/>
      </w:pPr>
      <w:r>
        <w:t xml:space="preserve">Значение сравнительной степени, как и в прилагательном, может быть выражено аналитически, сочетанием слова </w:t>
      </w:r>
      <w:r>
        <w:rPr>
          <w:i/>
          <w:iCs/>
        </w:rPr>
        <w:t>более</w:t>
      </w:r>
      <w:r>
        <w:t xml:space="preserve"> с наречием на -о:</w:t>
      </w:r>
    </w:p>
    <w:p w:rsidR="005C3C45" w:rsidRDefault="005C3C45" w:rsidP="005C3C45">
      <w:pPr>
        <w:pStyle w:val="a3"/>
      </w:pPr>
      <w:r>
        <w:rPr>
          <w:i/>
          <w:iCs/>
        </w:rPr>
        <w:t>Этот учитель объясняет материал более доходчиво.</w:t>
      </w:r>
      <w:r>
        <w:t xml:space="preserve"> Наречия на </w:t>
      </w:r>
      <w:r>
        <w:rPr>
          <w:i/>
          <w:iCs/>
        </w:rPr>
        <w:t>-о</w:t>
      </w:r>
      <w:r>
        <w:t xml:space="preserve"> обра- зуют сочетания и со словом </w:t>
      </w:r>
      <w:r>
        <w:rPr>
          <w:i/>
          <w:iCs/>
        </w:rPr>
        <w:t>менее (менее доходчиво),</w:t>
      </w:r>
      <w:r>
        <w:t xml:space="preserve"> такое сочетание выражает градуальное значение, которое по определению не соответст- вует сравнительной степени (простая степень не имеет значения </w:t>
      </w:r>
      <w:r>
        <w:rPr>
          <w:i/>
          <w:iCs/>
        </w:rPr>
        <w:t>меньше, чем).</w:t>
      </w:r>
    </w:p>
    <w:p w:rsidR="005C3C45" w:rsidRDefault="005C3C45" w:rsidP="005C3C45">
      <w:pPr>
        <w:pStyle w:val="a3"/>
      </w:pPr>
      <w:r>
        <w:t xml:space="preserve">Превосходная степень в наречиях образуется только аналитиче- ским способом, сочетанием простой сравнительной степени с словофор- мами </w:t>
      </w:r>
      <w:r>
        <w:rPr>
          <w:i/>
          <w:iCs/>
        </w:rPr>
        <w:t>всего</w:t>
      </w:r>
      <w:r>
        <w:t xml:space="preserve"> и </w:t>
      </w:r>
      <w:r>
        <w:rPr>
          <w:i/>
          <w:iCs/>
        </w:rPr>
        <w:t>всех: Больше всего люблю прогулки по лесу. Больше всех уче- никам нравился Петр Афанасьевич.</w:t>
      </w:r>
      <w:r>
        <w:t xml:space="preserve"> Превосходная степень в наречиях не имеет элативного значения. Аналитическое выражение степеней сравне- ния в наречиях относится к синтаксическому уровню. Лексическая от- дельность слова </w:t>
      </w:r>
      <w:r>
        <w:rPr>
          <w:i/>
          <w:iCs/>
        </w:rPr>
        <w:t>больше</w:t>
      </w:r>
      <w:r>
        <w:t xml:space="preserve"> поддерживается его противопоставлением сло- ву </w:t>
      </w:r>
      <w:r>
        <w:rPr>
          <w:i/>
          <w:iCs/>
        </w:rPr>
        <w:t>меньше.</w:t>
      </w:r>
    </w:p>
    <w:p w:rsidR="005C3C45" w:rsidRDefault="005C3C45" w:rsidP="005C3C45">
      <w:pPr>
        <w:pStyle w:val="a3"/>
      </w:pPr>
      <w:r>
        <w:t xml:space="preserve">Простую сравнительную степень наречий, как и сравнительную степень прилагательных, можно было бы относить к внутричастеречно- </w:t>
      </w:r>
      <w:r>
        <w:rPr>
          <w:b/>
          <w:bCs/>
        </w:rPr>
        <w:t>му</w:t>
      </w:r>
      <w:r>
        <w:t xml:space="preserve"> модифицирующему словообразованию.</w:t>
      </w:r>
    </w:p>
    <w:p w:rsidR="005C3C45" w:rsidRDefault="005C3C45" w:rsidP="005C3C45">
      <w:pPr>
        <w:pStyle w:val="a3"/>
      </w:pPr>
      <w:r>
        <w:lastRenderedPageBreak/>
        <w:t xml:space="preserve">От качественных наречий на -о образуются наречия с модифици- рующими значениями: </w:t>
      </w:r>
      <w:r>
        <w:rPr>
          <w:i/>
          <w:iCs/>
        </w:rPr>
        <w:t>дорого —&gt; дороговато, плохо —&gt; плоховато, скучно -&gt; скучновато, рано -&gt; рановато, ранехонько иранешенько, трудно -&gt; трудновато, трудненько, тяжело -&gt; тяжеловато, тяжеленько.</w:t>
      </w:r>
    </w:p>
    <w:p w:rsidR="005C3C45" w:rsidRDefault="005C3C45" w:rsidP="005C3C45">
      <w:pPr>
        <w:pStyle w:val="1"/>
      </w:pPr>
      <w:r>
        <w:t>§ 66. Наречия способа и степени действия</w:t>
      </w:r>
    </w:p>
    <w:p w:rsidR="005C3C45" w:rsidRDefault="005C3C45" w:rsidP="005C3C45">
      <w:pPr>
        <w:pStyle w:val="a3"/>
      </w:pPr>
      <w:r>
        <w:t xml:space="preserve">Наречия способа (или образа) действия отвечают на смысловой во- прос </w:t>
      </w:r>
      <w:r>
        <w:rPr>
          <w:i/>
          <w:iCs/>
        </w:rPr>
        <w:t>Каким образом?.</w:t>
      </w:r>
      <w:r>
        <w:t xml:space="preserve"> В отличие от качественных они не имеют степе- ней сравнения и соотносятся в первую очередь не с прилагательными, а существительными или глаголами: </w:t>
      </w:r>
      <w:r>
        <w:rPr>
          <w:i/>
          <w:iCs/>
        </w:rPr>
        <w:t>вплавь, наперебой, шепотом, вброд, наискосок, ощупью, ползком</w:t>
      </w:r>
      <w:r>
        <w:t xml:space="preserve"> и др.</w:t>
      </w:r>
    </w:p>
    <w:p w:rsidR="005C3C45" w:rsidRDefault="005C3C45" w:rsidP="005C3C45">
      <w:pPr>
        <w:pStyle w:val="a3"/>
      </w:pPr>
      <w:r>
        <w:t xml:space="preserve">Среди наречий способа действия особо выделяются 1) слова, обра- зованные от прилагательных и имеющие сравнительно-уподобительное значение </w:t>
      </w:r>
      <w:r>
        <w:rPr>
          <w:i/>
          <w:iCs/>
        </w:rPr>
        <w:t>(по-собачьи, по-гусиному, по-дачному, по-хозяйски, по-моему, по- детски),</w:t>
      </w:r>
      <w:r>
        <w:t xml:space="preserve"> 2) слова со значением совместности </w:t>
      </w:r>
      <w:r>
        <w:rPr>
          <w:i/>
          <w:iCs/>
        </w:rPr>
        <w:t>(вместе, вдвоем, втроем, сообща, совместно).</w:t>
      </w:r>
    </w:p>
    <w:p w:rsidR="005C3C45" w:rsidRDefault="005C3C45" w:rsidP="005C3C45">
      <w:pPr>
        <w:pStyle w:val="a3"/>
      </w:pPr>
      <w:r>
        <w:t xml:space="preserve">Четкой семантической границы между качественными наречиями и наречиями способа действия нет. Некоторые лексемы совмещают в своем значении оба признака (к ним можно поставить и вопрос </w:t>
      </w:r>
      <w:r>
        <w:rPr>
          <w:i/>
          <w:iCs/>
        </w:rPr>
        <w:t xml:space="preserve">как?, </w:t>
      </w:r>
      <w:r>
        <w:t xml:space="preserve">и вопрос </w:t>
      </w:r>
      <w:r>
        <w:rPr>
          <w:i/>
          <w:iCs/>
        </w:rPr>
        <w:t>каким образом?),</w:t>
      </w:r>
      <w:r>
        <w:t xml:space="preserve"> например: </w:t>
      </w:r>
      <w:r>
        <w:rPr>
          <w:i/>
          <w:iCs/>
        </w:rPr>
        <w:t>верхом, вручную, ощупью, пешком, наизусть, шагом.</w:t>
      </w:r>
    </w:p>
    <w:p w:rsidR="005C3C45" w:rsidRDefault="005C3C45" w:rsidP="005C3C45">
      <w:pPr>
        <w:pStyle w:val="a3"/>
      </w:pPr>
      <w:r>
        <w:t>Наречия степени или количества выражают степень признака, его интенсивность. В отличие от степеней сравнения они не включают</w:t>
      </w:r>
    </w:p>
    <w:p w:rsidR="005C3C45" w:rsidRDefault="005C3C45" w:rsidP="005C3C45">
      <w:pPr>
        <w:pStyle w:val="a3"/>
        <w:jc w:val="center"/>
      </w:pPr>
      <w:r>
        <w:t>121</w:t>
      </w:r>
    </w:p>
    <w:p w:rsidR="005C3C45" w:rsidRDefault="005C3C45" w:rsidP="005C3C45">
      <w:pPr>
        <w:pStyle w:val="a3"/>
      </w:pPr>
      <w:r>
        <w:t xml:space="preserve">в свою семантику сопоставительное значение: </w:t>
      </w:r>
      <w:r>
        <w:rPr>
          <w:i/>
          <w:iCs/>
        </w:rPr>
        <w:t>очень, совсем, едва, едва- едва, еле-еле, чуть-чуть, крайне, весьма, много, мало, чересчур, совершен- но.</w:t>
      </w:r>
      <w:r>
        <w:t xml:space="preserve"> В значении наречий степени могут употребляться и некоторые каче- ственные наречия: </w:t>
      </w:r>
      <w:r>
        <w:rPr>
          <w:i/>
          <w:iCs/>
        </w:rPr>
        <w:t>совершенно, абсолютно, ослепительно, безмерно, смер- тельно, несказанно, неслыханною^.</w:t>
      </w:r>
    </w:p>
    <w:p w:rsidR="005C3C45" w:rsidRDefault="005C3C45" w:rsidP="005C3C45">
      <w:pPr>
        <w:pStyle w:val="a3"/>
      </w:pPr>
      <w:r>
        <w:t xml:space="preserve">Наречия степени могут употребляться при глаголах, обозначаю- щих действие, изменяемое в количественном отношении: </w:t>
      </w:r>
      <w:r>
        <w:rPr>
          <w:i/>
          <w:iCs/>
        </w:rPr>
        <w:t>чрезмерно ус- тал, несказанно обрадовался, очень вырос, чересчур усердствует, едва ды- шит, совсем не спит.</w:t>
      </w:r>
      <w:r>
        <w:t xml:space="preserve"> Но в первую очередь они сочетаются с прилага- тельными: </w:t>
      </w:r>
      <w:r>
        <w:rPr>
          <w:i/>
          <w:iCs/>
        </w:rPr>
        <w:t>смертельно бледный, чрезвычайно важный, чересчур занятый, крайне необходимый, весьма полезный, удивительно красивый</w:t>
      </w:r>
      <w:r>
        <w:t xml:space="preserve"> и т. п.</w:t>
      </w:r>
    </w:p>
    <w:p w:rsidR="005C3C45" w:rsidRDefault="005C3C45" w:rsidP="005C3C45">
      <w:pPr>
        <w:pStyle w:val="a3"/>
      </w:pPr>
      <w:r>
        <w:t>Наречия степени употребляются также при наречии: очень много, чрезвычайно полезно, совсем непонятно, фантастически трудно, отно- сительно просто.</w:t>
      </w:r>
    </w:p>
    <w:p w:rsidR="005C3C45" w:rsidRDefault="005C3C45" w:rsidP="005C3C45">
      <w:pPr>
        <w:pStyle w:val="2"/>
      </w:pPr>
      <w:r>
        <w:t>§ 67. Обстоятельственные наречия</w:t>
      </w:r>
    </w:p>
    <w:p w:rsidR="005C3C45" w:rsidRDefault="005C3C45" w:rsidP="005C3C45">
      <w:pPr>
        <w:pStyle w:val="a3"/>
      </w:pPr>
      <w:r>
        <w:t>Обстоятельственные наречия по значению делятся на</w:t>
      </w:r>
    </w:p>
    <w:p w:rsidR="005C3C45" w:rsidRDefault="005C3C45" w:rsidP="005C3C45">
      <w:pPr>
        <w:pStyle w:val="a3"/>
      </w:pPr>
      <w:r>
        <w:rPr>
          <w:b/>
          <w:bCs/>
        </w:rPr>
        <w:t>наречия</w:t>
      </w:r>
      <w:r>
        <w:t xml:space="preserve"> места: </w:t>
      </w:r>
      <w:r>
        <w:rPr>
          <w:i/>
          <w:iCs/>
        </w:rPr>
        <w:t>рядом, вблизи, вдали, вдаль, внизу, вверху, слева, кру- гом, здесь, там, где, повсюду, туда, оттуда</w:t>
      </w:r>
      <w:r>
        <w:t xml:space="preserve"> и т. д.;</w:t>
      </w:r>
    </w:p>
    <w:p w:rsidR="005C3C45" w:rsidRDefault="005C3C45" w:rsidP="005C3C45">
      <w:pPr>
        <w:pStyle w:val="a3"/>
      </w:pPr>
      <w:r>
        <w:rPr>
          <w:b/>
          <w:bCs/>
        </w:rPr>
        <w:t>Наречия времени:</w:t>
      </w:r>
      <w:r>
        <w:t xml:space="preserve"> </w:t>
      </w:r>
      <w:r>
        <w:rPr>
          <w:i/>
          <w:iCs/>
        </w:rPr>
        <w:t>вчера, сегодня, завтра, послезавтра, сейчас, те- перь, тогда, когда, всегда, встарь, издавна, исстари, поутру, намедни, по- полудни, пополуночи, спозаранку;</w:t>
      </w:r>
    </w:p>
    <w:p w:rsidR="005C3C45" w:rsidRDefault="005C3C45" w:rsidP="005C3C45">
      <w:pPr>
        <w:pStyle w:val="a3"/>
      </w:pPr>
      <w:r>
        <w:lastRenderedPageBreak/>
        <w:t xml:space="preserve">наречия причины: </w:t>
      </w:r>
      <w:r>
        <w:rPr>
          <w:i/>
          <w:iCs/>
        </w:rPr>
        <w:t>потому, поэтому, поневоле, невзначай, нечаянно, понаслышке, сдуру, сглупу, спросонок, сгоряча, спроста, спросонья, со- слепу;</w:t>
      </w:r>
    </w:p>
    <w:p w:rsidR="005C3C45" w:rsidRDefault="005C3C45" w:rsidP="005C3C45">
      <w:pPr>
        <w:pStyle w:val="a3"/>
      </w:pPr>
      <w:r>
        <w:t xml:space="preserve">наречия цели: </w:t>
      </w:r>
      <w:r>
        <w:rPr>
          <w:i/>
          <w:iCs/>
        </w:rPr>
        <w:t>назло, взаем, взаймы, зачем, зазря, навстречу, в добав- ление, в заключение, в отместку.</w:t>
      </w:r>
    </w:p>
    <w:p w:rsidR="005C3C45" w:rsidRDefault="005C3C45" w:rsidP="005C3C45">
      <w:pPr>
        <w:pStyle w:val="2"/>
      </w:pPr>
      <w:r>
        <w:t>§ 68. Предикативные наречия (категория состояния)</w:t>
      </w:r>
    </w:p>
    <w:p w:rsidR="005C3C45" w:rsidRDefault="005C3C45" w:rsidP="005C3C45">
      <w:pPr>
        <w:pStyle w:val="a3"/>
      </w:pPr>
      <w:r>
        <w:t>В особый разряд выделяются предикативные наречия, т. е. наречия, употребленные как сказуемое. Эта функция для наречий является вто- ричной. Предикативные наречия называются также предикативами и категорией состояния.</w:t>
      </w:r>
    </w:p>
    <w:p w:rsidR="005C3C45" w:rsidRDefault="005C3C45" w:rsidP="005C3C45">
      <w:pPr>
        <w:pStyle w:val="a3"/>
      </w:pPr>
      <w:r>
        <w:t>Существует мнение, что предикативное употребление несовместимо с наречием как таковьм. Именно это и побуждает исследователей свя- зывать предикативное употребление наречий с особой частью речи «ка- тегорией состояния».</w:t>
      </w:r>
    </w:p>
    <w:p w:rsidR="005C3C45" w:rsidRDefault="005C3C45" w:rsidP="005C3C45">
      <w:pPr>
        <w:pStyle w:val="a3"/>
        <w:jc w:val="center"/>
      </w:pPr>
      <w:r>
        <w:t>122</w:t>
      </w:r>
    </w:p>
    <w:p w:rsidR="005C3C45" w:rsidRDefault="005C3C45" w:rsidP="005C3C45">
      <w:pPr>
        <w:pStyle w:val="a3"/>
      </w:pPr>
      <w:r>
        <w:t xml:space="preserve">Основное возражение против такой оценки соответствующих фак- тов связано с тем, что употребление при связке не изменяет частеречно- го статуса словоформ. Возможность же употребления наречия при связ- ке очевидна: ср. </w:t>
      </w:r>
      <w:r>
        <w:rPr>
          <w:i/>
          <w:iCs/>
        </w:rPr>
        <w:t>ехать вдвоем</w:t>
      </w:r>
      <w:r>
        <w:t xml:space="preserve"> и </w:t>
      </w:r>
      <w:r>
        <w:rPr>
          <w:i/>
          <w:iCs/>
        </w:rPr>
        <w:t>быть вдвоем, разделить пополам</w:t>
      </w:r>
      <w:r>
        <w:t xml:space="preserve"> и </w:t>
      </w:r>
      <w:r>
        <w:rPr>
          <w:i/>
          <w:iCs/>
        </w:rPr>
        <w:t>У нас всё пополам: сделать по-твоему</w:t>
      </w:r>
      <w:r>
        <w:t xml:space="preserve"> и </w:t>
      </w:r>
      <w:r>
        <w:rPr>
          <w:i/>
          <w:iCs/>
        </w:rPr>
        <w:t>Все — по-твоему.</w:t>
      </w:r>
      <w:r>
        <w:t xml:space="preserve"> Наречия места и времени свободно соединяются с глаголом </w:t>
      </w:r>
      <w:r>
        <w:rPr>
          <w:i/>
          <w:iCs/>
        </w:rPr>
        <w:t>быть,</w:t>
      </w:r>
      <w:r>
        <w:t xml:space="preserve"> образуя такие ком- поненты предложения, которые в последнее время многими синтакси- стами подводятся под именное составное сказуемое (в «Русской грамма- тике-80» к предложениям с некоординированными главными членами отнесены такие, в которых в сказуемом представлена падежная форма имени с предлогом, выражающая характеристику по месту, простран- ственной соотнесенности, временной протяженности, временному при- знаку. Среди примеров приводятся </w:t>
      </w:r>
      <w:r>
        <w:rPr>
          <w:i/>
          <w:iCs/>
        </w:rPr>
        <w:t>Днепр — за спиной, Клуб — через до- рогу. Поворот — в двадцати шагах. Друзья были рядом. Его раскаяние</w:t>
      </w:r>
      <w:r>
        <w:t xml:space="preserve"> — </w:t>
      </w:r>
      <w:r>
        <w:rPr>
          <w:i/>
          <w:iCs/>
        </w:rPr>
        <w:t>на час)</w:t>
      </w:r>
      <w:r>
        <w:t xml:space="preserve"> </w:t>
      </w:r>
      <w:r>
        <w:rPr>
          <w:vertAlign w:val="superscript"/>
        </w:rPr>
        <w:t>б4</w:t>
      </w:r>
      <w:r>
        <w:t>.</w:t>
      </w:r>
    </w:p>
    <w:p w:rsidR="005C3C45" w:rsidRDefault="005C3C45" w:rsidP="005C3C45">
      <w:pPr>
        <w:pStyle w:val="a3"/>
      </w:pPr>
      <w:r>
        <w:t>Предикативные наречия представлены двумя группами.</w:t>
      </w:r>
    </w:p>
    <w:p w:rsidR="005C3C45" w:rsidRDefault="005C3C45" w:rsidP="005C3C45">
      <w:pPr>
        <w:pStyle w:val="a3"/>
      </w:pPr>
      <w:r>
        <w:t xml:space="preserve">В одной группе объединяются неизменяемые слова (их немного), которые всегда употребляются предикативно: </w:t>
      </w:r>
      <w:r>
        <w:rPr>
          <w:i/>
          <w:iCs/>
        </w:rPr>
        <w:t>жаль, нельзя, можно, на- до, стыдно, совестно, тошно, замужем, наготове, впору</w:t>
      </w:r>
      <w:r>
        <w:t xml:space="preserve"> (в признаковом значении: </w:t>
      </w:r>
      <w:r>
        <w:rPr>
          <w:i/>
          <w:iCs/>
        </w:rPr>
        <w:t>туфли впору).</w:t>
      </w:r>
      <w:r>
        <w:t xml:space="preserve"> Одни из них употребляются в предложениях с инфинитивом в роли главного члена </w:t>
      </w:r>
      <w:r>
        <w:rPr>
          <w:i/>
          <w:iCs/>
        </w:rPr>
        <w:t>(нельзя проехать, можно уйти, надо собираться),</w:t>
      </w:r>
      <w:r>
        <w:t xml:space="preserve"> другие, кроме этого, могут быть главным членом без- личного предложения </w:t>
      </w:r>
      <w:r>
        <w:rPr>
          <w:i/>
          <w:iCs/>
        </w:rPr>
        <w:t>(ему совестно, детям стыдно за свои поступки. мне тошно от всего случившегося),</w:t>
      </w:r>
      <w:r>
        <w:t xml:space="preserve"> третьи бывают сказуемьм в двусос- тавном предложении </w:t>
      </w:r>
      <w:r>
        <w:rPr>
          <w:i/>
          <w:iCs/>
        </w:rPr>
        <w:t>(женщина замужем, пушки наготове, туфли впору).</w:t>
      </w:r>
    </w:p>
    <w:p w:rsidR="005C3C45" w:rsidRDefault="005C3C45" w:rsidP="005C3C45">
      <w:pPr>
        <w:pStyle w:val="a3"/>
      </w:pPr>
      <w:r>
        <w:t xml:space="preserve">Другая группа предикативных наречий объединяет слова на -о, со- относительные с качественными наречиями и краткой формой среднего рода качественных прилагательных. Такие лексемы употребляются в функции сказуемого в безличных предложениях: </w:t>
      </w:r>
      <w:r>
        <w:rPr>
          <w:i/>
          <w:iCs/>
        </w:rPr>
        <w:t>На полях туманно, тихо, пусто...</w:t>
      </w:r>
      <w:r>
        <w:t xml:space="preserve"> (С. Орлов); </w:t>
      </w:r>
      <w:r>
        <w:rPr>
          <w:i/>
          <w:iCs/>
        </w:rPr>
        <w:t>Как светло здесь и как бесприютно. Отдыха- ет усталое тело...</w:t>
      </w:r>
      <w:r>
        <w:t xml:space="preserve"> (Ахматова); </w:t>
      </w:r>
      <w:r>
        <w:rPr>
          <w:i/>
          <w:iCs/>
        </w:rPr>
        <w:t>Как весел был труд их, как ловок! Как лю- бо им было, когда Пять маленьких, быстрых головок Выглядывать стали с гнезда!</w:t>
      </w:r>
      <w:r>
        <w:t xml:space="preserve"> (Майков); С </w:t>
      </w:r>
      <w:r>
        <w:rPr>
          <w:i/>
          <w:iCs/>
        </w:rPr>
        <w:t>вечера все спится, на дворе темно</w:t>
      </w:r>
      <w:r>
        <w:t xml:space="preserve"> (Фет).</w:t>
      </w:r>
    </w:p>
    <w:p w:rsidR="005C3C45" w:rsidRDefault="005C3C45" w:rsidP="005C3C45">
      <w:pPr>
        <w:pStyle w:val="a3"/>
      </w:pPr>
      <w:r>
        <w:t xml:space="preserve">Предикативное употребление таких словоформ больше соответст- вует краткому прилагательному, чем наречию, тем более что безлично употребляется и краткая форма </w:t>
      </w:r>
      <w:r>
        <w:lastRenderedPageBreak/>
        <w:t xml:space="preserve">среднего рода страдательных причас- тий </w:t>
      </w:r>
      <w:r>
        <w:rPr>
          <w:i/>
          <w:iCs/>
        </w:rPr>
        <w:t>(В избе сильно натоплено и накурено),</w:t>
      </w:r>
      <w:r>
        <w:t xml:space="preserve"> да и в спрягаемом глаголе средний род втянут в выражение безличности. Но, поскольку позиция при связке для наречия в целом не закрыта, можно считать, что при без- личном употреблении признаковых форм на -о частеречная принадлеж-</w:t>
      </w:r>
    </w:p>
    <w:p w:rsidR="005C3C45" w:rsidRDefault="005C3C45" w:rsidP="005C3C45">
      <w:pPr>
        <w:pStyle w:val="a3"/>
      </w:pPr>
      <w:r>
        <w:rPr>
          <w:vertAlign w:val="superscript"/>
        </w:rPr>
        <w:t>64</w:t>
      </w:r>
      <w:r>
        <w:rPr>
          <w:b/>
          <w:bCs/>
        </w:rPr>
        <w:t xml:space="preserve"> Русская грамматика-80. Т.</w:t>
      </w:r>
      <w:r>
        <w:t xml:space="preserve"> 2. С. 300-302.</w:t>
      </w:r>
    </w:p>
    <w:p w:rsidR="005C3C45" w:rsidRDefault="005C3C45" w:rsidP="005C3C45">
      <w:pPr>
        <w:pStyle w:val="a3"/>
        <w:jc w:val="center"/>
      </w:pPr>
      <w:r>
        <w:t>123</w:t>
      </w:r>
    </w:p>
    <w:p w:rsidR="005C3C45" w:rsidRDefault="005C3C45" w:rsidP="005C3C45">
      <w:pPr>
        <w:pStyle w:val="a3"/>
      </w:pPr>
      <w:r>
        <w:t>ность словоформы определяется условно (однозначно не может быть определена — наблюдается своего рода частеречная нейтрализация). Существует традиция относить их к наречиям</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Литература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Галкина-Федорук Е. М.</w:t>
      </w:r>
      <w:r w:rsidRPr="005C3C45">
        <w:rPr>
          <w:rFonts w:ascii="Times New Roman" w:eastAsia="Times New Roman" w:hAnsi="Times New Roman" w:cs="Times New Roman"/>
          <w:sz w:val="24"/>
          <w:szCs w:val="24"/>
          <w:lang w:eastAsia="ru-RU"/>
        </w:rPr>
        <w:t xml:space="preserve"> Наречия в предложении // Русский язык в школе 1941,</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Пешковский А М</w:t>
      </w:r>
      <w:r w:rsidRPr="005C3C45">
        <w:rPr>
          <w:rFonts w:ascii="Times New Roman" w:eastAsia="Times New Roman" w:hAnsi="Times New Roman" w:cs="Times New Roman"/>
          <w:sz w:val="24"/>
          <w:szCs w:val="24"/>
          <w:lang w:eastAsia="ru-RU"/>
        </w:rPr>
        <w:t xml:space="preserve"> Русский синтаксис в научном освещении С 95-96, 156-157 Русская грамматика-80 Т 1 С 703-705 </w:t>
      </w:r>
      <w:r w:rsidRPr="005C3C45">
        <w:rPr>
          <w:rFonts w:ascii="Times New Roman" w:eastAsia="Times New Roman" w:hAnsi="Times New Roman" w:cs="Times New Roman"/>
          <w:i/>
          <w:iCs/>
          <w:sz w:val="24"/>
          <w:szCs w:val="24"/>
          <w:lang w:eastAsia="ru-RU"/>
        </w:rPr>
        <w:t xml:space="preserve">Шанский Н М, Тихонов А Н. </w:t>
      </w:r>
      <w:r w:rsidRPr="005C3C45">
        <w:rPr>
          <w:rFonts w:ascii="Times New Roman" w:eastAsia="Times New Roman" w:hAnsi="Times New Roman" w:cs="Times New Roman"/>
          <w:sz w:val="24"/>
          <w:szCs w:val="24"/>
          <w:lang w:eastAsia="ru-RU"/>
        </w:rPr>
        <w:t>Современный русский язык Ч 2 М, 1981</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 225-238 Русский язык Экспериментальные учебные материалы для средней школы Ч. 3. /Подред И С Ильинской, М В Панова М, 1980 С 16-22 </w:t>
      </w:r>
      <w:r w:rsidRPr="005C3C45">
        <w:rPr>
          <w:rFonts w:ascii="Times New Roman" w:eastAsia="Times New Roman" w:hAnsi="Times New Roman" w:cs="Times New Roman"/>
          <w:i/>
          <w:iCs/>
          <w:sz w:val="24"/>
          <w:szCs w:val="24"/>
          <w:lang w:eastAsia="ru-RU"/>
        </w:rPr>
        <w:t>Шахматов А А</w:t>
      </w:r>
      <w:r w:rsidRPr="005C3C45">
        <w:rPr>
          <w:rFonts w:ascii="Times New Roman" w:eastAsia="Times New Roman" w:hAnsi="Times New Roman" w:cs="Times New Roman"/>
          <w:sz w:val="24"/>
          <w:szCs w:val="24"/>
          <w:lang w:eastAsia="ru-RU"/>
        </w:rPr>
        <w:t xml:space="preserve"> Синтаксис русского языка Л , 1941 С 502-504</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Местоимения § 69. Местоимение как часть речи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системе частей речи местоимения выделяются по традиции. Они не образуют особого грамматического класса, так как не имеют общей грамматической оформленное™ и общей категориальной семантики.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языкознании отсутствует единое представление о местоимении как части речи. Некоторые лингвисты, например, А. М. Пешковский, Л. В. Щерба, такой части речи не выделяют.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школьной практике в местоимения не включают местоименные наречия, которые объединяются с собственно наречными лексемами. При этом в наречиях выделяют знаменательные </w:t>
      </w:r>
      <w:r w:rsidRPr="005C3C45">
        <w:rPr>
          <w:rFonts w:ascii="Times New Roman" w:eastAsia="Times New Roman" w:hAnsi="Times New Roman" w:cs="Times New Roman"/>
          <w:i/>
          <w:iCs/>
          <w:sz w:val="24"/>
          <w:szCs w:val="24"/>
          <w:lang w:eastAsia="ru-RU"/>
        </w:rPr>
        <w:t xml:space="preserve">(слева, вверх, наизусть) </w:t>
      </w:r>
      <w:r w:rsidRPr="005C3C45">
        <w:rPr>
          <w:rFonts w:ascii="Times New Roman" w:eastAsia="Times New Roman" w:hAnsi="Times New Roman" w:cs="Times New Roman"/>
          <w:sz w:val="24"/>
          <w:szCs w:val="24"/>
          <w:lang w:eastAsia="ru-RU"/>
        </w:rPr>
        <w:t xml:space="preserve">и местоименные слова </w:t>
      </w:r>
      <w:r w:rsidRPr="005C3C45">
        <w:rPr>
          <w:rFonts w:ascii="Times New Roman" w:eastAsia="Times New Roman" w:hAnsi="Times New Roman" w:cs="Times New Roman"/>
          <w:i/>
          <w:iCs/>
          <w:sz w:val="24"/>
          <w:szCs w:val="24"/>
          <w:lang w:eastAsia="ru-RU"/>
        </w:rPr>
        <w:t>(там, здесь, туда. так, как</w:t>
      </w:r>
      <w:r w:rsidRPr="005C3C45">
        <w:rPr>
          <w:rFonts w:ascii="Times New Roman" w:eastAsia="Times New Roman" w:hAnsi="Times New Roman" w:cs="Times New Roman"/>
          <w:sz w:val="24"/>
          <w:szCs w:val="24"/>
          <w:lang w:eastAsia="ru-RU"/>
        </w:rPr>
        <w:t xml:space="preserve"> и др.). В результате может показаться, будто различие между этими двумя типами наречий иной природы, чем различие между знаменательными и местоименными прилагательными или собственно числительными и местоименными ко- личественными словами. Но это неверно: местоименное наречие отно- сится к собственно наречию так же, как местоименное прилагательное к собственно прилагательному.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настоящее время вслед за В. В. Виноградовым во многих описа- тельных грамматиках русского языка, в том числе и академических, в качестве отдельной части речи объединяются только те местоимения, которые в употреблении соотносительны с существительными (место- именные существительные). Эти местоимения имеют свои модели скло- нения, а в категориях рода, числа и падежа полностью с существитель-</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124</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ными не совпадают. В предложении они обычно не соединяются с не- обособленными определениями, кроме слов </w:t>
      </w:r>
      <w:r w:rsidRPr="005C3C45">
        <w:rPr>
          <w:rFonts w:ascii="Times New Roman" w:eastAsia="Times New Roman" w:hAnsi="Times New Roman" w:cs="Times New Roman"/>
          <w:i/>
          <w:iCs/>
          <w:sz w:val="24"/>
          <w:szCs w:val="24"/>
          <w:lang w:eastAsia="ru-RU"/>
        </w:rPr>
        <w:t>один. сам.</w:t>
      </w:r>
      <w:r w:rsidRPr="005C3C45">
        <w:rPr>
          <w:rFonts w:ascii="Times New Roman" w:eastAsia="Times New Roman" w:hAnsi="Times New Roman" w:cs="Times New Roman"/>
          <w:sz w:val="24"/>
          <w:szCs w:val="24"/>
          <w:lang w:eastAsia="ru-RU"/>
        </w:rPr>
        <w:t xml:space="preserve"> Тем не менее и данное решение вопроса о частеречном статусе местоимений не пред- ставляется достаточно аргументированным. Дело в том, что различия между местоименными существительными и собственно существитель- ными часто объясняются тем, что морфологические категории послед- них связаны с лексическими значениями слов, а следовательно, не могут во всей полноте реализоваться в местоимениях.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 местоименные слова образуют единый лексический (лексико-се- мантический) класс слов. Каждое местоименное слово предполагает од- новременное вхождение и в класс местоимений, и в грамматический класс (часть речи), соответствующий его грамматической оформленно- сти. У каждого местоимения есть 1) местоименное значение, 2) катего- риальное значение той части речи, в которую оно входит.</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 70. Местоимения как лексико-семантический класс</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разделе, посвященном общей характеристике частей речи, отме- чалась специфика местоименных слов: 1) местоимения не имеют вещест- венного значения, они не называют предметы и признаки, а только ука- зывают на них; 2) местоименное значение не зависит от грамматиче- ской оформленное™ слова, оно предопределено местоименным корнем. К сказанному добавим, что у местоимений есть еще одна особенность, отличающая их от неместоименной лексики. Эта особенность состоит в том, что семантика местоимений релятивна по своей природе, и не просто релятивна — она непосредственно или опосредованно сориенти- рована на говорящий субъект, на я. На это свойство местоимений обра- тил внимание А. М. Пешковский: «Местоимения представляют собой такую единственную в языке и совершенно парадоксальную в грамма- тическом отношении группу слов, в которой неграмматические части слов (корни) имеют... субъективно-объективное значение, т. е. обозна- чают отношение самого мыслящего к тому, о чем он мыслит» </w:t>
      </w:r>
      <w:r w:rsidRPr="005C3C45">
        <w:rPr>
          <w:rFonts w:ascii="Times New Roman" w:eastAsia="Times New Roman" w:hAnsi="Times New Roman" w:cs="Times New Roman"/>
          <w:sz w:val="24"/>
          <w:szCs w:val="24"/>
          <w:vertAlign w:val="superscript"/>
          <w:lang w:eastAsia="ru-RU"/>
        </w:rPr>
        <w:t>65</w:t>
      </w:r>
      <w:r w:rsidRPr="005C3C45">
        <w:rPr>
          <w:rFonts w:ascii="Times New Roman" w:eastAsia="Times New Roman" w:hAnsi="Times New Roman" w:cs="Times New Roman"/>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Связь местоименной семантики с субъектом речи объясняет их так называемый деистический характер: местоимения являются средством актуализации высказывания, т. е. выражения конкретной референтной соотнесенности его именных компонентов, их ориентации на речевую ситуацию. (В глаголе эта функция осуществляется посредством преди- кативных грамматических категорий, прежде всего категории лица и времени.) Местоимения 1-го, 2-го лица называют непосредственных участников речевого акта.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Русский синтаксис в научном освещении С 154</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125</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Если определять местоимения на основе всех указанных признаков, нужно признать, что они образуют замкнутую или почти не пополняю- щуюся группу слов. Отмечаемая в грамматиках прономинализация свя- зана с утратой в самостоятельных словах лексического (вещественного) значения и в этом смысле с приближением к местоимениям. Прономина- лизованные слова нередко похожи на анафорические местоимения, т. е. местоимения, содержащие в своем значении отсылку к предыдущему или последующему тексту (компоненту текста), такие, как: он, она, оно, они, тот, этот, который и др. См. б </w:t>
      </w:r>
      <w:r w:rsidRPr="005C3C45">
        <w:rPr>
          <w:rFonts w:ascii="Times New Roman" w:eastAsia="Times New Roman" w:hAnsi="Times New Roman" w:cs="Times New Roman"/>
          <w:i/>
          <w:iCs/>
          <w:sz w:val="24"/>
          <w:szCs w:val="24"/>
          <w:lang w:eastAsia="ru-RU"/>
        </w:rPr>
        <w:t>данной статье, в подобных обстоя- тельствах, следующее заявление.</w:t>
      </w:r>
      <w:r w:rsidRPr="005C3C45">
        <w:rPr>
          <w:rFonts w:ascii="Times New Roman" w:eastAsia="Times New Roman" w:hAnsi="Times New Roman" w:cs="Times New Roman"/>
          <w:sz w:val="24"/>
          <w:szCs w:val="24"/>
          <w:lang w:eastAsia="ru-RU"/>
        </w:rPr>
        <w:t xml:space="preserve"> Однако при этом они не выражают ориентации на говорящий субъект, другими словами, </w:t>
      </w:r>
      <w:r w:rsidRPr="005C3C45">
        <w:rPr>
          <w:rFonts w:ascii="Times New Roman" w:eastAsia="Times New Roman" w:hAnsi="Times New Roman" w:cs="Times New Roman"/>
          <w:sz w:val="24"/>
          <w:szCs w:val="24"/>
          <w:lang w:eastAsia="ru-RU"/>
        </w:rPr>
        <w:lastRenderedPageBreak/>
        <w:t xml:space="preserve">не имеют одного из самых специфических свойств местоимений. Прономинализованные лексемы, как правило, не бывают дейктическими(см., например, сущест- вительные </w:t>
      </w:r>
      <w:r w:rsidRPr="005C3C45">
        <w:rPr>
          <w:rFonts w:ascii="Times New Roman" w:eastAsia="Times New Roman" w:hAnsi="Times New Roman" w:cs="Times New Roman"/>
          <w:i/>
          <w:iCs/>
          <w:sz w:val="24"/>
          <w:szCs w:val="24"/>
          <w:lang w:eastAsia="ru-RU"/>
        </w:rPr>
        <w:t>человек, женщина, люди, дело, факт, вещь</w:t>
      </w:r>
      <w:r w:rsidRPr="005C3C45">
        <w:rPr>
          <w:rFonts w:ascii="Times New Roman" w:eastAsia="Times New Roman" w:hAnsi="Times New Roman" w:cs="Times New Roman"/>
          <w:sz w:val="24"/>
          <w:szCs w:val="24"/>
          <w:lang w:eastAsia="ru-RU"/>
        </w:rPr>
        <w:t xml:space="preserve"> и т. п., о место- именном употреблении которых писали А. А. Шахматов и В. В. Вино- градов). Прономинализацию скорее надо понимать как тип употребле- ния, чем способ образования слова.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Местоименные слова объединяются общим синтаксическим свойст- вом: у них нет своего синтаксического места, они оказываются слова- ми-«заместителями»: употребляются в синтаксических позициях других самостоятельных частей речи.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русском языке нет местоименных глаголов. Ю. С. Маслов, приве- дя пример на «заместительное» употребление словоформы </w:t>
      </w:r>
      <w:r w:rsidRPr="005C3C45">
        <w:rPr>
          <w:rFonts w:ascii="Times New Roman" w:eastAsia="Times New Roman" w:hAnsi="Times New Roman" w:cs="Times New Roman"/>
          <w:i/>
          <w:iCs/>
          <w:sz w:val="24"/>
          <w:szCs w:val="24"/>
          <w:lang w:eastAsia="ru-RU"/>
        </w:rPr>
        <w:t>делай: Не де- лай этого!,</w:t>
      </w:r>
      <w:r w:rsidRPr="005C3C45">
        <w:rPr>
          <w:rFonts w:ascii="Times New Roman" w:eastAsia="Times New Roman" w:hAnsi="Times New Roman" w:cs="Times New Roman"/>
          <w:sz w:val="24"/>
          <w:szCs w:val="24"/>
          <w:lang w:eastAsia="ru-RU"/>
        </w:rPr>
        <w:t xml:space="preserve"> тем не менее отметил, что «местоглаголие» в нашем языке не получило развития </w:t>
      </w:r>
      <w:r w:rsidRPr="005C3C45">
        <w:rPr>
          <w:rFonts w:ascii="Times New Roman" w:eastAsia="Times New Roman" w:hAnsi="Times New Roman" w:cs="Times New Roman"/>
          <w:sz w:val="24"/>
          <w:szCs w:val="24"/>
          <w:vertAlign w:val="superscript"/>
          <w:lang w:eastAsia="ru-RU"/>
        </w:rPr>
        <w:t>66</w:t>
      </w:r>
      <w:r w:rsidRPr="005C3C45">
        <w:rPr>
          <w:rFonts w:ascii="Times New Roman" w:eastAsia="Times New Roman" w:hAnsi="Times New Roman" w:cs="Times New Roman"/>
          <w:sz w:val="24"/>
          <w:szCs w:val="24"/>
          <w:lang w:eastAsia="ru-RU"/>
        </w:rPr>
        <w:t>. В связи с этим важно обратить внимание на то, что вопросы «Что делать?» и «Что сделать?», посредством которых оп- ределяется вид глагола и в которых глагол делексикализован, «замести- тельной не употребляются.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Местоимения — это слова, в своем употреблении соотносительные с именами (существительными, прилагательными, числительными) и наречиями.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Местоимения — единственный класс слов, в котором представлены словообразовательные модели с такими специфическими аффиксами, как </w:t>
      </w:r>
      <w:r w:rsidRPr="005C3C45">
        <w:rPr>
          <w:rFonts w:ascii="Times New Roman" w:eastAsia="Times New Roman" w:hAnsi="Times New Roman" w:cs="Times New Roman"/>
          <w:i/>
          <w:iCs/>
          <w:sz w:val="24"/>
          <w:szCs w:val="24"/>
          <w:lang w:eastAsia="ru-RU"/>
        </w:rPr>
        <w:t>кое-, -либо, -то, -нибудь.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Морфемная структура местоименных слов не всегда объясняется с точки зрения синхронных связей. Например, при сравнении слово- форм </w:t>
      </w:r>
      <w:r w:rsidRPr="005C3C45">
        <w:rPr>
          <w:rFonts w:ascii="Times New Roman" w:eastAsia="Times New Roman" w:hAnsi="Times New Roman" w:cs="Times New Roman"/>
          <w:i/>
          <w:iCs/>
          <w:sz w:val="24"/>
          <w:szCs w:val="24"/>
          <w:lang w:eastAsia="ru-RU"/>
        </w:rPr>
        <w:t>ты. тебе, тобой</w:t>
      </w:r>
      <w:r w:rsidRPr="005C3C45">
        <w:rPr>
          <w:rFonts w:ascii="Times New Roman" w:eastAsia="Times New Roman" w:hAnsi="Times New Roman" w:cs="Times New Roman"/>
          <w:sz w:val="24"/>
          <w:szCs w:val="24"/>
          <w:lang w:eastAsia="ru-RU"/>
        </w:rPr>
        <w:t xml:space="preserve"> выделяется корневой морф </w:t>
      </w:r>
      <w:r w:rsidRPr="005C3C45">
        <w:rPr>
          <w:rFonts w:ascii="Times New Roman" w:eastAsia="Times New Roman" w:hAnsi="Times New Roman" w:cs="Times New Roman"/>
          <w:i/>
          <w:iCs/>
          <w:sz w:val="24"/>
          <w:szCs w:val="24"/>
          <w:lang w:eastAsia="ru-RU"/>
        </w:rPr>
        <w:t>т-. С</w:t>
      </w:r>
      <w:r w:rsidRPr="005C3C45">
        <w:rPr>
          <w:rFonts w:ascii="Times New Roman" w:eastAsia="Times New Roman" w:hAnsi="Times New Roman" w:cs="Times New Roman"/>
          <w:sz w:val="24"/>
          <w:szCs w:val="24"/>
          <w:lang w:eastAsia="ru-RU"/>
        </w:rPr>
        <w:t xml:space="preserve"> одной стороны, он совсем не соответствует типовому именному корню (cvc — соглас- ный, гласный, согласный), с другой стороны, непонятно, каково отно- шение этого морфа к морфам </w:t>
      </w:r>
      <w:r w:rsidRPr="005C3C45">
        <w:rPr>
          <w:rFonts w:ascii="Times New Roman" w:eastAsia="Times New Roman" w:hAnsi="Times New Roman" w:cs="Times New Roman"/>
          <w:i/>
          <w:iCs/>
          <w:sz w:val="24"/>
          <w:szCs w:val="24"/>
          <w:lang w:eastAsia="ru-RU"/>
        </w:rPr>
        <w:t>теб-, тоб-,</w:t>
      </w:r>
      <w:r w:rsidRPr="005C3C45">
        <w:rPr>
          <w:rFonts w:ascii="Times New Roman" w:eastAsia="Times New Roman" w:hAnsi="Times New Roman" w:cs="Times New Roman"/>
          <w:sz w:val="24"/>
          <w:szCs w:val="24"/>
          <w:lang w:eastAsia="ru-RU"/>
        </w:rPr>
        <w:t xml:space="preserve"> как позиционно они распреде- лены.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бб</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Ю. С. Маслов.</w:t>
      </w:r>
      <w:r w:rsidRPr="005C3C45">
        <w:rPr>
          <w:rFonts w:ascii="Times New Roman" w:eastAsia="Times New Roman" w:hAnsi="Times New Roman" w:cs="Times New Roman"/>
          <w:b/>
          <w:bCs/>
          <w:sz w:val="24"/>
          <w:szCs w:val="24"/>
          <w:lang w:eastAsia="ru-RU"/>
        </w:rPr>
        <w:t xml:space="preserve"> Введение в языкознание.</w:t>
      </w:r>
      <w:r w:rsidRPr="005C3C45">
        <w:rPr>
          <w:rFonts w:ascii="Times New Roman" w:eastAsia="Times New Roman" w:hAnsi="Times New Roman" w:cs="Times New Roman"/>
          <w:sz w:val="24"/>
          <w:szCs w:val="24"/>
          <w:lang w:eastAsia="ru-RU"/>
        </w:rPr>
        <w:t xml:space="preserve"> М., 1997. С. 166.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126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Местоимение — это единственное слово, которое может разрывать- ся предлогом </w:t>
      </w:r>
      <w:r w:rsidRPr="005C3C45">
        <w:rPr>
          <w:rFonts w:ascii="Times New Roman" w:eastAsia="Times New Roman" w:hAnsi="Times New Roman" w:cs="Times New Roman"/>
          <w:i/>
          <w:iCs/>
          <w:sz w:val="24"/>
          <w:szCs w:val="24"/>
          <w:lang w:eastAsia="ru-RU"/>
        </w:rPr>
        <w:t>(ни о ком, не с чем).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Личные местоимения, являющиеся ядром местоименного класса, втянуты в выражение категории лица в глаголе.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структуре предложения некоторые местоимения приближаются к служебным словам. Таковы относительные местоимения, выполняю- щие функции подчинительных союзов, и указательные местоимения в роли соотносительных слов в сложном предложении: </w:t>
      </w:r>
      <w:r w:rsidRPr="005C3C45">
        <w:rPr>
          <w:rFonts w:ascii="Times New Roman" w:eastAsia="Times New Roman" w:hAnsi="Times New Roman" w:cs="Times New Roman"/>
          <w:i/>
          <w:iCs/>
          <w:sz w:val="24"/>
          <w:szCs w:val="24"/>
          <w:lang w:eastAsia="ru-RU"/>
        </w:rPr>
        <w:t>Я тот, кого ни- кто не любит...</w:t>
      </w:r>
      <w:r w:rsidRPr="005C3C45">
        <w:rPr>
          <w:rFonts w:ascii="Times New Roman" w:eastAsia="Times New Roman" w:hAnsi="Times New Roman" w:cs="Times New Roman"/>
          <w:sz w:val="24"/>
          <w:szCs w:val="24"/>
          <w:lang w:eastAsia="ru-RU"/>
        </w:rPr>
        <w:t xml:space="preserve"> (Лермонтов) (отметим, что в таком употреблении </w:t>
      </w:r>
      <w:r w:rsidRPr="005C3C45">
        <w:rPr>
          <w:rFonts w:ascii="Times New Roman" w:eastAsia="Times New Roman" w:hAnsi="Times New Roman" w:cs="Times New Roman"/>
          <w:i/>
          <w:iCs/>
          <w:sz w:val="24"/>
          <w:szCs w:val="24"/>
          <w:lang w:eastAsia="ru-RU"/>
        </w:rPr>
        <w:t xml:space="preserve">тот </w:t>
      </w:r>
      <w:r w:rsidRPr="005C3C45">
        <w:rPr>
          <w:rFonts w:ascii="Times New Roman" w:eastAsia="Times New Roman" w:hAnsi="Times New Roman" w:cs="Times New Roman"/>
          <w:sz w:val="24"/>
          <w:szCs w:val="24"/>
          <w:lang w:eastAsia="ru-RU"/>
        </w:rPr>
        <w:t xml:space="preserve">не противопоставляется </w:t>
      </w:r>
      <w:r w:rsidRPr="005C3C45">
        <w:rPr>
          <w:rFonts w:ascii="Times New Roman" w:eastAsia="Times New Roman" w:hAnsi="Times New Roman" w:cs="Times New Roman"/>
          <w:i/>
          <w:iCs/>
          <w:sz w:val="24"/>
          <w:szCs w:val="24"/>
          <w:lang w:eastAsia="ru-RU"/>
        </w:rPr>
        <w:t>этот,</w:t>
      </w:r>
      <w:r w:rsidRPr="005C3C45">
        <w:rPr>
          <w:rFonts w:ascii="Times New Roman" w:eastAsia="Times New Roman" w:hAnsi="Times New Roman" w:cs="Times New Roman"/>
          <w:sz w:val="24"/>
          <w:szCs w:val="24"/>
          <w:lang w:eastAsia="ru-RU"/>
        </w:rPr>
        <w:t xml:space="preserve"> ненормативно </w:t>
      </w:r>
      <w:r w:rsidRPr="005C3C45">
        <w:rPr>
          <w:rFonts w:ascii="Times New Roman" w:eastAsia="Times New Roman" w:hAnsi="Times New Roman" w:cs="Times New Roman"/>
          <w:i/>
          <w:iCs/>
          <w:sz w:val="24"/>
          <w:szCs w:val="24"/>
          <w:lang w:eastAsia="ru-RU"/>
        </w:rPr>
        <w:t>*Я этот, кого никто не любит).</w:t>
      </w:r>
    </w:p>
    <w:p w:rsidR="005C3C45" w:rsidRPr="005C3C45" w:rsidRDefault="005C3C45" w:rsidP="005C3C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Контекст может изменять значение местоименной лексемы. См.: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...Кто в глаза ему смеется. Кто скорее отвернется...</w:t>
      </w:r>
      <w:r w:rsidRPr="005C3C45">
        <w:rPr>
          <w:rFonts w:ascii="Times New Roman" w:eastAsia="Times New Roman" w:hAnsi="Times New Roman" w:cs="Times New Roman"/>
          <w:sz w:val="24"/>
          <w:szCs w:val="24"/>
          <w:lang w:eastAsia="ru-RU"/>
        </w:rPr>
        <w:t xml:space="preserve"> (А. Пушкин), где </w:t>
      </w:r>
      <w:r w:rsidRPr="005C3C45">
        <w:rPr>
          <w:rFonts w:ascii="Times New Roman" w:eastAsia="Times New Roman" w:hAnsi="Times New Roman" w:cs="Times New Roman"/>
          <w:i/>
          <w:iCs/>
          <w:sz w:val="24"/>
          <w:szCs w:val="24"/>
          <w:lang w:eastAsia="ru-RU"/>
        </w:rPr>
        <w:t>кто... кто</w:t>
      </w:r>
      <w:r w:rsidRPr="005C3C45">
        <w:rPr>
          <w:rFonts w:ascii="Times New Roman" w:eastAsia="Times New Roman" w:hAnsi="Times New Roman" w:cs="Times New Roman"/>
          <w:sz w:val="24"/>
          <w:szCs w:val="24"/>
          <w:lang w:eastAsia="ru-RU"/>
        </w:rPr>
        <w:t xml:space="preserve"> имеет значение 'один... другой'.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Некоторые местоимения входят в устойчивые сочетания типа </w:t>
      </w:r>
      <w:r w:rsidRPr="005C3C45">
        <w:rPr>
          <w:rFonts w:ascii="Times New Roman" w:eastAsia="Times New Roman" w:hAnsi="Times New Roman" w:cs="Times New Roman"/>
          <w:i/>
          <w:iCs/>
          <w:sz w:val="24"/>
          <w:szCs w:val="24"/>
          <w:lang w:eastAsia="ru-RU"/>
        </w:rPr>
        <w:t>куда попало, что попало, кто придется, какой надо, куда угодно</w:t>
      </w:r>
      <w:r w:rsidRPr="005C3C45">
        <w:rPr>
          <w:rFonts w:ascii="Times New Roman" w:eastAsia="Times New Roman" w:hAnsi="Times New Roman" w:cs="Times New Roman"/>
          <w:sz w:val="24"/>
          <w:szCs w:val="24"/>
          <w:lang w:eastAsia="ru-RU"/>
        </w:rPr>
        <w:t xml:space="preserve"> и др. </w:t>
      </w:r>
      <w:r w:rsidRPr="005C3C45">
        <w:rPr>
          <w:rFonts w:ascii="Times New Roman" w:eastAsia="Times New Roman" w:hAnsi="Times New Roman" w:cs="Times New Roman"/>
          <w:i/>
          <w:iCs/>
          <w:sz w:val="24"/>
          <w:szCs w:val="24"/>
          <w:lang w:eastAsia="ru-RU"/>
        </w:rPr>
        <w:t>(дружит с кем придется, гуляет с кем попало, съест что угодно). О.</w:t>
      </w:r>
      <w:r w:rsidRPr="005C3C45">
        <w:rPr>
          <w:rFonts w:ascii="Times New Roman" w:eastAsia="Times New Roman" w:hAnsi="Times New Roman" w:cs="Times New Roman"/>
          <w:sz w:val="24"/>
          <w:szCs w:val="24"/>
          <w:lang w:eastAsia="ru-RU"/>
        </w:rPr>
        <w:t xml:space="preserve"> П. Ермакова назвала такие сочетания составными местоимениями в русском язы- ке </w:t>
      </w:r>
      <w:r w:rsidRPr="005C3C45">
        <w:rPr>
          <w:rFonts w:ascii="Times New Roman" w:eastAsia="Times New Roman" w:hAnsi="Times New Roman" w:cs="Times New Roman"/>
          <w:sz w:val="24"/>
          <w:szCs w:val="24"/>
          <w:vertAlign w:val="superscript"/>
          <w:lang w:eastAsia="ru-RU"/>
        </w:rPr>
        <w:t>67</w:t>
      </w:r>
      <w:r w:rsidRPr="005C3C45">
        <w:rPr>
          <w:rFonts w:ascii="Times New Roman" w:eastAsia="Times New Roman" w:hAnsi="Times New Roman" w:cs="Times New Roman"/>
          <w:sz w:val="24"/>
          <w:szCs w:val="24"/>
          <w:lang w:eastAsia="ru-RU"/>
        </w:rPr>
        <w:t>. От местоименных слов подобные единицы явно отличаются ком- понентами оценочной семантики.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Местоимения могут совмещать в себе местоименное и неместо- именное значения, например, слово </w:t>
      </w:r>
      <w:r w:rsidRPr="005C3C45">
        <w:rPr>
          <w:rFonts w:ascii="Times New Roman" w:eastAsia="Times New Roman" w:hAnsi="Times New Roman" w:cs="Times New Roman"/>
          <w:i/>
          <w:iCs/>
          <w:sz w:val="24"/>
          <w:szCs w:val="24"/>
          <w:lang w:eastAsia="ru-RU"/>
        </w:rPr>
        <w:t>ничто,</w:t>
      </w:r>
      <w:r w:rsidRPr="005C3C45">
        <w:rPr>
          <w:rFonts w:ascii="Times New Roman" w:eastAsia="Times New Roman" w:hAnsi="Times New Roman" w:cs="Times New Roman"/>
          <w:sz w:val="24"/>
          <w:szCs w:val="24"/>
          <w:lang w:eastAsia="ru-RU"/>
        </w:rPr>
        <w:t xml:space="preserve"> кроме отрицания, означает 'ничтожный или бесправный человек', слово </w:t>
      </w:r>
      <w:r w:rsidRPr="005C3C45">
        <w:rPr>
          <w:rFonts w:ascii="Times New Roman" w:eastAsia="Times New Roman" w:hAnsi="Times New Roman" w:cs="Times New Roman"/>
          <w:i/>
          <w:iCs/>
          <w:sz w:val="24"/>
          <w:szCs w:val="24"/>
          <w:lang w:eastAsia="ru-RU"/>
        </w:rPr>
        <w:t>никто —</w:t>
      </w:r>
      <w:r w:rsidRPr="005C3C45">
        <w:rPr>
          <w:rFonts w:ascii="Times New Roman" w:eastAsia="Times New Roman" w:hAnsi="Times New Roman" w:cs="Times New Roman"/>
          <w:sz w:val="24"/>
          <w:szCs w:val="24"/>
          <w:lang w:eastAsia="ru-RU"/>
        </w:rPr>
        <w:t xml:space="preserve"> 'чужой, посто- ронний человек' (см. MAC). По наблюдению В. В. Виноградова, «в рус- ской лексике непрерывно происходит развитие "местоименных" значе- ний у имен. С другой стороны, старые местоимения обрастают именны- ми значениями или производят лексемы и идиоматические выражения, лишенные оттенка местоименное™» (1972, 261).</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Отметим также, что внутри местоименного лексико-семантическо- го класса возможна субстантивация (переход из одной части речи в другую): </w:t>
      </w:r>
      <w:r w:rsidRPr="005C3C45">
        <w:rPr>
          <w:rFonts w:ascii="Times New Roman" w:eastAsia="Times New Roman" w:hAnsi="Times New Roman" w:cs="Times New Roman"/>
          <w:i/>
          <w:iCs/>
          <w:sz w:val="24"/>
          <w:szCs w:val="24"/>
          <w:lang w:eastAsia="ru-RU"/>
        </w:rPr>
        <w:t>Если ветер крыши рвет, если град загрохал. каждый знает — это вот для прогулок плохо</w:t>
      </w:r>
      <w:r w:rsidRPr="005C3C45">
        <w:rPr>
          <w:rFonts w:ascii="Times New Roman" w:eastAsia="Times New Roman" w:hAnsi="Times New Roman" w:cs="Times New Roman"/>
          <w:sz w:val="24"/>
          <w:szCs w:val="24"/>
          <w:lang w:eastAsia="ru-RU"/>
        </w:rPr>
        <w:t xml:space="preserve"> (Маяковский) — субстантивированы место- именные прилагательные </w:t>
      </w:r>
      <w:r w:rsidRPr="005C3C45">
        <w:rPr>
          <w:rFonts w:ascii="Times New Roman" w:eastAsia="Times New Roman" w:hAnsi="Times New Roman" w:cs="Times New Roman"/>
          <w:i/>
          <w:iCs/>
          <w:sz w:val="24"/>
          <w:szCs w:val="24"/>
          <w:lang w:eastAsia="ru-RU"/>
        </w:rPr>
        <w:t>каждый</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это.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Примечание.</w:t>
      </w:r>
      <w:r w:rsidRPr="005C3C45">
        <w:rPr>
          <w:rFonts w:ascii="Times New Roman" w:eastAsia="Times New Roman" w:hAnsi="Times New Roman" w:cs="Times New Roman"/>
          <w:sz w:val="24"/>
          <w:szCs w:val="24"/>
          <w:lang w:eastAsia="ru-RU"/>
        </w:rPr>
        <w:t xml:space="preserve"> Субстантивированное изменяемое местоимение </w:t>
      </w:r>
      <w:r w:rsidRPr="005C3C45">
        <w:rPr>
          <w:rFonts w:ascii="Times New Roman" w:eastAsia="Times New Roman" w:hAnsi="Times New Roman" w:cs="Times New Roman"/>
          <w:i/>
          <w:iCs/>
          <w:sz w:val="24"/>
          <w:szCs w:val="24"/>
          <w:lang w:eastAsia="ru-RU"/>
        </w:rPr>
        <w:t>это,</w:t>
      </w:r>
      <w:r w:rsidRPr="005C3C45">
        <w:rPr>
          <w:rFonts w:ascii="Times New Roman" w:eastAsia="Times New Roman" w:hAnsi="Times New Roman" w:cs="Times New Roman"/>
          <w:sz w:val="24"/>
          <w:szCs w:val="24"/>
          <w:lang w:eastAsia="ru-RU"/>
        </w:rPr>
        <w:t xml:space="preserve"> ана- форически отсылающее к предыдущему тексту (см. приведенный при- мер), следует отличать от субстантивированного несклоняемого сло- ва </w:t>
      </w:r>
      <w:r w:rsidRPr="005C3C45">
        <w:rPr>
          <w:rFonts w:ascii="Times New Roman" w:eastAsia="Times New Roman" w:hAnsi="Times New Roman" w:cs="Times New Roman"/>
          <w:i/>
          <w:iCs/>
          <w:sz w:val="24"/>
          <w:szCs w:val="24"/>
          <w:lang w:eastAsia="ru-RU"/>
        </w:rPr>
        <w:t>это</w:t>
      </w:r>
      <w:r w:rsidRPr="005C3C45">
        <w:rPr>
          <w:rFonts w:ascii="Times New Roman" w:eastAsia="Times New Roman" w:hAnsi="Times New Roman" w:cs="Times New Roman"/>
          <w:sz w:val="24"/>
          <w:szCs w:val="24"/>
          <w:lang w:eastAsia="ru-RU"/>
        </w:rPr>
        <w:t xml:space="preserve"> в конструкциях типа </w:t>
      </w:r>
      <w:r w:rsidRPr="005C3C45">
        <w:rPr>
          <w:rFonts w:ascii="Times New Roman" w:eastAsia="Times New Roman" w:hAnsi="Times New Roman" w:cs="Times New Roman"/>
          <w:i/>
          <w:iCs/>
          <w:sz w:val="24"/>
          <w:szCs w:val="24"/>
          <w:lang w:eastAsia="ru-RU"/>
        </w:rPr>
        <w:t>Это была Марфа Тимофеевна,</w:t>
      </w:r>
      <w:r w:rsidRPr="005C3C45">
        <w:rPr>
          <w:rFonts w:ascii="Times New Roman" w:eastAsia="Times New Roman" w:hAnsi="Times New Roman" w:cs="Times New Roman"/>
          <w:sz w:val="24"/>
          <w:szCs w:val="24"/>
          <w:lang w:eastAsia="ru-RU"/>
        </w:rPr>
        <w:t xml:space="preserve"> где оно кореферентно с другим существительным: </w:t>
      </w:r>
      <w:r w:rsidRPr="005C3C45">
        <w:rPr>
          <w:rFonts w:ascii="Times New Roman" w:eastAsia="Times New Roman" w:hAnsi="Times New Roman" w:cs="Times New Roman"/>
          <w:i/>
          <w:iCs/>
          <w:sz w:val="24"/>
          <w:szCs w:val="24"/>
          <w:lang w:eastAsia="ru-RU"/>
        </w:rPr>
        <w:t>На повороте показалась женщина. Это была М. Т. —</w:t>
      </w:r>
      <w:r w:rsidRPr="005C3C45">
        <w:rPr>
          <w:rFonts w:ascii="Times New Roman" w:eastAsia="Times New Roman" w:hAnsi="Times New Roman" w:cs="Times New Roman"/>
          <w:sz w:val="24"/>
          <w:szCs w:val="24"/>
          <w:lang w:eastAsia="ru-RU"/>
        </w:rPr>
        <w:t xml:space="preserve"> слово </w:t>
      </w:r>
      <w:r w:rsidRPr="005C3C45">
        <w:rPr>
          <w:rFonts w:ascii="Times New Roman" w:eastAsia="Times New Roman" w:hAnsi="Times New Roman" w:cs="Times New Roman"/>
          <w:i/>
          <w:iCs/>
          <w:sz w:val="24"/>
          <w:szCs w:val="24"/>
          <w:lang w:eastAsia="ru-RU"/>
        </w:rPr>
        <w:t>это</w:t>
      </w:r>
      <w:r w:rsidRPr="005C3C45">
        <w:rPr>
          <w:rFonts w:ascii="Times New Roman" w:eastAsia="Times New Roman" w:hAnsi="Times New Roman" w:cs="Times New Roman"/>
          <w:sz w:val="24"/>
          <w:szCs w:val="24"/>
          <w:lang w:eastAsia="ru-RU"/>
        </w:rPr>
        <w:t xml:space="preserve"> соответствует сочетанию </w:t>
      </w:r>
      <w:r w:rsidRPr="005C3C45">
        <w:rPr>
          <w:rFonts w:ascii="Times New Roman" w:eastAsia="Times New Roman" w:hAnsi="Times New Roman" w:cs="Times New Roman"/>
          <w:i/>
          <w:iCs/>
          <w:sz w:val="24"/>
          <w:szCs w:val="24"/>
          <w:lang w:eastAsia="ru-RU"/>
        </w:rPr>
        <w:t>эта женщина.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67</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 Л. </w:t>
      </w:r>
      <w:r w:rsidRPr="005C3C45">
        <w:rPr>
          <w:rFonts w:ascii="Times New Roman" w:eastAsia="Times New Roman" w:hAnsi="Times New Roman" w:cs="Times New Roman"/>
          <w:i/>
          <w:iCs/>
          <w:sz w:val="24"/>
          <w:szCs w:val="24"/>
          <w:lang w:eastAsia="ru-RU"/>
        </w:rPr>
        <w:t>Ермакова.</w:t>
      </w:r>
      <w:r w:rsidRPr="005C3C45">
        <w:rPr>
          <w:rFonts w:ascii="Times New Roman" w:eastAsia="Times New Roman" w:hAnsi="Times New Roman" w:cs="Times New Roman"/>
          <w:sz w:val="24"/>
          <w:szCs w:val="24"/>
          <w:lang w:eastAsia="ru-RU"/>
        </w:rPr>
        <w:t xml:space="preserve"> Составные местоимения в русском языке // Словарь. Грамматика. Текст. М., 1996. С. 195-204.</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127</w:t>
      </w:r>
    </w:p>
    <w:p w:rsidR="005C3C45" w:rsidRDefault="005C3C45" w:rsidP="005C3C45">
      <w:pPr>
        <w:pStyle w:val="1"/>
      </w:pPr>
      <w:r>
        <w:t>§71. Семантические разряды местоимений</w:t>
      </w:r>
    </w:p>
    <w:p w:rsidR="005C3C45" w:rsidRDefault="005C3C45" w:rsidP="005C3C45">
      <w:pPr>
        <w:pStyle w:val="a3"/>
      </w:pPr>
      <w:r>
        <w:t>Традиционно принято выделять</w:t>
      </w:r>
    </w:p>
    <w:p w:rsidR="005C3C45" w:rsidRDefault="005C3C45" w:rsidP="005C3C45">
      <w:pPr>
        <w:pStyle w:val="a3"/>
      </w:pPr>
      <w:r>
        <w:t xml:space="preserve">1) личные местоимения: </w:t>
      </w:r>
      <w:r>
        <w:rPr>
          <w:i/>
          <w:iCs/>
        </w:rPr>
        <w:t>я, мы, ты, вы, он, она, оно, они.</w:t>
      </w:r>
      <w:r>
        <w:t xml:space="preserve"> Последние четыре словоформы нередко употребляются анафорически, обнаружи- вая тем самым свойство указательных местоимений </w:t>
      </w:r>
      <w:r>
        <w:rPr>
          <w:i/>
          <w:iCs/>
        </w:rPr>
        <w:t>(А вот и Надя! Она моя соседка).</w:t>
      </w:r>
      <w:r>
        <w:t xml:space="preserve"> Поэтому их называют также лично-указательными.</w:t>
      </w:r>
    </w:p>
    <w:p w:rsidR="005C3C45" w:rsidRDefault="005C3C45" w:rsidP="005C3C45">
      <w:pPr>
        <w:pStyle w:val="a3"/>
      </w:pPr>
      <w:r>
        <w:rPr>
          <w:b/>
          <w:bCs/>
        </w:rPr>
        <w:t>Примечание.</w:t>
      </w:r>
      <w:r>
        <w:t xml:space="preserve"> Местоимение </w:t>
      </w:r>
      <w:r>
        <w:rPr>
          <w:i/>
          <w:iCs/>
        </w:rPr>
        <w:t>вы</w:t>
      </w:r>
      <w:r>
        <w:t xml:space="preserve"> употребляется не только для обозначения нескольких адресатов. Оно используется также при вежливом обра- щении к одному человеку. В последнем случае оно имеет некоторые синтаксические особенности: к нему может присоединяться родовая форма прилагательного: </w:t>
      </w:r>
      <w:r>
        <w:rPr>
          <w:i/>
          <w:iCs/>
        </w:rPr>
        <w:t xml:space="preserve">какой вы добрый, такая вы счастливая. </w:t>
      </w:r>
      <w:r>
        <w:t xml:space="preserve">Т. В. Булыгина и А. Д. Шмелев </w:t>
      </w:r>
      <w:r>
        <w:rPr>
          <w:i/>
          <w:iCs/>
        </w:rPr>
        <w:t>вы</w:t>
      </w:r>
      <w:r>
        <w:t xml:space="preserve"> адресатное и </w:t>
      </w:r>
      <w:r>
        <w:rPr>
          <w:i/>
          <w:iCs/>
        </w:rPr>
        <w:t>вы</w:t>
      </w:r>
      <w:r>
        <w:t xml:space="preserve"> как форму вежли- вости считают омонимичными лексемами </w:t>
      </w:r>
      <w:r>
        <w:rPr>
          <w:vertAlign w:val="superscript"/>
        </w:rPr>
        <w:t>б8</w:t>
      </w:r>
      <w:r>
        <w:t>.</w:t>
      </w:r>
    </w:p>
    <w:p w:rsidR="005C3C45" w:rsidRDefault="005C3C45" w:rsidP="005C3C45">
      <w:pPr>
        <w:pStyle w:val="a3"/>
      </w:pPr>
      <w:r>
        <w:t xml:space="preserve">2) Возвратное местоимение </w:t>
      </w:r>
      <w:r>
        <w:rPr>
          <w:i/>
          <w:iCs/>
        </w:rPr>
        <w:t>себя,</w:t>
      </w:r>
      <w:r>
        <w:t xml:space="preserve"> не имеющее именительного паде- жа. Возвратное местоимение указывает на то, что объект или адресат действия совпадает с субъектом действия, обычно одушевленным пред- метом;</w:t>
      </w:r>
    </w:p>
    <w:p w:rsidR="005C3C45" w:rsidRDefault="005C3C45" w:rsidP="005C3C45">
      <w:pPr>
        <w:pStyle w:val="a3"/>
      </w:pPr>
      <w:r>
        <w:lastRenderedPageBreak/>
        <w:t xml:space="preserve">3) притяжательные местоимения: </w:t>
      </w:r>
      <w:r>
        <w:rPr>
          <w:i/>
          <w:iCs/>
        </w:rPr>
        <w:t>мой, наш, твой, ваш, его, ее, их, свой;</w:t>
      </w:r>
    </w:p>
    <w:p w:rsidR="005C3C45" w:rsidRDefault="005C3C45" w:rsidP="005C3C45">
      <w:pPr>
        <w:pStyle w:val="a3"/>
      </w:pPr>
      <w:r>
        <w:rPr>
          <w:b/>
          <w:bCs/>
        </w:rPr>
        <w:t>Примечание.</w:t>
      </w:r>
      <w:r>
        <w:t xml:space="preserve"> Словоформы </w:t>
      </w:r>
      <w:r>
        <w:rPr>
          <w:i/>
          <w:iCs/>
        </w:rPr>
        <w:t>его, ее, их</w:t>
      </w:r>
      <w:r>
        <w:t xml:space="preserve"> во многих грамматиках определя- ются как формы Р. п. местоименных существительных </w:t>
      </w:r>
      <w:r>
        <w:rPr>
          <w:i/>
          <w:iCs/>
        </w:rPr>
        <w:t xml:space="preserve">он, она, они. </w:t>
      </w:r>
      <w:r>
        <w:t xml:space="preserve">В них усматривается функция субстантивного родительного принад- лежности. Однако синтаксические характеристики этих словоформ не соответствуют Р. п. существительного. Кроме употребления в препо- зиции по отношению к определяемому слову, они не распространя- ются по моделям существительных, не могут иметь при себе согласо- ванного определения, например, не говорят </w:t>
      </w:r>
      <w:r>
        <w:rPr>
          <w:i/>
          <w:iCs/>
        </w:rPr>
        <w:t>*Прочитали одного его работу</w:t>
      </w:r>
      <w:r>
        <w:t xml:space="preserve"> или </w:t>
      </w:r>
      <w:r>
        <w:rPr>
          <w:i/>
          <w:iCs/>
        </w:rPr>
        <w:t xml:space="preserve">*взял самой ее тетрадь </w:t>
      </w:r>
      <w:r>
        <w:rPr>
          <w:i/>
          <w:iCs/>
          <w:vertAlign w:val="superscript"/>
        </w:rPr>
        <w:t>69</w:t>
      </w:r>
      <w:r>
        <w:rPr>
          <w:i/>
          <w:iCs/>
        </w:rPr>
        <w:t>.</w:t>
      </w:r>
      <w:r>
        <w:t xml:space="preserve"> Словоформы </w:t>
      </w:r>
      <w:r>
        <w:rPr>
          <w:i/>
          <w:iCs/>
        </w:rPr>
        <w:t>его, ее, их,</w:t>
      </w:r>
      <w:r>
        <w:t xml:space="preserve"> буду- чи неизменяемыми, семантически и синтаксически не противопостав- лены притяжательным местоимениям.</w:t>
      </w:r>
    </w:p>
    <w:p w:rsidR="005C3C45" w:rsidRDefault="005C3C45" w:rsidP="005C3C45">
      <w:pPr>
        <w:pStyle w:val="a3"/>
      </w:pPr>
      <w:r>
        <w:t xml:space="preserve">Притяжательные местоимения, сочетаясь с конкретными неодушев- ленными словами, называющими собственно предметы, выражают при- надлежность предмета первому, второму и третьему лицу </w:t>
      </w:r>
      <w:r>
        <w:rPr>
          <w:i/>
          <w:iCs/>
        </w:rPr>
        <w:t>(моя, твоя, его, её книга).</w:t>
      </w:r>
      <w:r>
        <w:t xml:space="preserve"> Слово </w:t>
      </w:r>
      <w:r>
        <w:rPr>
          <w:i/>
          <w:iCs/>
        </w:rPr>
        <w:t>свой</w:t>
      </w:r>
      <w:r>
        <w:t xml:space="preserve"> выражает принадлежность предмету, обозна- ченному подлежащим (я </w:t>
      </w:r>
      <w:r>
        <w:rPr>
          <w:i/>
          <w:iCs/>
        </w:rPr>
        <w:t>взял свою книгу, ты взял свою книгу, он взял свою книгу, книга имеет свои особенности</w:t>
      </w:r>
      <w:r>
        <w:t xml:space="preserve"> = у книги есть особенности). При сочетании с существительными других разрядов значение принадлеж- ности может модифицироваться в зависимости от денотативного смыс-</w:t>
      </w:r>
    </w:p>
    <w:p w:rsidR="005C3C45" w:rsidRDefault="005C3C45" w:rsidP="005C3C45">
      <w:pPr>
        <w:pStyle w:val="a3"/>
        <w:jc w:val="right"/>
      </w:pPr>
      <w:r>
        <w:rPr>
          <w:i/>
          <w:iCs/>
        </w:rPr>
        <w:t>Т. В. Булыгина, А. Д. Шмелев.</w:t>
      </w:r>
      <w:r>
        <w:rPr>
          <w:b/>
          <w:bCs/>
        </w:rPr>
        <w:t xml:space="preserve"> Языковая концептуализация мира (на материале русской грамматики).</w:t>
      </w:r>
      <w:r>
        <w:t xml:space="preserve"> М., 1997 С. 327.</w:t>
      </w:r>
    </w:p>
    <w:p w:rsidR="005C3C45" w:rsidRDefault="005C3C45" w:rsidP="005C3C45">
      <w:pPr>
        <w:pStyle w:val="a3"/>
      </w:pPr>
      <w:r>
        <w:rPr>
          <w:vertAlign w:val="superscript"/>
        </w:rPr>
        <w:t>69</w:t>
      </w:r>
      <w:r>
        <w:t xml:space="preserve"> Последняя особенность словоформ </w:t>
      </w:r>
      <w:r>
        <w:rPr>
          <w:i/>
          <w:iCs/>
        </w:rPr>
        <w:t>его, ее, их</w:t>
      </w:r>
      <w:r>
        <w:t xml:space="preserve"> отмечена в названной книге Т. В. Булыги- ной, А. Д. Шмелева.</w:t>
      </w:r>
    </w:p>
    <w:p w:rsidR="005C3C45" w:rsidRDefault="005C3C45" w:rsidP="005C3C45">
      <w:pPr>
        <w:pStyle w:val="a3"/>
        <w:jc w:val="center"/>
      </w:pPr>
      <w:r>
        <w:t>128</w:t>
      </w:r>
    </w:p>
    <w:p w:rsidR="005C3C45" w:rsidRDefault="005C3C45" w:rsidP="005C3C45">
      <w:pPr>
        <w:pStyle w:val="a3"/>
      </w:pPr>
      <w:r>
        <w:t xml:space="preserve">ла словосочетания. Например, </w:t>
      </w:r>
      <w:r>
        <w:rPr>
          <w:i/>
          <w:iCs/>
        </w:rPr>
        <w:t>мой друг =</w:t>
      </w:r>
      <w:r>
        <w:t xml:space="preserve"> человек, с которым я нахо- жусь в дружеских отношениях, </w:t>
      </w:r>
      <w:r>
        <w:rPr>
          <w:i/>
          <w:iCs/>
        </w:rPr>
        <w:t>моя группа =</w:t>
      </w:r>
      <w:r>
        <w:t xml:space="preserve"> группа, в которой я препо- даю, или группа, которую я веду на экскурсию, и т. п.;</w:t>
      </w:r>
    </w:p>
    <w:p w:rsidR="005C3C45" w:rsidRDefault="005C3C45" w:rsidP="005C3C45">
      <w:pPr>
        <w:pStyle w:val="a3"/>
      </w:pPr>
      <w:r>
        <w:t xml:space="preserve">4) указательные местоимения: </w:t>
      </w:r>
      <w:r>
        <w:rPr>
          <w:i/>
          <w:iCs/>
        </w:rPr>
        <w:t>тот, этот, такой, этакий, таковой (таков), столько, здесь, там, туда, оттуда, тогда, сюда, отсюда,</w:t>
      </w:r>
      <w:r>
        <w:t xml:space="preserve"> уста- ревшие </w:t>
      </w:r>
      <w:r>
        <w:rPr>
          <w:i/>
          <w:iCs/>
        </w:rPr>
        <w:t>сей, оный.</w:t>
      </w:r>
      <w:r>
        <w:t xml:space="preserve"> Указательные местоимения регулярны в анафориче- ском употреблении, но в них есть и дейктическое значение. Пары </w:t>
      </w:r>
      <w:r>
        <w:rPr>
          <w:i/>
          <w:iCs/>
        </w:rPr>
        <w:t>тот 1 этот, там 1 здесь, туда 1 сюда, оттуда 1 отсюда</w:t>
      </w:r>
      <w:r>
        <w:t xml:space="preserve"> разграничены ориента- цией на субъекта речи: </w:t>
      </w:r>
      <w:r>
        <w:rPr>
          <w:i/>
          <w:iCs/>
        </w:rPr>
        <w:t>здесь, сюда, отсюда —</w:t>
      </w:r>
      <w:r>
        <w:t xml:space="preserve"> это место, где находится субъект речи, </w:t>
      </w:r>
      <w:r>
        <w:rPr>
          <w:i/>
          <w:iCs/>
        </w:rPr>
        <w:t>там, туда, оттуда —</w:t>
      </w:r>
      <w:r>
        <w:t xml:space="preserve"> это место, где нет субъекта речи;</w:t>
      </w:r>
    </w:p>
    <w:p w:rsidR="005C3C45" w:rsidRDefault="005C3C45" w:rsidP="005C3C45">
      <w:pPr>
        <w:pStyle w:val="a3"/>
      </w:pPr>
      <w:r>
        <w:t>этот предмет находится к говорящему ближе, чем тот предмет;</w:t>
      </w:r>
    </w:p>
    <w:p w:rsidR="005C3C45" w:rsidRDefault="005C3C45" w:rsidP="005C3C45">
      <w:pPr>
        <w:pStyle w:val="a3"/>
      </w:pPr>
      <w:r>
        <w:t xml:space="preserve">5) определительные местоимения: </w:t>
      </w:r>
      <w:r>
        <w:rPr>
          <w:i/>
          <w:iCs/>
        </w:rPr>
        <w:t>весь, сам, самый, всякий, каждый, иной.</w:t>
      </w:r>
      <w:r>
        <w:t xml:space="preserve"> Определительные местоимения семантически неоднородны. А. М. Пешковский разделил их на три группы: обобщительные </w:t>
      </w:r>
      <w:r>
        <w:rPr>
          <w:i/>
          <w:iCs/>
        </w:rPr>
        <w:t>(всякий. каждый, любой),</w:t>
      </w:r>
      <w:r>
        <w:t xml:space="preserve"> совокупные (весь), выделительные </w:t>
      </w:r>
      <w:r>
        <w:rPr>
          <w:i/>
          <w:iCs/>
        </w:rPr>
        <w:t>(сам, самый, иной, другой);</w:t>
      </w:r>
    </w:p>
    <w:p w:rsidR="005C3C45" w:rsidRDefault="005C3C45" w:rsidP="005C3C45">
      <w:pPr>
        <w:pStyle w:val="a3"/>
      </w:pPr>
      <w:r>
        <w:t xml:space="preserve">6) вопросительные местоимения: </w:t>
      </w:r>
      <w:r>
        <w:rPr>
          <w:i/>
          <w:iCs/>
        </w:rPr>
        <w:t>кто, что, какой, каков, каковой, ко- торый, чей, сколько, где, куда, откуда, когда, почему, отчего.</w:t>
      </w:r>
      <w:r>
        <w:t xml:space="preserve"> Вопроси- тельные местоимения заключают в себе вопрос о неизвестном говоря- щему предмете, признаке, количестве, месте, времени и причине;</w:t>
      </w:r>
    </w:p>
    <w:p w:rsidR="005C3C45" w:rsidRDefault="005C3C45" w:rsidP="005C3C45">
      <w:pPr>
        <w:pStyle w:val="a3"/>
      </w:pPr>
      <w:r>
        <w:lastRenderedPageBreak/>
        <w:t xml:space="preserve">7) отрицательные местоимения. Они образованы от вопроситель- ных местоимений при помощи отрицательных приставок </w:t>
      </w:r>
      <w:r>
        <w:rPr>
          <w:i/>
          <w:iCs/>
        </w:rPr>
        <w:t>не; ни-:</w:t>
      </w:r>
    </w:p>
    <w:p w:rsidR="005C3C45" w:rsidRDefault="005C3C45" w:rsidP="005C3C45">
      <w:pPr>
        <w:pStyle w:val="a3"/>
      </w:pPr>
      <w:r>
        <w:rPr>
          <w:i/>
          <w:iCs/>
        </w:rPr>
        <w:t>никто, ничто, нечего, некого, никакой, ничей, нисколько, нигде, никуда, ни- когда, ниоткуда.</w:t>
      </w:r>
      <w:r>
        <w:t xml:space="preserve"> Отрицательные местоимения указывают на отсутствие предметов, признаков, обстоятельств. Они используются при построе- нии отрицательных предложений </w:t>
      </w:r>
      <w:r>
        <w:rPr>
          <w:i/>
          <w:iCs/>
        </w:rPr>
        <w:t>(Никто не приехал. Никуда не пойду. Никогда не узнаю. Нет никаких нарядов);</w:t>
      </w:r>
    </w:p>
    <w:p w:rsidR="005C3C45" w:rsidRDefault="005C3C45" w:rsidP="005C3C45">
      <w:pPr>
        <w:pStyle w:val="a3"/>
      </w:pPr>
      <w:r>
        <w:t xml:space="preserve">8) неопределенные местоимения. Они образуются при помощи аф- фиксов </w:t>
      </w:r>
      <w:r>
        <w:rPr>
          <w:i/>
          <w:iCs/>
        </w:rPr>
        <w:t>не-, -то, -либо, -нибудь, кое-: некто, нечто, некий, некоторый, кто-то, кто-либо, кто-нибудь, кое-кто</w:t>
      </w:r>
      <w:r>
        <w:t xml:space="preserve"> и т. п. Данные местоимения ис- пользуются говорящим для обозначения предметов, признаков и об- стоятельств, которые говорящему неизвестны или изображаются тако- выми;</w:t>
      </w:r>
    </w:p>
    <w:p w:rsidR="005C3C45" w:rsidRDefault="005C3C45" w:rsidP="005C3C45">
      <w:pPr>
        <w:pStyle w:val="a3"/>
      </w:pPr>
      <w:r>
        <w:t>9) относительные местоимения. По составу они совпадают с вопро- сительными, от которых резко отличаются своей функцией: относи- тельные местоимения являются строевыми элементами сложного пред- ложения. По существу они образуют особую группу союзных единиц. От местоимений они сохраняют свойство формировать анафорические отношения;</w:t>
      </w:r>
    </w:p>
    <w:p w:rsidR="005C3C45" w:rsidRDefault="005C3C45" w:rsidP="005C3C45">
      <w:pPr>
        <w:pStyle w:val="a3"/>
      </w:pPr>
      <w:r>
        <w:t xml:space="preserve">10) к местоимениям относится фразеологическая единица </w:t>
      </w:r>
      <w:r>
        <w:rPr>
          <w:i/>
          <w:iCs/>
        </w:rPr>
        <w:t>друг дру- га</w:t>
      </w:r>
      <w:r>
        <w:t xml:space="preserve"> (образованная сочетанием кратких форм от местоимения другой) со значением 'взаимно один другого (других)': </w:t>
      </w:r>
      <w:r>
        <w:rPr>
          <w:i/>
          <w:iCs/>
        </w:rPr>
        <w:t>любить друг друга, помнить друг друга, помогать друг другу, заботиться друг о друге.</w:t>
      </w:r>
      <w:r>
        <w:t xml:space="preserve"> В таком же</w:t>
      </w:r>
    </w:p>
    <w:p w:rsidR="005C3C45" w:rsidRDefault="005C3C45" w:rsidP="005C3C45">
      <w:pPr>
        <w:pStyle w:val="a3"/>
      </w:pPr>
      <w:r>
        <w:t>9 Зак. 4163</w:t>
      </w:r>
      <w:r>
        <w:rPr>
          <w:b/>
          <w:bCs/>
        </w:rPr>
        <w:t xml:space="preserve"> 129</w:t>
      </w:r>
    </w:p>
    <w:p w:rsidR="005C3C45" w:rsidRDefault="005C3C45" w:rsidP="005C3C45">
      <w:pPr>
        <w:pStyle w:val="a3"/>
      </w:pPr>
      <w:r>
        <w:t xml:space="preserve">•шачении употребляется сочетание </w:t>
      </w:r>
      <w:r>
        <w:rPr>
          <w:i/>
          <w:iCs/>
        </w:rPr>
        <w:t>один другого, перебивать один друго- го, обещать один другому, писать один другому.</w:t>
      </w:r>
      <w:r>
        <w:t xml:space="preserve"> Т. В. Булыгина и А. Д. Шмелев выделяют наречную местоименную лексему </w:t>
      </w:r>
      <w:r>
        <w:rPr>
          <w:i/>
          <w:iCs/>
        </w:rPr>
        <w:t>один за дру- гим</w:t>
      </w:r>
      <w:r>
        <w:t xml:space="preserve"> (склоняется только компонент </w:t>
      </w:r>
      <w:r>
        <w:rPr>
          <w:i/>
          <w:iCs/>
        </w:rPr>
        <w:t>один) со</w:t>
      </w:r>
      <w:r>
        <w:t xml:space="preserve"> значением 'поочередно': </w:t>
      </w:r>
      <w:r>
        <w:rPr>
          <w:i/>
          <w:iCs/>
        </w:rPr>
        <w:t>Они входили один за другим</w:t>
      </w:r>
      <w:r>
        <w:t xml:space="preserve"> </w:t>
      </w:r>
      <w:r>
        <w:rPr>
          <w:vertAlign w:val="superscript"/>
        </w:rPr>
        <w:t>70</w:t>
      </w:r>
      <w:r>
        <w:t>.</w:t>
      </w:r>
    </w:p>
    <w:p w:rsidR="005C3C45" w:rsidRDefault="005C3C45" w:rsidP="005C3C45">
      <w:pPr>
        <w:pStyle w:val="1"/>
      </w:pPr>
      <w:r>
        <w:t>§ 72. Грамматические разряды местоимений</w:t>
      </w:r>
    </w:p>
    <w:p w:rsidR="005C3C45" w:rsidRDefault="005C3C45" w:rsidP="005C3C45">
      <w:pPr>
        <w:pStyle w:val="a3"/>
      </w:pPr>
      <w:r>
        <w:t>По грамматической оформленности местоименные слова неодно- родны. Они обнаруживают признаки разных частей речи. На основе сходства с частями речи выделяют:</w:t>
      </w:r>
    </w:p>
    <w:p w:rsidR="005C3C45" w:rsidRDefault="005C3C45" w:rsidP="005C3C45">
      <w:pPr>
        <w:pStyle w:val="a3"/>
      </w:pPr>
      <w:r>
        <w:t xml:space="preserve">1) местоимения-существительные. К ним относятся личные, лично- указательные местоимения, слова </w:t>
      </w:r>
      <w:r>
        <w:rPr>
          <w:i/>
          <w:iCs/>
        </w:rPr>
        <w:t>кто, что</w:t>
      </w:r>
      <w:r>
        <w:t xml:space="preserve"> и образованные от них от- рицательные и неопределенные местоимения, а также слово </w:t>
      </w:r>
      <w:r>
        <w:rPr>
          <w:i/>
          <w:iCs/>
        </w:rPr>
        <w:t>себя.</w:t>
      </w:r>
      <w:r>
        <w:t xml:space="preserve"> Ме- стоименные существительные в структуре предложения замещают суб- стантивные позиции;</w:t>
      </w:r>
    </w:p>
    <w:p w:rsidR="005C3C45" w:rsidRDefault="005C3C45" w:rsidP="005C3C45">
      <w:pPr>
        <w:pStyle w:val="a3"/>
      </w:pPr>
      <w:r>
        <w:t xml:space="preserve">2) местоимения-прилагательные. К ним относятся все местоимения, способные замещать позицию согласованного определения. Место- именные прилагательные, кроме притяжательных </w:t>
      </w:r>
      <w:r>
        <w:rPr>
          <w:i/>
          <w:iCs/>
        </w:rPr>
        <w:t>его, её, их,</w:t>
      </w:r>
      <w:r>
        <w:t xml:space="preserve"> изменяют- ся по родам, числам и падежам. Относительные местоимения </w:t>
      </w:r>
      <w:r>
        <w:rPr>
          <w:i/>
          <w:iCs/>
        </w:rPr>
        <w:t xml:space="preserve">который </w:t>
      </w:r>
      <w:r>
        <w:t xml:space="preserve">и </w:t>
      </w:r>
      <w:r>
        <w:rPr>
          <w:i/>
          <w:iCs/>
        </w:rPr>
        <w:t>какой,</w:t>
      </w:r>
      <w:r>
        <w:t xml:space="preserve"> сохраняя свойство соответствующих вопросительных слов со- гласоваться в роде и числе с существительным (находящимся в главной части), в </w:t>
      </w:r>
      <w:r>
        <w:lastRenderedPageBreak/>
        <w:t xml:space="preserve">придаточном предложении имеют субстантивный падеж, на- пример, П. п. со значением места: </w:t>
      </w:r>
      <w:r>
        <w:rPr>
          <w:i/>
          <w:iCs/>
        </w:rPr>
        <w:t>Вот дом, в котором мы живем;</w:t>
      </w:r>
    </w:p>
    <w:p w:rsidR="005C3C45" w:rsidRDefault="005C3C45" w:rsidP="005C3C45">
      <w:pPr>
        <w:pStyle w:val="a3"/>
      </w:pPr>
      <w:r>
        <w:t xml:space="preserve">3) местоимения-числительные. К ним относятся слова </w:t>
      </w:r>
      <w:r>
        <w:rPr>
          <w:i/>
          <w:iCs/>
        </w:rPr>
        <w:t xml:space="preserve">столько </w:t>
      </w:r>
      <w:r>
        <w:t xml:space="preserve">и </w:t>
      </w:r>
      <w:r>
        <w:rPr>
          <w:i/>
          <w:iCs/>
        </w:rPr>
        <w:t>сколько</w:t>
      </w:r>
      <w:r>
        <w:t xml:space="preserve"> (и образованные от них: </w:t>
      </w:r>
      <w:r>
        <w:rPr>
          <w:i/>
          <w:iCs/>
        </w:rPr>
        <w:t>столько-то, сколько-нибудь</w:t>
      </w:r>
      <w:r>
        <w:t xml:space="preserve"> и др.), ко- торые морфологически подобны слову </w:t>
      </w:r>
      <w:r>
        <w:rPr>
          <w:i/>
          <w:iCs/>
        </w:rPr>
        <w:t>много.</w:t>
      </w:r>
      <w:r>
        <w:t xml:space="preserve"> Значение неопределенно- го количества в них зависит от употребления при существительном </w:t>
      </w:r>
      <w:r>
        <w:rPr>
          <w:i/>
          <w:iCs/>
        </w:rPr>
        <w:t>(столько книг, сколько дней?).</w:t>
      </w:r>
      <w:r>
        <w:t xml:space="preserve"> В позиции при глаголе они становятся на- речиями </w:t>
      </w:r>
      <w:r>
        <w:rPr>
          <w:i/>
          <w:iCs/>
        </w:rPr>
        <w:t>(Столько работать не каждый может)</w:t>
      </w:r>
      <w:r>
        <w:t xml:space="preserve"> и утрачивают падеж- ную флексию;</w:t>
      </w:r>
    </w:p>
    <w:p w:rsidR="005C3C45" w:rsidRDefault="005C3C45" w:rsidP="005C3C45">
      <w:pPr>
        <w:pStyle w:val="a3"/>
      </w:pPr>
      <w:r>
        <w:t xml:space="preserve">4) местоимения-наречия, к которым относятся все неизменяемые ме- стоимения, употребляющиеся в позициях обстоятельственных членов предложения. Кроме этого, к местоименным относятся и те лексемы, ко- торые образованы от местоимений по наречной словообразовательной модели: </w:t>
      </w:r>
      <w:r>
        <w:rPr>
          <w:i/>
          <w:iCs/>
        </w:rPr>
        <w:t>по-моему, по-твоему, по-нашему, по-вашему.</w:t>
      </w:r>
    </w:p>
    <w:p w:rsidR="005C3C45" w:rsidRDefault="005C3C45" w:rsidP="005C3C45">
      <w:pPr>
        <w:pStyle w:val="2"/>
      </w:pPr>
      <w:r>
        <w:t>Морфологические категории местоимений</w:t>
      </w:r>
    </w:p>
    <w:p w:rsidR="005C3C45" w:rsidRDefault="005C3C45" w:rsidP="005C3C45">
      <w:pPr>
        <w:pStyle w:val="a3"/>
      </w:pPr>
      <w:r>
        <w:t>В особой характеристике нуждаются только грамматические кате- гории местоименных существительных. Местоименные прилагательные</w:t>
      </w:r>
    </w:p>
    <w:p w:rsidR="005C3C45" w:rsidRDefault="005C3C45" w:rsidP="005C3C45">
      <w:pPr>
        <w:pStyle w:val="a3"/>
      </w:pPr>
      <w:r>
        <w:t>70</w:t>
      </w:r>
    </w:p>
    <w:p w:rsidR="005C3C45" w:rsidRDefault="005C3C45" w:rsidP="005C3C45">
      <w:pPr>
        <w:pStyle w:val="a3"/>
      </w:pPr>
      <w:r>
        <w:t>Там же. С. 359</w:t>
      </w:r>
    </w:p>
    <w:p w:rsidR="005C3C45" w:rsidRDefault="005C3C45" w:rsidP="005C3C45">
      <w:pPr>
        <w:pStyle w:val="a3"/>
        <w:jc w:val="center"/>
      </w:pPr>
      <w:r>
        <w:t>130</w:t>
      </w:r>
    </w:p>
    <w:p w:rsidR="005C3C45" w:rsidRDefault="005C3C45" w:rsidP="005C3C45">
      <w:pPr>
        <w:pStyle w:val="a3"/>
      </w:pPr>
      <w:r>
        <w:t>по грамматическим свойствам совпадают с собсгвенно прилагательны ми, а местоименные числительные с неопределенно-количественными числительными. Местоименные наречия морфологических категорий не имеют.</w:t>
      </w:r>
    </w:p>
    <w:p w:rsidR="005C3C45" w:rsidRDefault="005C3C45" w:rsidP="005C3C45">
      <w:pPr>
        <w:pStyle w:val="2"/>
      </w:pPr>
      <w:r>
        <w:t>Морфологические категории местоименных существительных</w:t>
      </w:r>
    </w:p>
    <w:p w:rsidR="005C3C45" w:rsidRDefault="005C3C45" w:rsidP="005C3C45">
      <w:pPr>
        <w:pStyle w:val="2"/>
      </w:pPr>
      <w:r>
        <w:t>§ 73. Категория рода</w:t>
      </w:r>
    </w:p>
    <w:p w:rsidR="005C3C45" w:rsidRDefault="005C3C45" w:rsidP="005C3C45">
      <w:pPr>
        <w:pStyle w:val="a3"/>
      </w:pPr>
      <w:r>
        <w:t xml:space="preserve">Морфологический род среди местоименных существительных есть только у лично-указательных местоимений он, </w:t>
      </w:r>
      <w:r>
        <w:rPr>
          <w:i/>
          <w:iCs/>
        </w:rPr>
        <w:t>она, оно,</w:t>
      </w:r>
      <w:r>
        <w:t xml:space="preserve"> который выра- жается окончаниями и имеет прежде всего синтаксическое coдq^жaю^e:</w:t>
      </w:r>
    </w:p>
    <w:p w:rsidR="005C3C45" w:rsidRDefault="005C3C45" w:rsidP="005C3C45">
      <w:pPr>
        <w:pStyle w:val="a3"/>
      </w:pPr>
      <w:r>
        <w:t xml:space="preserve">род местоимения при употреблении выбирается в зависимости от рода того существительного, которое замещается местоимением: </w:t>
      </w:r>
      <w:r>
        <w:rPr>
          <w:i/>
          <w:iCs/>
        </w:rPr>
        <w:t>Среди ми- ров, в мерцании светил Одной Звезды я повторяю имя. . Не потому, чтоб я Ее любил, А потому, что я томлюсь с другими. И если мне сомненье тя^ жело, Я у Нее одной молю ответа. Не потому, что от Нее светло, А по- тому, что с Ней не надо света</w:t>
      </w:r>
      <w:r>
        <w:t xml:space="preserve"> (И. Анненский).</w:t>
      </w:r>
    </w:p>
    <w:p w:rsidR="005C3C45" w:rsidRDefault="005C3C45" w:rsidP="005C3C45">
      <w:pPr>
        <w:pStyle w:val="a3"/>
      </w:pPr>
      <w:r>
        <w:t xml:space="preserve">Выбор мужского или женского рода у лично-указательного место- имения может объясняться непосредственно референтной соотнесение стыо слова, в таких случаях род имеет номинативное значение; </w:t>
      </w:r>
      <w:r>
        <w:rPr>
          <w:i/>
          <w:iCs/>
        </w:rPr>
        <w:t>...Он вышел, шатаясь. Искривился мучительно рот... Я сбежала, перш не каса- ясь, Я бежала за ним до ворот</w:t>
      </w:r>
      <w:r>
        <w:t xml:space="preserve"> (Ахматова). Употребление словоформы он в приведенном примере мотивировано тем, что речь идет о мужчине.</w:t>
      </w:r>
    </w:p>
    <w:p w:rsidR="005C3C45" w:rsidRDefault="005C3C45" w:rsidP="005C3C45">
      <w:pPr>
        <w:pStyle w:val="a3"/>
      </w:pPr>
      <w:r>
        <w:lastRenderedPageBreak/>
        <w:t>Остальные местоименные существительные морфологического ро- да не имеют, не имеют они и номинативного рода, так как у них нет ве- щественного предметного значения.</w:t>
      </w:r>
    </w:p>
    <w:p w:rsidR="005C3C45" w:rsidRDefault="005C3C45" w:rsidP="005C3C45">
      <w:pPr>
        <w:pStyle w:val="a3"/>
      </w:pPr>
      <w:r>
        <w:t xml:space="preserve">В предложении местоимениям </w:t>
      </w:r>
      <w:r>
        <w:rPr>
          <w:i/>
          <w:iCs/>
        </w:rPr>
        <w:t>я, ты, себя</w:t>
      </w:r>
      <w:r>
        <w:t xml:space="preserve"> может приписываться но- минативный род в зависимости от пола субъекта речи и его адресата. Семантическим показателем рода в таких случаях бывает согласуемая форма глагола или определения: </w:t>
      </w:r>
      <w:r>
        <w:rPr>
          <w:i/>
          <w:iCs/>
        </w:rPr>
        <w:t>От него ревнивого, заперевшись в ком- нате, вы меня, ленивого, добрым словом вспомните</w:t>
      </w:r>
      <w:r>
        <w:t xml:space="preserve"> (К. Симонов); </w:t>
      </w:r>
      <w:r>
        <w:rPr>
          <w:i/>
          <w:iCs/>
        </w:rPr>
        <w:t>Я глу - пая, а ты умен, Живой, а я остолбенелая</w:t>
      </w:r>
      <w:r>
        <w:t xml:space="preserve"> (Цветаева); ср. также: </w:t>
      </w:r>
      <w:r>
        <w:rPr>
          <w:i/>
          <w:iCs/>
        </w:rPr>
        <w:t>я пришел, я пришла, ты пришел, ты пришла, разговаривать с самим собой vl разгова- ривать с самой собой.</w:t>
      </w:r>
    </w:p>
    <w:p w:rsidR="005C3C45" w:rsidRDefault="005C3C45" w:rsidP="005C3C45">
      <w:pPr>
        <w:pStyle w:val="a3"/>
      </w:pPr>
      <w:r>
        <w:t xml:space="preserve">В связи с этим местоимения </w:t>
      </w:r>
      <w:r>
        <w:rPr>
          <w:i/>
          <w:iCs/>
        </w:rPr>
        <w:t>я, ты, себя</w:t>
      </w:r>
      <w:r>
        <w:t xml:space="preserve"> в некоторых работах наде- ляются общим родом (по аналогии с существительными общего рода). Однако эта аналогия весьма условна, так как при олицетворении (пер- сонификации) неодушевленных существительных личному местоиме- нию можно приписать и средний род: </w:t>
      </w:r>
      <w:r>
        <w:rPr>
          <w:i/>
          <w:iCs/>
        </w:rPr>
        <w:t>Красно солнце отвечало. «Я царев- ны не видало»</w:t>
      </w:r>
      <w:r>
        <w:t xml:space="preserve"> (Пушкин). Когда речь идет о людях, какими бы существи-</w:t>
      </w:r>
    </w:p>
    <w:p w:rsidR="005C3C45" w:rsidRDefault="005C3C45" w:rsidP="005C3C45">
      <w:pPr>
        <w:pStyle w:val="a3"/>
        <w:jc w:val="center"/>
      </w:pPr>
      <w:r>
        <w:t>131</w:t>
      </w:r>
    </w:p>
    <w:p w:rsidR="005C3C45" w:rsidRDefault="005C3C45" w:rsidP="005C3C45">
      <w:pPr>
        <w:pStyle w:val="a3"/>
      </w:pPr>
      <w:r>
        <w:t>тельными они ни обозначались, родовая согласуемая форма выбирает- ся в соответствии с полом (напомним, что само местоимение на пол не указывает) того лица, которое оказывается субъектом речи или адреса- том. Согласование глагола и прилагательного с указанными местоиме- ниями является смысловым, а не грамматическим.</w:t>
      </w:r>
    </w:p>
    <w:p w:rsidR="005C3C45" w:rsidRDefault="005C3C45" w:rsidP="005C3C45">
      <w:pPr>
        <w:pStyle w:val="a3"/>
      </w:pPr>
      <w:r>
        <w:t xml:space="preserve">Местоимения </w:t>
      </w:r>
      <w:r>
        <w:rPr>
          <w:i/>
          <w:iCs/>
        </w:rPr>
        <w:t>кто, что</w:t>
      </w:r>
      <w:r>
        <w:t xml:space="preserve"> и производные от них в позиции подлежа- щего сочетаются со спрягаемой формой глагола. В прошедшем времени и сослагательном наклонении эта форма обладает свойством согласо- ваться по роду. В таких случаях между сказуемым и подлежащим уста- навливается синтаксическая связь, называемая условно-грамматиче- ским согласованием. На основе такого согласования слово </w:t>
      </w:r>
      <w:r>
        <w:rPr>
          <w:i/>
          <w:iCs/>
        </w:rPr>
        <w:t>кто</w:t>
      </w:r>
      <w:r>
        <w:t xml:space="preserve"> (и про- изводные от него) приобретает синтаксический мужской род </w:t>
      </w:r>
      <w:r>
        <w:rPr>
          <w:i/>
          <w:iCs/>
        </w:rPr>
        <w:t>(Кто при- шел?),</w:t>
      </w:r>
      <w:r>
        <w:t xml:space="preserve"> а слово </w:t>
      </w:r>
      <w:r>
        <w:rPr>
          <w:i/>
          <w:iCs/>
        </w:rPr>
        <w:t>что</w:t>
      </w:r>
      <w:r>
        <w:t xml:space="preserve"> (и производные от него)— синтаксический средний род </w:t>
      </w:r>
      <w:r>
        <w:rPr>
          <w:i/>
          <w:iCs/>
        </w:rPr>
        <w:t>(Что упало?).</w:t>
      </w:r>
      <w:r>
        <w:t xml:space="preserve"> В сочетании с местоимением </w:t>
      </w:r>
      <w:r>
        <w:rPr>
          <w:i/>
          <w:iCs/>
        </w:rPr>
        <w:t>такой</w:t>
      </w:r>
      <w:r>
        <w:t xml:space="preserve"> слово </w:t>
      </w:r>
      <w:r>
        <w:rPr>
          <w:i/>
          <w:iCs/>
        </w:rPr>
        <w:t>кто</w:t>
      </w:r>
      <w:r>
        <w:t xml:space="preserve"> может получать номинативный женский род </w:t>
      </w:r>
      <w:r>
        <w:rPr>
          <w:i/>
          <w:iCs/>
        </w:rPr>
        <w:t>(Хорошо бы узнать, кто такая была эта дама),</w:t>
      </w:r>
      <w:r>
        <w:t xml:space="preserve"> который в таких случаях передается окончанием слово- формы </w:t>
      </w:r>
      <w:r>
        <w:rPr>
          <w:i/>
          <w:iCs/>
        </w:rPr>
        <w:t>такая.</w:t>
      </w:r>
      <w:r>
        <w:t xml:space="preserve"> Род самого слова </w:t>
      </w:r>
      <w:r>
        <w:rPr>
          <w:i/>
          <w:iCs/>
        </w:rPr>
        <w:t>такой</w:t>
      </w:r>
      <w:r>
        <w:t xml:space="preserve"> в подобных случаях бывает се- мантическим, выбирается по смыслу (т. е. на основе смыслового согла- сования).</w:t>
      </w:r>
    </w:p>
    <w:p w:rsidR="005C3C45" w:rsidRDefault="005C3C45" w:rsidP="005C3C45">
      <w:pPr>
        <w:pStyle w:val="1"/>
      </w:pPr>
      <w:r>
        <w:t>§ 74. Одушевленность / неодушевленность местоимений-существительных</w:t>
      </w:r>
    </w:p>
    <w:p w:rsidR="005C3C45" w:rsidRDefault="005C3C45" w:rsidP="005C3C45">
      <w:pPr>
        <w:pStyle w:val="a3"/>
      </w:pPr>
      <w:r>
        <w:t xml:space="preserve">Местоименные существительные бывают одушевленными и неоду- шевленными, что выражается совпадением родительного падежа с ви- нительным у одушевленных местоимений и именительного падежа с ви- нительным у неодушевленных местоимений. К одушевленным относятся все склоняемые местоименные существительные, кроме слова </w:t>
      </w:r>
      <w:r>
        <w:rPr>
          <w:i/>
          <w:iCs/>
        </w:rPr>
        <w:t>что,</w:t>
      </w:r>
      <w:r>
        <w:t xml:space="preserve"> яв- ляющегося неодушевленным, и его производных.</w:t>
      </w:r>
    </w:p>
    <w:p w:rsidR="005C3C45" w:rsidRDefault="005C3C45" w:rsidP="005C3C45">
      <w:pPr>
        <w:pStyle w:val="a3"/>
      </w:pPr>
      <w:r>
        <w:t>Одушевленность местоимений первого и второго лица можно мо- тивировать тем, что функция говорящего и его адресата связана с лич- ными существительными. Что же касается словоформ 3-его лица, то в них одушевленность формальна, она не зависит от значения сущест- вительных, с которыми местоимения соотносительны в употреблении:</w:t>
      </w:r>
    </w:p>
    <w:p w:rsidR="005C3C45" w:rsidRDefault="005C3C45" w:rsidP="005C3C45">
      <w:pPr>
        <w:pStyle w:val="a3"/>
      </w:pPr>
      <w:r>
        <w:rPr>
          <w:i/>
          <w:iCs/>
        </w:rPr>
        <w:t>Вот Танин отец. Я его знаю; Вот карандаш. Я возьму его с собой.</w:t>
      </w:r>
    </w:p>
    <w:p w:rsidR="005C3C45" w:rsidRDefault="005C3C45" w:rsidP="005C3C45">
      <w:pPr>
        <w:pStyle w:val="a3"/>
      </w:pPr>
      <w:r>
        <w:lastRenderedPageBreak/>
        <w:t xml:space="preserve">В местоимениях </w:t>
      </w:r>
      <w:r>
        <w:rPr>
          <w:i/>
          <w:iCs/>
        </w:rPr>
        <w:t>кто, что</w:t>
      </w:r>
      <w:r>
        <w:t xml:space="preserve"> представление о живом / неживом разгра- ничено значением корней, но это разграничение не абсолютно: при по- мощи слова </w:t>
      </w:r>
      <w:r>
        <w:rPr>
          <w:i/>
          <w:iCs/>
        </w:rPr>
        <w:t>что</w:t>
      </w:r>
      <w:r>
        <w:t xml:space="preserve"> в некоторых речевых ситуациях можно спрашивать и о живых предметах: — </w:t>
      </w:r>
      <w:r>
        <w:rPr>
          <w:i/>
          <w:iCs/>
        </w:rPr>
        <w:t>Что там шевелится?— Собака.</w:t>
      </w:r>
    </w:p>
    <w:p w:rsidR="005C3C45" w:rsidRDefault="005C3C45" w:rsidP="005C3C45">
      <w:pPr>
        <w:pStyle w:val="a3"/>
        <w:jc w:val="center"/>
      </w:pPr>
      <w:r>
        <w:t>132</w:t>
      </w:r>
    </w:p>
    <w:p w:rsidR="005C3C45" w:rsidRDefault="005C3C45" w:rsidP="005C3C45">
      <w:pPr>
        <w:pStyle w:val="2"/>
      </w:pPr>
      <w:r>
        <w:t>§ 75. Категория числа</w:t>
      </w:r>
    </w:p>
    <w:p w:rsidR="005C3C45" w:rsidRDefault="005C3C45" w:rsidP="005C3C45">
      <w:pPr>
        <w:pStyle w:val="a3"/>
      </w:pPr>
      <w:r>
        <w:t>Морфологическое число есть только у личных и лично-указатель- ных местоимений.</w:t>
      </w:r>
    </w:p>
    <w:p w:rsidR="005C3C45" w:rsidRDefault="005C3C45" w:rsidP="005C3C45">
      <w:pPr>
        <w:pStyle w:val="a3"/>
      </w:pPr>
      <w:r>
        <w:t xml:space="preserve">У личных местоимений число выражается супплетивно: </w:t>
      </w:r>
      <w:r>
        <w:rPr>
          <w:i/>
          <w:iCs/>
        </w:rPr>
        <w:t>я</w:t>
      </w:r>
      <w:r>
        <w:t xml:space="preserve"> -&gt; </w:t>
      </w:r>
      <w:r>
        <w:rPr>
          <w:i/>
          <w:iCs/>
        </w:rPr>
        <w:t>мы. ты —&gt; вы —</w:t>
      </w:r>
      <w:r>
        <w:t xml:space="preserve"> и по значению не совсем соответствует числу существительных. Хотя можно допустить ситуации, в которых </w:t>
      </w:r>
      <w:r>
        <w:rPr>
          <w:i/>
          <w:iCs/>
        </w:rPr>
        <w:t>мы</w:t>
      </w:r>
      <w:r>
        <w:t xml:space="preserve"> означает некоторое множество </w:t>
      </w:r>
      <w:r>
        <w:rPr>
          <w:i/>
          <w:iCs/>
        </w:rPr>
        <w:t>я</w:t>
      </w:r>
      <w:r>
        <w:t xml:space="preserve"> (например, в детском саду дети хором поют: </w:t>
      </w:r>
      <w:r>
        <w:rPr>
          <w:i/>
          <w:iCs/>
        </w:rPr>
        <w:t>«Мы писали. мы писали — наши пальчики устали»),</w:t>
      </w:r>
      <w:r>
        <w:t xml:space="preserve"> местоимение мн. ч. </w:t>
      </w:r>
      <w:r>
        <w:rPr>
          <w:i/>
          <w:iCs/>
        </w:rPr>
        <w:t>мы</w:t>
      </w:r>
      <w:r>
        <w:t xml:space="preserve"> регулярно означает 'я с кем-н.', а местоимение </w:t>
      </w:r>
      <w:r>
        <w:rPr>
          <w:i/>
          <w:iCs/>
        </w:rPr>
        <w:t>вы - ты с кем-н.. (Мы с Тамарой хо- дим парой</w:t>
      </w:r>
      <w:r>
        <w:t xml:space="preserve"> = Я и Тамара ходим парой). Поэтому число в местоимениях первого и второго лица является классифицирующей категорией: одни местоимения относятся к единственному, другие — к множественному числу.</w:t>
      </w:r>
    </w:p>
    <w:p w:rsidR="005C3C45" w:rsidRDefault="005C3C45" w:rsidP="005C3C45">
      <w:pPr>
        <w:pStyle w:val="a3"/>
      </w:pPr>
      <w:r>
        <w:t xml:space="preserve">Словоформа </w:t>
      </w:r>
      <w:r>
        <w:rPr>
          <w:i/>
          <w:iCs/>
        </w:rPr>
        <w:t>они</w:t>
      </w:r>
      <w:r>
        <w:t xml:space="preserve"> имеет прежде всего синтаксическое содержание, она выражает согласование по числу с соотносительным существитель- ным: мальчики -&gt; они, девочки -» они, тетради </w:t>
      </w:r>
      <w:r>
        <w:rPr>
          <w:i/>
          <w:iCs/>
        </w:rPr>
        <w:t>-&gt;</w:t>
      </w:r>
      <w:r>
        <w:t xml:space="preserve"> они, ножницы </w:t>
      </w:r>
      <w:r>
        <w:rPr>
          <w:i/>
          <w:iCs/>
        </w:rPr>
        <w:t>-&gt;</w:t>
      </w:r>
      <w:r>
        <w:t xml:space="preserve"> они. Если словоформа </w:t>
      </w:r>
      <w:r>
        <w:rPr>
          <w:i/>
          <w:iCs/>
        </w:rPr>
        <w:t>они</w:t>
      </w:r>
      <w:r>
        <w:t xml:space="preserve"> употребляется с ориентацией на референтную со- отнесенность, то она, как и форма мн. ч. существительных, указывает на некоторое множество предметов.</w:t>
      </w:r>
    </w:p>
    <w:p w:rsidR="005C3C45" w:rsidRDefault="005C3C45" w:rsidP="005C3C45">
      <w:pPr>
        <w:pStyle w:val="a3"/>
      </w:pPr>
      <w:r>
        <w:t xml:space="preserve">Местоимения </w:t>
      </w:r>
      <w:r>
        <w:rPr>
          <w:i/>
          <w:iCs/>
        </w:rPr>
        <w:t>себя. кто. что</w:t>
      </w:r>
      <w:r>
        <w:t xml:space="preserve"> (и соответствующие производные) мо- гут иметь только синтаксическое число. При этом форма числа согла- суемого прилагательного при </w:t>
      </w:r>
      <w:r>
        <w:rPr>
          <w:i/>
          <w:iCs/>
        </w:rPr>
        <w:t>себя</w:t>
      </w:r>
      <w:r>
        <w:t xml:space="preserve"> выбирается по смыслу </w:t>
      </w:r>
      <w:r>
        <w:rPr>
          <w:i/>
          <w:iCs/>
        </w:rPr>
        <w:t>(сердиться на самих себя),</w:t>
      </w:r>
      <w:r>
        <w:t xml:space="preserve"> а согласование глагола с </w:t>
      </w:r>
      <w:r>
        <w:rPr>
          <w:i/>
          <w:iCs/>
        </w:rPr>
        <w:t>кто, что</w:t>
      </w:r>
      <w:r>
        <w:t xml:space="preserve"> является условно-грам- матическим, так как в современном языке глагол при этих местоимени- ях в форме мн. ч., можно сказать, не употребляется: одна и та же форма вопросительного предложения используется по отношению и к одному предмету, и нескольким предметам: — </w:t>
      </w:r>
      <w:r>
        <w:rPr>
          <w:i/>
          <w:iCs/>
        </w:rPr>
        <w:t>Кто бежит?— Кошка и Кошки.— Что упало?— Карандаш</w:t>
      </w:r>
      <w:r>
        <w:t xml:space="preserve"> и </w:t>
      </w:r>
      <w:r>
        <w:rPr>
          <w:i/>
          <w:iCs/>
        </w:rPr>
        <w:t>Карандаши.</w:t>
      </w:r>
      <w:r>
        <w:t xml:space="preserve"> Хотя согласуемая форма при </w:t>
      </w:r>
      <w:r>
        <w:rPr>
          <w:i/>
          <w:iCs/>
        </w:rPr>
        <w:t>кто</w:t>
      </w:r>
      <w:r>
        <w:t xml:space="preserve"> и </w:t>
      </w:r>
      <w:r>
        <w:rPr>
          <w:i/>
          <w:iCs/>
        </w:rPr>
        <w:t>что</w:t>
      </w:r>
      <w:r>
        <w:t xml:space="preserve"> употребляется в единственном числе, представле- ние об единичности в лексическом значении этих слов отсутствует. Но- минативного числа вопросительные (и относительные) местоимения не имеют. Исключением являются редкие случаи употребления при место- имении </w:t>
      </w:r>
      <w:r>
        <w:rPr>
          <w:i/>
          <w:iCs/>
        </w:rPr>
        <w:t>кто</w:t>
      </w:r>
      <w:r>
        <w:t xml:space="preserve"> словоформы </w:t>
      </w:r>
      <w:r>
        <w:rPr>
          <w:i/>
          <w:iCs/>
        </w:rPr>
        <w:t>такие: Пьер смотрел на них, не понимая, кто такие эти люди, зачем они и чего хотят от него</w:t>
      </w:r>
      <w:r>
        <w:t xml:space="preserve"> (Л. Толстой).</w:t>
      </w:r>
    </w:p>
    <w:p w:rsidR="005C3C45" w:rsidRDefault="005C3C45" w:rsidP="005C3C45">
      <w:pPr>
        <w:pStyle w:val="a3"/>
      </w:pPr>
      <w:r>
        <w:t xml:space="preserve">Номинативное число местоимение </w:t>
      </w:r>
      <w:r>
        <w:rPr>
          <w:i/>
          <w:iCs/>
        </w:rPr>
        <w:t>кто</w:t>
      </w:r>
      <w:r>
        <w:t xml:space="preserve"> имеет при сочетании с фор- мами мн. ч. глагола в структуре сложного предложения (... </w:t>
      </w:r>
      <w:r>
        <w:rPr>
          <w:i/>
          <w:iCs/>
        </w:rPr>
        <w:t>те, кто ос- тались),</w:t>
      </w:r>
      <w:r>
        <w:t xml:space="preserve"> когда согласуемая форма выбирается по смыслу, и местоиме- нию </w:t>
      </w:r>
      <w:r>
        <w:rPr>
          <w:i/>
          <w:iCs/>
        </w:rPr>
        <w:t>кто</w:t>
      </w:r>
      <w:r>
        <w:t xml:space="preserve"> приписывается номинативное множественное число.</w:t>
      </w:r>
    </w:p>
    <w:p w:rsidR="005C3C45" w:rsidRDefault="005C3C45" w:rsidP="005C3C45">
      <w:pPr>
        <w:pStyle w:val="a3"/>
        <w:jc w:val="center"/>
      </w:pPr>
      <w:r>
        <w:t>133</w:t>
      </w:r>
    </w:p>
    <w:p w:rsidR="005C3C45" w:rsidRDefault="005C3C45" w:rsidP="005C3C45">
      <w:pPr>
        <w:pStyle w:val="1"/>
      </w:pPr>
      <w:r>
        <w:t>§ 76. Категория падежа</w:t>
      </w:r>
    </w:p>
    <w:p w:rsidR="005C3C45" w:rsidRDefault="005C3C45" w:rsidP="005C3C45">
      <w:pPr>
        <w:pStyle w:val="a3"/>
      </w:pPr>
      <w:r>
        <w:t>Местоименные существительные изменяются по падежам. Показа- телем падежа является флексия или флексия в сочетании с предлогом:</w:t>
      </w:r>
    </w:p>
    <w:p w:rsidR="005C3C45" w:rsidRDefault="005C3C45" w:rsidP="005C3C45">
      <w:pPr>
        <w:pStyle w:val="a3"/>
      </w:pPr>
      <w:r>
        <w:rPr>
          <w:i/>
          <w:iCs/>
        </w:rPr>
        <w:lastRenderedPageBreak/>
        <w:t>расскажи мне, подойди ко мне.</w:t>
      </w:r>
      <w:r>
        <w:t xml:space="preserve"> Местоимения </w:t>
      </w:r>
      <w:r>
        <w:rPr>
          <w:i/>
          <w:iCs/>
        </w:rPr>
        <w:t>он, она, оно, они</w:t>
      </w:r>
      <w:r>
        <w:t xml:space="preserve"> при сочета- нии с предлогом имеют формы с начальным </w:t>
      </w:r>
      <w:r>
        <w:rPr>
          <w:i/>
          <w:iCs/>
        </w:rPr>
        <w:t>н'-' его,</w:t>
      </w:r>
      <w:r>
        <w:t xml:space="preserve"> но с </w:t>
      </w:r>
      <w:r>
        <w:rPr>
          <w:i/>
          <w:iCs/>
        </w:rPr>
        <w:t>него, ей —&gt; к ней, ими</w:t>
      </w:r>
      <w:r>
        <w:t xml:space="preserve"> -&gt; с </w:t>
      </w:r>
      <w:r>
        <w:rPr>
          <w:i/>
          <w:iCs/>
        </w:rPr>
        <w:t>ними</w:t>
      </w:r>
      <w:r>
        <w:t xml:space="preserve"> и т. п. Такие формы называются припредложными.</w:t>
      </w:r>
    </w:p>
    <w:p w:rsidR="005C3C45" w:rsidRDefault="005C3C45" w:rsidP="005C3C45">
      <w:pPr>
        <w:pStyle w:val="a3"/>
      </w:pPr>
      <w:r>
        <w:t xml:space="preserve">Приращение </w:t>
      </w:r>
      <w:r>
        <w:rPr>
          <w:i/>
          <w:iCs/>
        </w:rPr>
        <w:t>н'-</w:t>
      </w:r>
      <w:r>
        <w:t xml:space="preserve"> строго обязательно происходит только после пер- вообразных предлогов и предлогов, полученных их сочетанием </w:t>
      </w:r>
      <w:r>
        <w:rPr>
          <w:i/>
          <w:iCs/>
        </w:rPr>
        <w:t>(из-за него, из-под него).</w:t>
      </w:r>
      <w:r>
        <w:t xml:space="preserve"> Что касается производных предлогов, то после них падежные формы местоимения </w:t>
      </w:r>
      <w:r>
        <w:rPr>
          <w:i/>
          <w:iCs/>
        </w:rPr>
        <w:t>он (оно, она, они)</w:t>
      </w:r>
      <w:r>
        <w:t xml:space="preserve"> ведут себя по-разному:</w:t>
      </w:r>
    </w:p>
    <w:p w:rsidR="005C3C45" w:rsidRDefault="005C3C45" w:rsidP="005C3C45">
      <w:pPr>
        <w:pStyle w:val="a3"/>
      </w:pPr>
      <w:r>
        <w:t xml:space="preserve">после одних предлогов приращение н'- происходит </w:t>
      </w:r>
      <w:r>
        <w:rPr>
          <w:i/>
          <w:iCs/>
        </w:rPr>
        <w:t>(около него, вблизи нее, близ нее),</w:t>
      </w:r>
      <w:r>
        <w:t xml:space="preserve"> после других нет </w:t>
      </w:r>
      <w:r>
        <w:rPr>
          <w:i/>
          <w:iCs/>
        </w:rPr>
        <w:t>(благодаря ей, навстречу ему, наперекор им)</w:t>
      </w:r>
      <w:r>
        <w:rPr>
          <w:i/>
          <w:iCs/>
          <w:vertAlign w:val="superscript"/>
        </w:rPr>
        <w:t>71</w:t>
      </w:r>
      <w:r>
        <w:rPr>
          <w:i/>
          <w:iCs/>
        </w:rPr>
        <w:t>.</w:t>
      </w:r>
    </w:p>
    <w:p w:rsidR="005C3C45" w:rsidRDefault="005C3C45" w:rsidP="005C3C45">
      <w:pPr>
        <w:pStyle w:val="a3"/>
      </w:pPr>
      <w:r>
        <w:t>У местоименных существительных можно выделить только основ- ные падежи: ни родительного количественного, ни местного падежа, ни счетной формы у них нет.</w:t>
      </w:r>
    </w:p>
    <w:p w:rsidR="005C3C45" w:rsidRDefault="005C3C45" w:rsidP="005C3C45">
      <w:pPr>
        <w:pStyle w:val="a3"/>
      </w:pPr>
      <w:r>
        <w:t xml:space="preserve">Местоименные падежи могут иметь такие же значения, какие выра- жаются формами собственно существительных, например, И. п. обозна- чает субъект действия: </w:t>
      </w:r>
      <w:r>
        <w:rPr>
          <w:i/>
          <w:iCs/>
        </w:rPr>
        <w:t>К окну приникнув головой, я поджидал с тоскою нежной, чтоб ты явилась</w:t>
      </w:r>
      <w:r>
        <w:t xml:space="preserve"> (Фет), </w:t>
      </w:r>
      <w:r>
        <w:rPr>
          <w:i/>
          <w:iCs/>
        </w:rPr>
        <w:t>Кто там молится, кто плачет, Кто мешает людям спать</w:t>
      </w:r>
      <w:r>
        <w:t xml:space="preserve"> (Полонский); предмет как носитель при- знака: </w:t>
      </w:r>
      <w:r>
        <w:rPr>
          <w:i/>
          <w:iCs/>
        </w:rPr>
        <w:t>Ты на свете всех милее, всех румяней и белее</w:t>
      </w:r>
      <w:r>
        <w:t xml:space="preserve"> (Пушкин); объект в пассивных конструкциях: </w:t>
      </w:r>
      <w:r>
        <w:rPr>
          <w:i/>
          <w:iCs/>
        </w:rPr>
        <w:t>Печальная береза У моего окна. И прихотью мороза Разубрана она</w:t>
      </w:r>
      <w:r>
        <w:t xml:space="preserve"> (Фет). В. п. называет объект действия: </w:t>
      </w:r>
      <w:r>
        <w:rPr>
          <w:i/>
          <w:iCs/>
        </w:rPr>
        <w:t>Вручил записку от поэта К окну Онегин подошел и про себя ее прочел</w:t>
      </w:r>
      <w:r>
        <w:t xml:space="preserve"> (Пушкин);</w:t>
      </w:r>
    </w:p>
    <w:p w:rsidR="005C3C45" w:rsidRDefault="005C3C45" w:rsidP="005C3C45">
      <w:pPr>
        <w:pStyle w:val="a3"/>
      </w:pPr>
      <w:r>
        <w:t xml:space="preserve">Д. п. — субъект состояния и адресат действия: </w:t>
      </w:r>
      <w:r>
        <w:rPr>
          <w:i/>
          <w:iCs/>
        </w:rPr>
        <w:t>Она так хороша, так ве- село смеется Не знаю, отчего так грустно мне при ней</w:t>
      </w:r>
      <w:r>
        <w:rPr>
          <w:i/>
          <w:iCs/>
          <w:vertAlign w:val="superscript"/>
        </w:rPr>
        <w:t>7</w:t>
      </w:r>
      <w:r>
        <w:t xml:space="preserve"> (Мей); </w:t>
      </w:r>
      <w:r>
        <w:rPr>
          <w:i/>
          <w:iCs/>
        </w:rPr>
        <w:t>Но гру- стно думать, что напрасно была нам молодость дана</w:t>
      </w:r>
      <w:r>
        <w:t xml:space="preserve"> (Пушкин). Т. и П. падежи выражают объект глагольного действия: </w:t>
      </w:r>
      <w:r>
        <w:rPr>
          <w:i/>
          <w:iCs/>
        </w:rPr>
        <w:t>Им овладело беспокой- ство , О чем теперь ее мечтанье</w:t>
      </w:r>
      <w:r>
        <w:rPr>
          <w:i/>
          <w:iCs/>
          <w:vertAlign w:val="superscript"/>
        </w:rPr>
        <w:t>7</w:t>
      </w:r>
      <w:r>
        <w:t xml:space="preserve"> (Пушкин).</w:t>
      </w:r>
    </w:p>
    <w:p w:rsidR="005C3C45" w:rsidRDefault="005C3C45" w:rsidP="005C3C45">
      <w:pPr>
        <w:pStyle w:val="a3"/>
      </w:pPr>
      <w:r>
        <w:t xml:space="preserve">Отмеченное совпадение падежной семантики не означает, однако, полного функционального совпадения падежей собственно существи- тельных и местоимений. Чем больше падежное значение связано с ле- ксикой, тем меньше возможность использовать для его выражения ме- стоименную форму. Различие между существительными и местоимения- ми обнаруживаются прежде всего в сфере собственно обстоятельствен- ных падежей. Например, нельзя построить высказывание таким обра- зом: </w:t>
      </w:r>
      <w:r>
        <w:rPr>
          <w:i/>
          <w:iCs/>
        </w:rPr>
        <w:t>*Теплое июньское утро Им мы уходили в поход.</w:t>
      </w:r>
      <w:r>
        <w:t xml:space="preserve"> У лично-указатель- ного местоимения нет значения, которое позволило бы Т. п. быть об-</w:t>
      </w:r>
    </w:p>
    <w:p w:rsidR="005C3C45" w:rsidRDefault="005C3C45" w:rsidP="005C3C45">
      <w:pPr>
        <w:pStyle w:val="2"/>
      </w:pPr>
      <w:r>
        <w:t>71 Подробнее об этом см в н а Есысова Первообразные и непервообразные предлоги Формальный аспект //Русистика Славистика Индоевропеистика м , 1996 с 458-464</w:t>
      </w:r>
    </w:p>
    <w:p w:rsidR="005C3C45" w:rsidRDefault="005C3C45" w:rsidP="005C3C45">
      <w:pPr>
        <w:pStyle w:val="a3"/>
        <w:jc w:val="center"/>
      </w:pPr>
      <w:r>
        <w:t>134</w:t>
      </w:r>
    </w:p>
    <w:p w:rsidR="005C3C45" w:rsidRDefault="005C3C45" w:rsidP="005C3C45">
      <w:pPr>
        <w:pStyle w:val="a3"/>
      </w:pPr>
      <w:r>
        <w:t xml:space="preserve">стоятельством времени. Друюе дело, когда выражается предметная се- мантика падежей: </w:t>
      </w:r>
      <w:r>
        <w:rPr>
          <w:i/>
          <w:iCs/>
        </w:rPr>
        <w:t>Возьмите зонтик Он вам пригодится им вы укрое- тесь от дождя.</w:t>
      </w:r>
    </w:p>
    <w:p w:rsidR="005C3C45" w:rsidRDefault="005C3C45" w:rsidP="005C3C45">
      <w:pPr>
        <w:pStyle w:val="a3"/>
      </w:pPr>
      <w:r>
        <w:t xml:space="preserve">При сравнении значений каждого падежа у существительных и ме- стоимений выясняется, что полного параллелизма между ними не суще- ствует. К примеру, именительный падеж </w:t>
      </w:r>
      <w:r>
        <w:lastRenderedPageBreak/>
        <w:t xml:space="preserve">местоимений не употребляется при выражении признаковых значений. Местоименный И. п. попадает в состав именного сказуемого только в идентифицирующих предложе- ниях, где он называет предмет, а не признак: </w:t>
      </w:r>
      <w:r>
        <w:rPr>
          <w:i/>
          <w:iCs/>
        </w:rPr>
        <w:t xml:space="preserve">Эх-ма' А хозяин-то ведь я </w:t>
      </w:r>
      <w:r>
        <w:t xml:space="preserve">(Гоголь). Только словоформа </w:t>
      </w:r>
      <w:r>
        <w:rPr>
          <w:i/>
          <w:iCs/>
        </w:rPr>
        <w:t>ты</w:t>
      </w:r>
      <w:r>
        <w:t xml:space="preserve"> может оказаться в позиции обраще- ния. Можно сказать, что И. п. местоимений не используется для выра- жения количественных отношений, хотя у личных и лично-указатель- ных местоимений такое значение возможно: </w:t>
      </w:r>
      <w:r>
        <w:rPr>
          <w:i/>
          <w:iCs/>
        </w:rPr>
        <w:t>Детей-то у нее только я 1 ты, он,</w:t>
      </w:r>
      <w:r>
        <w:t xml:space="preserve"> но не </w:t>
      </w:r>
      <w:r>
        <w:rPr>
          <w:i/>
          <w:iCs/>
        </w:rPr>
        <w:t>кто 1 что).</w:t>
      </w:r>
      <w:r>
        <w:t xml:space="preserve"> Р. п. у местоимений не бывает определитель- ным </w:t>
      </w:r>
      <w:r>
        <w:rPr>
          <w:i/>
          <w:iCs/>
        </w:rPr>
        <w:t>(*книга меня, ручка тебя).</w:t>
      </w:r>
      <w:r>
        <w:t xml:space="preserve"> Т. п. не бывает обстоятельством образа действия, т. е. не выражает атрибутивно-определительного значения, не обозначает места, времени. П. п. фактически не используется для пере- дачи определительных отношений, он может иметь предметно-локаль- ное значение: </w:t>
      </w:r>
      <w:r>
        <w:rPr>
          <w:i/>
          <w:iCs/>
        </w:rPr>
        <w:t>Вот коробка В ней сидит майский жук,</w:t>
      </w:r>
      <w:r>
        <w:t xml:space="preserve"> но чистым об- стоятельством не бывает (некорректен такой текст: </w:t>
      </w:r>
      <w:r>
        <w:rPr>
          <w:i/>
          <w:iCs/>
        </w:rPr>
        <w:t>*Идемте в еловый лес, в нем много грибов,</w:t>
      </w:r>
      <w:r>
        <w:t xml:space="preserve"> надо сказать: </w:t>
      </w:r>
      <w:r>
        <w:rPr>
          <w:i/>
          <w:iCs/>
        </w:rPr>
        <w:t>там много грибов).</w:t>
      </w:r>
      <w:r>
        <w:t xml:space="preserve"> К предложному падежу в высказываниях вроде </w:t>
      </w:r>
      <w:r>
        <w:rPr>
          <w:i/>
          <w:iCs/>
        </w:rPr>
        <w:t>Нет рано чувства в нем остыли</w:t>
      </w:r>
      <w:r>
        <w:t xml:space="preserve"> (Пуш- кин) не ставится смысловой вопрос </w:t>
      </w:r>
      <w:r>
        <w:rPr>
          <w:i/>
          <w:iCs/>
        </w:rPr>
        <w:t>где</w:t>
      </w:r>
      <w:r>
        <w:rPr>
          <w:i/>
          <w:iCs/>
          <w:vertAlign w:val="superscript"/>
        </w:rPr>
        <w:t>7</w:t>
      </w:r>
      <w:r>
        <w:rPr>
          <w:i/>
          <w:iCs/>
        </w:rPr>
        <w:t>,</w:t>
      </w:r>
      <w:r>
        <w:t xml:space="preserve"> точно так же некорректен во- прос </w:t>
      </w:r>
      <w:r>
        <w:rPr>
          <w:i/>
          <w:iCs/>
        </w:rPr>
        <w:t>Какая</w:t>
      </w:r>
      <w:r>
        <w:rPr>
          <w:i/>
          <w:iCs/>
          <w:vertAlign w:val="superscript"/>
        </w:rPr>
        <w:t>7</w:t>
      </w:r>
      <w:r>
        <w:rPr>
          <w:i/>
          <w:iCs/>
        </w:rPr>
        <w:t>,</w:t>
      </w:r>
      <w:r>
        <w:t xml:space="preserve"> если предложный падеж стоит при существительном: </w:t>
      </w:r>
      <w:r>
        <w:rPr>
          <w:i/>
          <w:iCs/>
        </w:rPr>
        <w:t>Душа в ней долго поневоле Судьбою Ленского полна</w:t>
      </w:r>
      <w:r>
        <w:t xml:space="preserve"> (Пушкин).</w:t>
      </w:r>
    </w:p>
    <w:p w:rsidR="005C3C45" w:rsidRDefault="005C3C45" w:rsidP="005C3C45">
      <w:pPr>
        <w:pStyle w:val="a3"/>
      </w:pPr>
      <w:r>
        <w:t>Итак, хотя падеж местоимений, так же как субстантивный падеж, является средством синтаксической связи и выражает формирующиеся на основе такой связи отношения обобщенного предмета с другими предметами и их свойствами, функционально он не совпадает полно- стью с падежом существительных.</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Склонение местоимений Склонение местоимений-существительных Личные местоимения</w:t>
      </w:r>
    </w:p>
    <w:tbl>
      <w:tblPr>
        <w:tblW w:w="6600" w:type="dxa"/>
        <w:tblCellSpacing w:w="0" w:type="dxa"/>
        <w:tblCellMar>
          <w:top w:w="45" w:type="dxa"/>
          <w:left w:w="45" w:type="dxa"/>
          <w:bottom w:w="45" w:type="dxa"/>
          <w:right w:w="45" w:type="dxa"/>
        </w:tblCellMar>
        <w:tblLook w:val="04A0"/>
      </w:tblPr>
      <w:tblGrid>
        <w:gridCol w:w="1256"/>
        <w:gridCol w:w="1271"/>
        <w:gridCol w:w="1438"/>
        <w:gridCol w:w="1271"/>
        <w:gridCol w:w="1364"/>
      </w:tblGrid>
      <w:tr w:rsidR="005C3C45" w:rsidRPr="005C3C45" w:rsidTr="005C3C45">
        <w:trPr>
          <w:trHeight w:val="180"/>
          <w:tblCellSpacing w:w="0" w:type="dxa"/>
        </w:trPr>
        <w:tc>
          <w:tcPr>
            <w:tcW w:w="1215" w:type="dxa"/>
            <w:hideMark/>
          </w:tcPr>
          <w:p w:rsidR="005C3C45" w:rsidRPr="005C3C45" w:rsidRDefault="005C3C45" w:rsidP="005C3C45">
            <w:pPr>
              <w:spacing w:after="0" w:line="240" w:lineRule="auto"/>
              <w:rPr>
                <w:rFonts w:ascii="Times New Roman" w:eastAsia="Times New Roman" w:hAnsi="Times New Roman" w:cs="Times New Roman"/>
                <w:sz w:val="18"/>
                <w:szCs w:val="24"/>
                <w:lang w:eastAsia="ru-RU"/>
              </w:rPr>
            </w:pPr>
          </w:p>
        </w:tc>
        <w:tc>
          <w:tcPr>
            <w:tcW w:w="2535" w:type="dxa"/>
            <w:gridSpan w:val="2"/>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c>
        <w:tc>
          <w:tcPr>
            <w:tcW w:w="2550" w:type="dxa"/>
            <w:gridSpan w:val="2"/>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c>
      </w:tr>
      <w:tr w:rsidR="005C3C45" w:rsidRPr="005C3C45" w:rsidTr="005C3C45">
        <w:trPr>
          <w:trHeight w:val="150"/>
          <w:tblCellSpacing w:w="0" w:type="dxa"/>
        </w:trPr>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я</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ты</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мы</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Вы</w:t>
            </w:r>
          </w:p>
        </w:tc>
      </w:tr>
      <w:tr w:rsidR="005C3C45" w:rsidRPr="005C3C45" w:rsidTr="005C3C45">
        <w:trPr>
          <w:trHeight w:val="150"/>
          <w:tblCellSpacing w:w="0" w:type="dxa"/>
        </w:trPr>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меня</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тебя</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Вас</w:t>
            </w:r>
          </w:p>
        </w:tc>
      </w:tr>
      <w:tr w:rsidR="005C3C45" w:rsidRPr="005C3C45" w:rsidTr="005C3C45">
        <w:trPr>
          <w:trHeight w:val="150"/>
          <w:tblCellSpacing w:w="0" w:type="dxa"/>
        </w:trPr>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мне</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тебе</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нам</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Вам</w:t>
            </w:r>
          </w:p>
        </w:tc>
      </w:tr>
      <w:tr w:rsidR="005C3C45" w:rsidRPr="005C3C45" w:rsidTr="005C3C45">
        <w:trPr>
          <w:trHeight w:val="150"/>
          <w:tblCellSpacing w:w="0" w:type="dxa"/>
        </w:trPr>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меня</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тебя</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Вас</w:t>
            </w:r>
          </w:p>
        </w:tc>
      </w:tr>
      <w:tr w:rsidR="005C3C45" w:rsidRPr="005C3C45" w:rsidTr="005C3C45">
        <w:trPr>
          <w:trHeight w:val="150"/>
          <w:tblCellSpacing w:w="0" w:type="dxa"/>
        </w:trPr>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мной, мною</w:t>
            </w:r>
          </w:p>
        </w:tc>
        <w:tc>
          <w:tcPr>
            <w:tcW w:w="121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тобой,тобою</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нами</w:t>
            </w:r>
          </w:p>
        </w:tc>
        <w:tc>
          <w:tcPr>
            <w:tcW w:w="123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Вами</w:t>
            </w:r>
          </w:p>
        </w:tc>
      </w:tr>
      <w:tr w:rsidR="005C3C45" w:rsidRPr="005C3C45" w:rsidTr="005C3C45">
        <w:trPr>
          <w:trHeight w:val="135"/>
          <w:tblCellSpacing w:w="0" w:type="dxa"/>
        </w:trPr>
        <w:tc>
          <w:tcPr>
            <w:tcW w:w="12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 мне</w:t>
            </w:r>
          </w:p>
        </w:tc>
        <w:tc>
          <w:tcPr>
            <w:tcW w:w="121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тебе</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(о)нас</w:t>
            </w:r>
          </w:p>
        </w:tc>
        <w:tc>
          <w:tcPr>
            <w:tcW w:w="123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вас</w:t>
            </w:r>
          </w:p>
        </w:tc>
      </w:tr>
    </w:tbl>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135 Личное (лично-указательное) местоимение 3 л.</w:t>
      </w:r>
    </w:p>
    <w:tbl>
      <w:tblPr>
        <w:tblW w:w="6660" w:type="dxa"/>
        <w:tblCellSpacing w:w="0" w:type="dxa"/>
        <w:tblCellMar>
          <w:top w:w="45" w:type="dxa"/>
          <w:left w:w="45" w:type="dxa"/>
          <w:bottom w:w="45" w:type="dxa"/>
          <w:right w:w="45" w:type="dxa"/>
        </w:tblCellMar>
        <w:tblLook w:val="04A0"/>
      </w:tblPr>
      <w:tblGrid>
        <w:gridCol w:w="1657"/>
        <w:gridCol w:w="1673"/>
        <w:gridCol w:w="1641"/>
        <w:gridCol w:w="1689"/>
      </w:tblGrid>
      <w:tr w:rsidR="005C3C45" w:rsidRPr="005C3C45" w:rsidTr="005C3C45">
        <w:trPr>
          <w:trHeight w:val="135"/>
          <w:tblCellSpacing w:w="0" w:type="dxa"/>
        </w:trPr>
        <w:tc>
          <w:tcPr>
            <w:tcW w:w="156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он оно</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она</w:t>
            </w:r>
          </w:p>
        </w:tc>
        <w:tc>
          <w:tcPr>
            <w:tcW w:w="159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Они</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его</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её</w:t>
            </w:r>
          </w:p>
        </w:tc>
        <w:tc>
          <w:tcPr>
            <w:tcW w:w="15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Их</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ему</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ей</w:t>
            </w:r>
          </w:p>
        </w:tc>
        <w:tc>
          <w:tcPr>
            <w:tcW w:w="15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Им</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его</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её</w:t>
            </w:r>
          </w:p>
        </w:tc>
        <w:tc>
          <w:tcPr>
            <w:tcW w:w="15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Их</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им</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ей (ею)</w:t>
            </w:r>
          </w:p>
        </w:tc>
        <w:tc>
          <w:tcPr>
            <w:tcW w:w="15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Ими</w:t>
            </w:r>
          </w:p>
        </w:tc>
      </w:tr>
      <w:tr w:rsidR="005C3C45" w:rsidRPr="005C3C45" w:rsidTr="005C3C45">
        <w:trPr>
          <w:trHeight w:val="135"/>
          <w:tblCellSpacing w:w="0" w:type="dxa"/>
        </w:trPr>
        <w:tc>
          <w:tcPr>
            <w:tcW w:w="156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нём</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ней</w:t>
            </w:r>
          </w:p>
        </w:tc>
        <w:tc>
          <w:tcPr>
            <w:tcW w:w="159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них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Возвратное местоимение </w:t>
      </w:r>
      <w:r w:rsidRPr="005C3C45">
        <w:rPr>
          <w:rFonts w:ascii="Times New Roman" w:eastAsia="Times New Roman" w:hAnsi="Times New Roman" w:cs="Times New Roman"/>
          <w:i/>
          <w:iCs/>
          <w:sz w:val="24"/>
          <w:szCs w:val="24"/>
          <w:lang w:eastAsia="ru-RU"/>
        </w:rPr>
        <w:t>себя</w:t>
      </w:r>
      <w:r w:rsidRPr="005C3C45">
        <w:rPr>
          <w:rFonts w:ascii="Times New Roman" w:eastAsia="Times New Roman" w:hAnsi="Times New Roman" w:cs="Times New Roman"/>
          <w:sz w:val="24"/>
          <w:szCs w:val="24"/>
          <w:lang w:eastAsia="ru-RU"/>
        </w:rPr>
        <w:t xml:space="preserve"> (не имеет формы И. п. единственного числа и всех форм множественного числа. Склоняется, как местоимение </w:t>
      </w:r>
      <w:r w:rsidRPr="005C3C45">
        <w:rPr>
          <w:rFonts w:ascii="Times New Roman" w:eastAsia="Times New Roman" w:hAnsi="Times New Roman" w:cs="Times New Roman"/>
          <w:i/>
          <w:iCs/>
          <w:sz w:val="24"/>
          <w:szCs w:val="24"/>
          <w:lang w:eastAsia="ru-RU"/>
        </w:rPr>
        <w:t>ты).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Вопросительные местоимения </w:t>
      </w:r>
      <w:r w:rsidRPr="005C3C45">
        <w:rPr>
          <w:rFonts w:ascii="Times New Roman" w:eastAsia="Times New Roman" w:hAnsi="Times New Roman" w:cs="Times New Roman"/>
          <w:i/>
          <w:iCs/>
          <w:sz w:val="24"/>
          <w:szCs w:val="24"/>
          <w:lang w:eastAsia="ru-RU"/>
        </w:rPr>
        <w:t>кто, что</w:t>
      </w:r>
      <w:r w:rsidRPr="005C3C45">
        <w:rPr>
          <w:rFonts w:ascii="Times New Roman" w:eastAsia="Times New Roman" w:hAnsi="Times New Roman" w:cs="Times New Roman"/>
          <w:sz w:val="24"/>
          <w:szCs w:val="24"/>
          <w:lang w:eastAsia="ru-RU"/>
        </w:rPr>
        <w:t xml:space="preserve"> не имеют форм множест- венного числа. По образцу </w:t>
      </w:r>
      <w:r w:rsidRPr="005C3C45">
        <w:rPr>
          <w:rFonts w:ascii="Times New Roman" w:eastAsia="Times New Roman" w:hAnsi="Times New Roman" w:cs="Times New Roman"/>
          <w:i/>
          <w:iCs/>
          <w:sz w:val="24"/>
          <w:szCs w:val="24"/>
          <w:lang w:eastAsia="ru-RU"/>
        </w:rPr>
        <w:t>кто</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что</w:t>
      </w:r>
      <w:r w:rsidRPr="005C3C45">
        <w:rPr>
          <w:rFonts w:ascii="Times New Roman" w:eastAsia="Times New Roman" w:hAnsi="Times New Roman" w:cs="Times New Roman"/>
          <w:sz w:val="24"/>
          <w:szCs w:val="24"/>
          <w:lang w:eastAsia="ru-RU"/>
        </w:rPr>
        <w:t xml:space="preserve"> склоняются образованные от них отрицательные и неопределенные местоимения.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Неопределенные местоимения</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некто</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нечто</w:t>
      </w:r>
      <w:r w:rsidRPr="005C3C45">
        <w:rPr>
          <w:rFonts w:ascii="Times New Roman" w:eastAsia="Times New Roman" w:hAnsi="Times New Roman" w:cs="Times New Roman"/>
          <w:b/>
          <w:bCs/>
          <w:sz w:val="24"/>
          <w:szCs w:val="24"/>
          <w:lang w:eastAsia="ru-RU"/>
        </w:rPr>
        <w:t xml:space="preserve"> не изменяются по па- дежам и употребляются в позиции И. п.</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Нечто</w:t>
      </w:r>
      <w:r w:rsidRPr="005C3C45">
        <w:rPr>
          <w:rFonts w:ascii="Times New Roman" w:eastAsia="Times New Roman" w:hAnsi="Times New Roman" w:cs="Times New Roman"/>
          <w:b/>
          <w:bCs/>
          <w:sz w:val="24"/>
          <w:szCs w:val="24"/>
          <w:lang w:eastAsia="ru-RU"/>
        </w:rPr>
        <w:t xml:space="preserve"> может иметь также зна- чение В. п.:</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Он пел разлуку и печаль, И нечто, итуманну даль...</w:t>
      </w:r>
      <w:r w:rsidRPr="005C3C45">
        <w:rPr>
          <w:rFonts w:ascii="Times New Roman" w:eastAsia="Times New Roman" w:hAnsi="Times New Roman" w:cs="Times New Roman"/>
          <w:b/>
          <w:bCs/>
          <w:sz w:val="24"/>
          <w:szCs w:val="24"/>
          <w:lang w:eastAsia="ru-RU"/>
        </w:rPr>
        <w:t xml:space="preserve"> (Пуш- кин).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У отрицательных местоимений</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некого, нечего</w:t>
      </w:r>
      <w:r w:rsidRPr="005C3C45">
        <w:rPr>
          <w:rFonts w:ascii="Times New Roman" w:eastAsia="Times New Roman" w:hAnsi="Times New Roman" w:cs="Times New Roman"/>
          <w:b/>
          <w:bCs/>
          <w:sz w:val="24"/>
          <w:szCs w:val="24"/>
          <w:lang w:eastAsia="ru-RU"/>
        </w:rPr>
        <w:t xml:space="preserve"> нет формы И. п.</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Возвратное и вопросительные местоимения</w:t>
      </w:r>
    </w:p>
    <w:tbl>
      <w:tblPr>
        <w:tblW w:w="6630" w:type="dxa"/>
        <w:tblCellSpacing w:w="0" w:type="dxa"/>
        <w:tblCellMar>
          <w:top w:w="45" w:type="dxa"/>
          <w:left w:w="45" w:type="dxa"/>
          <w:bottom w:w="45" w:type="dxa"/>
          <w:right w:w="45" w:type="dxa"/>
        </w:tblCellMar>
        <w:tblLook w:val="04A0"/>
      </w:tblPr>
      <w:tblGrid>
        <w:gridCol w:w="1654"/>
        <w:gridCol w:w="1669"/>
        <w:gridCol w:w="1638"/>
        <w:gridCol w:w="1669"/>
      </w:tblGrid>
      <w:tr w:rsidR="005C3C45" w:rsidRPr="005C3C45" w:rsidTr="005C3C45">
        <w:trPr>
          <w:trHeight w:val="135"/>
          <w:tblCellSpacing w:w="0" w:type="dxa"/>
        </w:trPr>
        <w:tc>
          <w:tcPr>
            <w:tcW w:w="1560"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w:t>
            </w:r>
          </w:p>
        </w:tc>
        <w:tc>
          <w:tcPr>
            <w:tcW w:w="154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кто</w:t>
            </w:r>
          </w:p>
        </w:tc>
        <w:tc>
          <w:tcPr>
            <w:tcW w:w="1575" w:type="dxa"/>
            <w:hideMark/>
          </w:tcPr>
          <w:p w:rsidR="005C3C45" w:rsidRPr="005C3C45" w:rsidRDefault="005C3C45" w:rsidP="005C3C45">
            <w:pPr>
              <w:spacing w:before="100" w:beforeAutospacing="1" w:after="100" w:afterAutospacing="1" w:line="13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Что</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себя</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кого</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Чего</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себе</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кому</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Чему</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себя</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кого</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Что</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собой,собою</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кем</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Чем</w:t>
            </w:r>
          </w:p>
        </w:tc>
      </w:tr>
      <w:tr w:rsidR="005C3C45" w:rsidRPr="005C3C45" w:rsidTr="005C3C45">
        <w:trPr>
          <w:trHeight w:val="150"/>
          <w:tblCellSpacing w:w="0" w:type="dxa"/>
        </w:trPr>
        <w:tc>
          <w:tcPr>
            <w:tcW w:w="156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себе</w:t>
            </w:r>
          </w:p>
        </w:tc>
        <w:tc>
          <w:tcPr>
            <w:tcW w:w="15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(о)ком</w:t>
            </w:r>
          </w:p>
        </w:tc>
        <w:tc>
          <w:tcPr>
            <w:tcW w:w="157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чём</w:t>
            </w:r>
          </w:p>
        </w:tc>
      </w:tr>
    </w:tbl>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 77. Особенности местоименных парадигм в сопоставлении с собственно субстантивными парадигмами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Таких особенностей несколько.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Местоименное склонение не связано с родом, что объясняет от- сутствие у местоимений морфологического рода. Это проявляется а) в совмещении мужских и женских субстантивных окончаний в одной парадигме </w:t>
      </w:r>
      <w:r w:rsidRPr="005C3C45">
        <w:rPr>
          <w:rFonts w:ascii="Times New Roman" w:eastAsia="Times New Roman" w:hAnsi="Times New Roman" w:cs="Times New Roman"/>
          <w:i/>
          <w:iCs/>
          <w:sz w:val="24"/>
          <w:szCs w:val="24"/>
          <w:lang w:eastAsia="ru-RU"/>
        </w:rPr>
        <w:t>(меня, тебя, себя</w:t>
      </w:r>
      <w:r w:rsidRPr="005C3C45">
        <w:rPr>
          <w:rFonts w:ascii="Times New Roman" w:eastAsia="Times New Roman" w:hAnsi="Times New Roman" w:cs="Times New Roman"/>
          <w:sz w:val="24"/>
          <w:szCs w:val="24"/>
          <w:lang w:eastAsia="ru-RU"/>
        </w:rPr>
        <w:t xml:space="preserve"> имеют флексию мужского рода, а </w:t>
      </w:r>
      <w:r w:rsidRPr="005C3C45">
        <w:rPr>
          <w:rFonts w:ascii="Times New Roman" w:eastAsia="Times New Roman" w:hAnsi="Times New Roman" w:cs="Times New Roman"/>
          <w:i/>
          <w:iCs/>
          <w:sz w:val="24"/>
          <w:szCs w:val="24"/>
          <w:lang w:eastAsia="ru-RU"/>
        </w:rPr>
        <w:t>мне, мной, тебе, тобой, себе, собой —</w:t>
      </w:r>
      <w:r w:rsidRPr="005C3C45">
        <w:rPr>
          <w:rFonts w:ascii="Times New Roman" w:eastAsia="Times New Roman" w:hAnsi="Times New Roman" w:cs="Times New Roman"/>
          <w:sz w:val="24"/>
          <w:szCs w:val="24"/>
          <w:lang w:eastAsia="ru-RU"/>
        </w:rPr>
        <w:t xml:space="preserve"> женского рода), б) в отсутствии родовой зна- чимости у окончания -о, что выявляется на синтаксическом уровне в со- гласовании </w:t>
      </w:r>
      <w:r w:rsidRPr="005C3C45">
        <w:rPr>
          <w:rFonts w:ascii="Times New Roman" w:eastAsia="Times New Roman" w:hAnsi="Times New Roman" w:cs="Times New Roman"/>
          <w:i/>
          <w:iCs/>
          <w:sz w:val="24"/>
          <w:szCs w:val="24"/>
          <w:lang w:eastAsia="ru-RU"/>
        </w:rPr>
        <w:t>(кто пришел,</w:t>
      </w:r>
      <w:r w:rsidRPr="005C3C45">
        <w:rPr>
          <w:rFonts w:ascii="Times New Roman" w:eastAsia="Times New Roman" w:hAnsi="Times New Roman" w:cs="Times New Roman"/>
          <w:sz w:val="24"/>
          <w:szCs w:val="24"/>
          <w:lang w:eastAsia="ru-RU"/>
        </w:rPr>
        <w:t xml:space="preserve"> но </w:t>
      </w:r>
      <w:r w:rsidRPr="005C3C45">
        <w:rPr>
          <w:rFonts w:ascii="Times New Roman" w:eastAsia="Times New Roman" w:hAnsi="Times New Roman" w:cs="Times New Roman"/>
          <w:i/>
          <w:iCs/>
          <w:sz w:val="24"/>
          <w:szCs w:val="24"/>
          <w:lang w:eastAsia="ru-RU"/>
        </w:rPr>
        <w:t>что упало).</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136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2) Супплетивизм и образование косвенных падежей от другой осно- вы, причем основа </w:t>
      </w:r>
      <w:r w:rsidRPr="005C3C45">
        <w:rPr>
          <w:rFonts w:ascii="Times New Roman" w:eastAsia="Times New Roman" w:hAnsi="Times New Roman" w:cs="Times New Roman"/>
          <w:i/>
          <w:iCs/>
          <w:sz w:val="24"/>
          <w:szCs w:val="24"/>
          <w:lang w:eastAsia="ru-RU"/>
        </w:rPr>
        <w:t>-j,</w:t>
      </w:r>
      <w:r w:rsidRPr="005C3C45">
        <w:rPr>
          <w:rFonts w:ascii="Times New Roman" w:eastAsia="Times New Roman" w:hAnsi="Times New Roman" w:cs="Times New Roman"/>
          <w:sz w:val="24"/>
          <w:szCs w:val="24"/>
          <w:lang w:eastAsia="ru-RU"/>
        </w:rPr>
        <w:t xml:space="preserve"> от которой образуются косвенные падежи место- имения 3 л., во мн. ч. и в Т. п. ед. ч. м. (ср.) р. сливается с окончаниями. В результате корневой морф в таких словоформах оказывается нуле- вым.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3) Наличие окончаний, отсутствующих у существительных: </w:t>
      </w:r>
      <w:r w:rsidRPr="005C3C45">
        <w:rPr>
          <w:rFonts w:ascii="Times New Roman" w:eastAsia="Times New Roman" w:hAnsi="Times New Roman" w:cs="Times New Roman"/>
          <w:i/>
          <w:iCs/>
          <w:sz w:val="24"/>
          <w:szCs w:val="24"/>
          <w:lang w:eastAsia="ru-RU"/>
        </w:rPr>
        <w:t xml:space="preserve">-ем </w:t>
      </w:r>
      <w:r w:rsidRPr="005C3C45">
        <w:rPr>
          <w:rFonts w:ascii="Times New Roman" w:eastAsia="Times New Roman" w:hAnsi="Times New Roman" w:cs="Times New Roman"/>
          <w:sz w:val="24"/>
          <w:szCs w:val="24"/>
          <w:lang w:eastAsia="ru-RU"/>
        </w:rPr>
        <w:t xml:space="preserve">(Т. п. ед. ч.), </w:t>
      </w:r>
      <w:r w:rsidRPr="005C3C45">
        <w:rPr>
          <w:rFonts w:ascii="Times New Roman" w:eastAsia="Times New Roman" w:hAnsi="Times New Roman" w:cs="Times New Roman"/>
          <w:i/>
          <w:iCs/>
          <w:sz w:val="24"/>
          <w:szCs w:val="24"/>
          <w:lang w:eastAsia="ru-RU"/>
        </w:rPr>
        <w:t>-ас</w:t>
      </w:r>
      <w:r w:rsidRPr="005C3C45">
        <w:rPr>
          <w:rFonts w:ascii="Times New Roman" w:eastAsia="Times New Roman" w:hAnsi="Times New Roman" w:cs="Times New Roman"/>
          <w:sz w:val="24"/>
          <w:szCs w:val="24"/>
          <w:lang w:eastAsia="ru-RU"/>
        </w:rPr>
        <w:t xml:space="preserve"> (Р. п. мн. ч.), </w:t>
      </w:r>
      <w:r w:rsidRPr="005C3C45">
        <w:rPr>
          <w:rFonts w:ascii="Times New Roman" w:eastAsia="Times New Roman" w:hAnsi="Times New Roman" w:cs="Times New Roman"/>
          <w:i/>
          <w:iCs/>
          <w:sz w:val="24"/>
          <w:szCs w:val="24"/>
          <w:lang w:eastAsia="ru-RU"/>
        </w:rPr>
        <w:t>-ы</w:t>
      </w:r>
      <w:r w:rsidRPr="005C3C45">
        <w:rPr>
          <w:rFonts w:ascii="Times New Roman" w:eastAsia="Times New Roman" w:hAnsi="Times New Roman" w:cs="Times New Roman"/>
          <w:sz w:val="24"/>
          <w:szCs w:val="24"/>
          <w:lang w:eastAsia="ru-RU"/>
        </w:rPr>
        <w:t xml:space="preserve"> (И. п. ед. ч.). Отсутствие последнего окончания среди живых именных флексий ед. ч. является основанием считать, что в местоимении </w:t>
      </w:r>
      <w:r w:rsidRPr="005C3C45">
        <w:rPr>
          <w:rFonts w:ascii="Times New Roman" w:eastAsia="Times New Roman" w:hAnsi="Times New Roman" w:cs="Times New Roman"/>
          <w:i/>
          <w:iCs/>
          <w:sz w:val="24"/>
          <w:szCs w:val="24"/>
          <w:lang w:eastAsia="ru-RU"/>
        </w:rPr>
        <w:t>ты</w:t>
      </w:r>
      <w:r w:rsidRPr="005C3C45">
        <w:rPr>
          <w:rFonts w:ascii="Times New Roman" w:eastAsia="Times New Roman" w:hAnsi="Times New Roman" w:cs="Times New Roman"/>
          <w:sz w:val="24"/>
          <w:szCs w:val="24"/>
          <w:lang w:eastAsia="ru-RU"/>
        </w:rPr>
        <w:t xml:space="preserve"> флексия не выделяется так же, как в сло- воформе </w:t>
      </w:r>
      <w:r w:rsidRPr="005C3C45">
        <w:rPr>
          <w:rFonts w:ascii="Times New Roman" w:eastAsia="Times New Roman" w:hAnsi="Times New Roman" w:cs="Times New Roman"/>
          <w:i/>
          <w:iCs/>
          <w:sz w:val="24"/>
          <w:szCs w:val="24"/>
          <w:lang w:eastAsia="ru-RU"/>
        </w:rPr>
        <w:t>я.</w:t>
      </w:r>
      <w:r w:rsidRPr="005C3C45">
        <w:rPr>
          <w:rFonts w:ascii="Times New Roman" w:eastAsia="Times New Roman" w:hAnsi="Times New Roman" w:cs="Times New Roman"/>
          <w:sz w:val="24"/>
          <w:szCs w:val="24"/>
          <w:lang w:eastAsia="ru-RU"/>
        </w:rPr>
        <w:t xml:space="preserve"> На основе парадигматического противопоставления Е. В. Клобуков приписывает словоформам </w:t>
      </w:r>
      <w:r w:rsidRPr="005C3C45">
        <w:rPr>
          <w:rFonts w:ascii="Times New Roman" w:eastAsia="Times New Roman" w:hAnsi="Times New Roman" w:cs="Times New Roman"/>
          <w:i/>
          <w:iCs/>
          <w:sz w:val="24"/>
          <w:szCs w:val="24"/>
          <w:lang w:eastAsia="ru-RU"/>
        </w:rPr>
        <w:t>я</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Ты</w:t>
      </w:r>
      <w:r w:rsidRPr="005C3C45">
        <w:rPr>
          <w:rFonts w:ascii="Times New Roman" w:eastAsia="Times New Roman" w:hAnsi="Times New Roman" w:cs="Times New Roman"/>
          <w:sz w:val="24"/>
          <w:szCs w:val="24"/>
          <w:lang w:eastAsia="ru-RU"/>
        </w:rPr>
        <w:t xml:space="preserve"> нулевое окончание подобно тому, как оно выделяется в словоформах </w:t>
      </w:r>
      <w:r w:rsidRPr="005C3C45">
        <w:rPr>
          <w:rFonts w:ascii="Times New Roman" w:eastAsia="Times New Roman" w:hAnsi="Times New Roman" w:cs="Times New Roman"/>
          <w:i/>
          <w:iCs/>
          <w:sz w:val="24"/>
          <w:szCs w:val="24"/>
          <w:lang w:eastAsia="ru-RU"/>
        </w:rPr>
        <w:t>дом, конь. степь</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sz w:val="24"/>
          <w:szCs w:val="24"/>
          <w:vertAlign w:val="superscript"/>
          <w:lang w:eastAsia="ru-RU"/>
        </w:rPr>
        <w:t>72</w:t>
      </w:r>
      <w:r w:rsidRPr="005C3C45">
        <w:rPr>
          <w:rFonts w:ascii="Times New Roman" w:eastAsia="Times New Roman" w:hAnsi="Times New Roman" w:cs="Times New Roman"/>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4) Принятое в существительных выделение твердых и мягких разно- видностей типов склонения не приложимо к местоимениям.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5) При склонении форм 3 л., а также местоимений </w:t>
      </w:r>
      <w:r w:rsidRPr="005C3C45">
        <w:rPr>
          <w:rFonts w:ascii="Times New Roman" w:eastAsia="Times New Roman" w:hAnsi="Times New Roman" w:cs="Times New Roman"/>
          <w:i/>
          <w:iCs/>
          <w:sz w:val="24"/>
          <w:szCs w:val="24"/>
          <w:lang w:eastAsia="ru-RU"/>
        </w:rPr>
        <w:t>кто</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что</w:t>
      </w:r>
      <w:r w:rsidRPr="005C3C45">
        <w:rPr>
          <w:rFonts w:ascii="Times New Roman" w:eastAsia="Times New Roman" w:hAnsi="Times New Roman" w:cs="Times New Roman"/>
          <w:sz w:val="24"/>
          <w:szCs w:val="24"/>
          <w:lang w:eastAsia="ru-RU"/>
        </w:rPr>
        <w:t xml:space="preserve"> наб- людается совмещение субстантивных и адъективных окончаний, кото- рое не совпадает полностью с тем соединением окончаний двух частей речи, которое характеризует так называемое смешанное склонение су- ществительных.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6) Ударение при склонении местоимений-существительных посто- янно падает на окончание, кроме слов </w:t>
      </w:r>
      <w:r w:rsidRPr="005C3C45">
        <w:rPr>
          <w:rFonts w:ascii="Times New Roman" w:eastAsia="Times New Roman" w:hAnsi="Times New Roman" w:cs="Times New Roman"/>
          <w:i/>
          <w:iCs/>
          <w:sz w:val="24"/>
          <w:szCs w:val="24"/>
          <w:lang w:eastAsia="ru-RU"/>
        </w:rPr>
        <w:t>некто, нечто, некого, нечего,</w:t>
      </w:r>
      <w:r w:rsidRPr="005C3C45">
        <w:rPr>
          <w:rFonts w:ascii="Times New Roman" w:eastAsia="Times New Roman" w:hAnsi="Times New Roman" w:cs="Times New Roman"/>
          <w:sz w:val="24"/>
          <w:szCs w:val="24"/>
          <w:lang w:eastAsia="ru-RU"/>
        </w:rPr>
        <w:t xml:space="preserve"> в ко- торых ударной последовательно является приставка </w:t>
      </w:r>
      <w:r w:rsidRPr="005C3C45">
        <w:rPr>
          <w:rFonts w:ascii="Times New Roman" w:eastAsia="Times New Roman" w:hAnsi="Times New Roman" w:cs="Times New Roman"/>
          <w:i/>
          <w:iCs/>
          <w:sz w:val="24"/>
          <w:szCs w:val="24"/>
          <w:lang w:eastAsia="ru-RU"/>
        </w:rPr>
        <w:t>не-.</w:t>
      </w:r>
      <w:r w:rsidRPr="005C3C45">
        <w:rPr>
          <w:rFonts w:ascii="Times New Roman" w:eastAsia="Times New Roman" w:hAnsi="Times New Roman" w:cs="Times New Roman"/>
          <w:sz w:val="24"/>
          <w:szCs w:val="24"/>
          <w:lang w:eastAsia="ru-RU"/>
        </w:rPr>
        <w:t xml:space="preserve"> В неопределен- ных местоимениях с </w:t>
      </w:r>
      <w:r w:rsidRPr="005C3C45">
        <w:rPr>
          <w:rFonts w:ascii="Times New Roman" w:eastAsia="Times New Roman" w:hAnsi="Times New Roman" w:cs="Times New Roman"/>
          <w:i/>
          <w:iCs/>
          <w:sz w:val="24"/>
          <w:szCs w:val="24"/>
          <w:lang w:eastAsia="ru-RU"/>
        </w:rPr>
        <w:t>кое-</w:t>
      </w:r>
      <w:r w:rsidRPr="005C3C45">
        <w:rPr>
          <w:rFonts w:ascii="Times New Roman" w:eastAsia="Times New Roman" w:hAnsi="Times New Roman" w:cs="Times New Roman"/>
          <w:sz w:val="24"/>
          <w:szCs w:val="24"/>
          <w:lang w:eastAsia="ru-RU"/>
        </w:rPr>
        <w:t xml:space="preserve"> на </w:t>
      </w:r>
      <w:r w:rsidRPr="005C3C45">
        <w:rPr>
          <w:rFonts w:ascii="Times New Roman" w:eastAsia="Times New Roman" w:hAnsi="Times New Roman" w:cs="Times New Roman"/>
          <w:i/>
          <w:iCs/>
          <w:sz w:val="24"/>
          <w:szCs w:val="24"/>
          <w:lang w:eastAsia="ru-RU"/>
        </w:rPr>
        <w:t>кое-</w:t>
      </w:r>
      <w:r w:rsidRPr="005C3C45">
        <w:rPr>
          <w:rFonts w:ascii="Times New Roman" w:eastAsia="Times New Roman" w:hAnsi="Times New Roman" w:cs="Times New Roman"/>
          <w:sz w:val="24"/>
          <w:szCs w:val="24"/>
          <w:lang w:eastAsia="ru-RU"/>
        </w:rPr>
        <w:t xml:space="preserve"> падает дополнительное ударение: </w:t>
      </w:r>
      <w:r w:rsidRPr="005C3C45">
        <w:rPr>
          <w:rFonts w:ascii="Times New Roman" w:eastAsia="Times New Roman" w:hAnsi="Times New Roman" w:cs="Times New Roman"/>
          <w:i/>
          <w:iCs/>
          <w:sz w:val="24"/>
          <w:szCs w:val="24"/>
          <w:lang w:eastAsia="ru-RU"/>
        </w:rPr>
        <w:t>кое- кто, кое-кого</w:t>
      </w:r>
      <w:r w:rsidRPr="005C3C45">
        <w:rPr>
          <w:rFonts w:ascii="Times New Roman" w:eastAsia="Times New Roman" w:hAnsi="Times New Roman" w:cs="Times New Roman"/>
          <w:sz w:val="24"/>
          <w:szCs w:val="24"/>
          <w:lang w:eastAsia="ru-RU"/>
        </w:rPr>
        <w:t xml:space="preserve"> и т. д.</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Склонение местоимений-прилагательных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Местоименные прилагательные в склонении обнаруживают сходст- во с собственно прилагательными.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Местоимения </w:t>
      </w:r>
      <w:r w:rsidRPr="005C3C45">
        <w:rPr>
          <w:rFonts w:ascii="Times New Roman" w:eastAsia="Times New Roman" w:hAnsi="Times New Roman" w:cs="Times New Roman"/>
          <w:i/>
          <w:iCs/>
          <w:sz w:val="24"/>
          <w:szCs w:val="24"/>
          <w:lang w:eastAsia="ru-RU"/>
        </w:rPr>
        <w:t>каждый, который, самый, какой, такой, всякий</w:t>
      </w:r>
      <w:r w:rsidRPr="005C3C45">
        <w:rPr>
          <w:rFonts w:ascii="Times New Roman" w:eastAsia="Times New Roman" w:hAnsi="Times New Roman" w:cs="Times New Roman"/>
          <w:sz w:val="24"/>
          <w:szCs w:val="24"/>
          <w:lang w:eastAsia="ru-RU"/>
        </w:rPr>
        <w:t xml:space="preserve"> и др. изменяются по образцу слов </w:t>
      </w:r>
      <w:r w:rsidRPr="005C3C45">
        <w:rPr>
          <w:rFonts w:ascii="Times New Roman" w:eastAsia="Times New Roman" w:hAnsi="Times New Roman" w:cs="Times New Roman"/>
          <w:i/>
          <w:iCs/>
          <w:sz w:val="24"/>
          <w:szCs w:val="24"/>
          <w:lang w:eastAsia="ru-RU"/>
        </w:rPr>
        <w:t>новый, дорогой, глубокий.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Местоимение </w:t>
      </w:r>
      <w:r w:rsidRPr="005C3C45">
        <w:rPr>
          <w:rFonts w:ascii="Times New Roman" w:eastAsia="Times New Roman" w:hAnsi="Times New Roman" w:cs="Times New Roman"/>
          <w:i/>
          <w:iCs/>
          <w:sz w:val="24"/>
          <w:szCs w:val="24"/>
          <w:lang w:eastAsia="ru-RU"/>
        </w:rPr>
        <w:t>чей</w:t>
      </w:r>
      <w:r w:rsidRPr="005C3C45">
        <w:rPr>
          <w:rFonts w:ascii="Times New Roman" w:eastAsia="Times New Roman" w:hAnsi="Times New Roman" w:cs="Times New Roman"/>
          <w:sz w:val="24"/>
          <w:szCs w:val="24"/>
          <w:lang w:eastAsia="ru-RU"/>
        </w:rPr>
        <w:t xml:space="preserve"> (и производные от него) склоняются как прилага- тельные типа </w:t>
      </w:r>
      <w:r w:rsidRPr="005C3C45">
        <w:rPr>
          <w:rFonts w:ascii="Times New Roman" w:eastAsia="Times New Roman" w:hAnsi="Times New Roman" w:cs="Times New Roman"/>
          <w:i/>
          <w:iCs/>
          <w:sz w:val="24"/>
          <w:szCs w:val="24"/>
          <w:lang w:eastAsia="ru-RU"/>
        </w:rPr>
        <w:t>лисий.</w:t>
      </w:r>
      <w:r w:rsidRPr="005C3C45">
        <w:rPr>
          <w:rFonts w:ascii="Times New Roman" w:eastAsia="Times New Roman" w:hAnsi="Times New Roman" w:cs="Times New Roman"/>
          <w:sz w:val="24"/>
          <w:szCs w:val="24"/>
          <w:lang w:eastAsia="ru-RU"/>
        </w:rPr>
        <w:t xml:space="preserve"> Так же склоняются слова </w:t>
      </w:r>
      <w:r w:rsidRPr="005C3C45">
        <w:rPr>
          <w:rFonts w:ascii="Times New Roman" w:eastAsia="Times New Roman" w:hAnsi="Times New Roman" w:cs="Times New Roman"/>
          <w:i/>
          <w:iCs/>
          <w:sz w:val="24"/>
          <w:szCs w:val="24"/>
          <w:lang w:eastAsia="ru-RU"/>
        </w:rPr>
        <w:t>мой, твой, свой с</w:t>
      </w:r>
      <w:r w:rsidRPr="005C3C45">
        <w:rPr>
          <w:rFonts w:ascii="Times New Roman" w:eastAsia="Times New Roman" w:hAnsi="Times New Roman" w:cs="Times New Roman"/>
          <w:sz w:val="24"/>
          <w:szCs w:val="24"/>
          <w:lang w:eastAsia="ru-RU"/>
        </w:rPr>
        <w:t xml:space="preserve"> той раз- ницей, что конечный согласный их основы </w:t>
      </w:r>
      <w:r w:rsidRPr="005C3C45">
        <w:rPr>
          <w:rFonts w:ascii="Times New Roman" w:eastAsia="Times New Roman" w:hAnsi="Times New Roman" w:cs="Times New Roman"/>
          <w:i/>
          <w:iCs/>
          <w:sz w:val="24"/>
          <w:szCs w:val="24"/>
          <w:lang w:eastAsia="ru-RU"/>
        </w:rPr>
        <w:t>-j-</w:t>
      </w:r>
      <w:r w:rsidRPr="005C3C45">
        <w:rPr>
          <w:rFonts w:ascii="Times New Roman" w:eastAsia="Times New Roman" w:hAnsi="Times New Roman" w:cs="Times New Roman"/>
          <w:sz w:val="24"/>
          <w:szCs w:val="24"/>
          <w:lang w:eastAsia="ru-RU"/>
        </w:rPr>
        <w:t xml:space="preserve"> в формах множественного числа сливается с окончанием: </w:t>
      </w:r>
      <w:r w:rsidRPr="005C3C45">
        <w:rPr>
          <w:rFonts w:ascii="Times New Roman" w:eastAsia="Times New Roman" w:hAnsi="Times New Roman" w:cs="Times New Roman"/>
          <w:i/>
          <w:iCs/>
          <w:sz w:val="24"/>
          <w:szCs w:val="24"/>
          <w:lang w:eastAsia="ru-RU"/>
        </w:rPr>
        <w:t>мои, твои, свои, моих. твоих, своих</w:t>
      </w:r>
      <w:r w:rsidRPr="005C3C45">
        <w:rPr>
          <w:rFonts w:ascii="Times New Roman" w:eastAsia="Times New Roman" w:hAnsi="Times New Roman" w:cs="Times New Roman"/>
          <w:sz w:val="24"/>
          <w:szCs w:val="24"/>
          <w:lang w:eastAsia="ru-RU"/>
        </w:rPr>
        <w:t xml:space="preserve"> (ср. </w:t>
      </w:r>
      <w:r w:rsidRPr="005C3C45">
        <w:rPr>
          <w:rFonts w:ascii="Times New Roman" w:eastAsia="Times New Roman" w:hAnsi="Times New Roman" w:cs="Times New Roman"/>
          <w:i/>
          <w:iCs/>
          <w:sz w:val="24"/>
          <w:szCs w:val="24"/>
          <w:lang w:eastAsia="ru-RU"/>
        </w:rPr>
        <w:t>лисьи, лисьих).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Местоимения </w:t>
      </w:r>
      <w:r w:rsidRPr="005C3C45">
        <w:rPr>
          <w:rFonts w:ascii="Times New Roman" w:eastAsia="Times New Roman" w:hAnsi="Times New Roman" w:cs="Times New Roman"/>
          <w:i/>
          <w:iCs/>
          <w:sz w:val="24"/>
          <w:szCs w:val="24"/>
          <w:lang w:eastAsia="ru-RU"/>
        </w:rPr>
        <w:t>наш, ваш</w:t>
      </w:r>
      <w:r w:rsidRPr="005C3C45">
        <w:rPr>
          <w:rFonts w:ascii="Times New Roman" w:eastAsia="Times New Roman" w:hAnsi="Times New Roman" w:cs="Times New Roman"/>
          <w:sz w:val="24"/>
          <w:szCs w:val="24"/>
          <w:lang w:eastAsia="ru-RU"/>
        </w:rPr>
        <w:t xml:space="preserve"> в именительном / винительном падежах имеют субстантивные окончания, а остальные формы образуют по ти- пу прилагательных на шипящие.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Современный русский язык / Под ред. П. А. Леканта. М., 1982. С. 205. 137</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 xml:space="preserve">Парадигмы местоимений </w:t>
      </w:r>
      <w:r w:rsidRPr="005C3C45">
        <w:rPr>
          <w:rFonts w:ascii="Times New Roman" w:eastAsia="Times New Roman" w:hAnsi="Times New Roman" w:cs="Times New Roman"/>
          <w:b/>
          <w:bCs/>
          <w:i/>
          <w:iCs/>
          <w:sz w:val="24"/>
          <w:szCs w:val="24"/>
          <w:lang w:eastAsia="ru-RU"/>
        </w:rPr>
        <w:t>сам, этот</w:t>
      </w:r>
      <w:r w:rsidRPr="005C3C45">
        <w:rPr>
          <w:rFonts w:ascii="Times New Roman" w:eastAsia="Times New Roman" w:hAnsi="Times New Roman" w:cs="Times New Roman"/>
          <w:sz w:val="24"/>
          <w:szCs w:val="24"/>
          <w:lang w:eastAsia="ru-RU"/>
        </w:rPr>
        <w:t xml:space="preserve"> (таблица № 1), </w:t>
      </w:r>
      <w:r w:rsidRPr="005C3C45">
        <w:rPr>
          <w:rFonts w:ascii="Times New Roman" w:eastAsia="Times New Roman" w:hAnsi="Times New Roman" w:cs="Times New Roman"/>
          <w:b/>
          <w:bCs/>
          <w:i/>
          <w:iCs/>
          <w:sz w:val="24"/>
          <w:szCs w:val="24"/>
          <w:lang w:eastAsia="ru-RU"/>
        </w:rPr>
        <w:t>тот, весь</w:t>
      </w:r>
      <w:r w:rsidRPr="005C3C45">
        <w:rPr>
          <w:rFonts w:ascii="Times New Roman" w:eastAsia="Times New Roman" w:hAnsi="Times New Roman" w:cs="Times New Roman"/>
          <w:sz w:val="24"/>
          <w:szCs w:val="24"/>
          <w:lang w:eastAsia="ru-RU"/>
        </w:rPr>
        <w:t xml:space="preserve"> (таблица № 2),</w:t>
      </w:r>
      <w:r w:rsidRPr="005C3C45">
        <w:rPr>
          <w:rFonts w:ascii="Times New Roman" w:eastAsia="Times New Roman" w:hAnsi="Times New Roman" w:cs="Times New Roman"/>
          <w:b/>
          <w:bCs/>
          <w:sz w:val="24"/>
          <w:szCs w:val="24"/>
          <w:lang w:eastAsia="ru-RU"/>
        </w:rPr>
        <w:t xml:space="preserve"> </w:t>
      </w:r>
      <w:r w:rsidRPr="005C3C45">
        <w:rPr>
          <w:rFonts w:ascii="Times New Roman" w:eastAsia="Times New Roman" w:hAnsi="Times New Roman" w:cs="Times New Roman"/>
          <w:b/>
          <w:bCs/>
          <w:i/>
          <w:iCs/>
          <w:sz w:val="24"/>
          <w:szCs w:val="24"/>
          <w:lang w:eastAsia="ru-RU"/>
        </w:rPr>
        <w:t>некий</w:t>
      </w:r>
      <w:r w:rsidRPr="005C3C45">
        <w:rPr>
          <w:rFonts w:ascii="Times New Roman" w:eastAsia="Times New Roman" w:hAnsi="Times New Roman" w:cs="Times New Roman"/>
          <w:sz w:val="24"/>
          <w:szCs w:val="24"/>
          <w:lang w:eastAsia="ru-RU"/>
        </w:rPr>
        <w:t xml:space="preserve"> (таблица № 3), </w:t>
      </w:r>
      <w:r w:rsidRPr="005C3C45">
        <w:rPr>
          <w:rFonts w:ascii="Times New Roman" w:eastAsia="Times New Roman" w:hAnsi="Times New Roman" w:cs="Times New Roman"/>
          <w:b/>
          <w:bCs/>
          <w:i/>
          <w:iCs/>
          <w:sz w:val="24"/>
          <w:szCs w:val="24"/>
          <w:lang w:eastAsia="ru-RU"/>
        </w:rPr>
        <w:t>сей</w:t>
      </w:r>
      <w:r w:rsidRPr="005C3C45">
        <w:rPr>
          <w:rFonts w:ascii="Times New Roman" w:eastAsia="Times New Roman" w:hAnsi="Times New Roman" w:cs="Times New Roman"/>
          <w:sz w:val="24"/>
          <w:szCs w:val="24"/>
          <w:lang w:eastAsia="ru-RU"/>
        </w:rPr>
        <w:t xml:space="preserve"> (таблица № 4)</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Таблица № 1. Единственное число</w:t>
      </w:r>
    </w:p>
    <w:tbl>
      <w:tblPr>
        <w:tblW w:w="6615" w:type="dxa"/>
        <w:tblCellSpacing w:w="0" w:type="dxa"/>
        <w:tblCellMar>
          <w:top w:w="45" w:type="dxa"/>
          <w:left w:w="45" w:type="dxa"/>
          <w:bottom w:w="45" w:type="dxa"/>
          <w:right w:w="45" w:type="dxa"/>
        </w:tblCellMar>
        <w:tblLook w:val="04A0"/>
      </w:tblPr>
      <w:tblGrid>
        <w:gridCol w:w="574"/>
        <w:gridCol w:w="886"/>
        <w:gridCol w:w="963"/>
        <w:gridCol w:w="886"/>
        <w:gridCol w:w="979"/>
        <w:gridCol w:w="1271"/>
        <w:gridCol w:w="1056"/>
      </w:tblGrid>
      <w:tr w:rsidR="005C3C45" w:rsidRPr="005C3C45" w:rsidTr="005C3C45">
        <w:trPr>
          <w:trHeight w:val="300"/>
          <w:tblCellSpacing w:w="0" w:type="dxa"/>
        </w:trPr>
        <w:tc>
          <w:tcPr>
            <w:tcW w:w="555"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3585" w:type="dxa"/>
            <w:gridSpan w:val="4"/>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Мужской, средний род</w:t>
            </w:r>
          </w:p>
        </w:tc>
        <w:tc>
          <w:tcPr>
            <w:tcW w:w="2175"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Женский род</w:t>
            </w:r>
          </w:p>
        </w:tc>
      </w:tr>
      <w:tr w:rsidR="005C3C45" w:rsidRPr="005C3C45" w:rsidTr="005C3C45">
        <w:trPr>
          <w:trHeight w:val="165"/>
          <w:tblCellSpacing w:w="0" w:type="dxa"/>
        </w:trPr>
        <w:tc>
          <w:tcPr>
            <w:tcW w:w="5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8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w:t>
            </w:r>
          </w:p>
        </w:tc>
        <w:tc>
          <w:tcPr>
            <w:tcW w:w="8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само</w:t>
            </w:r>
          </w:p>
        </w:tc>
        <w:tc>
          <w:tcPr>
            <w:tcW w:w="8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этот</w:t>
            </w:r>
          </w:p>
        </w:tc>
        <w:tc>
          <w:tcPr>
            <w:tcW w:w="76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w:t>
            </w:r>
          </w:p>
        </w:tc>
        <w:tc>
          <w:tcPr>
            <w:tcW w:w="11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сама</w:t>
            </w:r>
          </w:p>
        </w:tc>
        <w:tc>
          <w:tcPr>
            <w:tcW w:w="93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Эта</w:t>
            </w:r>
          </w:p>
        </w:tc>
      </w:tr>
      <w:tr w:rsidR="005C3C45" w:rsidRPr="005C3C45" w:rsidTr="005C3C45">
        <w:trPr>
          <w:trHeight w:val="195"/>
          <w:tblCellSpacing w:w="0" w:type="dxa"/>
        </w:trPr>
        <w:tc>
          <w:tcPr>
            <w:tcW w:w="5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78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самого</w:t>
            </w:r>
          </w:p>
        </w:tc>
        <w:tc>
          <w:tcPr>
            <w:tcW w:w="1710"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этого</w:t>
            </w:r>
          </w:p>
        </w:tc>
        <w:tc>
          <w:tcPr>
            <w:tcW w:w="11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самой</w:t>
            </w:r>
          </w:p>
        </w:tc>
        <w:tc>
          <w:tcPr>
            <w:tcW w:w="9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Этой</w:t>
            </w:r>
          </w:p>
        </w:tc>
      </w:tr>
      <w:tr w:rsidR="005C3C45" w:rsidRPr="005C3C45" w:rsidTr="005C3C45">
        <w:trPr>
          <w:trHeight w:val="165"/>
          <w:tblCellSpacing w:w="0" w:type="dxa"/>
        </w:trPr>
        <w:tc>
          <w:tcPr>
            <w:tcW w:w="5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785" w:type="dxa"/>
            <w:gridSpan w:val="2"/>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самому</w:t>
            </w:r>
          </w:p>
        </w:tc>
        <w:tc>
          <w:tcPr>
            <w:tcW w:w="1710" w:type="dxa"/>
            <w:gridSpan w:val="2"/>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этому</w:t>
            </w:r>
          </w:p>
        </w:tc>
        <w:tc>
          <w:tcPr>
            <w:tcW w:w="11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самой</w:t>
            </w:r>
          </w:p>
        </w:tc>
        <w:tc>
          <w:tcPr>
            <w:tcW w:w="93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Этой</w:t>
            </w:r>
          </w:p>
        </w:tc>
      </w:tr>
      <w:tr w:rsidR="005C3C45" w:rsidRPr="005C3C45" w:rsidTr="005C3C45">
        <w:trPr>
          <w:trHeight w:val="165"/>
          <w:tblCellSpacing w:w="0" w:type="dxa"/>
        </w:trPr>
        <w:tc>
          <w:tcPr>
            <w:tcW w:w="5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w:t>
            </w:r>
          </w:p>
        </w:tc>
        <w:tc>
          <w:tcPr>
            <w:tcW w:w="8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само</w:t>
            </w:r>
          </w:p>
        </w:tc>
        <w:tc>
          <w:tcPr>
            <w:tcW w:w="8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этот</w:t>
            </w:r>
          </w:p>
        </w:tc>
        <w:tc>
          <w:tcPr>
            <w:tcW w:w="76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w:t>
            </w:r>
          </w:p>
        </w:tc>
        <w:tc>
          <w:tcPr>
            <w:tcW w:w="115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930"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r>
      <w:tr w:rsidR="005C3C45" w:rsidRPr="005C3C45" w:rsidTr="005C3C45">
        <w:trPr>
          <w:trHeight w:val="195"/>
          <w:tblCellSpacing w:w="0" w:type="dxa"/>
        </w:trPr>
        <w:tc>
          <w:tcPr>
            <w:tcW w:w="5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самого</w:t>
            </w:r>
          </w:p>
        </w:tc>
        <w:tc>
          <w:tcPr>
            <w:tcW w:w="855" w:type="dxa"/>
            <w:hideMark/>
          </w:tcPr>
          <w:p w:rsidR="005C3C45" w:rsidRPr="005C3C45" w:rsidRDefault="005C3C45" w:rsidP="005C3C45">
            <w:pPr>
              <w:spacing w:after="0" w:line="240" w:lineRule="auto"/>
              <w:rPr>
                <w:rFonts w:ascii="Times New Roman" w:eastAsia="Times New Roman" w:hAnsi="Times New Roman" w:cs="Times New Roman"/>
                <w:sz w:val="20"/>
                <w:szCs w:val="24"/>
                <w:lang w:eastAsia="ru-RU"/>
              </w:rPr>
            </w:pPr>
          </w:p>
        </w:tc>
        <w:tc>
          <w:tcPr>
            <w:tcW w:w="8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этого</w:t>
            </w:r>
          </w:p>
        </w:tc>
        <w:tc>
          <w:tcPr>
            <w:tcW w:w="765" w:type="dxa"/>
            <w:hideMark/>
          </w:tcPr>
          <w:p w:rsidR="005C3C45" w:rsidRPr="005C3C45" w:rsidRDefault="005C3C45" w:rsidP="005C3C45">
            <w:pPr>
              <w:spacing w:after="0" w:line="240" w:lineRule="auto"/>
              <w:rPr>
                <w:rFonts w:ascii="Times New Roman" w:eastAsia="Times New Roman" w:hAnsi="Times New Roman" w:cs="Times New Roman"/>
                <w:sz w:val="20"/>
                <w:szCs w:val="24"/>
                <w:lang w:eastAsia="ru-RU"/>
              </w:rPr>
            </w:pPr>
          </w:p>
        </w:tc>
        <w:tc>
          <w:tcPr>
            <w:tcW w:w="11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саму,самое</w:t>
            </w:r>
          </w:p>
        </w:tc>
        <w:tc>
          <w:tcPr>
            <w:tcW w:w="9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Эту</w:t>
            </w:r>
          </w:p>
        </w:tc>
      </w:tr>
      <w:tr w:rsidR="005C3C45" w:rsidRPr="005C3C45" w:rsidTr="005C3C45">
        <w:trPr>
          <w:trHeight w:val="165"/>
          <w:tblCellSpacing w:w="0" w:type="dxa"/>
        </w:trPr>
        <w:tc>
          <w:tcPr>
            <w:tcW w:w="5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785" w:type="dxa"/>
            <w:gridSpan w:val="2"/>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самим</w:t>
            </w:r>
          </w:p>
        </w:tc>
        <w:tc>
          <w:tcPr>
            <w:tcW w:w="1710" w:type="dxa"/>
            <w:gridSpan w:val="2"/>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этим</w:t>
            </w:r>
          </w:p>
        </w:tc>
        <w:tc>
          <w:tcPr>
            <w:tcW w:w="11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самой (ою)</w:t>
            </w:r>
          </w:p>
        </w:tc>
        <w:tc>
          <w:tcPr>
            <w:tcW w:w="93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Этой</w:t>
            </w:r>
          </w:p>
        </w:tc>
      </w:tr>
      <w:tr w:rsidR="005C3C45" w:rsidRPr="005C3C45" w:rsidTr="005C3C45">
        <w:trPr>
          <w:trHeight w:val="195"/>
          <w:tblCellSpacing w:w="0" w:type="dxa"/>
        </w:trPr>
        <w:tc>
          <w:tcPr>
            <w:tcW w:w="5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78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(о)самом</w:t>
            </w:r>
          </w:p>
        </w:tc>
        <w:tc>
          <w:tcPr>
            <w:tcW w:w="1710"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(об)этом</w:t>
            </w:r>
          </w:p>
        </w:tc>
        <w:tc>
          <w:tcPr>
            <w:tcW w:w="11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(о)самой</w:t>
            </w:r>
          </w:p>
        </w:tc>
        <w:tc>
          <w:tcPr>
            <w:tcW w:w="9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 этой</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bl>
      <w:tblPr>
        <w:tblW w:w="6630" w:type="dxa"/>
        <w:tblCellSpacing w:w="0" w:type="dxa"/>
        <w:tblCellMar>
          <w:top w:w="45" w:type="dxa"/>
          <w:left w:w="45" w:type="dxa"/>
          <w:bottom w:w="45" w:type="dxa"/>
          <w:right w:w="45" w:type="dxa"/>
        </w:tblCellMar>
        <w:tblLook w:val="04A0"/>
      </w:tblPr>
      <w:tblGrid>
        <w:gridCol w:w="2164"/>
        <w:gridCol w:w="2179"/>
        <w:gridCol w:w="2287"/>
      </w:tblGrid>
      <w:tr w:rsidR="005C3C45" w:rsidRPr="005C3C45" w:rsidTr="005C3C45">
        <w:trPr>
          <w:trHeight w:val="195"/>
          <w:tblCellSpacing w:w="0" w:type="dxa"/>
        </w:trPr>
        <w:tc>
          <w:tcPr>
            <w:tcW w:w="210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сами</w:t>
            </w:r>
          </w:p>
        </w:tc>
        <w:tc>
          <w:tcPr>
            <w:tcW w:w="21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Эти</w:t>
            </w:r>
          </w:p>
        </w:tc>
      </w:tr>
      <w:tr w:rsidR="005C3C45" w:rsidRPr="005C3C45" w:rsidTr="005C3C45">
        <w:trPr>
          <w:trHeight w:val="195"/>
          <w:tblCellSpacing w:w="0" w:type="dxa"/>
        </w:trPr>
        <w:tc>
          <w:tcPr>
            <w:tcW w:w="210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Р.</w:t>
            </w:r>
          </w:p>
        </w:tc>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самих</w:t>
            </w:r>
          </w:p>
        </w:tc>
        <w:tc>
          <w:tcPr>
            <w:tcW w:w="21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Этих</w:t>
            </w:r>
          </w:p>
        </w:tc>
      </w:tr>
      <w:tr w:rsidR="005C3C45" w:rsidRPr="005C3C45" w:rsidTr="005C3C45">
        <w:trPr>
          <w:trHeight w:val="195"/>
          <w:tblCellSpacing w:w="0" w:type="dxa"/>
        </w:trPr>
        <w:tc>
          <w:tcPr>
            <w:tcW w:w="210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самим</w:t>
            </w:r>
          </w:p>
        </w:tc>
        <w:tc>
          <w:tcPr>
            <w:tcW w:w="21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Этим</w:t>
            </w:r>
          </w:p>
        </w:tc>
      </w:tr>
      <w:tr w:rsidR="005C3C45" w:rsidRPr="005C3C45" w:rsidTr="005C3C45">
        <w:trPr>
          <w:trHeight w:val="195"/>
          <w:tblCellSpacing w:w="0" w:type="dxa"/>
        </w:trPr>
        <w:tc>
          <w:tcPr>
            <w:tcW w:w="210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433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 или Р.</w:t>
            </w:r>
          </w:p>
        </w:tc>
      </w:tr>
      <w:tr w:rsidR="005C3C45" w:rsidRPr="005C3C45" w:rsidTr="005C3C45">
        <w:trPr>
          <w:trHeight w:val="195"/>
          <w:tblCellSpacing w:w="0" w:type="dxa"/>
        </w:trPr>
        <w:tc>
          <w:tcPr>
            <w:tcW w:w="210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самими</w:t>
            </w:r>
          </w:p>
        </w:tc>
        <w:tc>
          <w:tcPr>
            <w:tcW w:w="21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Этими</w:t>
            </w:r>
          </w:p>
        </w:tc>
      </w:tr>
      <w:tr w:rsidR="005C3C45" w:rsidRPr="005C3C45" w:rsidTr="005C3C45">
        <w:trPr>
          <w:trHeight w:val="195"/>
          <w:tblCellSpacing w:w="0" w:type="dxa"/>
        </w:trPr>
        <w:tc>
          <w:tcPr>
            <w:tcW w:w="210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(о)самих</w:t>
            </w:r>
          </w:p>
        </w:tc>
        <w:tc>
          <w:tcPr>
            <w:tcW w:w="21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(об)этих</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Таблица № 2. Единственное число</w:t>
      </w:r>
    </w:p>
    <w:tbl>
      <w:tblPr>
        <w:tblW w:w="6570" w:type="dxa"/>
        <w:tblCellSpacing w:w="0" w:type="dxa"/>
        <w:tblCellMar>
          <w:top w:w="45" w:type="dxa"/>
          <w:left w:w="45" w:type="dxa"/>
          <w:bottom w:w="45" w:type="dxa"/>
          <w:right w:w="45" w:type="dxa"/>
        </w:tblCellMar>
        <w:tblLook w:val="04A0"/>
      </w:tblPr>
      <w:tblGrid>
        <w:gridCol w:w="590"/>
        <w:gridCol w:w="877"/>
        <w:gridCol w:w="989"/>
        <w:gridCol w:w="877"/>
        <w:gridCol w:w="957"/>
        <w:gridCol w:w="1068"/>
        <w:gridCol w:w="1212"/>
      </w:tblGrid>
      <w:tr w:rsidR="005C3C45" w:rsidRPr="005C3C45" w:rsidTr="005C3C45">
        <w:trPr>
          <w:trHeight w:val="315"/>
          <w:tblCellSpacing w:w="0" w:type="dxa"/>
        </w:trPr>
        <w:tc>
          <w:tcPr>
            <w:tcW w:w="555"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82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82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82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81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2145"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женский род</w:t>
            </w:r>
          </w:p>
        </w:tc>
      </w:tr>
      <w:tr w:rsidR="005C3C45" w:rsidRPr="005C3C45" w:rsidTr="005C3C45">
        <w:trPr>
          <w:trHeight w:val="195"/>
          <w:tblCellSpacing w:w="0" w:type="dxa"/>
        </w:trPr>
        <w:tc>
          <w:tcPr>
            <w:tcW w:w="5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8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тот</w:t>
            </w:r>
          </w:p>
        </w:tc>
        <w:tc>
          <w:tcPr>
            <w:tcW w:w="8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w:t>
            </w:r>
          </w:p>
        </w:tc>
        <w:tc>
          <w:tcPr>
            <w:tcW w:w="8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весь</w:t>
            </w:r>
          </w:p>
        </w:tc>
        <w:tc>
          <w:tcPr>
            <w:tcW w:w="81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всё</w:t>
            </w: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w:t>
            </w:r>
          </w:p>
        </w:tc>
        <w:tc>
          <w:tcPr>
            <w:tcW w:w="105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Вся</w:t>
            </w:r>
          </w:p>
        </w:tc>
      </w:tr>
      <w:tr w:rsidR="005C3C45" w:rsidRPr="005C3C45" w:rsidTr="005C3C45">
        <w:trPr>
          <w:trHeight w:val="165"/>
          <w:tblCellSpacing w:w="0" w:type="dxa"/>
        </w:trPr>
        <w:tc>
          <w:tcPr>
            <w:tcW w:w="5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1755" w:type="dxa"/>
            <w:gridSpan w:val="2"/>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того</w:t>
            </w:r>
          </w:p>
        </w:tc>
        <w:tc>
          <w:tcPr>
            <w:tcW w:w="1725" w:type="dxa"/>
            <w:gridSpan w:val="2"/>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всего</w:t>
            </w:r>
          </w:p>
        </w:tc>
        <w:tc>
          <w:tcPr>
            <w:tcW w:w="100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той</w:t>
            </w:r>
          </w:p>
        </w:tc>
        <w:tc>
          <w:tcPr>
            <w:tcW w:w="105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Всей</w:t>
            </w:r>
          </w:p>
        </w:tc>
      </w:tr>
      <w:tr w:rsidR="005C3C45" w:rsidRPr="005C3C45" w:rsidTr="005C3C45">
        <w:trPr>
          <w:trHeight w:val="195"/>
          <w:tblCellSpacing w:w="0" w:type="dxa"/>
        </w:trPr>
        <w:tc>
          <w:tcPr>
            <w:tcW w:w="5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175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тому</w:t>
            </w:r>
          </w:p>
        </w:tc>
        <w:tc>
          <w:tcPr>
            <w:tcW w:w="172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всему</w:t>
            </w: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той</w:t>
            </w:r>
          </w:p>
        </w:tc>
        <w:tc>
          <w:tcPr>
            <w:tcW w:w="105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Всей</w:t>
            </w:r>
          </w:p>
        </w:tc>
      </w:tr>
      <w:tr w:rsidR="005C3C45" w:rsidRPr="005C3C45" w:rsidTr="005C3C45">
        <w:trPr>
          <w:trHeight w:val="165"/>
          <w:tblCellSpacing w:w="0" w:type="dxa"/>
        </w:trPr>
        <w:tc>
          <w:tcPr>
            <w:tcW w:w="5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2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тот</w:t>
            </w:r>
          </w:p>
        </w:tc>
        <w:tc>
          <w:tcPr>
            <w:tcW w:w="82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w:t>
            </w:r>
          </w:p>
        </w:tc>
        <w:tc>
          <w:tcPr>
            <w:tcW w:w="82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весь</w:t>
            </w:r>
          </w:p>
        </w:tc>
        <w:tc>
          <w:tcPr>
            <w:tcW w:w="81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всё</w:t>
            </w:r>
          </w:p>
        </w:tc>
        <w:tc>
          <w:tcPr>
            <w:tcW w:w="100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050"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r>
      <w:tr w:rsidR="005C3C45" w:rsidRPr="005C3C45" w:rsidTr="005C3C45">
        <w:trPr>
          <w:trHeight w:val="195"/>
          <w:tblCellSpacing w:w="0" w:type="dxa"/>
        </w:trPr>
        <w:tc>
          <w:tcPr>
            <w:tcW w:w="5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8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того</w:t>
            </w:r>
          </w:p>
        </w:tc>
        <w:tc>
          <w:tcPr>
            <w:tcW w:w="825" w:type="dxa"/>
            <w:hideMark/>
          </w:tcPr>
          <w:p w:rsidR="005C3C45" w:rsidRPr="005C3C45" w:rsidRDefault="005C3C45" w:rsidP="005C3C45">
            <w:pPr>
              <w:spacing w:after="0" w:line="240" w:lineRule="auto"/>
              <w:rPr>
                <w:rFonts w:ascii="Times New Roman" w:eastAsia="Times New Roman" w:hAnsi="Times New Roman" w:cs="Times New Roman"/>
                <w:sz w:val="20"/>
                <w:szCs w:val="24"/>
                <w:lang w:eastAsia="ru-RU"/>
              </w:rPr>
            </w:pPr>
          </w:p>
        </w:tc>
        <w:tc>
          <w:tcPr>
            <w:tcW w:w="82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всего</w:t>
            </w:r>
          </w:p>
        </w:tc>
        <w:tc>
          <w:tcPr>
            <w:tcW w:w="810" w:type="dxa"/>
            <w:hideMark/>
          </w:tcPr>
          <w:p w:rsidR="005C3C45" w:rsidRPr="005C3C45" w:rsidRDefault="005C3C45" w:rsidP="005C3C45">
            <w:pPr>
              <w:spacing w:after="0" w:line="240" w:lineRule="auto"/>
              <w:rPr>
                <w:rFonts w:ascii="Times New Roman" w:eastAsia="Times New Roman" w:hAnsi="Times New Roman" w:cs="Times New Roman"/>
                <w:sz w:val="20"/>
                <w:szCs w:val="24"/>
                <w:lang w:eastAsia="ru-RU"/>
              </w:rPr>
            </w:pP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ту</w:t>
            </w:r>
          </w:p>
        </w:tc>
        <w:tc>
          <w:tcPr>
            <w:tcW w:w="105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Всю</w:t>
            </w:r>
          </w:p>
        </w:tc>
      </w:tr>
      <w:tr w:rsidR="005C3C45" w:rsidRPr="005C3C45" w:rsidTr="005C3C45">
        <w:trPr>
          <w:trHeight w:val="165"/>
          <w:tblCellSpacing w:w="0" w:type="dxa"/>
        </w:trPr>
        <w:tc>
          <w:tcPr>
            <w:tcW w:w="55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1755" w:type="dxa"/>
            <w:gridSpan w:val="2"/>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тем</w:t>
            </w:r>
          </w:p>
        </w:tc>
        <w:tc>
          <w:tcPr>
            <w:tcW w:w="1725" w:type="dxa"/>
            <w:gridSpan w:val="2"/>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всем</w:t>
            </w:r>
          </w:p>
        </w:tc>
        <w:tc>
          <w:tcPr>
            <w:tcW w:w="100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той (тою)</w:t>
            </w:r>
          </w:p>
        </w:tc>
        <w:tc>
          <w:tcPr>
            <w:tcW w:w="105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всей (всею)</w:t>
            </w:r>
          </w:p>
        </w:tc>
      </w:tr>
      <w:tr w:rsidR="005C3C45" w:rsidRPr="005C3C45" w:rsidTr="005C3C45">
        <w:trPr>
          <w:trHeight w:val="195"/>
          <w:tblCellSpacing w:w="0" w:type="dxa"/>
        </w:trPr>
        <w:tc>
          <w:tcPr>
            <w:tcW w:w="55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175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том</w:t>
            </w:r>
          </w:p>
        </w:tc>
        <w:tc>
          <w:tcPr>
            <w:tcW w:w="1725" w:type="dxa"/>
            <w:gridSpan w:val="2"/>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(обо) всём</w:t>
            </w:r>
          </w:p>
        </w:tc>
        <w:tc>
          <w:tcPr>
            <w:tcW w:w="100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той</w:t>
            </w:r>
          </w:p>
        </w:tc>
        <w:tc>
          <w:tcPr>
            <w:tcW w:w="105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всей</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138</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bl>
      <w:tblPr>
        <w:tblW w:w="6660" w:type="dxa"/>
        <w:tblCellSpacing w:w="0" w:type="dxa"/>
        <w:tblCellMar>
          <w:top w:w="45" w:type="dxa"/>
          <w:left w:w="45" w:type="dxa"/>
          <w:bottom w:w="45" w:type="dxa"/>
          <w:right w:w="45" w:type="dxa"/>
        </w:tblCellMar>
        <w:tblLook w:val="04A0"/>
      </w:tblPr>
      <w:tblGrid>
        <w:gridCol w:w="2184"/>
        <w:gridCol w:w="2184"/>
        <w:gridCol w:w="2292"/>
      </w:tblGrid>
      <w:tr w:rsidR="005C3C45" w:rsidRPr="005C3C45" w:rsidTr="005C3C45">
        <w:trPr>
          <w:trHeight w:val="180"/>
          <w:tblCellSpacing w:w="0" w:type="dxa"/>
        </w:trPr>
        <w:tc>
          <w:tcPr>
            <w:tcW w:w="211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2115"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w:t>
            </w:r>
          </w:p>
        </w:tc>
        <w:tc>
          <w:tcPr>
            <w:tcW w:w="2130" w:type="dxa"/>
            <w:hideMark/>
          </w:tcPr>
          <w:p w:rsidR="005C3C45" w:rsidRPr="005C3C45" w:rsidRDefault="005C3C45" w:rsidP="005C3C45">
            <w:pPr>
              <w:spacing w:before="100" w:beforeAutospacing="1" w:after="100" w:afterAutospacing="1" w:line="18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w:t>
            </w:r>
          </w:p>
        </w:tc>
      </w:tr>
      <w:tr w:rsidR="005C3C45" w:rsidRPr="005C3C45" w:rsidTr="005C3C45">
        <w:trPr>
          <w:trHeight w:val="195"/>
          <w:tblCellSpacing w:w="0" w:type="dxa"/>
        </w:trPr>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тех</w:t>
            </w:r>
          </w:p>
        </w:tc>
        <w:tc>
          <w:tcPr>
            <w:tcW w:w="21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Всех</w:t>
            </w:r>
          </w:p>
        </w:tc>
      </w:tr>
      <w:tr w:rsidR="005C3C45" w:rsidRPr="005C3C45" w:rsidTr="005C3C45">
        <w:trPr>
          <w:trHeight w:val="165"/>
          <w:tblCellSpacing w:w="0" w:type="dxa"/>
        </w:trPr>
        <w:tc>
          <w:tcPr>
            <w:tcW w:w="211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211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тем</w:t>
            </w:r>
          </w:p>
        </w:tc>
        <w:tc>
          <w:tcPr>
            <w:tcW w:w="2130"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Всем</w:t>
            </w:r>
          </w:p>
        </w:tc>
      </w:tr>
      <w:tr w:rsidR="005C3C45" w:rsidRPr="005C3C45" w:rsidTr="005C3C45">
        <w:trPr>
          <w:trHeight w:val="165"/>
          <w:tblCellSpacing w:w="0" w:type="dxa"/>
        </w:trPr>
        <w:tc>
          <w:tcPr>
            <w:tcW w:w="211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4335" w:type="dxa"/>
            <w:gridSpan w:val="2"/>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как И. или Р.</w:t>
            </w:r>
          </w:p>
        </w:tc>
      </w:tr>
      <w:tr w:rsidR="005C3C45" w:rsidRPr="005C3C45" w:rsidTr="005C3C45">
        <w:trPr>
          <w:trHeight w:val="195"/>
          <w:tblCellSpacing w:w="0" w:type="dxa"/>
        </w:trPr>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теми</w:t>
            </w:r>
          </w:p>
        </w:tc>
        <w:tc>
          <w:tcPr>
            <w:tcW w:w="21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Всеми</w:t>
            </w:r>
          </w:p>
        </w:tc>
      </w:tr>
      <w:tr w:rsidR="005C3C45" w:rsidRPr="005C3C45" w:rsidTr="005C3C45">
        <w:trPr>
          <w:trHeight w:val="195"/>
          <w:tblCellSpacing w:w="0" w:type="dxa"/>
        </w:trPr>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21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тех</w:t>
            </w:r>
          </w:p>
        </w:tc>
        <w:tc>
          <w:tcPr>
            <w:tcW w:w="21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всех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Таблица № 3</w:t>
      </w:r>
    </w:p>
    <w:tbl>
      <w:tblPr>
        <w:tblW w:w="6600" w:type="dxa"/>
        <w:tblCellSpacing w:w="0" w:type="dxa"/>
        <w:tblCellMar>
          <w:top w:w="45" w:type="dxa"/>
          <w:left w:w="45" w:type="dxa"/>
          <w:bottom w:w="45" w:type="dxa"/>
          <w:right w:w="45" w:type="dxa"/>
        </w:tblCellMar>
        <w:tblLook w:val="04A0"/>
      </w:tblPr>
      <w:tblGrid>
        <w:gridCol w:w="725"/>
        <w:gridCol w:w="1118"/>
        <w:gridCol w:w="1166"/>
        <w:gridCol w:w="1654"/>
        <w:gridCol w:w="1937"/>
      </w:tblGrid>
      <w:tr w:rsidR="005C3C45" w:rsidRPr="005C3C45" w:rsidTr="005C3C45">
        <w:trPr>
          <w:trHeight w:val="420"/>
          <w:tblCellSpacing w:w="0" w:type="dxa"/>
        </w:trPr>
        <w:tc>
          <w:tcPr>
            <w:tcW w:w="69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3750" w:type="dxa"/>
            <w:gridSpan w:val="3"/>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c>
        <w:tc>
          <w:tcPr>
            <w:tcW w:w="184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c>
      </w:tr>
      <w:tr w:rsidR="005C3C45" w:rsidRPr="005C3C45" w:rsidTr="005C3C45">
        <w:trPr>
          <w:trHeight w:val="165"/>
          <w:tblCellSpacing w:w="0" w:type="dxa"/>
        </w:trPr>
        <w:tc>
          <w:tcPr>
            <w:tcW w:w="690"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06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100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1485" w:type="dxa"/>
            <w:hideMark/>
          </w:tcPr>
          <w:p w:rsidR="005C3C45" w:rsidRPr="005C3C45" w:rsidRDefault="005C3C45" w:rsidP="005C3C45">
            <w:pPr>
              <w:spacing w:before="100" w:beforeAutospacing="1" w:after="100" w:afterAutospacing="1" w:line="16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ж. р.</w:t>
            </w:r>
          </w:p>
        </w:tc>
        <w:tc>
          <w:tcPr>
            <w:tcW w:w="184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r>
      <w:tr w:rsidR="005C3C45" w:rsidRPr="005C3C45" w:rsidTr="005C3C45">
        <w:trPr>
          <w:trHeight w:val="225"/>
          <w:tblCellSpacing w:w="0" w:type="dxa"/>
        </w:trPr>
        <w:tc>
          <w:tcPr>
            <w:tcW w:w="69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06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некий</w:t>
            </w:r>
          </w:p>
        </w:tc>
        <w:tc>
          <w:tcPr>
            <w:tcW w:w="100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некое</w:t>
            </w:r>
          </w:p>
        </w:tc>
        <w:tc>
          <w:tcPr>
            <w:tcW w:w="148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некая</w:t>
            </w:r>
          </w:p>
        </w:tc>
        <w:tc>
          <w:tcPr>
            <w:tcW w:w="184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Некие</w:t>
            </w:r>
          </w:p>
        </w:tc>
      </w:tr>
      <w:tr w:rsidR="005C3C45" w:rsidRPr="005C3C45" w:rsidTr="005C3C45">
        <w:trPr>
          <w:trHeight w:val="225"/>
          <w:tblCellSpacing w:w="0" w:type="dxa"/>
        </w:trPr>
        <w:tc>
          <w:tcPr>
            <w:tcW w:w="69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2175" w:type="dxa"/>
            <w:gridSpan w:val="2"/>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некоего</w:t>
            </w:r>
          </w:p>
        </w:tc>
        <w:tc>
          <w:tcPr>
            <w:tcW w:w="148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некоей,некой</w:t>
            </w:r>
          </w:p>
        </w:tc>
        <w:tc>
          <w:tcPr>
            <w:tcW w:w="184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некоих,неких</w:t>
            </w:r>
          </w:p>
        </w:tc>
      </w:tr>
      <w:tr w:rsidR="005C3C45" w:rsidRPr="005C3C45" w:rsidTr="005C3C45">
        <w:trPr>
          <w:trHeight w:val="210"/>
          <w:tblCellSpacing w:w="0" w:type="dxa"/>
        </w:trPr>
        <w:tc>
          <w:tcPr>
            <w:tcW w:w="69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2175" w:type="dxa"/>
            <w:gridSpan w:val="2"/>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некоему</w:t>
            </w:r>
          </w:p>
        </w:tc>
        <w:tc>
          <w:tcPr>
            <w:tcW w:w="148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некоей,некой</w:t>
            </w:r>
          </w:p>
        </w:tc>
        <w:tc>
          <w:tcPr>
            <w:tcW w:w="18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некоим, неким</w:t>
            </w:r>
          </w:p>
        </w:tc>
      </w:tr>
      <w:tr w:rsidR="005C3C45" w:rsidRPr="005C3C45" w:rsidTr="005C3C45">
        <w:trPr>
          <w:trHeight w:val="225"/>
          <w:tblCellSpacing w:w="0" w:type="dxa"/>
        </w:trPr>
        <w:tc>
          <w:tcPr>
            <w:tcW w:w="69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06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некий</w:t>
            </w:r>
          </w:p>
        </w:tc>
        <w:tc>
          <w:tcPr>
            <w:tcW w:w="100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некое</w:t>
            </w:r>
          </w:p>
        </w:tc>
        <w:tc>
          <w:tcPr>
            <w:tcW w:w="148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некую</w:t>
            </w:r>
          </w:p>
        </w:tc>
        <w:tc>
          <w:tcPr>
            <w:tcW w:w="184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Некие</w:t>
            </w:r>
          </w:p>
        </w:tc>
      </w:tr>
      <w:tr w:rsidR="005C3C45" w:rsidRPr="005C3C45" w:rsidTr="005C3C45">
        <w:trPr>
          <w:trHeight w:val="225"/>
          <w:tblCellSpacing w:w="0" w:type="dxa"/>
        </w:trPr>
        <w:tc>
          <w:tcPr>
            <w:tcW w:w="69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06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некоего</w:t>
            </w:r>
          </w:p>
        </w:tc>
        <w:tc>
          <w:tcPr>
            <w:tcW w:w="1005" w:type="dxa"/>
            <w:hideMark/>
          </w:tcPr>
          <w:p w:rsidR="005C3C45" w:rsidRPr="005C3C45" w:rsidRDefault="005C3C45" w:rsidP="005C3C45">
            <w:pPr>
              <w:spacing w:after="0" w:line="240" w:lineRule="auto"/>
              <w:rPr>
                <w:rFonts w:ascii="Times New Roman" w:eastAsia="Times New Roman" w:hAnsi="Times New Roman" w:cs="Times New Roman"/>
                <w:szCs w:val="24"/>
                <w:lang w:eastAsia="ru-RU"/>
              </w:rPr>
            </w:pPr>
          </w:p>
        </w:tc>
        <w:tc>
          <w:tcPr>
            <w:tcW w:w="1485" w:type="dxa"/>
            <w:hideMark/>
          </w:tcPr>
          <w:p w:rsidR="005C3C45" w:rsidRPr="005C3C45" w:rsidRDefault="005C3C45" w:rsidP="005C3C45">
            <w:pPr>
              <w:spacing w:after="0" w:line="240" w:lineRule="auto"/>
              <w:rPr>
                <w:rFonts w:ascii="Times New Roman" w:eastAsia="Times New Roman" w:hAnsi="Times New Roman" w:cs="Times New Roman"/>
                <w:szCs w:val="24"/>
                <w:lang w:eastAsia="ru-RU"/>
              </w:rPr>
            </w:pPr>
          </w:p>
        </w:tc>
        <w:tc>
          <w:tcPr>
            <w:tcW w:w="184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некоих,неких</w:t>
            </w:r>
          </w:p>
        </w:tc>
      </w:tr>
      <w:tr w:rsidR="005C3C45" w:rsidRPr="005C3C45" w:rsidTr="005C3C45">
        <w:trPr>
          <w:trHeight w:val="225"/>
          <w:tblCellSpacing w:w="0" w:type="dxa"/>
        </w:trPr>
        <w:tc>
          <w:tcPr>
            <w:tcW w:w="69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2175" w:type="dxa"/>
            <w:gridSpan w:val="2"/>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некоим,неким</w:t>
            </w:r>
          </w:p>
        </w:tc>
        <w:tc>
          <w:tcPr>
            <w:tcW w:w="148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некоей,некой</w:t>
            </w:r>
          </w:p>
        </w:tc>
        <w:tc>
          <w:tcPr>
            <w:tcW w:w="184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некоими,некими</w:t>
            </w:r>
          </w:p>
        </w:tc>
      </w:tr>
      <w:tr w:rsidR="005C3C45" w:rsidRPr="005C3C45" w:rsidTr="005C3C45">
        <w:trPr>
          <w:trHeight w:val="240"/>
          <w:tblCellSpacing w:w="0" w:type="dxa"/>
        </w:trPr>
        <w:tc>
          <w:tcPr>
            <w:tcW w:w="69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2175"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(о)некоем</w:t>
            </w:r>
          </w:p>
        </w:tc>
        <w:tc>
          <w:tcPr>
            <w:tcW w:w="148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некоей,некой</w:t>
            </w:r>
          </w:p>
        </w:tc>
        <w:tc>
          <w:tcPr>
            <w:tcW w:w="184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(о)некоих,неких</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Местоимения </w:t>
      </w:r>
      <w:r w:rsidRPr="005C3C45">
        <w:rPr>
          <w:rFonts w:ascii="Times New Roman" w:eastAsia="Times New Roman" w:hAnsi="Times New Roman" w:cs="Times New Roman"/>
          <w:i/>
          <w:iCs/>
          <w:sz w:val="24"/>
          <w:szCs w:val="24"/>
          <w:lang w:eastAsia="ru-RU"/>
        </w:rPr>
        <w:t>некий</w:t>
      </w:r>
      <w:r w:rsidRPr="005C3C45">
        <w:rPr>
          <w:rFonts w:ascii="Times New Roman" w:eastAsia="Times New Roman" w:hAnsi="Times New Roman" w:cs="Times New Roman"/>
          <w:sz w:val="24"/>
          <w:szCs w:val="24"/>
          <w:lang w:eastAsia="ru-RU"/>
        </w:rPr>
        <w:t xml:space="preserve"> имеет во всех формах ударение на </w:t>
      </w:r>
      <w:r w:rsidRPr="005C3C45">
        <w:rPr>
          <w:rFonts w:ascii="Times New Roman" w:eastAsia="Times New Roman" w:hAnsi="Times New Roman" w:cs="Times New Roman"/>
          <w:i/>
          <w:iCs/>
          <w:sz w:val="24"/>
          <w:szCs w:val="24"/>
          <w:lang w:eastAsia="ru-RU"/>
        </w:rPr>
        <w:t>не-.</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Таблица № 4</w:t>
      </w:r>
    </w:p>
    <w:tbl>
      <w:tblPr>
        <w:tblW w:w="6600" w:type="dxa"/>
        <w:tblCellSpacing w:w="0" w:type="dxa"/>
        <w:tblCellMar>
          <w:top w:w="45" w:type="dxa"/>
          <w:left w:w="45" w:type="dxa"/>
          <w:bottom w:w="45" w:type="dxa"/>
          <w:right w:w="45" w:type="dxa"/>
        </w:tblCellMar>
        <w:tblLook w:val="04A0"/>
      </w:tblPr>
      <w:tblGrid>
        <w:gridCol w:w="725"/>
        <w:gridCol w:w="1103"/>
        <w:gridCol w:w="1181"/>
        <w:gridCol w:w="1654"/>
        <w:gridCol w:w="1937"/>
      </w:tblGrid>
      <w:tr w:rsidR="005C3C45" w:rsidRPr="005C3C45" w:rsidTr="005C3C45">
        <w:trPr>
          <w:trHeight w:val="315"/>
          <w:tblCellSpacing w:w="0" w:type="dxa"/>
        </w:trPr>
        <w:tc>
          <w:tcPr>
            <w:tcW w:w="69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3750" w:type="dxa"/>
            <w:gridSpan w:val="3"/>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c>
        <w:tc>
          <w:tcPr>
            <w:tcW w:w="184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c>
      </w:tr>
      <w:tr w:rsidR="005C3C45" w:rsidRPr="005C3C45" w:rsidTr="005C3C45">
        <w:trPr>
          <w:trHeight w:val="150"/>
          <w:tblCellSpacing w:w="0" w:type="dxa"/>
        </w:trPr>
        <w:tc>
          <w:tcPr>
            <w:tcW w:w="690"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0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 р.</w:t>
            </w:r>
          </w:p>
        </w:tc>
        <w:tc>
          <w:tcPr>
            <w:tcW w:w="10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 р.</w:t>
            </w:r>
          </w:p>
        </w:tc>
        <w:tc>
          <w:tcPr>
            <w:tcW w:w="148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ж. р.</w:t>
            </w:r>
          </w:p>
        </w:tc>
        <w:tc>
          <w:tcPr>
            <w:tcW w:w="184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r>
      <w:tr w:rsidR="005C3C45" w:rsidRPr="005C3C45" w:rsidTr="005C3C45">
        <w:trPr>
          <w:trHeight w:val="150"/>
          <w:tblCellSpacing w:w="0" w:type="dxa"/>
        </w:trPr>
        <w:tc>
          <w:tcPr>
            <w:tcW w:w="6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w:t>
            </w:r>
          </w:p>
        </w:tc>
        <w:tc>
          <w:tcPr>
            <w:tcW w:w="10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сей</w:t>
            </w:r>
          </w:p>
        </w:tc>
        <w:tc>
          <w:tcPr>
            <w:tcW w:w="10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сие</w:t>
            </w:r>
          </w:p>
        </w:tc>
        <w:tc>
          <w:tcPr>
            <w:tcW w:w="148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сия</w:t>
            </w:r>
          </w:p>
        </w:tc>
        <w:tc>
          <w:tcPr>
            <w:tcW w:w="18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Сии</w:t>
            </w:r>
          </w:p>
        </w:tc>
      </w:tr>
      <w:tr w:rsidR="005C3C45" w:rsidRPr="005C3C45" w:rsidTr="005C3C45">
        <w:trPr>
          <w:trHeight w:val="150"/>
          <w:tblCellSpacing w:w="0" w:type="dxa"/>
        </w:trPr>
        <w:tc>
          <w:tcPr>
            <w:tcW w:w="6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w:t>
            </w:r>
          </w:p>
        </w:tc>
        <w:tc>
          <w:tcPr>
            <w:tcW w:w="217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сего</w:t>
            </w:r>
          </w:p>
        </w:tc>
        <w:tc>
          <w:tcPr>
            <w:tcW w:w="148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сей</w:t>
            </w:r>
          </w:p>
        </w:tc>
        <w:tc>
          <w:tcPr>
            <w:tcW w:w="18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Сих</w:t>
            </w:r>
          </w:p>
        </w:tc>
      </w:tr>
      <w:tr w:rsidR="005C3C45" w:rsidRPr="005C3C45" w:rsidTr="005C3C45">
        <w:trPr>
          <w:trHeight w:val="150"/>
          <w:tblCellSpacing w:w="0" w:type="dxa"/>
        </w:trPr>
        <w:tc>
          <w:tcPr>
            <w:tcW w:w="6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w:t>
            </w:r>
          </w:p>
        </w:tc>
        <w:tc>
          <w:tcPr>
            <w:tcW w:w="217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сему</w:t>
            </w:r>
          </w:p>
        </w:tc>
        <w:tc>
          <w:tcPr>
            <w:tcW w:w="148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сей</w:t>
            </w:r>
          </w:p>
        </w:tc>
        <w:tc>
          <w:tcPr>
            <w:tcW w:w="18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Сим</w:t>
            </w:r>
          </w:p>
        </w:tc>
      </w:tr>
      <w:tr w:rsidR="005C3C45" w:rsidRPr="005C3C45" w:rsidTr="005C3C45">
        <w:trPr>
          <w:trHeight w:val="150"/>
          <w:tblCellSpacing w:w="0" w:type="dxa"/>
        </w:trPr>
        <w:tc>
          <w:tcPr>
            <w:tcW w:w="6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0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сей</w:t>
            </w:r>
          </w:p>
        </w:tc>
        <w:tc>
          <w:tcPr>
            <w:tcW w:w="103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сие</w:t>
            </w:r>
          </w:p>
        </w:tc>
        <w:tc>
          <w:tcPr>
            <w:tcW w:w="148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8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Сии</w:t>
            </w:r>
          </w:p>
        </w:tc>
      </w:tr>
      <w:tr w:rsidR="005C3C45" w:rsidRPr="005C3C45" w:rsidTr="005C3C45">
        <w:trPr>
          <w:trHeight w:val="150"/>
          <w:tblCellSpacing w:w="0" w:type="dxa"/>
        </w:trPr>
        <w:tc>
          <w:tcPr>
            <w:tcW w:w="6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w:t>
            </w:r>
          </w:p>
        </w:tc>
        <w:tc>
          <w:tcPr>
            <w:tcW w:w="105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сего</w:t>
            </w:r>
          </w:p>
        </w:tc>
        <w:tc>
          <w:tcPr>
            <w:tcW w:w="1035" w:type="dxa"/>
            <w:hideMark/>
          </w:tcPr>
          <w:p w:rsidR="005C3C45" w:rsidRPr="005C3C45" w:rsidRDefault="005C3C45" w:rsidP="005C3C45">
            <w:pPr>
              <w:spacing w:after="0" w:line="240" w:lineRule="auto"/>
              <w:rPr>
                <w:rFonts w:ascii="Times New Roman" w:eastAsia="Times New Roman" w:hAnsi="Times New Roman" w:cs="Times New Roman"/>
                <w:sz w:val="16"/>
                <w:szCs w:val="24"/>
                <w:lang w:eastAsia="ru-RU"/>
              </w:rPr>
            </w:pPr>
          </w:p>
        </w:tc>
        <w:tc>
          <w:tcPr>
            <w:tcW w:w="148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сию</w:t>
            </w:r>
          </w:p>
        </w:tc>
        <w:tc>
          <w:tcPr>
            <w:tcW w:w="18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Сих</w:t>
            </w:r>
          </w:p>
        </w:tc>
      </w:tr>
      <w:tr w:rsidR="005C3C45" w:rsidRPr="005C3C45" w:rsidTr="005C3C45">
        <w:trPr>
          <w:trHeight w:val="150"/>
          <w:tblCellSpacing w:w="0" w:type="dxa"/>
        </w:trPr>
        <w:tc>
          <w:tcPr>
            <w:tcW w:w="6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w:t>
            </w:r>
          </w:p>
        </w:tc>
        <w:tc>
          <w:tcPr>
            <w:tcW w:w="217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сим</w:t>
            </w:r>
          </w:p>
        </w:tc>
        <w:tc>
          <w:tcPr>
            <w:tcW w:w="148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сей (сею)</w:t>
            </w:r>
          </w:p>
        </w:tc>
        <w:tc>
          <w:tcPr>
            <w:tcW w:w="18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Сими</w:t>
            </w:r>
          </w:p>
        </w:tc>
      </w:tr>
      <w:tr w:rsidR="005C3C45" w:rsidRPr="005C3C45" w:rsidTr="005C3C45">
        <w:trPr>
          <w:trHeight w:val="150"/>
          <w:tblCellSpacing w:w="0" w:type="dxa"/>
        </w:trPr>
        <w:tc>
          <w:tcPr>
            <w:tcW w:w="690"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w:t>
            </w:r>
          </w:p>
        </w:tc>
        <w:tc>
          <w:tcPr>
            <w:tcW w:w="2175" w:type="dxa"/>
            <w:gridSpan w:val="2"/>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сём</w:t>
            </w:r>
          </w:p>
        </w:tc>
        <w:tc>
          <w:tcPr>
            <w:tcW w:w="148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сей</w:t>
            </w:r>
          </w:p>
        </w:tc>
        <w:tc>
          <w:tcPr>
            <w:tcW w:w="1845" w:type="dxa"/>
            <w:hideMark/>
          </w:tcPr>
          <w:p w:rsidR="005C3C45" w:rsidRPr="005C3C45" w:rsidRDefault="005C3C45" w:rsidP="005C3C45">
            <w:pPr>
              <w:spacing w:before="100" w:beforeAutospacing="1" w:after="100" w:afterAutospacing="1" w:line="15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 сих</w:t>
            </w:r>
          </w:p>
        </w:tc>
      </w:tr>
    </w:tbl>
    <w:p w:rsidR="005C3C45" w:rsidRPr="005C3C45" w:rsidRDefault="005C3C45" w:rsidP="005C3C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Примечание.</w:t>
      </w:r>
      <w:r w:rsidRPr="005C3C45">
        <w:rPr>
          <w:rFonts w:ascii="Times New Roman" w:eastAsia="Times New Roman" w:hAnsi="Times New Roman" w:cs="Times New Roman"/>
          <w:sz w:val="24"/>
          <w:szCs w:val="24"/>
          <w:lang w:eastAsia="ru-RU"/>
        </w:rPr>
        <w:t xml:space="preserve"> Склонение местоимений типа </w:t>
      </w:r>
      <w:r w:rsidRPr="005C3C45">
        <w:rPr>
          <w:rFonts w:ascii="Times New Roman" w:eastAsia="Times New Roman" w:hAnsi="Times New Roman" w:cs="Times New Roman"/>
          <w:i/>
          <w:iCs/>
          <w:sz w:val="24"/>
          <w:szCs w:val="24"/>
          <w:lang w:eastAsia="ru-RU"/>
        </w:rPr>
        <w:t>несколько</w:t>
      </w:r>
      <w:r w:rsidRPr="005C3C45">
        <w:rPr>
          <w:rFonts w:ascii="Times New Roman" w:eastAsia="Times New Roman" w:hAnsi="Times New Roman" w:cs="Times New Roman"/>
          <w:sz w:val="24"/>
          <w:szCs w:val="24"/>
          <w:lang w:eastAsia="ru-RU"/>
        </w:rPr>
        <w:t xml:space="preserve"> дано в разделе «Склонение числительных».</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139</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литература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БуланинЛ. Л.</w:t>
      </w:r>
      <w:r w:rsidRPr="005C3C45">
        <w:rPr>
          <w:rFonts w:ascii="Times New Roman" w:eastAsia="Times New Roman" w:hAnsi="Times New Roman" w:cs="Times New Roman"/>
          <w:sz w:val="24"/>
          <w:szCs w:val="24"/>
          <w:lang w:eastAsia="ru-RU"/>
        </w:rPr>
        <w:t xml:space="preserve"> Трудные вопросы морфологии. М., 1976. (§) 20-21. </w:t>
      </w:r>
      <w:r w:rsidRPr="005C3C45">
        <w:rPr>
          <w:rFonts w:ascii="Times New Roman" w:eastAsia="Times New Roman" w:hAnsi="Times New Roman" w:cs="Times New Roman"/>
          <w:i/>
          <w:iCs/>
          <w:sz w:val="24"/>
          <w:szCs w:val="24"/>
          <w:lang w:eastAsia="ru-RU"/>
        </w:rPr>
        <w:t>Булыгина Т. В., Шмелев А. Д.</w:t>
      </w:r>
      <w:r w:rsidRPr="005C3C45">
        <w:rPr>
          <w:rFonts w:ascii="Times New Roman" w:eastAsia="Times New Roman" w:hAnsi="Times New Roman" w:cs="Times New Roman"/>
          <w:sz w:val="24"/>
          <w:szCs w:val="24"/>
          <w:lang w:eastAsia="ru-RU"/>
        </w:rPr>
        <w:t xml:space="preserve"> Языковая концептуализация мира (на материале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русской грамматики). М., 1977. С. 319-371. </w:t>
      </w:r>
      <w:r w:rsidRPr="005C3C45">
        <w:rPr>
          <w:rFonts w:ascii="Times New Roman" w:eastAsia="Times New Roman" w:hAnsi="Times New Roman" w:cs="Times New Roman"/>
          <w:i/>
          <w:iCs/>
          <w:sz w:val="24"/>
          <w:szCs w:val="24"/>
          <w:lang w:eastAsia="ru-RU"/>
        </w:rPr>
        <w:t>Пешковский А. М.</w:t>
      </w:r>
      <w:r w:rsidRPr="005C3C45">
        <w:rPr>
          <w:rFonts w:ascii="Times New Roman" w:eastAsia="Times New Roman" w:hAnsi="Times New Roman" w:cs="Times New Roman"/>
          <w:sz w:val="24"/>
          <w:szCs w:val="24"/>
          <w:lang w:eastAsia="ru-RU"/>
        </w:rPr>
        <w:t xml:space="preserve"> Русский синтаксиса научном освещении. С. 153-154. Русская грамматика. Т. 1. М., 1980. С. 531-539. </w:t>
      </w:r>
      <w:r w:rsidRPr="005C3C45">
        <w:rPr>
          <w:rFonts w:ascii="Times New Roman" w:eastAsia="Times New Roman" w:hAnsi="Times New Roman" w:cs="Times New Roman"/>
          <w:i/>
          <w:iCs/>
          <w:sz w:val="24"/>
          <w:szCs w:val="24"/>
          <w:lang w:eastAsia="ru-RU"/>
        </w:rPr>
        <w:t>Чеснокова Л. Д.</w:t>
      </w:r>
      <w:r w:rsidRPr="005C3C45">
        <w:rPr>
          <w:rFonts w:ascii="Times New Roman" w:eastAsia="Times New Roman" w:hAnsi="Times New Roman" w:cs="Times New Roman"/>
          <w:sz w:val="24"/>
          <w:szCs w:val="24"/>
          <w:lang w:eastAsia="ru-RU"/>
        </w:rPr>
        <w:t xml:space="preserve"> Русский язык. Трудные случаи морфологического разбора. 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1991. С. 77-98.</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ГЛАГОЛ</w:t>
      </w:r>
    </w:p>
    <w:p w:rsidR="005C3C45" w:rsidRDefault="005C3C45" w:rsidP="005C3C45">
      <w:pPr>
        <w:pStyle w:val="1"/>
      </w:pPr>
      <w:r>
        <w:t>§ 78. Категориальное значение, морфологические и синтаксические признаки глагола как части речи</w:t>
      </w:r>
    </w:p>
    <w:p w:rsidR="005C3C45" w:rsidRDefault="005C3C45" w:rsidP="005C3C45">
      <w:pPr>
        <w:pStyle w:val="a3"/>
      </w:pPr>
      <w:r>
        <w:t>Глагол как часть речи объединяет слова со значением процессуаль- ного признака, или действия предмета. Процессуальный признак — это частеречная, категориальная семантика. Ее имеют все глаголы. Особен- ности этой семантики выявляются при сравнении глаголов с существи- тельными и прилагательными.</w:t>
      </w:r>
    </w:p>
    <w:p w:rsidR="005C3C45" w:rsidRDefault="005C3C45" w:rsidP="005C3C45">
      <w:pPr>
        <w:pStyle w:val="a3"/>
      </w:pPr>
      <w:r>
        <w:t xml:space="preserve">Существительное </w:t>
      </w:r>
      <w:r>
        <w:rPr>
          <w:i/>
          <w:iCs/>
        </w:rPr>
        <w:t>чтение</w:t>
      </w:r>
      <w:r>
        <w:t xml:space="preserve"> и словоформа </w:t>
      </w:r>
      <w:r>
        <w:rPr>
          <w:i/>
          <w:iCs/>
        </w:rPr>
        <w:t>читаю</w:t>
      </w:r>
      <w:r>
        <w:t xml:space="preserve"> лексическим значе- нием называют одно и то же действие, но называют его по-разному: су- ществительное — как независимую субстанцию, совокупность опреде- ленных свойств, а глагол— как деятельность предмета (в данном слу- чае человека), т. е. как проявление субстанции, как ее признак. В пред- </w:t>
      </w:r>
      <w:r>
        <w:lastRenderedPageBreak/>
        <w:t xml:space="preserve">ложениях </w:t>
      </w:r>
      <w:r>
        <w:rPr>
          <w:i/>
          <w:iCs/>
        </w:rPr>
        <w:t>Под окном зеленеет трава</w:t>
      </w:r>
      <w:r>
        <w:t xml:space="preserve"> и </w:t>
      </w:r>
      <w:r>
        <w:rPr>
          <w:i/>
          <w:iCs/>
        </w:rPr>
        <w:t>Под окном зеленая трава</w:t>
      </w:r>
      <w:r>
        <w:t xml:space="preserve"> обозна- чается одна ситуация, которая, однако, прилагательным и глаголом ин- терпретируется по-разному: прилагательное называет признак травы как нечто данное природой вещей, а глагол изображает «зеленость» как проявление свойств травы, как реализацию ее потенциальных возмож- ностей.</w:t>
      </w:r>
    </w:p>
    <w:p w:rsidR="005C3C45" w:rsidRDefault="005C3C45" w:rsidP="005C3C45">
      <w:pPr>
        <w:pStyle w:val="a3"/>
      </w:pPr>
      <w:r>
        <w:t xml:space="preserve">Обозначение признака, в своем существовании обусловленного предметом, которому он приписывается, является отличительной чер- той глагольного значения. Каждый глагол включает в себя анафориче- скую предметную сему, т. е. отсылает к предмету как источнику дейст- вия, что соответствует традиционному определению: "глагол как часть речи называет действие предмета". В личных формах глагола эта осо- бенность проявляется в том, что глагольное окончание предопределяет тип действующего предмета, ограничивает возможности его морфемно- го выражения </w:t>
      </w:r>
      <w:r>
        <w:rPr>
          <w:i/>
          <w:iCs/>
        </w:rPr>
        <w:t xml:space="preserve">(пишу -&gt; я, пишешь —&gt; ты, пишет —&gt; он, она, оно, человек). </w:t>
      </w:r>
      <w:r>
        <w:t>В неличных формах (инфинитиве, причастии и деепричастии) — в син- таксических связях и синтаксической дистрибуции.</w:t>
      </w:r>
    </w:p>
    <w:p w:rsidR="005C3C45" w:rsidRDefault="005C3C45" w:rsidP="005C3C45">
      <w:pPr>
        <w:pStyle w:val="a3"/>
        <w:jc w:val="center"/>
      </w:pPr>
      <w:r>
        <w:t>140</w:t>
      </w:r>
    </w:p>
    <w:p w:rsidR="005C3C45" w:rsidRDefault="005C3C45" w:rsidP="005C3C45">
      <w:pPr>
        <w:pStyle w:val="a3"/>
      </w:pPr>
      <w:r>
        <w:t>Второй специфической чертой процессуального признака является его охарактеризованность во времени. Это свойство глагольного значе- ния также неразрывно связано с морфологическими категориями глаго- ла, а именно с категориями времени и вида. Значение процессуального признака потому и является категориальным, что оно формируется с опорой на грамматическую оформленность глагола.</w:t>
      </w:r>
    </w:p>
    <w:p w:rsidR="005C3C45" w:rsidRDefault="005C3C45" w:rsidP="005C3C45">
      <w:pPr>
        <w:pStyle w:val="a3"/>
      </w:pPr>
      <w:r>
        <w:t xml:space="preserve">Как значение грамматической предметности не совпадает с лекси- ческим значением предмета, так и категориальная семантика действия (процессуального признака) не тождественна с лексической семантикой глаголов. Лексически глаголы могут называть как действия, так и не- действия: процессы </w:t>
      </w:r>
      <w:r>
        <w:rPr>
          <w:i/>
          <w:iCs/>
        </w:rPr>
        <w:t>(гнить),</w:t>
      </w:r>
      <w:r>
        <w:t xml:space="preserve"> события </w:t>
      </w:r>
      <w:r>
        <w:rPr>
          <w:i/>
          <w:iCs/>
        </w:rPr>
        <w:t>(жениться),</w:t>
      </w:r>
      <w:r>
        <w:t xml:space="preserve"> состояния </w:t>
      </w:r>
      <w:r>
        <w:rPr>
          <w:i/>
          <w:iCs/>
        </w:rPr>
        <w:t xml:space="preserve">(болеть), </w:t>
      </w:r>
      <w:r>
        <w:t xml:space="preserve">отношения </w:t>
      </w:r>
      <w:r>
        <w:rPr>
          <w:i/>
          <w:iCs/>
        </w:rPr>
        <w:t>(граничить)</w:t>
      </w:r>
      <w:r>
        <w:t xml:space="preserve"> и др. Но что бы ни называл глагол, глагольный признак дается в отнесенное™ к его источнику и предполагает времен- ную характеристику.</w:t>
      </w:r>
    </w:p>
    <w:p w:rsidR="005C3C45" w:rsidRDefault="005C3C45" w:rsidP="005C3C45">
      <w:pPr>
        <w:pStyle w:val="a3"/>
      </w:pPr>
      <w:r>
        <w:t xml:space="preserve">Как в существительных значение предмета или выражается дваж- ды, лексическим значением основы и грамматическими категориями </w:t>
      </w:r>
      <w:r>
        <w:rPr>
          <w:i/>
          <w:iCs/>
        </w:rPr>
        <w:t>(стол, книга),</w:t>
      </w:r>
      <w:r>
        <w:t xml:space="preserve"> или зависит только от грамматического оформления сло- ва </w:t>
      </w:r>
      <w:r>
        <w:rPr>
          <w:i/>
          <w:iCs/>
        </w:rPr>
        <w:t>(пение, бег, нежность),</w:t>
      </w:r>
      <w:r>
        <w:t xml:space="preserve"> так и в глаголах значение действия может пе- редаваться и лексически, и грамматически </w:t>
      </w:r>
      <w:r>
        <w:rPr>
          <w:i/>
          <w:iCs/>
        </w:rPr>
        <w:t xml:space="preserve">(бежать, пилить, умываться) </w:t>
      </w:r>
      <w:r>
        <w:t xml:space="preserve">или только грамматически </w:t>
      </w:r>
      <w:r>
        <w:rPr>
          <w:i/>
          <w:iCs/>
        </w:rPr>
        <w:t>(иметь, принадлежать, состоять, существо- вать).</w:t>
      </w:r>
    </w:p>
    <w:p w:rsidR="005C3C45" w:rsidRDefault="005C3C45" w:rsidP="005C3C45">
      <w:pPr>
        <w:pStyle w:val="a3"/>
      </w:pPr>
      <w:r>
        <w:t xml:space="preserve">Итак, глагол как часть речи обозначает признак предмета, облига- торно охарактеризованный в двух измерениях: 1) признак дается как результат проявления свойств предмета (см. школьный вопрос к гла- гольному сказуемому: </w:t>
      </w:r>
      <w:r>
        <w:rPr>
          <w:i/>
          <w:iCs/>
        </w:rPr>
        <w:t>Что делает - делал - будет делать?),</w:t>
      </w:r>
      <w:r>
        <w:t xml:space="preserve"> 2) признак имеет временные параметры (последнее свойство глагола иногда опре- деляется словом «динамический»: глагол называет динамический при- знак предмета). Такова семантическая особенность глагола.</w:t>
      </w:r>
    </w:p>
    <w:p w:rsidR="005C3C45" w:rsidRDefault="005C3C45" w:rsidP="005C3C45">
      <w:pPr>
        <w:pStyle w:val="a3"/>
      </w:pPr>
      <w:r>
        <w:t>Глагол богат морфологическими категориями. Одни из них — вид, залог, наклонение, время, лицо — есть только в глаголе. Другие — род, число — являются едиными для глагола и имен. С морфологической стороны глагол специфически характеризуется обязательностью слово- изменения. Как уже отмечалось, в языке нет неизменяемых глаголов, хо- тя у глагола есть неизменяемые формы.</w:t>
      </w:r>
    </w:p>
    <w:p w:rsidR="005C3C45" w:rsidRDefault="005C3C45" w:rsidP="005C3C45">
      <w:pPr>
        <w:pStyle w:val="a3"/>
      </w:pPr>
      <w:r>
        <w:lastRenderedPageBreak/>
        <w:t>Морфологические категории неодинаково характеризуют разные глагольные словоформы. Одни категории обнаруживаются во всех гла- гольных словоформах. Их называют постоянными глагольными кате- гориями. Таковы категории вида и залога. Другие категории — накло- нение, время, лицо, число, род — имеют не все глагольные словоформы. Их называют непостоянными грамматическими категориями глагола. Наклонение, время, лицо в спрягаемом глаголе неразрывно связаны с выражением синтаксической предикативности, т. е. грамматического</w:t>
      </w:r>
    </w:p>
    <w:p w:rsidR="005C3C45" w:rsidRDefault="005C3C45" w:rsidP="005C3C45">
      <w:pPr>
        <w:pStyle w:val="a3"/>
        <w:jc w:val="center"/>
      </w:pPr>
      <w:r>
        <w:t>141</w:t>
      </w:r>
    </w:p>
    <w:p w:rsidR="005C3C45" w:rsidRDefault="005C3C45" w:rsidP="005C3C45">
      <w:pPr>
        <w:pStyle w:val="a3"/>
      </w:pPr>
      <w:r>
        <w:t>значения предложения. Поэтому их называют также предикативными категориями глагола.</w:t>
      </w:r>
    </w:p>
    <w:p w:rsidR="005C3C45" w:rsidRDefault="005C3C45" w:rsidP="005C3C45">
      <w:pPr>
        <w:pStyle w:val="a3"/>
      </w:pPr>
      <w:r>
        <w:t xml:space="preserve">В грамматическом строе языка глагол как часть речи оформлен и словообразовательными средствами. Важно, что многие суффиксы образуют только глагольные основы: </w:t>
      </w:r>
      <w:r>
        <w:rPr>
          <w:i/>
          <w:iCs/>
        </w:rPr>
        <w:t>и-тъ (белить), е-тъ (белеть), а-тъ (охать), ну-ть (охнуть), нича-тъ (лентяйничать)</w:t>
      </w:r>
      <w:r>
        <w:t xml:space="preserve"> и др.</w:t>
      </w:r>
    </w:p>
    <w:p w:rsidR="005C3C45" w:rsidRDefault="005C3C45" w:rsidP="005C3C45">
      <w:pPr>
        <w:pStyle w:val="a3"/>
      </w:pPr>
      <w:r>
        <w:t>Первичной синтаксической функцией глагола является функция сказуемого в глагольном предложении. Существует своего рода симмет- ричность между словоизменительными формами глагола (или тем, что называют финитным, т. е. определенным, глаголом) и их синтаксиче- ской ролью. Эти формы не бывают другими членами предложения (речь идет о собственно глагольном употреблении). Подлежащим, дополне- нием, определением и обстоятельством глагол может быть только в форме инфинитива, причастия и деепричастия, в связи с чем их можно было бы назвать внутричастеречными синтаксическими дериватами.</w:t>
      </w:r>
    </w:p>
    <w:p w:rsidR="005C3C45" w:rsidRDefault="005C3C45" w:rsidP="005C3C45">
      <w:pPr>
        <w:pStyle w:val="1"/>
      </w:pPr>
      <w:r>
        <w:t>§ 79. Границы глагола как части речи</w:t>
      </w:r>
    </w:p>
    <w:p w:rsidR="005C3C45" w:rsidRDefault="005C3C45" w:rsidP="005C3C45">
      <w:pPr>
        <w:pStyle w:val="a3"/>
      </w:pPr>
      <w:r>
        <w:t xml:space="preserve">Вопрос о границах глагола как части речи связан с определением частеречного статуса инфинитива, причастия, деепричастия, а также слов типа </w:t>
      </w:r>
      <w:r>
        <w:rPr>
          <w:i/>
          <w:iCs/>
        </w:rPr>
        <w:t>прыг, скок.</w:t>
      </w:r>
      <w:r>
        <w:t xml:space="preserve"> И это понятно, почему: грамматически они оформлены иначе, чем финитный глагол. После выхода книги акад. В. В. Виноградова «Русский язык», можно сказать, стало традицией объединять спрягаемые формы, инфинитив, причастия и деепричастие в одну часть речи (что не исключает и другого взгляда на факты, на- пример, А. Н. Тихонов выделяет причастия и деепричастия в качестве отдельных самостоятельных частей речи). Формы типа </w:t>
      </w:r>
      <w:r>
        <w:rPr>
          <w:i/>
          <w:iCs/>
        </w:rPr>
        <w:t>прыг, скок</w:t>
      </w:r>
      <w:r>
        <w:t xml:space="preserve"> опре- деляются по-разному: нередко их квалифицируют как особые формы глагола, но, пожалуй, чаще их относят все-таки к междометиям. Како- вы же основания для подобной трактовки?</w:t>
      </w:r>
    </w:p>
    <w:p w:rsidR="005C3C45" w:rsidRDefault="005C3C45" w:rsidP="005C3C45">
      <w:pPr>
        <w:pStyle w:val="2"/>
      </w:pPr>
      <w:r>
        <w:t>§ 80. Инфинитив как форма глагола</w:t>
      </w:r>
    </w:p>
    <w:p w:rsidR="005C3C45" w:rsidRDefault="005C3C45" w:rsidP="005C3C45">
      <w:pPr>
        <w:pStyle w:val="a3"/>
      </w:pPr>
      <w:r>
        <w:t>Инфинитив (или неопределенная форма) признается словарной формой глагола. Между ним и финитными (спрягаемыми) формами глагола существуют особые отношения.</w:t>
      </w:r>
    </w:p>
    <w:p w:rsidR="005C3C45" w:rsidRDefault="005C3C45" w:rsidP="005C3C45">
      <w:pPr>
        <w:pStyle w:val="a3"/>
      </w:pPr>
      <w:r>
        <w:t>С одной стороны, инфинитив и спрягаемые формы объединяются на основе регулярности, позволяющей считать инфинитив начальной формой глагола. Нет ни одного инфинитива, параллельно которому не существовали бы соответствующие личные формы, и, наоборот, нет та- ких личных форм, для которых нельзя было бы назвать инфинитива. Кроме этого, инфинитив и спрягаемые формы совпадают в лексическом значении. При этом глагольные суффиксы соединяются с инфинитив-</w:t>
      </w:r>
    </w:p>
    <w:p w:rsidR="005C3C45" w:rsidRDefault="005C3C45" w:rsidP="005C3C45">
      <w:pPr>
        <w:pStyle w:val="a3"/>
        <w:jc w:val="center"/>
      </w:pPr>
      <w:r>
        <w:lastRenderedPageBreak/>
        <w:t>142</w:t>
      </w:r>
    </w:p>
    <w:p w:rsidR="005C3C45" w:rsidRDefault="005C3C45" w:rsidP="005C3C45">
      <w:pPr>
        <w:pStyle w:val="a3"/>
      </w:pPr>
      <w:r>
        <w:t>ной флексией. Поэтому в лексикографической практике глагол пред- ставляется инфинитивом. С этой точки зрения, спрягаемые формы вто- ричны по отношению к инфинитиву.</w:t>
      </w:r>
    </w:p>
    <w:p w:rsidR="005C3C45" w:rsidRDefault="005C3C45" w:rsidP="005C3C45">
      <w:pPr>
        <w:pStyle w:val="a3"/>
      </w:pPr>
      <w:r>
        <w:t xml:space="preserve">С другой стороны, если определять инфинитив в аспекте первичной глагольной функции, то он оказывается вторичной формой по отноше- нию к финитному глаголу, поскольку функция простого глагольного сказуемого для него возможна только в транспозиции: </w:t>
      </w:r>
      <w:r>
        <w:rPr>
          <w:i/>
          <w:iCs/>
        </w:rPr>
        <w:t>И царица хохо- тать, и плечами пожимать, и подмигивать глазами, и прищелкивать пер- стами, и вертеться подбочась, гордо в зеркальце глядясь</w:t>
      </w:r>
      <w:r>
        <w:t xml:space="preserve"> (Пушкин).</w:t>
      </w:r>
    </w:p>
    <w:p w:rsidR="005C3C45" w:rsidRDefault="005C3C45" w:rsidP="005C3C45">
      <w:pPr>
        <w:pStyle w:val="a3"/>
      </w:pPr>
      <w:r>
        <w:t xml:space="preserve">Инфинитив служит средством синтаксической транспозиции гла- гольной семантики. Это синтаксический дериват, но в отличие от суб- стантивных дериватов он не обнаруживает никакого категориального значения, которое семантически отличало бы его от финитных глаголь- ных форм. В предложении инфинитив может быть подлежащим: </w:t>
      </w:r>
      <w:r>
        <w:rPr>
          <w:i/>
          <w:iCs/>
        </w:rPr>
        <w:t>В этом городе знать три языка — ненужная роскошь</w:t>
      </w:r>
      <w:r>
        <w:t xml:space="preserve"> (Чехов), дополнением:</w:t>
      </w:r>
    </w:p>
    <w:p w:rsidR="005C3C45" w:rsidRDefault="005C3C45" w:rsidP="005C3C45">
      <w:pPr>
        <w:pStyle w:val="a3"/>
      </w:pPr>
      <w:r>
        <w:rPr>
          <w:i/>
          <w:iCs/>
        </w:rPr>
        <w:t>Я попросил Ерофея заложить ее</w:t>
      </w:r>
      <w:r>
        <w:t xml:space="preserve"> (бричку) </w:t>
      </w:r>
      <w:r>
        <w:rPr>
          <w:i/>
          <w:iCs/>
        </w:rPr>
        <w:t>поскорей</w:t>
      </w:r>
      <w:r>
        <w:t xml:space="preserve"> (Тургенев), определе- нием: </w:t>
      </w:r>
      <w:r>
        <w:rPr>
          <w:i/>
          <w:iCs/>
        </w:rPr>
        <w:t>А на утро снова появились &lt;...&gt; листовки с призывом мстить за- хватчикам</w:t>
      </w:r>
      <w:r>
        <w:t xml:space="preserve"> (Фадеев), обстоятельством: </w:t>
      </w:r>
      <w:r>
        <w:rPr>
          <w:i/>
          <w:iCs/>
        </w:rPr>
        <w:t>На другой день Пьер приехал про- ститься</w:t>
      </w:r>
      <w:r>
        <w:t xml:space="preserve"> (Л. Толстой).</w:t>
      </w:r>
    </w:p>
    <w:p w:rsidR="005C3C45" w:rsidRDefault="005C3C45" w:rsidP="005C3C45">
      <w:pPr>
        <w:pStyle w:val="2"/>
      </w:pPr>
      <w:r>
        <w:t>§ 81. Связь с глаголом причастий и деепричастий</w:t>
      </w:r>
    </w:p>
    <w:p w:rsidR="005C3C45" w:rsidRDefault="005C3C45" w:rsidP="005C3C45">
      <w:pPr>
        <w:pStyle w:val="a3"/>
      </w:pPr>
      <w:r>
        <w:t xml:space="preserve">Причастие и деепричастие (даже если их называть отдельными час- тями речи) нельзя оторвать от глагола потому, что они обнаруживают категориальное глагольное значение. А. А. Потебня, характеризуя в свое время причастие, обращал внимание на то, что причастный при- знак «представляется зависимым от энергии, присущей предмету», хотя сам предмет при этом не называется </w:t>
      </w:r>
      <w:r>
        <w:rPr>
          <w:vertAlign w:val="superscript"/>
        </w:rPr>
        <w:t>73</w:t>
      </w:r>
      <w:r>
        <w:t xml:space="preserve">. Другими словами, причастие на- зывает признак по образцу глаголов, а не прилагательных. Вообще, на- звание признака всегда ассоциируется с представлением о его носителе. Но прилагательное называет признак предмета, не выражая при этом, как предмет и признак связаны между собой </w:t>
      </w:r>
      <w:r>
        <w:rPr>
          <w:i/>
          <w:iCs/>
        </w:rPr>
        <w:t>(черный карандаш, черные тучи, черные замыслы).</w:t>
      </w:r>
      <w:r>
        <w:t xml:space="preserve"> Причастие же называет признак, который предмет сам производит </w:t>
      </w:r>
      <w:r>
        <w:rPr>
          <w:i/>
          <w:iCs/>
        </w:rPr>
        <w:t>(дрожащие руки, дрожащий голос, дрожащая струна).</w:t>
      </w:r>
    </w:p>
    <w:p w:rsidR="005C3C45" w:rsidRDefault="005C3C45" w:rsidP="005C3C45">
      <w:pPr>
        <w:pStyle w:val="a3"/>
      </w:pPr>
      <w:r>
        <w:t xml:space="preserve">То же самое можно сказать и о деепричастии. М. В. Панов писал о том, что по типу категориального значения </w:t>
      </w:r>
      <w:r>
        <w:rPr>
          <w:i/>
          <w:iCs/>
        </w:rPr>
        <w:t>хорошея</w:t>
      </w:r>
      <w:r>
        <w:t xml:space="preserve"> ближе к </w:t>
      </w:r>
      <w:r>
        <w:rPr>
          <w:i/>
          <w:iCs/>
        </w:rPr>
        <w:t>хоро- шеть,</w:t>
      </w:r>
      <w:r>
        <w:t xml:space="preserve"> чем к наречию </w:t>
      </w:r>
      <w:r>
        <w:rPr>
          <w:i/>
          <w:iCs/>
        </w:rPr>
        <w:t>хорошо</w:t>
      </w:r>
      <w:r>
        <w:t xml:space="preserve"> </w:t>
      </w:r>
      <w:r>
        <w:rPr>
          <w:vertAlign w:val="superscript"/>
        </w:rPr>
        <w:t>74</w:t>
      </w:r>
      <w:r>
        <w:t>.</w:t>
      </w:r>
    </w:p>
    <w:p w:rsidR="005C3C45" w:rsidRDefault="005C3C45" w:rsidP="005C3C45">
      <w:pPr>
        <w:pStyle w:val="a3"/>
      </w:pPr>
      <w:r>
        <w:t>В причастиях и деепричастиях (и в инфинитиве) связь действия со своим источником выявляется не в морфологических категориях, а с по-</w:t>
      </w:r>
    </w:p>
    <w:p w:rsidR="005C3C45" w:rsidRDefault="005C3C45" w:rsidP="005C3C45">
      <w:pPr>
        <w:pStyle w:val="a3"/>
      </w:pPr>
      <w:r>
        <w:rPr>
          <w:vertAlign w:val="superscript"/>
        </w:rPr>
        <w:t>73</w:t>
      </w:r>
      <w:r>
        <w:t xml:space="preserve"> </w:t>
      </w:r>
      <w:r>
        <w:rPr>
          <w:i/>
          <w:iCs/>
        </w:rPr>
        <w:t>А. А. Потебня.</w:t>
      </w:r>
      <w:r>
        <w:t xml:space="preserve"> Из записок по русской грамматике, т. 1-2, М., 1958. С. 94.</w:t>
      </w:r>
    </w:p>
    <w:p w:rsidR="005C3C45" w:rsidRDefault="005C3C45" w:rsidP="005C3C45">
      <w:pPr>
        <w:pStyle w:val="a3"/>
      </w:pPr>
      <w:r>
        <w:rPr>
          <w:vertAlign w:val="superscript"/>
        </w:rPr>
        <w:t>74</w:t>
      </w:r>
      <w:r>
        <w:t xml:space="preserve"> М. </w:t>
      </w:r>
      <w:r>
        <w:rPr>
          <w:i/>
          <w:iCs/>
        </w:rPr>
        <w:t>В. Панов. О</w:t>
      </w:r>
      <w:r>
        <w:t xml:space="preserve"> частях речи в русском языке // Филол. науки, 1960 № 4.</w:t>
      </w:r>
    </w:p>
    <w:p w:rsidR="005C3C45" w:rsidRDefault="005C3C45" w:rsidP="005C3C45">
      <w:pPr>
        <w:pStyle w:val="a3"/>
        <w:jc w:val="center"/>
      </w:pPr>
      <w:r>
        <w:t>143</w:t>
      </w:r>
    </w:p>
    <w:p w:rsidR="005C3C45" w:rsidRDefault="005C3C45" w:rsidP="005C3C45">
      <w:pPr>
        <w:pStyle w:val="a3"/>
      </w:pPr>
      <w:r>
        <w:t>мощью синтаксических средств, синтаксических отношений. Причастия и деепричастия всегда употребляются так, что оказываются словофор- мами, имеющими субъектную валентность. Важно обратить внимание также на то, что и причастное, и деепричастное действие обязательно соотносятся с временным планом.</w:t>
      </w:r>
    </w:p>
    <w:p w:rsidR="005C3C45" w:rsidRDefault="005C3C45" w:rsidP="005C3C45">
      <w:pPr>
        <w:pStyle w:val="a3"/>
      </w:pPr>
      <w:r>
        <w:lastRenderedPageBreak/>
        <w:t>В синтаксических разделах грамматики инфинитив, причастия и деепричастия признаются средством выражения вторичных или свер- нутых пропозиций. Другими словами, им приписывается номинативная препозитивная роль финитного глагола, только не в позиции сказуе- мого.</w:t>
      </w:r>
    </w:p>
    <w:p w:rsidR="005C3C45" w:rsidRDefault="005C3C45" w:rsidP="005C3C45">
      <w:pPr>
        <w:pStyle w:val="a3"/>
      </w:pPr>
      <w:r>
        <w:t>Кроме общности категориального значения и препозитивной но- минативной предложенческой функции, инфинитив, причастия и дее- причастие объединяются с собственно глаголом категориями вида и за- лога, а в причастиях есть и морфологическое время.</w:t>
      </w:r>
    </w:p>
    <w:p w:rsidR="005C3C45" w:rsidRDefault="005C3C45" w:rsidP="005C3C45">
      <w:pPr>
        <w:pStyle w:val="a3"/>
      </w:pPr>
      <w:r>
        <w:t>Причастие и деепричастие называют атрибутивными глагольными формами, так как у причастия есть признаки прилагательного (оно из- меняется по родам, числам и падежам так же, как прилагательное), а у деепричастия— признак наречия— неизменяемость. Причастия и деепричастия — это гибридные формы глагола.</w:t>
      </w:r>
    </w:p>
    <w:p w:rsidR="005C3C45" w:rsidRDefault="005C3C45" w:rsidP="005C3C45">
      <w:pPr>
        <w:pStyle w:val="a3"/>
      </w:pPr>
      <w:r>
        <w:t>Гибридность причастий и деепричастий обнаруживается не только в их морфологических признаках, но и в синтаксисе. В разных синтак- сических местах они неодинаково проявляют свои глагольные свойства.</w:t>
      </w:r>
    </w:p>
    <w:p w:rsidR="005C3C45" w:rsidRDefault="005C3C45" w:rsidP="005C3C45">
      <w:pPr>
        <w:pStyle w:val="a3"/>
      </w:pPr>
      <w:r>
        <w:t xml:space="preserve">Причастия, компенсирующие отсутствие категории лица включен- ностью в их семантику анафорической субстантивной семы, отсылаю- щей к носителю действия </w:t>
      </w:r>
      <w:r>
        <w:rPr>
          <w:i/>
          <w:iCs/>
        </w:rPr>
        <w:t>(читающий</w:t>
      </w:r>
      <w:r>
        <w:t xml:space="preserve"> = тот, кто читает; </w:t>
      </w:r>
      <w:r>
        <w:rPr>
          <w:i/>
          <w:iCs/>
        </w:rPr>
        <w:t>читавший =</w:t>
      </w:r>
      <w:r>
        <w:t xml:space="preserve"> тот, кто читал), имеют три основных типа употребления: 1) в позиции не- обособленного прилагательного: </w:t>
      </w:r>
      <w:r>
        <w:rPr>
          <w:i/>
          <w:iCs/>
        </w:rPr>
        <w:t>Пилат накинул капюшон на свою чуть лысеющую голову</w:t>
      </w:r>
      <w:r>
        <w:t xml:space="preserve"> (М. Булгаков), 2) в причастном обороте, где причас- тие сохраняет дистрибутивные свойства глагола и всегда может быть интерпретировано как трансформ спрягаемого глагола: </w:t>
      </w:r>
      <w:r>
        <w:rPr>
          <w:i/>
          <w:iCs/>
        </w:rPr>
        <w:t>В доме жила уже несколько дней Тамара Игнатьевна, тетя Тома из Александрова, приехавшая, чтобы немного помочь теще по хозяйству</w:t>
      </w:r>
      <w:r>
        <w:t xml:space="preserve"> (Ю. Трифонов), 3) вместо существительного: </w:t>
      </w:r>
      <w:r>
        <w:rPr>
          <w:i/>
          <w:iCs/>
        </w:rPr>
        <w:t>Он курил крепкие папиросы, и Маргарита раскашлялась, проходя мимо него. Курящий,</w:t>
      </w:r>
      <w:r>
        <w:t xml:space="preserve"> (= тот, кто курил) </w:t>
      </w:r>
      <w:r>
        <w:rPr>
          <w:i/>
          <w:iCs/>
        </w:rPr>
        <w:t>как будто его кольнули, вскочил со скамейки...</w:t>
      </w:r>
      <w:r>
        <w:t xml:space="preserve"> (Булгаков).</w:t>
      </w:r>
    </w:p>
    <w:p w:rsidR="005C3C45" w:rsidRDefault="005C3C45" w:rsidP="005C3C45">
      <w:pPr>
        <w:pStyle w:val="a3"/>
      </w:pPr>
      <w:r>
        <w:t xml:space="preserve">Деепричастия 1) могут быть обстоятельством образа действия, т. е. называть сопроводительное действие в качестве признаковой характе- ристики другого действия: </w:t>
      </w:r>
      <w:r>
        <w:rPr>
          <w:i/>
          <w:iCs/>
        </w:rPr>
        <w:t xml:space="preserve">Артамоновы жили, ни с кем не знакомясь </w:t>
      </w:r>
      <w:r>
        <w:t>(Горький), 2) могут, подобно глаголу, обозначать отдельную ситуацию:</w:t>
      </w:r>
    </w:p>
    <w:p w:rsidR="005C3C45" w:rsidRDefault="005C3C45" w:rsidP="005C3C45">
      <w:pPr>
        <w:pStyle w:val="a3"/>
      </w:pPr>
      <w:r>
        <w:rPr>
          <w:i/>
          <w:iCs/>
        </w:rPr>
        <w:t>Расставшись с Максимом Максимычем, я живо проскакал Терекское и Дарьяльское ущелья...</w:t>
      </w:r>
      <w:r>
        <w:t xml:space="preserve"> (Лермонтов). В таких случаях они легко преоб- разуются или в придаточные предложения, или в части сложносочинен- ных предложений.</w:t>
      </w:r>
    </w:p>
    <w:p w:rsidR="005C3C45" w:rsidRDefault="005C3C45" w:rsidP="005C3C45">
      <w:pPr>
        <w:pStyle w:val="a3"/>
        <w:jc w:val="center"/>
      </w:pPr>
      <w:r>
        <w:t>144</w:t>
      </w:r>
    </w:p>
    <w:p w:rsidR="005C3C45" w:rsidRDefault="005C3C45" w:rsidP="005C3C45">
      <w:pPr>
        <w:pStyle w:val="a3"/>
      </w:pPr>
      <w:r>
        <w:t>Как видим, в тексте причастия и деепричастия могут удаляться от глагола, однако очень редко они порывают с глаголом окончательно. В любом употреблении они обнаруживают черты глагольной семан- тики.</w:t>
      </w:r>
    </w:p>
    <w:p w:rsidR="005C3C45" w:rsidRDefault="005C3C45" w:rsidP="005C3C45">
      <w:pPr>
        <w:pStyle w:val="1"/>
      </w:pPr>
      <w:r>
        <w:t>§ 82. Отличие лексем типа прыг, скок от глагольных словоформ</w:t>
      </w:r>
    </w:p>
    <w:p w:rsidR="005C3C45" w:rsidRDefault="005C3C45" w:rsidP="005C3C45">
      <w:pPr>
        <w:pStyle w:val="a3"/>
      </w:pPr>
      <w:r>
        <w:lastRenderedPageBreak/>
        <w:t xml:space="preserve">Что касается лексем типа </w:t>
      </w:r>
      <w:r>
        <w:rPr>
          <w:i/>
          <w:iCs/>
        </w:rPr>
        <w:t>прыг, скок,</w:t>
      </w:r>
      <w:r>
        <w:t xml:space="preserve"> то они не должны относиться к глаголам, во-первых, потому, что они нерегулярны: от многих (если не от большинства) глаголов такие формы не образуются. Во-вторых, потому, что таким лексемам свойственна специфическая функция: они в отличие от глагола действие не называют, а изображают и тем самым в какой-то мере сближаются с междометиями и звукоподражательными словами. Слова типа </w:t>
      </w:r>
      <w:r>
        <w:rPr>
          <w:i/>
          <w:iCs/>
        </w:rPr>
        <w:t>прыг, скок</w:t>
      </w:r>
      <w:r>
        <w:t xml:space="preserve"> находятся на периферии часгеречной системы, тогда как глагол образует центр языкового мышления и мор- фологического строя языка.</w:t>
      </w:r>
    </w:p>
    <w:p w:rsidR="005C3C45" w:rsidRDefault="005C3C45" w:rsidP="005C3C45">
      <w:pPr>
        <w:pStyle w:val="a3"/>
        <w:jc w:val="right"/>
      </w:pPr>
      <w:r>
        <w:t>В результате границы глагола как части речи определяются так:</w:t>
      </w:r>
    </w:p>
    <w:p w:rsidR="005C3C45" w:rsidRDefault="005C3C45" w:rsidP="005C3C45">
      <w:pPr>
        <w:pStyle w:val="a3"/>
      </w:pPr>
      <w:r>
        <w:t>инфинитив, спрягаемые формы (финитный глагол), причастия и деепри- частия.</w:t>
      </w:r>
    </w:p>
    <w:p w:rsidR="005C3C45" w:rsidRDefault="005C3C45" w:rsidP="005C3C45">
      <w:pPr>
        <w:pStyle w:val="2"/>
      </w:pPr>
      <w:r>
        <w:t>§ 83. Лексико-грамматические разряды глаголов</w:t>
      </w:r>
    </w:p>
    <w:p w:rsidR="005C3C45" w:rsidRDefault="005C3C45" w:rsidP="005C3C45">
      <w:pPr>
        <w:pStyle w:val="a3"/>
      </w:pPr>
      <w:r>
        <w:t>В морфологии выделяются только те разряды глаголов, которые влияют на глагольное формообразование. Эти разряды выделяются на разных основаниях и образуют несимметричные группы.</w:t>
      </w:r>
    </w:p>
    <w:p w:rsidR="005C3C45" w:rsidRDefault="005C3C45" w:rsidP="005C3C45">
      <w:pPr>
        <w:pStyle w:val="2"/>
      </w:pPr>
      <w:r>
        <w:t>§ 84. Переходные / непереходные глаголы</w:t>
      </w:r>
    </w:p>
    <w:p w:rsidR="005C3C45" w:rsidRDefault="005C3C45" w:rsidP="005C3C45">
      <w:pPr>
        <w:pStyle w:val="a3"/>
      </w:pPr>
      <w:r>
        <w:t xml:space="preserve">Переходные глаголы — это глаголы с объектной валентностью. Однако традиционно переходность не считается чисто семантической категорией: при переходном глаголе грамматическое дополнение долж- но выражаться винительным падежом без предлога. В отрицательных предложениях винительный может заменяться родительным беспред- ложным падежом </w:t>
      </w:r>
      <w:r>
        <w:rPr>
          <w:i/>
          <w:iCs/>
        </w:rPr>
        <w:t>(Ласточка одна не делает весны).</w:t>
      </w:r>
      <w:r>
        <w:t xml:space="preserve"> При этом семантиче- ская роль объекта не влияет на определение переходности: объект мо- жет быть живым и неживым </w:t>
      </w:r>
      <w:r>
        <w:rPr>
          <w:i/>
          <w:iCs/>
        </w:rPr>
        <w:t>(вижу кошку 1 дерево),</w:t>
      </w:r>
      <w:r>
        <w:t xml:space="preserve"> он может создавать- ся или, наоборот, разрушаться </w:t>
      </w:r>
      <w:r>
        <w:rPr>
          <w:i/>
          <w:iCs/>
        </w:rPr>
        <w:t>(строить дом. есть грушу),</w:t>
      </w:r>
      <w:r>
        <w:t xml:space="preserve"> он может не подвергаться воздействию </w:t>
      </w:r>
      <w:r>
        <w:rPr>
          <w:i/>
          <w:iCs/>
        </w:rPr>
        <w:t>(слышу шорох).</w:t>
      </w:r>
    </w:p>
    <w:p w:rsidR="005C3C45" w:rsidRDefault="005C3C45" w:rsidP="005C3C45">
      <w:pPr>
        <w:pStyle w:val="a3"/>
      </w:pPr>
      <w:r>
        <w:t>По лексическому значению переходный глагол определить нельзя. Чтобы быть переходным, глагол должен сочетаться с винительным пря- мого дополнения. Переходность — это семантико-синтаксическое свой- ство глаголов. Один и тот же глагол в разных лексико-семантических</w:t>
      </w:r>
    </w:p>
    <w:p w:rsidR="005C3C45" w:rsidRDefault="005C3C45" w:rsidP="005C3C45">
      <w:pPr>
        <w:pStyle w:val="a3"/>
      </w:pPr>
      <w:r>
        <w:t>10 Зак. 4163</w:t>
      </w:r>
      <w:r>
        <w:rPr>
          <w:b/>
          <w:bCs/>
        </w:rPr>
        <w:t xml:space="preserve"> 145</w:t>
      </w:r>
    </w:p>
    <w:p w:rsidR="005C3C45" w:rsidRDefault="005C3C45" w:rsidP="005C3C45">
      <w:pPr>
        <w:pStyle w:val="a3"/>
      </w:pPr>
      <w:r>
        <w:t xml:space="preserve">вариантах может быть переходным и непереходным (ср. </w:t>
      </w:r>
      <w:r>
        <w:rPr>
          <w:i/>
          <w:iCs/>
        </w:rPr>
        <w:t xml:space="preserve">пить молоко </w:t>
      </w:r>
      <w:r>
        <w:t xml:space="preserve">и </w:t>
      </w:r>
      <w:r>
        <w:rPr>
          <w:i/>
          <w:iCs/>
        </w:rPr>
        <w:t>пить =</w:t>
      </w:r>
      <w:r>
        <w:t xml:space="preserve"> быть пьяницей).</w:t>
      </w:r>
    </w:p>
    <w:p w:rsidR="005C3C45" w:rsidRDefault="005C3C45" w:rsidP="005C3C45">
      <w:pPr>
        <w:pStyle w:val="a3"/>
      </w:pPr>
      <w:r>
        <w:t>Переходность имеет непосредственное отношение к категории за- лога.</w:t>
      </w:r>
    </w:p>
    <w:p w:rsidR="005C3C45" w:rsidRDefault="005C3C45" w:rsidP="005C3C45">
      <w:pPr>
        <w:pStyle w:val="a3"/>
      </w:pPr>
      <w:r>
        <w:rPr>
          <w:b/>
          <w:bCs/>
        </w:rPr>
        <w:t>Примечание.</w:t>
      </w:r>
      <w:r>
        <w:t xml:space="preserve"> К переходным относят немногочисленные глаголы, управ- ляющие другими объектными падежами, если от них образуются страдательные причастия: </w:t>
      </w:r>
      <w:r>
        <w:rPr>
          <w:i/>
          <w:iCs/>
        </w:rPr>
        <w:t>управлять (управляемый), руководить (ру- ководимый), накупить (накупленный).</w:t>
      </w:r>
    </w:p>
    <w:p w:rsidR="005C3C45" w:rsidRDefault="005C3C45" w:rsidP="005C3C45">
      <w:pPr>
        <w:pStyle w:val="a3"/>
      </w:pPr>
      <w:r>
        <w:t>Все глаголы, не сочетающиеся с беспредложным объектным вини- тельным падежом, кроме отмеченных в примечании, называются непе- реходными.</w:t>
      </w:r>
    </w:p>
    <w:p w:rsidR="005C3C45" w:rsidRDefault="005C3C45" w:rsidP="005C3C45">
      <w:pPr>
        <w:pStyle w:val="2"/>
      </w:pPr>
      <w:r>
        <w:t>§ 85. Возвратные / невозвратные глаголы</w:t>
      </w:r>
    </w:p>
    <w:p w:rsidR="005C3C45" w:rsidRDefault="005C3C45" w:rsidP="005C3C45">
      <w:pPr>
        <w:pStyle w:val="a3"/>
      </w:pPr>
      <w:r>
        <w:lastRenderedPageBreak/>
        <w:t xml:space="preserve">Возвратными называются глаголы на -ся. Они могут быть непроиз- водными, reflexiva tantum </w:t>
      </w:r>
      <w:r>
        <w:rPr>
          <w:i/>
          <w:iCs/>
        </w:rPr>
        <w:t>(бояться, смеяться),</w:t>
      </w:r>
      <w:r>
        <w:t xml:space="preserve"> и образованными как от непереходных, так и переходных глаголов </w:t>
      </w:r>
      <w:r>
        <w:rPr>
          <w:i/>
          <w:iCs/>
        </w:rPr>
        <w:t>(торговать - торговаться, умывать - умываться).</w:t>
      </w:r>
      <w:r>
        <w:t xml:space="preserve"> Некоторые непереходные и образованные от них возвратные глаголы могут обозначать одну и ту же ситуацию </w:t>
      </w:r>
      <w:r>
        <w:rPr>
          <w:i/>
          <w:iCs/>
        </w:rPr>
        <w:t>(Что-то чернеет вдали</w:t>
      </w:r>
      <w:r>
        <w:t xml:space="preserve"> и </w:t>
      </w:r>
      <w:r>
        <w:rPr>
          <w:i/>
          <w:iCs/>
        </w:rPr>
        <w:t>Что-то чернеется вдали).</w:t>
      </w:r>
      <w:r>
        <w:t xml:space="preserve"> Но в большинстве случаев возвратный и невозвратный глаголы называют разные ситуа- ции, например, </w:t>
      </w:r>
      <w:r>
        <w:rPr>
          <w:i/>
          <w:iCs/>
        </w:rPr>
        <w:t>торговать</w:t>
      </w:r>
      <w:r>
        <w:t xml:space="preserve"> означает 'продавать что-нибудь', а </w:t>
      </w:r>
      <w:r>
        <w:rPr>
          <w:i/>
          <w:iCs/>
        </w:rPr>
        <w:t>торговаться —</w:t>
      </w:r>
      <w:r>
        <w:t xml:space="preserve"> 'стремиться купить подешевле', </w:t>
      </w:r>
      <w:r>
        <w:rPr>
          <w:i/>
          <w:iCs/>
        </w:rPr>
        <w:t>умывать</w:t>
      </w:r>
      <w:r>
        <w:t xml:space="preserve"> называет си- туацию с двумя участниками </w:t>
      </w:r>
      <w:r>
        <w:rPr>
          <w:i/>
          <w:iCs/>
        </w:rPr>
        <w:t>(Мать умывает девочку),</w:t>
      </w:r>
      <w:r>
        <w:t xml:space="preserve"> а </w:t>
      </w:r>
      <w:r>
        <w:rPr>
          <w:i/>
          <w:iCs/>
        </w:rPr>
        <w:t xml:space="preserve">умываться — </w:t>
      </w:r>
      <w:r>
        <w:t xml:space="preserve">ситуацию с одним участником </w:t>
      </w:r>
      <w:r>
        <w:rPr>
          <w:i/>
          <w:iCs/>
        </w:rPr>
        <w:t>(Девочка умывается);</w:t>
      </w:r>
      <w:r>
        <w:t xml:space="preserve"> в предложениях </w:t>
      </w:r>
      <w:r>
        <w:rPr>
          <w:i/>
          <w:iCs/>
        </w:rPr>
        <w:t>Миша ударил Колю</w:t>
      </w:r>
      <w:r>
        <w:t xml:space="preserve"> и </w:t>
      </w:r>
      <w:r>
        <w:rPr>
          <w:i/>
          <w:iCs/>
        </w:rPr>
        <w:t>Миша и Коля ударились о дерево</w:t>
      </w:r>
      <w:r>
        <w:t xml:space="preserve"> речь идет о двух мальчиках, но ситуации, участниками которых они являются, неодина- ковы. В связи с этим компоненты смысла (кроме значения страдательно- го залога), привносимые в слово постфиксом </w:t>
      </w:r>
      <w:r>
        <w:rPr>
          <w:i/>
          <w:iCs/>
        </w:rPr>
        <w:t>-ся,</w:t>
      </w:r>
      <w:r>
        <w:t xml:space="preserve"> считаются словообра- зующими. </w:t>
      </w:r>
      <w:r>
        <w:rPr>
          <w:i/>
          <w:iCs/>
        </w:rPr>
        <w:t>-Ся —</w:t>
      </w:r>
      <w:r>
        <w:t xml:space="preserve"> многозначный аффикс (А. А. Шахматов насчитывал у него 12 значений). В грамматиках чаще всего отмечаются следующие:</w:t>
      </w:r>
    </w:p>
    <w:p w:rsidR="005C3C45" w:rsidRDefault="005C3C45" w:rsidP="005C3C45">
      <w:pPr>
        <w:pStyle w:val="a3"/>
      </w:pPr>
      <w:r>
        <w:t xml:space="preserve">1) собственно-возвратное значение: </w:t>
      </w:r>
      <w:r>
        <w:rPr>
          <w:i/>
          <w:iCs/>
        </w:rPr>
        <w:t>умываться, одеваться, обувать- ся, разуваться, причесываться, пудриться, румяниться;</w:t>
      </w:r>
    </w:p>
    <w:p w:rsidR="005C3C45" w:rsidRDefault="005C3C45" w:rsidP="005C3C45">
      <w:pPr>
        <w:pStyle w:val="a3"/>
      </w:pPr>
      <w:r>
        <w:rPr>
          <w:i/>
          <w:iCs/>
        </w:rPr>
        <w:t>2)</w:t>
      </w:r>
      <w:r>
        <w:t xml:space="preserve"> взаимно-возвратное значение: </w:t>
      </w:r>
      <w:r>
        <w:rPr>
          <w:i/>
          <w:iCs/>
        </w:rPr>
        <w:t>обниматься, ругаться, ссориться, целоваться, мириться, переписываться, встречаться;</w:t>
      </w:r>
    </w:p>
    <w:p w:rsidR="005C3C45" w:rsidRDefault="005C3C45" w:rsidP="005C3C45">
      <w:pPr>
        <w:pStyle w:val="a3"/>
      </w:pPr>
      <w:r>
        <w:t xml:space="preserve">3) средне-возвратное значение: </w:t>
      </w:r>
      <w:r>
        <w:rPr>
          <w:i/>
          <w:iCs/>
        </w:rPr>
        <w:t>восхищаться, гневаться, сердиться, веселиться, радоваться, ужасаться, пугаться;</w:t>
      </w:r>
    </w:p>
    <w:p w:rsidR="005C3C45" w:rsidRDefault="005C3C45" w:rsidP="005C3C45">
      <w:pPr>
        <w:pStyle w:val="a3"/>
      </w:pPr>
      <w:r>
        <w:t xml:space="preserve">4) косвенно-возвратное значение: </w:t>
      </w:r>
      <w:r>
        <w:rPr>
          <w:i/>
          <w:iCs/>
        </w:rPr>
        <w:t>укладываться, собираться, упако- вываться, строиться, запасаться;</w:t>
      </w:r>
    </w:p>
    <w:p w:rsidR="005C3C45" w:rsidRDefault="005C3C45" w:rsidP="005C3C45">
      <w:pPr>
        <w:pStyle w:val="a3"/>
      </w:pPr>
      <w:r>
        <w:rPr>
          <w:i/>
          <w:iCs/>
        </w:rPr>
        <w:t>5)</w:t>
      </w:r>
      <w:r>
        <w:t xml:space="preserve"> активно-безобъектное значение: </w:t>
      </w:r>
      <w:r>
        <w:rPr>
          <w:i/>
          <w:iCs/>
        </w:rPr>
        <w:t xml:space="preserve">бодаться, плеваться, ругаться </w:t>
      </w:r>
      <w:r>
        <w:t xml:space="preserve">(произносить нецензурные слова), </w:t>
      </w:r>
      <w:r>
        <w:rPr>
          <w:i/>
          <w:iCs/>
        </w:rPr>
        <w:t>кусаться;</w:t>
      </w:r>
    </w:p>
    <w:p w:rsidR="005C3C45" w:rsidRDefault="005C3C45" w:rsidP="005C3C45">
      <w:pPr>
        <w:pStyle w:val="a3"/>
        <w:jc w:val="center"/>
      </w:pPr>
      <w:r>
        <w:t>146</w:t>
      </w:r>
    </w:p>
    <w:p w:rsidR="005C3C45" w:rsidRDefault="005C3C45" w:rsidP="005C3C45">
      <w:pPr>
        <w:pStyle w:val="a3"/>
      </w:pPr>
      <w:r>
        <w:t xml:space="preserve">6) пассивно-качественное значение: </w:t>
      </w:r>
      <w:r>
        <w:rPr>
          <w:i/>
          <w:iCs/>
        </w:rPr>
        <w:t>гнуться, рваться, нагреваться, охлаждаться, расширяться, сужаться, стираться;</w:t>
      </w:r>
    </w:p>
    <w:p w:rsidR="005C3C45" w:rsidRDefault="005C3C45" w:rsidP="005C3C45">
      <w:pPr>
        <w:pStyle w:val="a3"/>
      </w:pPr>
      <w:r>
        <w:t xml:space="preserve">7) пассивно-возвратное значение: </w:t>
      </w:r>
      <w:r>
        <w:rPr>
          <w:i/>
          <w:iCs/>
        </w:rPr>
        <w:t>вспоминаться, припоминаться, представляться (=</w:t>
      </w:r>
      <w:r>
        <w:t xml:space="preserve"> казаться).</w:t>
      </w:r>
    </w:p>
    <w:p w:rsidR="005C3C45" w:rsidRDefault="005C3C45" w:rsidP="005C3C45">
      <w:pPr>
        <w:pStyle w:val="a3"/>
      </w:pPr>
      <w:r>
        <w:t xml:space="preserve">Возвратный глагол может быть образован при помощи </w:t>
      </w:r>
      <w:r>
        <w:rPr>
          <w:i/>
          <w:iCs/>
        </w:rPr>
        <w:t>-ся</w:t>
      </w:r>
      <w:r>
        <w:t xml:space="preserve"> в соче- тании с другими морфемами </w:t>
      </w:r>
      <w:r>
        <w:rPr>
          <w:i/>
          <w:iCs/>
        </w:rPr>
        <w:t>(набегаться, умаяться, перемигиваться).</w:t>
      </w:r>
    </w:p>
    <w:p w:rsidR="005C3C45" w:rsidRDefault="005C3C45" w:rsidP="005C3C45">
      <w:pPr>
        <w:pStyle w:val="a3"/>
      </w:pPr>
      <w:r>
        <w:t xml:space="preserve">Возвратность связана с залогом (когда залог определяется на мор- фемном уровне, возвратные глаголы, образованные от переходных гла- голов, объединяются в так называемый возвратно-средний залог). Аф- фикс </w:t>
      </w:r>
      <w:r>
        <w:rPr>
          <w:i/>
          <w:iCs/>
        </w:rPr>
        <w:t>-ся</w:t>
      </w:r>
      <w:r>
        <w:t xml:space="preserve"> является знаком непереходности. Встречающиеся в разговор- ном языке сочетания вроде </w:t>
      </w:r>
      <w:r>
        <w:rPr>
          <w:i/>
          <w:iCs/>
        </w:rPr>
        <w:t>боюсь мать, слушаюсь бабушку</w:t>
      </w:r>
      <w:r>
        <w:t xml:space="preserve"> ненорматив- ны и немногочисленны.</w:t>
      </w:r>
    </w:p>
    <w:p w:rsidR="005C3C45" w:rsidRDefault="005C3C45" w:rsidP="005C3C45">
      <w:pPr>
        <w:pStyle w:val="1"/>
      </w:pPr>
      <w:r>
        <w:t>§ 86. Предельные / непредельные глаголы</w:t>
      </w:r>
    </w:p>
    <w:p w:rsidR="005C3C45" w:rsidRDefault="005C3C45" w:rsidP="005C3C45">
      <w:pPr>
        <w:pStyle w:val="a3"/>
      </w:pPr>
      <w:r>
        <w:t xml:space="preserve">Выделение предельных / непредельных глаголов не имеет такой давней традиции, как выделение переходных и возвратных глаголов. Их разграничение в отличие от </w:t>
      </w:r>
      <w:r>
        <w:lastRenderedPageBreak/>
        <w:t>переходных и возвратных глаголов не опирается на формальный признак, поэтому граница между предельны- ми и непредельными глаголами не всегда может быть четко установле- на. Тем не менее понятие о предельности / непредельности действия оказывается очень важным для глагола, так как оно помогает раскрыть специфику грамматической категории вида.</w:t>
      </w:r>
    </w:p>
    <w:p w:rsidR="005C3C45" w:rsidRDefault="005C3C45" w:rsidP="005C3C45">
      <w:pPr>
        <w:pStyle w:val="a3"/>
      </w:pPr>
      <w:r>
        <w:t xml:space="preserve">Предельные глаголы называют действия, «стремящиеся к своему завершению». Указанный компонент значения чаще всего бывает свя- зан 1) с направленностью действия на объект </w:t>
      </w:r>
      <w:r>
        <w:rPr>
          <w:i/>
          <w:iCs/>
        </w:rPr>
        <w:t>(рисовать картину, ремон- тировать дом),</w:t>
      </w:r>
      <w:r>
        <w:t xml:space="preserve"> 2) направленностью действия на субъект </w:t>
      </w:r>
      <w:r>
        <w:rPr>
          <w:i/>
          <w:iCs/>
        </w:rPr>
        <w:t>(дом горит, че- ловек старится, она садится на стул), 3) с</w:t>
      </w:r>
      <w:r>
        <w:t xml:space="preserve"> активной целенаправленной деятельностью субъекта </w:t>
      </w:r>
      <w:r>
        <w:rPr>
          <w:i/>
          <w:iCs/>
        </w:rPr>
        <w:t>(Мать заставляет сына учиться. Петров вы- ступает с докладом на ученом совете).</w:t>
      </w:r>
    </w:p>
    <w:p w:rsidR="005C3C45" w:rsidRDefault="005C3C45" w:rsidP="005C3C45">
      <w:pPr>
        <w:pStyle w:val="a3"/>
      </w:pPr>
      <w:r>
        <w:t xml:space="preserve">Непредельные глаголы, наоборот, называют действия, которые к своему завершению не стремятся. Такими регулярно оказываются гла- голы, обозначающие 1) постоянные свойства предметов </w:t>
      </w:r>
      <w:r>
        <w:rPr>
          <w:i/>
          <w:iCs/>
        </w:rPr>
        <w:t>(Земля враща- ется вокруг солнца), 2)</w:t>
      </w:r>
      <w:r>
        <w:t xml:space="preserve"> состояние предмета </w:t>
      </w:r>
      <w:r>
        <w:rPr>
          <w:i/>
          <w:iCs/>
        </w:rPr>
        <w:t>(Ребенок болеет),</w:t>
      </w:r>
      <w:r>
        <w:t xml:space="preserve"> 3) ту или иную деятельность как род занятий </w:t>
      </w:r>
      <w:r>
        <w:rPr>
          <w:i/>
          <w:iCs/>
        </w:rPr>
        <w:t>(Он плотничает, хозяйничает, учи- тельствует),</w:t>
      </w:r>
      <w:r>
        <w:t xml:space="preserve"> 4) нецеленаправленные действия или процессы с неактив- ным субъектом </w:t>
      </w:r>
      <w:r>
        <w:rPr>
          <w:i/>
          <w:iCs/>
        </w:rPr>
        <w:t>(Солнце светит, вода кипит, ветер дует); 5)</w:t>
      </w:r>
      <w:r>
        <w:t xml:space="preserve"> отношения </w:t>
      </w:r>
      <w:r>
        <w:rPr>
          <w:i/>
          <w:iCs/>
        </w:rPr>
        <w:t>(Россия граничит с Финляндией).</w:t>
      </w:r>
    </w:p>
    <w:p w:rsidR="005C3C45" w:rsidRDefault="005C3C45" w:rsidP="005C3C45">
      <w:pPr>
        <w:pStyle w:val="a3"/>
      </w:pPr>
      <w:r>
        <w:t>Признак предельности / непредельности может характеризовать как лексему в целом, так и отдельные лексико-семантические варианты:</w:t>
      </w:r>
    </w:p>
    <w:p w:rsidR="005C3C45" w:rsidRDefault="005C3C45" w:rsidP="005C3C45">
      <w:pPr>
        <w:pStyle w:val="a3"/>
      </w:pPr>
      <w:r>
        <w:t xml:space="preserve">в предложении </w:t>
      </w:r>
      <w:r>
        <w:rPr>
          <w:i/>
          <w:iCs/>
        </w:rPr>
        <w:t>Он парень с головой и славно пишет, переводит</w:t>
      </w:r>
      <w:r>
        <w:t xml:space="preserve"> переход- ные глаголы употреблены как непредельные, поскольку называют свой- ства человека.</w:t>
      </w:r>
    </w:p>
    <w:p w:rsidR="005C3C45" w:rsidRDefault="005C3C45" w:rsidP="005C3C45">
      <w:pPr>
        <w:pStyle w:val="a3"/>
      </w:pPr>
      <w:r>
        <w:t>ю* 147</w:t>
      </w:r>
    </w:p>
    <w:p w:rsidR="005C3C45" w:rsidRDefault="005C3C45" w:rsidP="005C3C45">
      <w:pPr>
        <w:pStyle w:val="2"/>
      </w:pPr>
      <w:r>
        <w:t>Грамматические категории глагола § 87. Категория вида</w:t>
      </w:r>
    </w:p>
    <w:p w:rsidR="005C3C45" w:rsidRDefault="005C3C45" w:rsidP="005C3C45">
      <w:pPr>
        <w:pStyle w:val="a3"/>
      </w:pPr>
      <w:r>
        <w:t>Вид (вид называют также аспектом) является постоянной грамма- тической категорией глагола, так как он обнаруживается во всех гла- гольных формах, по этой же причине он не относится к числу предика- тивных глагольных категорий: он реализуется не только в позиции ска- зуемого.</w:t>
      </w:r>
    </w:p>
    <w:p w:rsidR="005C3C45" w:rsidRDefault="005C3C45" w:rsidP="005C3C45">
      <w:pPr>
        <w:pStyle w:val="a3"/>
      </w:pPr>
      <w:r>
        <w:t>Вид— это обязательный признак глагола. Каждый глагол имеет вид, вид сопутствует глагольному словообразованию.</w:t>
      </w:r>
    </w:p>
    <w:p w:rsidR="005C3C45" w:rsidRDefault="005C3C45" w:rsidP="005C3C45">
      <w:pPr>
        <w:pStyle w:val="a3"/>
      </w:pPr>
      <w:r>
        <w:t>Вид обладает классифицирующим свойством: все глагольные лексе- мы он делит на две группы. Одну группу называют глаголами несовер- шенного вида, другую — глаголами совершенного вида (глаголы НСВ и глаголы СВ).</w:t>
      </w:r>
    </w:p>
    <w:p w:rsidR="005C3C45" w:rsidRDefault="005C3C45" w:rsidP="005C3C45">
      <w:pPr>
        <w:pStyle w:val="2"/>
      </w:pPr>
      <w:r>
        <w:t>§ 88. Средства выражения видового значения</w:t>
      </w:r>
    </w:p>
    <w:p w:rsidR="005C3C45" w:rsidRDefault="005C3C45" w:rsidP="005C3C45">
      <w:pPr>
        <w:pStyle w:val="a3"/>
      </w:pPr>
      <w:r>
        <w:t>Средства выражения вида имеют свою специфику. Она, в частно- сти, состоит в том, что вид не выражается глагольной флексией, вид предопределен глагольной основой, и это объясняет тесную связь вида с лексическим значением слова.</w:t>
      </w:r>
    </w:p>
    <w:p w:rsidR="005C3C45" w:rsidRDefault="005C3C45" w:rsidP="005C3C45">
      <w:pPr>
        <w:pStyle w:val="a3"/>
      </w:pPr>
      <w:r>
        <w:t xml:space="preserve">Говоря о морфологическом, т. е. морфемном, выражении вида, надо отметить, что в языке есть глаголы, в структуре которых вообще нет морфем, которым можно было бы </w:t>
      </w:r>
      <w:r>
        <w:lastRenderedPageBreak/>
        <w:t xml:space="preserve">приписать функцию выражения вида, т. е. есть глаголы, в которых вид отдельной морфемой не выражается. Таковы, например, бесприставочные глаголы с корневым гласным в ин- финитиве: </w:t>
      </w:r>
      <w:r>
        <w:rPr>
          <w:i/>
          <w:iCs/>
        </w:rPr>
        <w:t>бить, вить, печь, стеречь, слыть, жить;</w:t>
      </w:r>
      <w:r>
        <w:t xml:space="preserve"> непроизводные гла- голы типа </w:t>
      </w:r>
      <w:r>
        <w:rPr>
          <w:i/>
          <w:iCs/>
        </w:rPr>
        <w:t>писать, звать, дышать, висеть, рисовать</w:t>
      </w:r>
      <w:r>
        <w:t xml:space="preserve"> и др. Но таких гла- голов относительно немного. В морфемной структуре большинства гла- голов есть аффикс (или аффиксы), выражающий значение вида.</w:t>
      </w:r>
    </w:p>
    <w:p w:rsidR="005C3C45" w:rsidRDefault="005C3C45" w:rsidP="005C3C45">
      <w:pPr>
        <w:pStyle w:val="a3"/>
      </w:pPr>
      <w:r>
        <w:t xml:space="preserve">От бесприставочных глаголов НСВ при помощи приставок образу- ются глаголы СВ, лексически находящиеся на разном расстоянии от мо- тивирующего слова, например, </w:t>
      </w:r>
      <w:r>
        <w:rPr>
          <w:i/>
          <w:iCs/>
        </w:rPr>
        <w:t>делать —&gt; сделать, доделать, поделать, заделать, выделать, переделать, подделать.</w:t>
      </w:r>
    </w:p>
    <w:p w:rsidR="005C3C45" w:rsidRDefault="005C3C45" w:rsidP="005C3C45">
      <w:pPr>
        <w:pStyle w:val="a3"/>
      </w:pPr>
      <w:r>
        <w:t xml:space="preserve">Приставки, изменяющие денотативный смысл глаголов </w:t>
      </w:r>
      <w:r>
        <w:rPr>
          <w:i/>
          <w:iCs/>
        </w:rPr>
        <w:t>(заделать, подделать</w:t>
      </w:r>
      <w:r>
        <w:t xml:space="preserve"> и др.), называются мутационными.</w:t>
      </w:r>
    </w:p>
    <w:p w:rsidR="005C3C45" w:rsidRDefault="005C3C45" w:rsidP="005C3C45">
      <w:pPr>
        <w:pStyle w:val="a3"/>
      </w:pPr>
      <w:r>
        <w:t>Приставки, выражающие результативные, количественно-времен- ные характеристики действия и не меняющие денотативные свойства глаголов, образуют модифицирующие словообразовательные типы. В глаголе в целом широко представлено приставочное модифицирую- щее словообразование.</w:t>
      </w:r>
    </w:p>
    <w:p w:rsidR="005C3C45" w:rsidRDefault="005C3C45" w:rsidP="005C3C45">
      <w:pPr>
        <w:pStyle w:val="a3"/>
        <w:jc w:val="center"/>
      </w:pPr>
      <w:r>
        <w:t>148</w:t>
      </w:r>
    </w:p>
    <w:p w:rsidR="005C3C45" w:rsidRDefault="005C3C45" w:rsidP="005C3C45">
      <w:pPr>
        <w:pStyle w:val="a3"/>
      </w:pPr>
      <w:r>
        <w:t xml:space="preserve">С выражением видового значения связывают прежде всего так на- зываемые видовые, или грамматические приставки. Это такие пристав- ки, которые, образуют глаголы СВ, объединяющиеся с мотивирующи- ми словами (производящей базой) в видовые пары: </w:t>
      </w:r>
      <w:r>
        <w:rPr>
          <w:i/>
          <w:iCs/>
        </w:rPr>
        <w:t>писать -&gt; написать, делать</w:t>
      </w:r>
      <w:r>
        <w:t xml:space="preserve"> -&gt; </w:t>
      </w:r>
      <w:r>
        <w:rPr>
          <w:i/>
          <w:iCs/>
        </w:rPr>
        <w:t>сделать (о</w:t>
      </w:r>
      <w:r>
        <w:t xml:space="preserve"> видовой паре см. § 96). Чаще всего СВ в таких гла- голах можно соотнести со значением конца или результата действия:</w:t>
      </w:r>
    </w:p>
    <w:p w:rsidR="005C3C45" w:rsidRDefault="005C3C45" w:rsidP="005C3C45">
      <w:pPr>
        <w:pStyle w:val="a3"/>
      </w:pPr>
      <w:r>
        <w:rPr>
          <w:i/>
          <w:iCs/>
        </w:rPr>
        <w:t>дом сгорел, школу построили.</w:t>
      </w:r>
    </w:p>
    <w:p w:rsidR="005C3C45" w:rsidRDefault="005C3C45" w:rsidP="005C3C45">
      <w:pPr>
        <w:pStyle w:val="a3"/>
      </w:pPr>
      <w:r>
        <w:t xml:space="preserve">Провести четкую границу между модифицирующими и видовыми приставками практически невозможно. Модифицирующая приставка не является грамматической (см. </w:t>
      </w:r>
      <w:r>
        <w:rPr>
          <w:i/>
          <w:iCs/>
        </w:rPr>
        <w:t>допить, запеть, поспать),</w:t>
      </w:r>
      <w:r>
        <w:t xml:space="preserve"> но граммати- ческая приставка обычно выражает и какое-нибудь модифицирующее значение. Например, выделяют видовые пары </w:t>
      </w:r>
      <w:r>
        <w:rPr>
          <w:i/>
          <w:iCs/>
        </w:rPr>
        <w:t>видеть - увидеть, нра- виться - понравиться.</w:t>
      </w:r>
      <w:r>
        <w:t xml:space="preserve"> В соответствии с этим в глаголах </w:t>
      </w:r>
      <w:r>
        <w:rPr>
          <w:i/>
          <w:iCs/>
        </w:rPr>
        <w:t xml:space="preserve">увидеть </w:t>
      </w:r>
      <w:r>
        <w:t xml:space="preserve">и </w:t>
      </w:r>
      <w:r>
        <w:rPr>
          <w:i/>
          <w:iCs/>
        </w:rPr>
        <w:t>понравиться</w:t>
      </w:r>
      <w:r>
        <w:t xml:space="preserve"> приставка признается грамматической (видовой), но и приставке </w:t>
      </w:r>
      <w:r>
        <w:rPr>
          <w:i/>
          <w:iCs/>
        </w:rPr>
        <w:t>у-,</w:t>
      </w:r>
      <w:r>
        <w:t xml:space="preserve"> и приставке по- в данных словах можно приписать начи- нательное, т. е. модифицирующее, значение. Еще раз отметим, что в со- временной аспектологической литературе и значение законченности действия, и значение результата считаются модифицирующими. Други- ми словами, одна и та же приставка может быть и модифицирующей, и видовой.</w:t>
      </w:r>
    </w:p>
    <w:p w:rsidR="005C3C45" w:rsidRDefault="005C3C45" w:rsidP="005C3C45">
      <w:pPr>
        <w:pStyle w:val="a3"/>
      </w:pPr>
      <w:r>
        <w:t>В результате нужно сделать такой вывод: СВ выражается пристав- ками, при этом средство выражения вида одновременно является и сред- ством образования слова.</w:t>
      </w:r>
    </w:p>
    <w:p w:rsidR="005C3C45" w:rsidRDefault="005C3C45" w:rsidP="005C3C45">
      <w:pPr>
        <w:pStyle w:val="a3"/>
      </w:pPr>
      <w:r>
        <w:t xml:space="preserve">СВ выражается также суффиксом </w:t>
      </w:r>
      <w:r>
        <w:rPr>
          <w:i/>
          <w:iCs/>
        </w:rPr>
        <w:t>-ну: толкать -&gt;• толкнуть, кри- чать</w:t>
      </w:r>
      <w:r>
        <w:t xml:space="preserve"> -&gt; </w:t>
      </w:r>
      <w:r>
        <w:rPr>
          <w:i/>
          <w:iCs/>
        </w:rPr>
        <w:t>крикнуть.</w:t>
      </w:r>
      <w:r>
        <w:t xml:space="preserve"> В таких случаях при образовании СВ происходит ме- на суффиксов (суф. </w:t>
      </w:r>
      <w:r>
        <w:rPr>
          <w:i/>
          <w:iCs/>
        </w:rPr>
        <w:t>-ну</w:t>
      </w:r>
      <w:r>
        <w:t xml:space="preserve"> занимает место суф. -а). Полученные пары глаго- лов могут различаться модифицирующими смыслами: </w:t>
      </w:r>
      <w:r>
        <w:rPr>
          <w:i/>
          <w:iCs/>
        </w:rPr>
        <w:t>мазать -&gt; маз- нуть, чирикать -&gt; чирикнуть, охать -&gt; охнуть.</w:t>
      </w:r>
    </w:p>
    <w:p w:rsidR="005C3C45" w:rsidRDefault="005C3C45" w:rsidP="005C3C45">
      <w:pPr>
        <w:pStyle w:val="a3"/>
      </w:pPr>
      <w:r>
        <w:t xml:space="preserve">От приставочных и бесприставочных глаголов СВ при помощи суффиксов (или собственно суффиксальным способом, или меной суф- фиксов) образуются глаголы НСВ, например, </w:t>
      </w:r>
      <w:r>
        <w:rPr>
          <w:i/>
          <w:iCs/>
        </w:rPr>
        <w:t xml:space="preserve">переделать -&gt; переделы- вать, долить -&gt; доливать, дать -&gt; давать, </w:t>
      </w:r>
      <w:r>
        <w:rPr>
          <w:i/>
          <w:iCs/>
        </w:rPr>
        <w:lastRenderedPageBreak/>
        <w:t>простить —&gt; прощать.</w:t>
      </w:r>
      <w:r>
        <w:t xml:space="preserve"> Сред- ством выражения видового значения в таких случаях оказывается суф- фиксальная морфема.</w:t>
      </w:r>
    </w:p>
    <w:p w:rsidR="005C3C45" w:rsidRDefault="005C3C45" w:rsidP="005C3C45">
      <w:pPr>
        <w:pStyle w:val="a3"/>
      </w:pPr>
      <w:r>
        <w:t xml:space="preserve">Образующиеся таким путем пары глаголов (см. только что приве- денные примеры) регулярно различаются только видом, поэтому суще- ствует мнение, что основным средством выражения видового значения является суффикс, а не приставка. Суффиксальные морфы </w:t>
      </w:r>
      <w:r>
        <w:rPr>
          <w:i/>
          <w:iCs/>
        </w:rPr>
        <w:t>-а-, -ва-, -ыва/ -ива-</w:t>
      </w:r>
      <w:r>
        <w:t xml:space="preserve"> больше, чем приставки, предназначены для передачи видового значения. Тем не менее в языке есть глагольные лексемы, образованные той же суффиксальной морфемой и отличающиеся от мотивирующего глагола или модифицирующим или мутационным смыслом: </w:t>
      </w:r>
      <w:r>
        <w:rPr>
          <w:i/>
          <w:iCs/>
        </w:rPr>
        <w:t>говорить —&gt; поговорить —&gt; поговаривать, глядеть</w:t>
      </w:r>
      <w:r>
        <w:t xml:space="preserve"> —&gt; </w:t>
      </w:r>
      <w:r>
        <w:rPr>
          <w:i/>
          <w:iCs/>
        </w:rPr>
        <w:t>приглядеть —&gt; приглядывать, заб-</w:t>
      </w:r>
    </w:p>
    <w:p w:rsidR="005C3C45" w:rsidRDefault="005C3C45" w:rsidP="005C3C45">
      <w:pPr>
        <w:pStyle w:val="a3"/>
        <w:jc w:val="center"/>
      </w:pPr>
      <w:r>
        <w:t>149</w:t>
      </w:r>
    </w:p>
    <w:p w:rsidR="005C3C45" w:rsidRDefault="005C3C45" w:rsidP="005C3C45">
      <w:pPr>
        <w:pStyle w:val="a3"/>
      </w:pPr>
      <w:r>
        <w:rPr>
          <w:i/>
          <w:iCs/>
        </w:rPr>
        <w:t>лудиться (потерять дорогу) и заблуждаться (ошибаться}.</w:t>
      </w:r>
      <w:r>
        <w:t xml:space="preserve"> Так</w:t>
      </w:r>
      <w:r>
        <w:rPr>
          <w:b/>
          <w:bCs/>
        </w:rPr>
        <w:t xml:space="preserve"> что в целом не только приставки, но и видовые суффиксы не противопос- тавлены словообразовательным средствам глагола.</w:t>
      </w:r>
    </w:p>
    <w:p w:rsidR="005C3C45" w:rsidRDefault="005C3C45" w:rsidP="005C3C45">
      <w:pPr>
        <w:pStyle w:val="a3"/>
      </w:pPr>
      <w:r>
        <w:t>Итак, в морфемном выражении вида можно отметить две особенно- сти: 1) морфемы, выражающие вид, не являются окончаниями, 2) они не разграничены четко со словообразовательными суффиксами и пристав- ками.</w:t>
      </w:r>
    </w:p>
    <w:p w:rsidR="005C3C45" w:rsidRDefault="005C3C45" w:rsidP="005C3C45">
      <w:pPr>
        <w:pStyle w:val="a3"/>
      </w:pPr>
      <w:r>
        <w:t xml:space="preserve">Образование СВ от бесприставочного глагола НСВ при помощи приставки или суффикса </w:t>
      </w:r>
      <w:r>
        <w:rPr>
          <w:i/>
          <w:iCs/>
        </w:rPr>
        <w:t>-ну-</w:t>
      </w:r>
      <w:r>
        <w:t xml:space="preserve"> вслед за С. Карцевским называют перфек- тивацией. Отдельные перфективированные глаголы образуются пре- фиксально-суффиксальным способом: </w:t>
      </w:r>
      <w:r>
        <w:rPr>
          <w:i/>
          <w:iCs/>
        </w:rPr>
        <w:t>вешать -&gt; повесить.</w:t>
      </w:r>
    </w:p>
    <w:p w:rsidR="005C3C45" w:rsidRDefault="005C3C45" w:rsidP="005C3C45">
      <w:pPr>
        <w:pStyle w:val="a3"/>
      </w:pPr>
      <w:r>
        <w:t xml:space="preserve">Образование НСВ от глаголов СВ при помощи суффикса называ- ют имперфективацией. Три имперфективированных глагола образова- ны с участием постфикса </w:t>
      </w:r>
      <w:r>
        <w:rPr>
          <w:i/>
          <w:iCs/>
        </w:rPr>
        <w:t>-ся: лечь 1 ложиться, сесть 1 садиться, стать 1 становиться.</w:t>
      </w:r>
    </w:p>
    <w:p w:rsidR="005C3C45" w:rsidRDefault="005C3C45" w:rsidP="005C3C45">
      <w:pPr>
        <w:pStyle w:val="a3"/>
      </w:pPr>
      <w:r>
        <w:t xml:space="preserve">От глаголов СВ и НСВ, полученных перфективацией и имперфек- тивацией, при помощи приставок сравнительно редко и всегда с моди- фикационным значением образуются глаголы СВ: </w:t>
      </w:r>
      <w:r>
        <w:rPr>
          <w:i/>
          <w:iCs/>
        </w:rPr>
        <w:t>понаговоритъ, пона- бирать, понавыдумыватъ.</w:t>
      </w:r>
    </w:p>
    <w:p w:rsidR="005C3C45" w:rsidRDefault="005C3C45" w:rsidP="005C3C45">
      <w:pPr>
        <w:pStyle w:val="a3"/>
      </w:pPr>
      <w:r>
        <w:t xml:space="preserve">В отдельных случаях вид может выражаться супплетивно: </w:t>
      </w:r>
      <w:r>
        <w:rPr>
          <w:i/>
          <w:iCs/>
        </w:rPr>
        <w:t>говорить 1 сказать, брать 1 взять, находить 1 найти, класть 1 положить.</w:t>
      </w:r>
    </w:p>
    <w:p w:rsidR="005C3C45" w:rsidRDefault="005C3C45" w:rsidP="005C3C45">
      <w:pPr>
        <w:pStyle w:val="a3"/>
      </w:pPr>
      <w:r>
        <w:t>На основе приемов перфективации и имперфективации образуются «видовые цепи» глаголов:</w:t>
      </w:r>
    </w:p>
    <w:p w:rsidR="005C3C45" w:rsidRDefault="005C3C45" w:rsidP="005C3C45">
      <w:pPr>
        <w:pStyle w:val="a3"/>
      </w:pPr>
      <w:r>
        <w:t>толкнуть -&gt; подтолкнуть -&gt; подталкивать</w:t>
      </w:r>
    </w:p>
    <w:p w:rsidR="005C3C45" w:rsidRDefault="005C3C45" w:rsidP="005C3C45">
      <w:pPr>
        <w:pStyle w:val="a3"/>
      </w:pPr>
      <w:r>
        <w:t>толкать ^</w:t>
      </w:r>
    </w:p>
    <w:p w:rsidR="005C3C45" w:rsidRDefault="005C3C45" w:rsidP="005C3C45">
      <w:pPr>
        <w:pStyle w:val="a3"/>
      </w:pPr>
      <w:r>
        <w:t>вытолкать —» выталкивать —&gt; повыталкивать</w:t>
      </w:r>
    </w:p>
    <w:p w:rsidR="005C3C45" w:rsidRDefault="005C3C45" w:rsidP="005C3C45">
      <w:pPr>
        <w:pStyle w:val="a3"/>
      </w:pPr>
      <w:r>
        <w:t xml:space="preserve">Видовое значение выражается и синтаксическими средствами, в со- четаниях глаголов со словами определенной семантики. Например, час- тица </w:t>
      </w:r>
      <w:r>
        <w:rPr>
          <w:i/>
          <w:iCs/>
        </w:rPr>
        <w:t>всё</w:t>
      </w:r>
      <w:r>
        <w:t xml:space="preserve"> указывает на длящееся действие. С этой частицей употребля- ются глаголы НСВ: </w:t>
      </w:r>
      <w:r>
        <w:rPr>
          <w:i/>
          <w:iCs/>
        </w:rPr>
        <w:t>он всё спит, ест, пишет</w:t>
      </w:r>
      <w:r>
        <w:t xml:space="preserve"> и т. д. Фазовые глаголы также сочетаются только с НСВ: </w:t>
      </w:r>
      <w:r>
        <w:rPr>
          <w:i/>
          <w:iCs/>
        </w:rPr>
        <w:t>начал работать,</w:t>
      </w:r>
      <w:r>
        <w:t xml:space="preserve"> но не "'начал </w:t>
      </w:r>
      <w:r>
        <w:rPr>
          <w:i/>
          <w:iCs/>
        </w:rPr>
        <w:t>зарабо- тать.</w:t>
      </w:r>
      <w:r>
        <w:t xml:space="preserve"> Очень часто аспектуальный контекст задается временным нареч- ным </w:t>
      </w:r>
      <w:r>
        <w:lastRenderedPageBreak/>
        <w:t xml:space="preserve">компонентом, ср.: </w:t>
      </w:r>
      <w:r>
        <w:rPr>
          <w:i/>
          <w:iCs/>
        </w:rPr>
        <w:t>Каждое утро Петров являлся в контору ровно в десять часов</w:t>
      </w:r>
      <w:r>
        <w:t xml:space="preserve"> и </w:t>
      </w:r>
      <w:r>
        <w:rPr>
          <w:i/>
          <w:iCs/>
        </w:rPr>
        <w:t>Сегодня утром Петров явился в контору ровно в десять часов.</w:t>
      </w:r>
    </w:p>
    <w:p w:rsidR="005C3C45" w:rsidRDefault="005C3C45" w:rsidP="005C3C45">
      <w:pPr>
        <w:pStyle w:val="a3"/>
      </w:pPr>
      <w:r>
        <w:t xml:space="preserve">Как уже отмечалось, вид тесно связан с лексикой и может быть предопределен лексическим значением слова. Так, глаголы, обозначаю- щие постоянные отношения, не бывают СВ: </w:t>
      </w:r>
      <w:r>
        <w:rPr>
          <w:i/>
          <w:iCs/>
        </w:rPr>
        <w:t>Волга впадает в Каспийское море.</w:t>
      </w:r>
    </w:p>
    <w:p w:rsidR="005C3C45" w:rsidRDefault="005C3C45" w:rsidP="005C3C45">
      <w:pPr>
        <w:pStyle w:val="a3"/>
        <w:jc w:val="center"/>
      </w:pPr>
      <w:r>
        <w:t>150</w:t>
      </w:r>
    </w:p>
    <w:p w:rsidR="005C3C45" w:rsidRDefault="005C3C45" w:rsidP="005C3C45">
      <w:pPr>
        <w:pStyle w:val="1"/>
      </w:pPr>
      <w:r>
        <w:t>§ 89. Особенности выражения вида в глаголах движения</w:t>
      </w:r>
    </w:p>
    <w:p w:rsidR="005C3C45" w:rsidRDefault="005C3C45" w:rsidP="005C3C45">
      <w:pPr>
        <w:pStyle w:val="a3"/>
      </w:pPr>
      <w:r>
        <w:t xml:space="preserve">При характеристике категории вида традиционно принято выде- лять небольшую и лексически замкнутую группу непроизводных бес- приставочных глаголов движения (или глаголов перемещения). В нее включают следующие 14 пар глаголов: </w:t>
      </w:r>
      <w:r>
        <w:rPr>
          <w:i/>
          <w:iCs/>
        </w:rPr>
        <w:t>бежать 1 бегать, брести 1 бро- дить, везти 1 возить, вести 1 водить, гнать 1 гонять, ехать 1 ездить, идти 1 ходить, катить 1 катать</w:t>
      </w:r>
      <w:r>
        <w:t xml:space="preserve"> в значении "перемещать по поверхно- сти какой-нибудь круглый предмет', </w:t>
      </w:r>
      <w:r>
        <w:rPr>
          <w:i/>
          <w:iCs/>
        </w:rPr>
        <w:t>лезть 1 лазить (разг. лазать), ле- теть 1 летать, нести 1 носить, плыть 1 плавать, ползти 1 ползать, та- щить 1 таскать.</w:t>
      </w:r>
      <w:r>
        <w:t xml:space="preserve"> Все эти глаголы несовершенного вида. Отличительной их особенностью является выражаемое ими разграничение в характере протекания действия: в каждой паре первый глагол называет действие, совершаемое в одном направлении </w:t>
      </w:r>
      <w:r>
        <w:rPr>
          <w:i/>
          <w:iCs/>
        </w:rPr>
        <w:t>(Журавли летят на юг).</w:t>
      </w:r>
      <w:r>
        <w:t xml:space="preserve"> Это глаголы однонаправленного действия. Вторые глаголы называют действия или разнонаправленные, или многократные </w:t>
      </w:r>
      <w:r>
        <w:rPr>
          <w:i/>
          <w:iCs/>
        </w:rPr>
        <w:t>(Над полем летают журавли, Летом он ходит за грибами).</w:t>
      </w:r>
      <w:r>
        <w:t xml:space="preserve"> Это глаголы разнонаправленного дей- ствия.</w:t>
      </w:r>
    </w:p>
    <w:p w:rsidR="005C3C45" w:rsidRDefault="005C3C45" w:rsidP="005C3C45">
      <w:pPr>
        <w:pStyle w:val="a3"/>
      </w:pPr>
      <w:r>
        <w:t xml:space="preserve">Глаголы разнонаправленного действия не всегда подчиняются пра- вилу перфективации: когда к ним присоединяется пространственная приставка, они остаются глаголами НСВ: </w:t>
      </w:r>
      <w:r>
        <w:rPr>
          <w:i/>
          <w:iCs/>
        </w:rPr>
        <w:t>вбегать, приводить, увозить, вылетать, отгонять.</w:t>
      </w:r>
      <w:r>
        <w:t xml:space="preserve"> К некоторым глаголам разнонаправленного дей- ствия пространственные приставки не присоединяются: </w:t>
      </w:r>
      <w:r>
        <w:rPr>
          <w:i/>
          <w:iCs/>
        </w:rPr>
        <w:t>бродить, ез- дить. лазить, катать, плавать, таскать.</w:t>
      </w:r>
      <w:r>
        <w:t xml:space="preserve"> У глаголов </w:t>
      </w:r>
      <w:r>
        <w:rPr>
          <w:i/>
          <w:iCs/>
        </w:rPr>
        <w:t>бегать</w:t>
      </w:r>
      <w:r>
        <w:t xml:space="preserve"> и </w:t>
      </w:r>
      <w:r>
        <w:rPr>
          <w:i/>
          <w:iCs/>
        </w:rPr>
        <w:t xml:space="preserve">ползать </w:t>
      </w:r>
      <w:r>
        <w:t xml:space="preserve">присоединение пространственной приставки связано с переносом ударе- ния на суффикс: </w:t>
      </w:r>
      <w:r>
        <w:rPr>
          <w:i/>
          <w:iCs/>
        </w:rPr>
        <w:t>бегать -&gt; убегать, отбегать, выбегать, перебегать, пол- зать —&gt; отползать, переползать, вползать, уползать.</w:t>
      </w:r>
    </w:p>
    <w:p w:rsidR="005C3C45" w:rsidRDefault="005C3C45" w:rsidP="005C3C45">
      <w:pPr>
        <w:pStyle w:val="a3"/>
      </w:pPr>
      <w:r>
        <w:rPr>
          <w:b/>
          <w:bCs/>
        </w:rPr>
        <w:t>Примечание.</w:t>
      </w:r>
      <w:r>
        <w:t xml:space="preserve"> Приставка может не изменять вид и в некоторых непре- дельных глаголах, например, </w:t>
      </w:r>
      <w:r>
        <w:rPr>
          <w:i/>
          <w:iCs/>
        </w:rPr>
        <w:t>существовать —</w:t>
      </w:r>
      <w:r>
        <w:t xml:space="preserve"> НСВ, </w:t>
      </w:r>
      <w:r>
        <w:rPr>
          <w:i/>
          <w:iCs/>
        </w:rPr>
        <w:t>сосущество- вать —</w:t>
      </w:r>
      <w:r>
        <w:t xml:space="preserve"> НСВ, </w:t>
      </w:r>
      <w:r>
        <w:rPr>
          <w:i/>
          <w:iCs/>
        </w:rPr>
        <w:t>страдать —</w:t>
      </w:r>
      <w:r>
        <w:t xml:space="preserve"> НСВ, </w:t>
      </w:r>
      <w:r>
        <w:rPr>
          <w:i/>
          <w:iCs/>
        </w:rPr>
        <w:t>сострадать —</w:t>
      </w:r>
      <w:r>
        <w:t xml:space="preserve"> НСВ. Но этот факт не имеет непосредственного отношения к образованию видовых пар.</w:t>
      </w:r>
    </w:p>
    <w:p w:rsidR="005C3C45" w:rsidRDefault="005C3C45" w:rsidP="005C3C45">
      <w:pPr>
        <w:pStyle w:val="a3"/>
      </w:pPr>
      <w:r>
        <w:t xml:space="preserve">Присоединение приставки (любой) к глаголам однонаправленного действия переводит их в СВ: </w:t>
      </w:r>
      <w:r>
        <w:rPr>
          <w:i/>
          <w:iCs/>
        </w:rPr>
        <w:t>вбежать, отвести, довезти, приползти, подкатить, приплыть, влезть.</w:t>
      </w:r>
      <w:r>
        <w:t xml:space="preserve"> Другими словами, на глаголы однона- правленного действия правило перфективации распространяется.</w:t>
      </w:r>
    </w:p>
    <w:p w:rsidR="005C3C45" w:rsidRDefault="005C3C45" w:rsidP="005C3C45">
      <w:pPr>
        <w:pStyle w:val="a3"/>
      </w:pPr>
      <w:r>
        <w:rPr>
          <w:b/>
          <w:bCs/>
        </w:rPr>
        <w:t>Примечание.</w:t>
      </w:r>
      <w:r>
        <w:t xml:space="preserve"> Лексемы, образованные от глаголов однонаправленного и разнонаправленного действия при помощи одной и той же про- странственной приставки, образуют пару глаголов, противопостав- ленных по виду: </w:t>
      </w:r>
      <w:r>
        <w:rPr>
          <w:i/>
          <w:iCs/>
        </w:rPr>
        <w:t>прийти 1 приходить, влететь 1 влетать, отнести 1 относить, подогнать 1 подгонять.</w:t>
      </w:r>
    </w:p>
    <w:p w:rsidR="005C3C45" w:rsidRDefault="005C3C45" w:rsidP="005C3C45">
      <w:pPr>
        <w:pStyle w:val="a3"/>
      </w:pPr>
      <w:r>
        <w:lastRenderedPageBreak/>
        <w:t>Когда пространственная приставка к глаголу разнонаправленного действия не присоединяется, глагол НСВ к соответствующему при- ставочному глаголу СВ образуется по общему правилу — имперфек-</w:t>
      </w:r>
    </w:p>
    <w:p w:rsidR="005C3C45" w:rsidRDefault="005C3C45" w:rsidP="005C3C45">
      <w:pPr>
        <w:pStyle w:val="a3"/>
        <w:jc w:val="center"/>
      </w:pPr>
      <w:r>
        <w:t>151</w:t>
      </w:r>
    </w:p>
    <w:p w:rsidR="005C3C45" w:rsidRDefault="005C3C45" w:rsidP="005C3C45">
      <w:pPr>
        <w:pStyle w:val="a3"/>
      </w:pPr>
      <w:r>
        <w:t xml:space="preserve">тивацией: </w:t>
      </w:r>
      <w:r>
        <w:rPr>
          <w:i/>
          <w:iCs/>
        </w:rPr>
        <w:t>отплыть - отплывать, подкатить — подкатывать, влезть - влезать, притащить - притаскивать, приехать - приезжать, забрести - забредать.</w:t>
      </w:r>
    </w:p>
    <w:p w:rsidR="005C3C45" w:rsidRDefault="005C3C45" w:rsidP="005C3C45">
      <w:pPr>
        <w:pStyle w:val="2"/>
      </w:pPr>
      <w:r>
        <w:t>§ 90. Морфонологические чередования при выражении вида</w:t>
      </w:r>
    </w:p>
    <w:p w:rsidR="005C3C45" w:rsidRDefault="005C3C45" w:rsidP="005C3C45">
      <w:pPr>
        <w:pStyle w:val="a3"/>
      </w:pPr>
      <w:r>
        <w:t xml:space="preserve">При образовании видов наблюдаются чередования согласных и гласных звуков (фонем). Чередуются следующие согласные; </w:t>
      </w:r>
      <w:r>
        <w:rPr>
          <w:i/>
          <w:iCs/>
        </w:rPr>
        <w:t>д'1ж, д'1жд (родить -рожать, победить - побеждать), т'1ч. т'1щ (выплатить - выплачивать, осветить - освещать), з'1ж, с'1ш (погрузить - погружать, допросить - допрашивать), с'т'1щ (простить - прощать),</w:t>
      </w:r>
      <w:r>
        <w:t xml:space="preserve"> мягкий губной согласный / губной согласный + </w:t>
      </w:r>
      <w:r>
        <w:rPr>
          <w:i/>
          <w:iCs/>
        </w:rPr>
        <w:t>л' (оскорбить - оскорблять, перело- миться - переломлятъся), г/ч (помочь 1 помогать).</w:t>
      </w:r>
    </w:p>
    <w:p w:rsidR="005C3C45" w:rsidRDefault="005C3C45" w:rsidP="005C3C45">
      <w:pPr>
        <w:pStyle w:val="a3"/>
      </w:pPr>
      <w:r>
        <w:t xml:space="preserve">Чередование гласных: </w:t>
      </w:r>
      <w:r>
        <w:rPr>
          <w:i/>
          <w:iCs/>
        </w:rPr>
        <w:t>о/а (усвоить</w:t>
      </w:r>
      <w:r>
        <w:t xml:space="preserve"> - </w:t>
      </w:r>
      <w:r>
        <w:rPr>
          <w:i/>
          <w:iCs/>
        </w:rPr>
        <w:t>усваивать), о/ы</w:t>
      </w:r>
      <w:r>
        <w:t xml:space="preserve"> (высохнуть - высыхать), </w:t>
      </w:r>
      <w:r>
        <w:rPr>
          <w:i/>
          <w:iCs/>
        </w:rPr>
        <w:t>е/и (умереть - умирать),</w:t>
      </w:r>
      <w:r>
        <w:t xml:space="preserve"> и </w:t>
      </w:r>
      <w:r>
        <w:rPr>
          <w:i/>
          <w:iCs/>
        </w:rPr>
        <w:t>(ы)1в (послать - посылать, за- брать - забирать).</w:t>
      </w:r>
    </w:p>
    <w:p w:rsidR="005C3C45" w:rsidRDefault="005C3C45" w:rsidP="005C3C45">
      <w:pPr>
        <w:pStyle w:val="1"/>
      </w:pPr>
      <w:r>
        <w:t>§ 91. Значение вида</w:t>
      </w:r>
    </w:p>
    <w:p w:rsidR="005C3C45" w:rsidRDefault="005C3C45" w:rsidP="005C3C45">
      <w:pPr>
        <w:pStyle w:val="a3"/>
      </w:pPr>
      <w:r>
        <w:t>Традиционно вид относят к языковым средствам темпоральной ха- рактеристики действия, выражения различий в характере протекания действия. По словам А. М. Пешковского, вид обобщенно указывает, «как протекает во времени или как распределяется во времени» дейст- вие, названное глаголом.</w:t>
      </w:r>
    </w:p>
    <w:p w:rsidR="005C3C45" w:rsidRDefault="005C3C45" w:rsidP="005C3C45">
      <w:pPr>
        <w:pStyle w:val="a3"/>
      </w:pPr>
      <w:r>
        <w:t xml:space="preserve">Вид — это номинативная, семантическая категория. При помощи вида различается смысл высказываний, состоящих из одних и тех же словоформ, ср.: </w:t>
      </w:r>
      <w:r>
        <w:rPr>
          <w:i/>
          <w:iCs/>
        </w:rPr>
        <w:t>Был вечер. Солнце садилось</w:t>
      </w:r>
      <w:r>
        <w:t xml:space="preserve"> и </w:t>
      </w:r>
      <w:r>
        <w:rPr>
          <w:i/>
          <w:iCs/>
        </w:rPr>
        <w:t>Был вечер. Солнце село, Женщина умирала</w:t>
      </w:r>
      <w:r>
        <w:t xml:space="preserve"> и </w:t>
      </w:r>
      <w:r>
        <w:rPr>
          <w:i/>
          <w:iCs/>
        </w:rPr>
        <w:t>Женщина умерла.</w:t>
      </w:r>
      <w:r>
        <w:t xml:space="preserve"> В приведенных предложениях по- средством вида отражаются разные реальные ситуации. В то же время вид является и интерпретирующей категорией: при помощи вида субъ- ект речи может по-разному изобразить один и тот же факт. Например, предложениям </w:t>
      </w:r>
      <w:r>
        <w:rPr>
          <w:i/>
          <w:iCs/>
        </w:rPr>
        <w:t>Саша не решал задачу</w:t>
      </w:r>
      <w:r>
        <w:t xml:space="preserve"> и </w:t>
      </w:r>
      <w:r>
        <w:rPr>
          <w:i/>
          <w:iCs/>
        </w:rPr>
        <w:t>Саша не решил задачу</w:t>
      </w:r>
      <w:r>
        <w:t xml:space="preserve"> соответст- вует общее положение дел: наличие нерешенной задачи. Вид по-разно- му объясняет, по-разному интерпретирует эту ситуацию. НСВ является знаком того, что Саша и не пытался решить задачу, а СВ означает, что он не смог решить задачу.</w:t>
      </w:r>
    </w:p>
    <w:p w:rsidR="005C3C45" w:rsidRDefault="005C3C45" w:rsidP="005C3C45">
      <w:pPr>
        <w:pStyle w:val="a3"/>
      </w:pPr>
      <w:r>
        <w:t>Значение вида относится к номинативно-интерпретирующей грам- матической семантике.</w:t>
      </w:r>
    </w:p>
    <w:p w:rsidR="005C3C45" w:rsidRDefault="005C3C45" w:rsidP="005C3C45">
      <w:pPr>
        <w:pStyle w:val="a3"/>
      </w:pPr>
      <w:r>
        <w:t>В современной аспектологической литературе грамматическое зна- чение вида чаще всего определяется или через понятие предела дейст- вия, или через понятие целостности действия. В работах А. В. Бондарко неоднократно высказывалась мысль о том, что эти понятия не исклю-</w:t>
      </w:r>
    </w:p>
    <w:p w:rsidR="005C3C45" w:rsidRDefault="005C3C45" w:rsidP="005C3C45">
      <w:pPr>
        <w:pStyle w:val="a3"/>
        <w:jc w:val="center"/>
      </w:pPr>
      <w:r>
        <w:t>152</w:t>
      </w:r>
    </w:p>
    <w:p w:rsidR="005C3C45" w:rsidRDefault="005C3C45" w:rsidP="005C3C45">
      <w:pPr>
        <w:pStyle w:val="a3"/>
      </w:pPr>
      <w:r>
        <w:lastRenderedPageBreak/>
        <w:t>чают друг друга, а скорее дополняют. Понятие о пределе выводится с опорой на семантику глаголов, а представление о целостности учиты- вает интерпретационную функцию вида, предполагающую наличие ин- терпретирующего лица.</w:t>
      </w:r>
    </w:p>
    <w:p w:rsidR="005C3C45" w:rsidRDefault="005C3C45" w:rsidP="005C3C45">
      <w:pPr>
        <w:pStyle w:val="a3"/>
      </w:pPr>
      <w:r>
        <w:t xml:space="preserve">Глаголы СВ называют действия предельные, достигшие на времен- ной оси своего протекания такой точки, после которой действие или прекращается вообще или может начаться новая фаза в его развитии </w:t>
      </w:r>
      <w:r>
        <w:rPr>
          <w:i/>
          <w:iCs/>
        </w:rPr>
        <w:t>(Дом сгорел, Цены выросли и продолжают расти).</w:t>
      </w:r>
      <w:r>
        <w:t xml:space="preserve"> Глаголы СВ не отве- чают на вопрос настоящего актуального: </w:t>
      </w:r>
      <w:r>
        <w:rPr>
          <w:i/>
          <w:iCs/>
        </w:rPr>
        <w:t>Что сейчас происходит?,</w:t>
      </w:r>
      <w:r>
        <w:t xml:space="preserve"> они называют действия как случившиеся или как такие, которые могут слу- читься в будущем безотносительно к их протеканию во времени. В этом смысле они называют действия как целостные, т. е. не членимые на от- дельные составные акты, события и факты.</w:t>
      </w:r>
    </w:p>
    <w:p w:rsidR="005C3C45" w:rsidRDefault="005C3C45" w:rsidP="005C3C45">
      <w:pPr>
        <w:pStyle w:val="a3"/>
      </w:pPr>
      <w:r>
        <w:t xml:space="preserve">Подобно тому, как различают значение предмета и грамматиче- ской предметности или лексическое значение действия и категориаль- ное значение действия в глаголе, необходимо различать лексический и грамматический временной предел в виде. Значение предела в глаго- лах СВ может совпадать с представлением о реальном прекращении действия, что передается лексической семантикой </w:t>
      </w:r>
      <w:r>
        <w:rPr>
          <w:i/>
          <w:iCs/>
        </w:rPr>
        <w:t>(Больной умер).</w:t>
      </w:r>
      <w:r>
        <w:t xml:space="preserve"> Но в целом грамматическое значение предела у глаголов СВ является ин- терпретационным, его имеют и те лексемы СВ, которые не называют логически исчерпавших себя действий. Ср. </w:t>
      </w:r>
      <w:r>
        <w:rPr>
          <w:i/>
          <w:iCs/>
        </w:rPr>
        <w:t>Вода испарилась</w:t>
      </w:r>
      <w:r>
        <w:t xml:space="preserve"> и </w:t>
      </w:r>
      <w:r>
        <w:rPr>
          <w:i/>
          <w:iCs/>
        </w:rPr>
        <w:t>Вода на- грелась.</w:t>
      </w:r>
      <w:r>
        <w:t xml:space="preserve"> Глагол </w:t>
      </w:r>
      <w:r>
        <w:rPr>
          <w:i/>
          <w:iCs/>
        </w:rPr>
        <w:t>испариться</w:t>
      </w:r>
      <w:r>
        <w:t xml:space="preserve"> означает "реально кончиться', а глагол </w:t>
      </w:r>
      <w:r>
        <w:rPr>
          <w:i/>
          <w:iCs/>
        </w:rPr>
        <w:t>нагреться</w:t>
      </w:r>
      <w:r>
        <w:t xml:space="preserve"> свидетельствует о том, что нагревание воды достигло задан- ной (интерпретирующим лицом) температуры, заданного предела.</w:t>
      </w:r>
    </w:p>
    <w:p w:rsidR="005C3C45" w:rsidRDefault="005C3C45" w:rsidP="005C3C45">
      <w:pPr>
        <w:pStyle w:val="a3"/>
      </w:pPr>
      <w:r>
        <w:t xml:space="preserve">Специфика глаголов СВ с начинательным модифицирующим зна- чением состоит в том, что предел в них связан с начальной, а не конеч- ной точкой в развитии действия: </w:t>
      </w:r>
      <w:r>
        <w:rPr>
          <w:i/>
          <w:iCs/>
        </w:rPr>
        <w:t>запел</w:t>
      </w:r>
      <w:r>
        <w:t xml:space="preserve"> по существу означает 'не пел — начал петь'.</w:t>
      </w:r>
    </w:p>
    <w:p w:rsidR="005C3C45" w:rsidRDefault="005C3C45" w:rsidP="005C3C45">
      <w:pPr>
        <w:pStyle w:val="a3"/>
      </w:pPr>
      <w:r>
        <w:t xml:space="preserve">Глаголы НСВ называют действия или непредельные </w:t>
      </w:r>
      <w:r>
        <w:rPr>
          <w:i/>
          <w:iCs/>
        </w:rPr>
        <w:t>(принадле- жать),</w:t>
      </w:r>
      <w:r>
        <w:t xml:space="preserve"> или предельные, но не достигшие предела в своем развитии </w:t>
      </w:r>
      <w:r>
        <w:rPr>
          <w:i/>
          <w:iCs/>
        </w:rPr>
        <w:t>(Она пишет письмо).</w:t>
      </w:r>
      <w:r>
        <w:t xml:space="preserve"> Глаголы НСВ могут отвечать на актуальный вре- менной вопрос: </w:t>
      </w:r>
      <w:r>
        <w:rPr>
          <w:i/>
          <w:iCs/>
        </w:rPr>
        <w:t>Что сейчас происходит?.</w:t>
      </w:r>
      <w:r>
        <w:t xml:space="preserve"> Они обнаруживают свойство немаркированных членов привативных противопоставлений. Это свой- ство состоит в том, что глаголы НСВ, с одной стороны, выражают та- кое аспектуальное значение, которого нет у СВ: значение действия, раз- вертывающегося во времени: </w:t>
      </w:r>
      <w:r>
        <w:rPr>
          <w:i/>
          <w:iCs/>
        </w:rPr>
        <w:t>Соперники одной дорогой Все вместе едут целый день</w:t>
      </w:r>
      <w:r>
        <w:t xml:space="preserve"> (Пушкин), с другой стороны, они могут называть действие реально закончившееся: </w:t>
      </w:r>
      <w:r>
        <w:rPr>
          <w:i/>
          <w:iCs/>
        </w:rPr>
        <w:t>Кто строил (= построил) этот храм?.</w:t>
      </w:r>
      <w:r>
        <w:t xml:space="preserve"> В связи с этим вид можно отнести к разряду бинарных привативных граммати- ческих категорий. Немаркированным членом в видовом противопос- тавлении является НСВ.</w:t>
      </w:r>
    </w:p>
    <w:p w:rsidR="005C3C45" w:rsidRDefault="005C3C45" w:rsidP="005C3C45">
      <w:pPr>
        <w:pStyle w:val="a3"/>
        <w:jc w:val="center"/>
      </w:pPr>
      <w:r>
        <w:t>153</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92. Определение вида как грамматической категории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 основе сказанного вид можно определить так: вид — это мор- фологическая несловоизменительная (классифицирующая) бинарная привативная номинативно-интерпретирующая категория», обозначаю- щая различия в представлении протекания действия» (А. В. Бондарко), выражающаяся противопоставлением лексем совершенного и несовер- шенного вида.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lastRenderedPageBreak/>
        <w:t>Примечание.</w:t>
      </w:r>
      <w:r w:rsidRPr="005C3C45">
        <w:rPr>
          <w:rFonts w:ascii="Times New Roman" w:eastAsia="Times New Roman" w:hAnsi="Times New Roman" w:cs="Times New Roman"/>
          <w:sz w:val="24"/>
          <w:szCs w:val="24"/>
          <w:lang w:eastAsia="ru-RU"/>
        </w:rPr>
        <w:t xml:space="preserve"> Поиски грамматической семантики видов имеют длитель- ную историю. В разное время давались различные определения как сущности видового противопоставления, так и самим формам СВ и НСВ. Совершенному виду, например, приписывалось значение за- конченности, результата, начальной и конечной точки в развитии действия.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Интерпретация видов с опорой на понятия предела и целостности действия широко представлена в литературе о виде. Можно сказать, что для русистики она стала традиционной.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последние 20-30 лет в аспектологии появились новые подходы к определению видового значения. Это прежде всего метод толкова- ний, который был применен к описанию семантики вида русского глагола Ю. Д. Апресяном и особенно М. Я. Гловинской. Например, глаголы в предложениях типа </w:t>
      </w:r>
      <w:r w:rsidRPr="005C3C45">
        <w:rPr>
          <w:rFonts w:ascii="Times New Roman" w:eastAsia="Times New Roman" w:hAnsi="Times New Roman" w:cs="Times New Roman"/>
          <w:i/>
          <w:iCs/>
          <w:sz w:val="24"/>
          <w:szCs w:val="24"/>
          <w:lang w:eastAsia="ru-RU"/>
        </w:rPr>
        <w:t>Он уснул; Ян получил эту книгу от Пав- ла</w:t>
      </w:r>
      <w:r w:rsidRPr="005C3C45">
        <w:rPr>
          <w:rFonts w:ascii="Times New Roman" w:eastAsia="Times New Roman" w:hAnsi="Times New Roman" w:cs="Times New Roman"/>
          <w:sz w:val="24"/>
          <w:szCs w:val="24"/>
          <w:lang w:eastAsia="ru-RU"/>
        </w:rPr>
        <w:t xml:space="preserve"> М.Я. Гловинская толкует так: «Он начал спать», «Павел подейст- вовал так, что Ян начал иметь эту книгу» </w:t>
      </w:r>
      <w:r w:rsidRPr="005C3C45">
        <w:rPr>
          <w:rFonts w:ascii="Times New Roman" w:eastAsia="Times New Roman" w:hAnsi="Times New Roman" w:cs="Times New Roman"/>
          <w:sz w:val="24"/>
          <w:szCs w:val="24"/>
          <w:vertAlign w:val="superscript"/>
          <w:lang w:eastAsia="ru-RU"/>
        </w:rPr>
        <w:t>75</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результате соответствующего осмысления видовых пар, получен- ных имперфективацией, М. Я. Гловинская определила общий элемен- тарный смысл СВ как «начало» (такой же вывод на материале поль- ского глагола был сделан А. Вежбицкой). Это позволило заключить, что глаголы СВ обозначают переход субстанции из одного состояния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76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другое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настоящее время многие исследователи (И. М. Богуславский, Е. В. Падучева, Г. Г. Сильницкий, И. Б. Шатуновский и др.) оценива- ют вид как средство разного представления ситуации, обозначенной глаголом. При таком подходе общим свойством НСВ признается обозначение одной ситуации, одного и того же длящегося «положения вещей». СВ оценивается как знак смены ситуаций. По определению И. Б. Шатуновского, он передает «цепочку», соедине- ние минимум двух ситуаций </w:t>
      </w:r>
      <w:r w:rsidRPr="005C3C45">
        <w:rPr>
          <w:rFonts w:ascii="Times New Roman" w:eastAsia="Times New Roman" w:hAnsi="Times New Roman" w:cs="Times New Roman"/>
          <w:sz w:val="24"/>
          <w:szCs w:val="24"/>
          <w:vertAlign w:val="superscript"/>
          <w:lang w:eastAsia="ru-RU"/>
        </w:rPr>
        <w:t>77</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Вася растолстел =</w:t>
      </w:r>
      <w:r w:rsidRPr="005C3C45">
        <w:rPr>
          <w:rFonts w:ascii="Times New Roman" w:eastAsia="Times New Roman" w:hAnsi="Times New Roman" w:cs="Times New Roman"/>
          <w:sz w:val="24"/>
          <w:szCs w:val="24"/>
          <w:lang w:eastAsia="ru-RU"/>
        </w:rPr>
        <w:t xml:space="preserve"> 'Вася худой </w:t>
      </w:r>
      <w:r w:rsidRPr="005C3C45">
        <w:rPr>
          <w:rFonts w:ascii="Times New Roman" w:eastAsia="Times New Roman" w:hAnsi="Times New Roman" w:cs="Times New Roman"/>
          <w:i/>
          <w:iCs/>
          <w:sz w:val="24"/>
          <w:szCs w:val="24"/>
          <w:lang w:eastAsia="ru-RU"/>
        </w:rPr>
        <w:t>-&gt;</w:t>
      </w:r>
      <w:r w:rsidRPr="005C3C45">
        <w:rPr>
          <w:rFonts w:ascii="Times New Roman" w:eastAsia="Times New Roman" w:hAnsi="Times New Roman" w:cs="Times New Roman"/>
          <w:sz w:val="24"/>
          <w:szCs w:val="24"/>
          <w:lang w:eastAsia="ru-RU"/>
        </w:rPr>
        <w:t xml:space="preserve"> Ва- ся толстый'; </w:t>
      </w:r>
      <w:r w:rsidRPr="005C3C45">
        <w:rPr>
          <w:rFonts w:ascii="Times New Roman" w:eastAsia="Times New Roman" w:hAnsi="Times New Roman" w:cs="Times New Roman"/>
          <w:i/>
          <w:iCs/>
          <w:sz w:val="24"/>
          <w:szCs w:val="24"/>
          <w:lang w:eastAsia="ru-RU"/>
        </w:rPr>
        <w:t>Вася умер =</w:t>
      </w:r>
      <w:r w:rsidRPr="005C3C45">
        <w:rPr>
          <w:rFonts w:ascii="Times New Roman" w:eastAsia="Times New Roman" w:hAnsi="Times New Roman" w:cs="Times New Roman"/>
          <w:sz w:val="24"/>
          <w:szCs w:val="24"/>
          <w:lang w:eastAsia="ru-RU"/>
        </w:rPr>
        <w:t xml:space="preserve"> 'Вася живой —» Вася мертв'; </w:t>
      </w:r>
      <w:r w:rsidRPr="005C3C45">
        <w:rPr>
          <w:rFonts w:ascii="Times New Roman" w:eastAsia="Times New Roman" w:hAnsi="Times New Roman" w:cs="Times New Roman"/>
          <w:i/>
          <w:iCs/>
          <w:sz w:val="24"/>
          <w:szCs w:val="24"/>
          <w:lang w:eastAsia="ru-RU"/>
        </w:rPr>
        <w:t>Вася выкопал яму =</w:t>
      </w:r>
      <w:r w:rsidRPr="005C3C45">
        <w:rPr>
          <w:rFonts w:ascii="Times New Roman" w:eastAsia="Times New Roman" w:hAnsi="Times New Roman" w:cs="Times New Roman"/>
          <w:sz w:val="24"/>
          <w:szCs w:val="24"/>
          <w:lang w:eastAsia="ru-RU"/>
        </w:rPr>
        <w:t xml:space="preserve"> 'Ямы нет —» Вася копает -&gt; Яма есть; </w:t>
      </w:r>
      <w:r w:rsidRPr="005C3C45">
        <w:rPr>
          <w:rFonts w:ascii="Times New Roman" w:eastAsia="Times New Roman" w:hAnsi="Times New Roman" w:cs="Times New Roman"/>
          <w:i/>
          <w:iCs/>
          <w:sz w:val="24"/>
          <w:szCs w:val="24"/>
          <w:lang w:eastAsia="ru-RU"/>
        </w:rPr>
        <w:t>Сосулька растаяла =</w:t>
      </w:r>
      <w:r w:rsidRPr="005C3C45">
        <w:rPr>
          <w:rFonts w:ascii="Times New Roman" w:eastAsia="Times New Roman" w:hAnsi="Times New Roman" w:cs="Times New Roman"/>
          <w:sz w:val="24"/>
          <w:szCs w:val="24"/>
          <w:lang w:eastAsia="ru-RU"/>
        </w:rPr>
        <w:t xml:space="preserve"> 'Со- сулька есть -» Сосулька тает -» Сосульки нет' (примеры И. Б. Шату- новского).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vertAlign w:val="superscript"/>
          <w:lang w:eastAsia="ru-RU"/>
        </w:rPr>
        <w:t>75</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М. Я. Гловинская.</w:t>
      </w:r>
      <w:r w:rsidRPr="005C3C45">
        <w:rPr>
          <w:rFonts w:ascii="Times New Roman" w:eastAsia="Times New Roman" w:hAnsi="Times New Roman" w:cs="Times New Roman"/>
          <w:sz w:val="24"/>
          <w:szCs w:val="24"/>
          <w:lang w:eastAsia="ru-RU"/>
        </w:rPr>
        <w:t xml:space="preserve"> Семантические типы видовых противопоставлений русского глагола. М., 1982. С. 30.</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vertAlign w:val="superscript"/>
          <w:lang w:eastAsia="ru-RU"/>
        </w:rPr>
        <w:t>76</w:t>
      </w:r>
      <w:r w:rsidRPr="005C3C45">
        <w:rPr>
          <w:rFonts w:ascii="Times New Roman" w:eastAsia="Times New Roman" w:hAnsi="Times New Roman" w:cs="Times New Roman"/>
          <w:sz w:val="24"/>
          <w:szCs w:val="24"/>
          <w:lang w:eastAsia="ru-RU"/>
        </w:rPr>
        <w:t xml:space="preserve"> Там же. С. 105-108.</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vertAlign w:val="superscript"/>
          <w:lang w:eastAsia="ru-RU"/>
        </w:rPr>
        <w:t>77</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И. Б. Шатуновскчй.</w:t>
      </w:r>
      <w:r w:rsidRPr="005C3C45">
        <w:rPr>
          <w:rFonts w:ascii="Times New Roman" w:eastAsia="Times New Roman" w:hAnsi="Times New Roman" w:cs="Times New Roman"/>
          <w:sz w:val="24"/>
          <w:szCs w:val="24"/>
          <w:lang w:eastAsia="ru-RU"/>
        </w:rPr>
        <w:t xml:space="preserve"> Семантика предложения и нереферентные слова. М., 1996. С.310-313.</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154</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 93. Основные частные значения глаголов св и нсв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структуре предложения в совокупности с другими средствами, прежде всего темпоральными наречными компонентами и временными формами глагола вид </w:t>
      </w:r>
      <w:r w:rsidRPr="005C3C45">
        <w:rPr>
          <w:rFonts w:ascii="Times New Roman" w:eastAsia="Times New Roman" w:hAnsi="Times New Roman" w:cs="Times New Roman"/>
          <w:sz w:val="24"/>
          <w:szCs w:val="24"/>
          <w:lang w:eastAsia="ru-RU"/>
        </w:rPr>
        <w:lastRenderedPageBreak/>
        <w:t>используется для аспектуальной характеристики высказывания. Контекстные значения видов называют частными значе- ниями.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Глаголы СВ употребляются для обозначения: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конкретных единичных фактов и событий: </w:t>
      </w:r>
      <w:r w:rsidRPr="005C3C45">
        <w:rPr>
          <w:rFonts w:ascii="Times New Roman" w:eastAsia="Times New Roman" w:hAnsi="Times New Roman" w:cs="Times New Roman"/>
          <w:i/>
          <w:iCs/>
          <w:sz w:val="24"/>
          <w:szCs w:val="24"/>
          <w:lang w:eastAsia="ru-RU"/>
        </w:rPr>
        <w:t xml:space="preserve">Она пришла с мороза, Раскрасневшаяся, Наполнила комнату ароматом воздуха и духов... </w:t>
      </w:r>
      <w:r w:rsidRPr="005C3C45">
        <w:rPr>
          <w:rFonts w:ascii="Times New Roman" w:eastAsia="Times New Roman" w:hAnsi="Times New Roman" w:cs="Times New Roman"/>
          <w:sz w:val="24"/>
          <w:szCs w:val="24"/>
          <w:lang w:eastAsia="ru-RU"/>
        </w:rPr>
        <w:t>(Блок) — так называемое конкретно-фактическое употребление (значе- ние) СВ;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 повторения ряда действий в конкретной единичной ситуации: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Смотрите, что делает заяц: то вскочит, то ляжет, то перевернется, то подымет уши. то прижмет их</w:t>
      </w:r>
      <w:r w:rsidRPr="005C3C45">
        <w:rPr>
          <w:rFonts w:ascii="Times New Roman" w:eastAsia="Times New Roman" w:hAnsi="Times New Roman" w:cs="Times New Roman"/>
          <w:sz w:val="24"/>
          <w:szCs w:val="24"/>
          <w:lang w:eastAsia="ru-RU"/>
        </w:rPr>
        <w:t xml:space="preserve"> (пример А. М. Пешковского); СВ мо- жет также называть действие как «наглядный пример» повторяющейся ситуации: </w:t>
      </w:r>
      <w:r w:rsidRPr="005C3C45">
        <w:rPr>
          <w:rFonts w:ascii="Times New Roman" w:eastAsia="Times New Roman" w:hAnsi="Times New Roman" w:cs="Times New Roman"/>
          <w:i/>
          <w:iCs/>
          <w:sz w:val="24"/>
          <w:szCs w:val="24"/>
          <w:lang w:eastAsia="ru-RU"/>
        </w:rPr>
        <w:t xml:space="preserve">Иногда встретишь его и не знаешь, как с ним говорить </w:t>
      </w:r>
      <w:r w:rsidRPr="005C3C45">
        <w:rPr>
          <w:rFonts w:ascii="Times New Roman" w:eastAsia="Times New Roman" w:hAnsi="Times New Roman" w:cs="Times New Roman"/>
          <w:sz w:val="24"/>
          <w:szCs w:val="24"/>
          <w:lang w:eastAsia="ru-RU"/>
        </w:rPr>
        <w:t>(А. В. Бондарко). Это наглядно-примерное значение;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3) суммы одинаковых конкретных ситуаций </w:t>
      </w:r>
      <w:r w:rsidRPr="005C3C45">
        <w:rPr>
          <w:rFonts w:ascii="Times New Roman" w:eastAsia="Times New Roman" w:hAnsi="Times New Roman" w:cs="Times New Roman"/>
          <w:i/>
          <w:iCs/>
          <w:sz w:val="24"/>
          <w:szCs w:val="24"/>
          <w:lang w:eastAsia="ru-RU"/>
        </w:rPr>
        <w:t>Мать два раза напом- нила о своей просьбе</w:t>
      </w:r>
      <w:r w:rsidRPr="005C3C45">
        <w:rPr>
          <w:rFonts w:ascii="Times New Roman" w:eastAsia="Times New Roman" w:hAnsi="Times New Roman" w:cs="Times New Roman"/>
          <w:sz w:val="24"/>
          <w:szCs w:val="24"/>
          <w:lang w:eastAsia="ru-RU"/>
        </w:rPr>
        <w:t xml:space="preserve"> — суммарное значение СВ;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4) повторяющихся ситуаций, в которых действие, названное глаго- лом, представляется потенциально возможным: </w:t>
      </w:r>
      <w:r w:rsidRPr="005C3C45">
        <w:rPr>
          <w:rFonts w:ascii="Times New Roman" w:eastAsia="Times New Roman" w:hAnsi="Times New Roman" w:cs="Times New Roman"/>
          <w:i/>
          <w:iCs/>
          <w:sz w:val="24"/>
          <w:szCs w:val="24"/>
          <w:lang w:eastAsia="ru-RU"/>
        </w:rPr>
        <w:t>Живешь в одном городе, почитай рядом, а увидишься раз в неделю</w:t>
      </w:r>
      <w:r w:rsidRPr="005C3C45">
        <w:rPr>
          <w:rFonts w:ascii="Times New Roman" w:eastAsia="Times New Roman" w:hAnsi="Times New Roman" w:cs="Times New Roman"/>
          <w:sz w:val="24"/>
          <w:szCs w:val="24"/>
          <w:lang w:eastAsia="ru-RU"/>
        </w:rPr>
        <w:t xml:space="preserve"> (А. Островский), </w:t>
      </w:r>
      <w:r w:rsidRPr="005C3C45">
        <w:rPr>
          <w:rFonts w:ascii="Times New Roman" w:eastAsia="Times New Roman" w:hAnsi="Times New Roman" w:cs="Times New Roman"/>
          <w:i/>
          <w:iCs/>
          <w:sz w:val="24"/>
          <w:szCs w:val="24"/>
          <w:lang w:eastAsia="ru-RU"/>
        </w:rPr>
        <w:t>В густой тра- ве пропадешь с головой...</w:t>
      </w:r>
      <w:r w:rsidRPr="005C3C45">
        <w:rPr>
          <w:rFonts w:ascii="Times New Roman" w:eastAsia="Times New Roman" w:hAnsi="Times New Roman" w:cs="Times New Roman"/>
          <w:sz w:val="24"/>
          <w:szCs w:val="24"/>
          <w:lang w:eastAsia="ru-RU"/>
        </w:rPr>
        <w:t xml:space="preserve"> (Блок).</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Основным, частным значением СВ является конкретно-фактическое значение. Оно частотно и реализуется в минимальном контексте. Ос- тальные частные значения СВ, как показал А. В. Бондарко, оказывают- ся производными от него и представляют собой его контекстную моди- фикацию </w:t>
      </w:r>
      <w:r w:rsidRPr="005C3C45">
        <w:rPr>
          <w:rFonts w:ascii="Times New Roman" w:eastAsia="Times New Roman" w:hAnsi="Times New Roman" w:cs="Times New Roman"/>
          <w:sz w:val="24"/>
          <w:szCs w:val="24"/>
          <w:vertAlign w:val="superscript"/>
          <w:lang w:eastAsia="ru-RU"/>
        </w:rPr>
        <w:t>78</w:t>
      </w:r>
      <w:r w:rsidRPr="005C3C45">
        <w:rPr>
          <w:rFonts w:ascii="Times New Roman" w:eastAsia="Times New Roman" w:hAnsi="Times New Roman" w:cs="Times New Roman"/>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Глаголы НСВ употребляются для обозначения: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действий, развертывающихся во времени в конкретных единич- ных ситуациях: </w:t>
      </w:r>
      <w:r w:rsidRPr="005C3C45">
        <w:rPr>
          <w:rFonts w:ascii="Times New Roman" w:eastAsia="Times New Roman" w:hAnsi="Times New Roman" w:cs="Times New Roman"/>
          <w:i/>
          <w:iCs/>
          <w:sz w:val="24"/>
          <w:szCs w:val="24"/>
          <w:lang w:eastAsia="ru-RU"/>
        </w:rPr>
        <w:t>Отсталых туч над нами пролетает Последняя толпа. Прозрачный их отрезок мягко тает У лунного серпа</w:t>
      </w:r>
      <w:r w:rsidRPr="005C3C45">
        <w:rPr>
          <w:rFonts w:ascii="Times New Roman" w:eastAsia="Times New Roman" w:hAnsi="Times New Roman" w:cs="Times New Roman"/>
          <w:sz w:val="24"/>
          <w:szCs w:val="24"/>
          <w:lang w:eastAsia="ru-RU"/>
        </w:rPr>
        <w:t xml:space="preserve"> (Фет) — так назы- ваемое конкретно-процессное (актуально-длительное) значение;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2) ситуаций, повторяющихся неограниченное или ограниченное ко- личество раз: </w:t>
      </w:r>
      <w:r w:rsidRPr="005C3C45">
        <w:rPr>
          <w:rFonts w:ascii="Times New Roman" w:eastAsia="Times New Roman" w:hAnsi="Times New Roman" w:cs="Times New Roman"/>
          <w:i/>
          <w:iCs/>
          <w:sz w:val="24"/>
          <w:szCs w:val="24"/>
          <w:lang w:eastAsia="ru-RU"/>
        </w:rPr>
        <w:t xml:space="preserve">Собирая любимых в путь, я им песни пою на память... </w:t>
      </w:r>
      <w:r w:rsidRPr="005C3C45">
        <w:rPr>
          <w:rFonts w:ascii="Times New Roman" w:eastAsia="Times New Roman" w:hAnsi="Times New Roman" w:cs="Times New Roman"/>
          <w:sz w:val="24"/>
          <w:szCs w:val="24"/>
          <w:lang w:eastAsia="ru-RU"/>
        </w:rPr>
        <w:t>(Цветаева);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78</w:t>
      </w:r>
    </w:p>
    <w:p w:rsidR="005C3C45" w:rsidRPr="005C3C45" w:rsidRDefault="005C3C45" w:rsidP="005C3C45">
      <w:pPr>
        <w:spacing w:after="0" w:line="240" w:lineRule="auto"/>
        <w:rPr>
          <w:rFonts w:ascii="Times New Roman" w:eastAsia="Times New Roman" w:hAnsi="Times New Roman" w:cs="Times New Roman"/>
          <w:sz w:val="24"/>
          <w:szCs w:val="24"/>
          <w:lang w:val="en-US" w:eastAsia="ru-RU"/>
        </w:rPr>
      </w:pPr>
      <w:r w:rsidRPr="005C3C45">
        <w:rPr>
          <w:rFonts w:ascii="Times New Roman" w:eastAsia="Times New Roman" w:hAnsi="Times New Roman" w:cs="Times New Roman"/>
          <w:i/>
          <w:iCs/>
          <w:sz w:val="24"/>
          <w:szCs w:val="24"/>
          <w:lang w:eastAsia="ru-RU"/>
        </w:rPr>
        <w:t>А. В. Бондарко.</w:t>
      </w:r>
      <w:r w:rsidRPr="005C3C45">
        <w:rPr>
          <w:rFonts w:ascii="Times New Roman" w:eastAsia="Times New Roman" w:hAnsi="Times New Roman" w:cs="Times New Roman"/>
          <w:sz w:val="24"/>
          <w:szCs w:val="24"/>
          <w:lang w:eastAsia="ru-RU"/>
        </w:rPr>
        <w:t xml:space="preserve"> Семантика глагольного вида в русском языке. </w:t>
      </w:r>
      <w:r w:rsidRPr="005C3C45">
        <w:rPr>
          <w:rFonts w:ascii="Times New Roman" w:eastAsia="Times New Roman" w:hAnsi="Times New Roman" w:cs="Times New Roman"/>
          <w:sz w:val="24"/>
          <w:szCs w:val="24"/>
          <w:lang w:val="en-US" w:eastAsia="ru-RU"/>
        </w:rPr>
        <w:t>Frankfurt-a-Main, 1995 (Beitrage zur Slavistik; 24) S. 23.</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155</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3) ситуаций постоянного отношения: </w:t>
      </w:r>
      <w:r w:rsidRPr="005C3C45">
        <w:rPr>
          <w:rFonts w:ascii="Times New Roman" w:eastAsia="Times New Roman" w:hAnsi="Times New Roman" w:cs="Times New Roman"/>
          <w:i/>
          <w:iCs/>
          <w:sz w:val="24"/>
          <w:szCs w:val="24"/>
          <w:lang w:eastAsia="ru-RU"/>
        </w:rPr>
        <w:t>Люблю я пышное природы увя- данъе, В багрец и золото одетые леса</w:t>
      </w:r>
      <w:r w:rsidRPr="005C3C45">
        <w:rPr>
          <w:rFonts w:ascii="Times New Roman" w:eastAsia="Times New Roman" w:hAnsi="Times New Roman" w:cs="Times New Roman"/>
          <w:sz w:val="24"/>
          <w:szCs w:val="24"/>
          <w:lang w:eastAsia="ru-RU"/>
        </w:rPr>
        <w:t xml:space="preserve"> (Пушкин);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4) ситуаций, обозначенных безотносительно к протеканию дейст- вий во времени — общефактическое (обобщенно-фактическое) значе- ние: </w:t>
      </w:r>
      <w:r w:rsidRPr="005C3C45">
        <w:rPr>
          <w:rFonts w:ascii="Times New Roman" w:eastAsia="Times New Roman" w:hAnsi="Times New Roman" w:cs="Times New Roman"/>
          <w:i/>
          <w:iCs/>
          <w:sz w:val="24"/>
          <w:szCs w:val="24"/>
          <w:lang w:eastAsia="ru-RU"/>
        </w:rPr>
        <w:t>Мы все учились понемногу, чему-нибудь и как-нибудь...</w:t>
      </w:r>
      <w:r w:rsidRPr="005C3C45">
        <w:rPr>
          <w:rFonts w:ascii="Times New Roman" w:eastAsia="Times New Roman" w:hAnsi="Times New Roman" w:cs="Times New Roman"/>
          <w:sz w:val="24"/>
          <w:szCs w:val="24"/>
          <w:lang w:eastAsia="ru-RU"/>
        </w:rPr>
        <w:t xml:space="preserve"> (Пушкин); </w:t>
      </w:r>
      <w:r w:rsidRPr="005C3C45">
        <w:rPr>
          <w:rFonts w:ascii="Times New Roman" w:eastAsia="Times New Roman" w:hAnsi="Times New Roman" w:cs="Times New Roman"/>
          <w:i/>
          <w:iCs/>
          <w:sz w:val="24"/>
          <w:szCs w:val="24"/>
          <w:lang w:eastAsia="ru-RU"/>
        </w:rPr>
        <w:t>Он читал всего Шекспира</w:t>
      </w:r>
      <w:r w:rsidRPr="005C3C45">
        <w:rPr>
          <w:rFonts w:ascii="Times New Roman" w:eastAsia="Times New Roman" w:hAnsi="Times New Roman" w:cs="Times New Roman"/>
          <w:sz w:val="24"/>
          <w:szCs w:val="24"/>
          <w:lang w:eastAsia="ru-RU"/>
        </w:rPr>
        <w:t xml:space="preserve"> (Гловинская). При общефактическом употребле- нии глагол называет ситуацию в некоторый </w:t>
      </w:r>
      <w:r w:rsidRPr="005C3C45">
        <w:rPr>
          <w:rFonts w:ascii="Times New Roman" w:eastAsia="Times New Roman" w:hAnsi="Times New Roman" w:cs="Times New Roman"/>
          <w:sz w:val="24"/>
          <w:szCs w:val="24"/>
          <w:lang w:eastAsia="ru-RU"/>
        </w:rPr>
        <w:lastRenderedPageBreak/>
        <w:t>неопределенный период времени. Эта неопределенность (темпоральная неконкретность) являет- ся его обязательным признаком;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5) свойств и признаков предметов: </w:t>
      </w:r>
      <w:r w:rsidRPr="005C3C45">
        <w:rPr>
          <w:rFonts w:ascii="Times New Roman" w:eastAsia="Times New Roman" w:hAnsi="Times New Roman" w:cs="Times New Roman"/>
          <w:i/>
          <w:iCs/>
          <w:sz w:val="24"/>
          <w:szCs w:val="24"/>
          <w:lang w:eastAsia="ru-RU"/>
        </w:rPr>
        <w:t>Как взор его был быстр и нежен, стыдлив и дерзок, а порой блистал послушною слезой</w:t>
      </w:r>
      <w:r w:rsidRPr="005C3C45">
        <w:rPr>
          <w:rFonts w:ascii="Times New Roman" w:eastAsia="Times New Roman" w:hAnsi="Times New Roman" w:cs="Times New Roman"/>
          <w:sz w:val="24"/>
          <w:szCs w:val="24"/>
          <w:lang w:eastAsia="ru-RU"/>
        </w:rPr>
        <w:t xml:space="preserve"> (Пушкин) — потен- циально-качественное значение.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Частные значения НСВ (в отличие от СВ) не образуют «прозрачной» структуры. «Можно говорить, — отмечает А. В. Бондар- ко, — об определенной иерархии частных значений НСВ, однако эта иерархия не имеет четко выраженного характера, не может быть при- знана однозначной и абсолютной» </w:t>
      </w:r>
      <w:r w:rsidRPr="005C3C45">
        <w:rPr>
          <w:rFonts w:ascii="Times New Roman" w:eastAsia="Times New Roman" w:hAnsi="Times New Roman" w:cs="Times New Roman"/>
          <w:sz w:val="24"/>
          <w:szCs w:val="24"/>
          <w:vertAlign w:val="superscript"/>
          <w:lang w:eastAsia="ru-RU"/>
        </w:rPr>
        <w:t>79</w:t>
      </w:r>
      <w:r w:rsidRPr="005C3C45">
        <w:rPr>
          <w:rFonts w:ascii="Times New Roman" w:eastAsia="Times New Roman" w:hAnsi="Times New Roman" w:cs="Times New Roman"/>
          <w:sz w:val="24"/>
          <w:szCs w:val="24"/>
          <w:lang w:eastAsia="ru-RU"/>
        </w:rPr>
        <w:t>. Границы между отдельными зна- чениями нередко определяются условно.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Чаще всего в НСВ выделяют два основных значения: первое — кон- кретно-процессное, второе — неограниченно-кратное (последнее, по словам А. В. Бондарко, занимает «второе место» в комплексе двух ос- новных значений </w:t>
      </w:r>
      <w:r w:rsidRPr="005C3C45">
        <w:rPr>
          <w:rFonts w:ascii="Times New Roman" w:eastAsia="Times New Roman" w:hAnsi="Times New Roman" w:cs="Times New Roman"/>
          <w:sz w:val="24"/>
          <w:szCs w:val="24"/>
          <w:vertAlign w:val="superscript"/>
          <w:lang w:eastAsia="ru-RU"/>
        </w:rPr>
        <w:t>80</w:t>
      </w:r>
      <w:r w:rsidRPr="005C3C45">
        <w:rPr>
          <w:rFonts w:ascii="Times New Roman" w:eastAsia="Times New Roman" w:hAnsi="Times New Roman" w:cs="Times New Roman"/>
          <w:sz w:val="24"/>
          <w:szCs w:val="24"/>
          <w:lang w:eastAsia="ru-RU"/>
        </w:rPr>
        <w:t>). Оба значения регулярны и реализуются в глаголах разных лексических классов.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Общефактическое значение производно от НСВ повторяющейся ситуации. Глаголы, не называющие узуальных, обычных действий </w:t>
      </w:r>
      <w:r w:rsidRPr="005C3C45">
        <w:rPr>
          <w:rFonts w:ascii="Times New Roman" w:eastAsia="Times New Roman" w:hAnsi="Times New Roman" w:cs="Times New Roman"/>
          <w:i/>
          <w:iCs/>
          <w:sz w:val="24"/>
          <w:szCs w:val="24"/>
          <w:lang w:eastAsia="ru-RU"/>
        </w:rPr>
        <w:t>{ехать, идти, лететь, умирать, рождаться, висеть, стоить</w:t>
      </w:r>
      <w:r w:rsidRPr="005C3C45">
        <w:rPr>
          <w:rFonts w:ascii="Times New Roman" w:eastAsia="Times New Roman" w:hAnsi="Times New Roman" w:cs="Times New Roman"/>
          <w:sz w:val="24"/>
          <w:szCs w:val="24"/>
          <w:lang w:eastAsia="ru-RU"/>
        </w:rPr>
        <w:t xml:space="preserve"> и т. п.) не могут иметь общефактического значения </w:t>
      </w:r>
      <w:r w:rsidRPr="005C3C45">
        <w:rPr>
          <w:rFonts w:ascii="Times New Roman" w:eastAsia="Times New Roman" w:hAnsi="Times New Roman" w:cs="Times New Roman"/>
          <w:sz w:val="24"/>
          <w:szCs w:val="24"/>
          <w:vertAlign w:val="superscript"/>
          <w:lang w:eastAsia="ru-RU"/>
        </w:rPr>
        <w:t>81</w:t>
      </w:r>
      <w:r w:rsidRPr="005C3C45">
        <w:rPr>
          <w:rFonts w:ascii="Times New Roman" w:eastAsia="Times New Roman" w:hAnsi="Times New Roman" w:cs="Times New Roman"/>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Потенциально-качественное значение и значение постоянного от- ношения также опираются на повторяемость и обычность названного глаголом действия.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структуре текста НСВ нередко используется для передачи одно- временности нескольких ситуаций, а СВ — их последовательности.</w:t>
      </w:r>
      <w:r w:rsidRPr="005C3C45">
        <w:rPr>
          <w:rFonts w:ascii="Times New Roman" w:eastAsia="Times New Roman" w:hAnsi="Times New Roman" w:cs="Times New Roman"/>
          <w:b/>
          <w:bCs/>
          <w:sz w:val="24"/>
          <w:szCs w:val="24"/>
          <w:lang w:eastAsia="ru-RU"/>
        </w:rPr>
        <w:t xml:space="preserve"> Ср.:</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w:t>
      </w:r>
      <w:r w:rsidRPr="005C3C45">
        <w:rPr>
          <w:rFonts w:ascii="Times New Roman" w:eastAsia="Times New Roman" w:hAnsi="Times New Roman" w:cs="Times New Roman"/>
          <w:i/>
          <w:iCs/>
          <w:sz w:val="24"/>
          <w:szCs w:val="24"/>
          <w:lang w:eastAsia="ru-RU"/>
        </w:rPr>
        <w:t>Живет Балда в поповом доме. Спит себе на соломе, ест за четверых, работает за семерых;</w:t>
      </w:r>
      <w:r w:rsidRPr="005C3C45">
        <w:rPr>
          <w:rFonts w:ascii="Times New Roman" w:eastAsia="Times New Roman" w:hAnsi="Times New Roman" w:cs="Times New Roman"/>
          <w:sz w:val="24"/>
          <w:szCs w:val="24"/>
          <w:lang w:eastAsia="ru-RU"/>
        </w:rPr>
        <w:t xml:space="preserve"> 2) </w:t>
      </w:r>
      <w:r w:rsidRPr="005C3C45">
        <w:rPr>
          <w:rFonts w:ascii="Times New Roman" w:eastAsia="Times New Roman" w:hAnsi="Times New Roman" w:cs="Times New Roman"/>
          <w:i/>
          <w:iCs/>
          <w:sz w:val="24"/>
          <w:szCs w:val="24"/>
          <w:lang w:eastAsia="ru-RU"/>
        </w:rPr>
        <w:t>&lt;Досветла все у него пляшет,&gt; Лошадь запря- жет, полосу вспашет, Печь затопит, все заготовит, закупит. Яичко ис- печет да сам и облупит</w:t>
      </w:r>
      <w:r w:rsidRPr="005C3C45">
        <w:rPr>
          <w:rFonts w:ascii="Times New Roman" w:eastAsia="Times New Roman" w:hAnsi="Times New Roman" w:cs="Times New Roman"/>
          <w:sz w:val="24"/>
          <w:szCs w:val="24"/>
          <w:lang w:eastAsia="ru-RU"/>
        </w:rPr>
        <w:t xml:space="preserve"> (Пушкин).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79</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80</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Там же. С. 26. Там же. ' </w:t>
      </w:r>
      <w:r w:rsidRPr="005C3C45">
        <w:rPr>
          <w:rFonts w:ascii="Times New Roman" w:eastAsia="Times New Roman" w:hAnsi="Times New Roman" w:cs="Times New Roman"/>
          <w:i/>
          <w:iCs/>
          <w:sz w:val="24"/>
          <w:szCs w:val="24"/>
          <w:lang w:eastAsia="ru-RU"/>
        </w:rPr>
        <w:t>М. Я. Гловинская.</w:t>
      </w:r>
      <w:r w:rsidRPr="005C3C45">
        <w:rPr>
          <w:rFonts w:ascii="Times New Roman" w:eastAsia="Times New Roman" w:hAnsi="Times New Roman" w:cs="Times New Roman"/>
          <w:sz w:val="24"/>
          <w:szCs w:val="24"/>
          <w:lang w:eastAsia="ru-RU"/>
        </w:rPr>
        <w:t xml:space="preserve"> Указ. соч. С. 134.</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156</w:t>
      </w:r>
    </w:p>
    <w:p w:rsidR="005C3C45" w:rsidRDefault="005C3C45" w:rsidP="005C3C45">
      <w:pPr>
        <w:pStyle w:val="1"/>
      </w:pPr>
      <w:r>
        <w:t>§ 94. Понятие о конкуренции видов</w:t>
      </w:r>
    </w:p>
    <w:p w:rsidR="005C3C45" w:rsidRDefault="005C3C45" w:rsidP="005C3C45">
      <w:pPr>
        <w:pStyle w:val="a3"/>
      </w:pPr>
      <w:r>
        <w:t>Конкуренция видов — это их взаимозаменяемость (в конкретных условиях употребления), не приводящая к изменению основного смысла высказывания.</w:t>
      </w:r>
    </w:p>
    <w:p w:rsidR="005C3C45" w:rsidRDefault="005C3C45" w:rsidP="005C3C45">
      <w:pPr>
        <w:pStyle w:val="a3"/>
      </w:pPr>
      <w:r>
        <w:t xml:space="preserve">Конкуренция видов связана с частными видовыми значениями. А. В. Бондарко показал, что конкурировать могут 1) конкретно-факти- ческое значение СВ и общефактическое (или обобщенно-фактическое) значение НСВ, 2) наглядно-примерное значение СВ и неограниченно- кратное значение НСВ, 3)потенциальное значение СВ и потенциально- качественное значение НСВ </w:t>
      </w:r>
      <w:r>
        <w:rPr>
          <w:vertAlign w:val="superscript"/>
        </w:rPr>
        <w:t>82</w:t>
      </w:r>
      <w:r>
        <w:t>. Наиболее обычным (частотным) являет- ся первый тип конкуренции. Именно его, как правило, приводят в каче- стве иллюстрации данного явления.</w:t>
      </w:r>
    </w:p>
    <w:p w:rsidR="005C3C45" w:rsidRDefault="005C3C45" w:rsidP="005C3C45">
      <w:pPr>
        <w:pStyle w:val="a3"/>
      </w:pPr>
      <w:r>
        <w:lastRenderedPageBreak/>
        <w:t xml:space="preserve">Конкуренция конкретно-фактического и общефактического значе- ния наблюдается там, где лексическое значение глагола, контекст и ре- чевая ситуация наделяют НСВ свойством имплицитного указания на единичное, конкретное, получившее завершение в своем развитии дей- ствие: </w:t>
      </w:r>
      <w:r>
        <w:rPr>
          <w:i/>
          <w:iCs/>
        </w:rPr>
        <w:t>Сегодня по радио сообщали 1 сообщили, что ожидаются морозы;</w:t>
      </w:r>
    </w:p>
    <w:p w:rsidR="005C3C45" w:rsidRDefault="005C3C45" w:rsidP="005C3C45">
      <w:pPr>
        <w:pStyle w:val="a3"/>
      </w:pPr>
      <w:r>
        <w:rPr>
          <w:i/>
          <w:iCs/>
        </w:rPr>
        <w:t>Где вы покупали 1 купили это пальто?; А Петров уже выступал 1 высту- пил с докладом?</w:t>
      </w:r>
    </w:p>
    <w:p w:rsidR="005C3C45" w:rsidRDefault="005C3C45" w:rsidP="005C3C45">
      <w:pPr>
        <w:pStyle w:val="a3"/>
      </w:pPr>
      <w:r>
        <w:t>При конкуренции содержание видов полностью не совпадает. Раз- личия между ними могут относиться к разным сторонам высказывания, но денотативная (диктумная) часть предложения остается общей. Ср.:</w:t>
      </w:r>
    </w:p>
    <w:p w:rsidR="005C3C45" w:rsidRDefault="005C3C45" w:rsidP="005C3C45">
      <w:pPr>
        <w:pStyle w:val="a3"/>
      </w:pPr>
      <w:r>
        <w:t xml:space="preserve">а) </w:t>
      </w:r>
      <w:r>
        <w:rPr>
          <w:i/>
          <w:iCs/>
        </w:rPr>
        <w:t>Университета Бернард Шоу не кончал •=•</w:t>
      </w:r>
      <w:r>
        <w:t xml:space="preserve"> 'не учился вообще'; б) </w:t>
      </w:r>
      <w:r>
        <w:rPr>
          <w:i/>
          <w:iCs/>
        </w:rPr>
        <w:t>Универ- ситета Бернард Шоу не кончил</w:t>
      </w:r>
      <w:r>
        <w:t xml:space="preserve"> = 'не кончил, поступив, т. е. недоучился' (пример Е. В. Падучевой).</w:t>
      </w:r>
    </w:p>
    <w:p w:rsidR="005C3C45" w:rsidRDefault="005C3C45" w:rsidP="005C3C45">
      <w:pPr>
        <w:pStyle w:val="2"/>
      </w:pPr>
      <w:r>
        <w:t>§ 95. Связь вида с другими грамматическими категориями</w:t>
      </w:r>
    </w:p>
    <w:p w:rsidR="005C3C45" w:rsidRDefault="005C3C45" w:rsidP="005C3C45">
      <w:pPr>
        <w:pStyle w:val="a3"/>
      </w:pPr>
      <w:r>
        <w:t xml:space="preserve">Вид связан прежде всего с категорией времени, которая характери- зует действие по отношению к моменту речи. Связь вида и категории времени взаимная. С одной стороны, она проявляется в том, что вид влияет на образование форм времени (у СВ нет форм настоящего време- ни), а также в том, что в каждой временной форме есть и значение вида. С другой стороны, временная семантика, значение так называемого на- стоящего актуального (вопрос: </w:t>
      </w:r>
      <w:r>
        <w:rPr>
          <w:i/>
          <w:iCs/>
        </w:rPr>
        <w:t>Что сейчас происходит?),</w:t>
      </w:r>
      <w:r>
        <w:t xml:space="preserve"> оказывается дифференцирующим признаком при разграничении НСВ и СВ. Вид связан также с категорией наклонения и залогом. Благоприятные условия для видового противопоставления созда- ются изъявительным наклонением в действительном залоге. Что касает- ся страдательного залога, то у глаголов СВ он регулярно выражается</w:t>
      </w:r>
    </w:p>
    <w:p w:rsidR="005C3C45" w:rsidRDefault="005C3C45" w:rsidP="005C3C45">
      <w:pPr>
        <w:pStyle w:val="a3"/>
      </w:pPr>
      <w:r>
        <w:rPr>
          <w:vertAlign w:val="superscript"/>
        </w:rPr>
        <w:t>82</w:t>
      </w:r>
      <w:r>
        <w:t xml:space="preserve"> </w:t>
      </w:r>
      <w:r>
        <w:rPr>
          <w:i/>
          <w:iCs/>
        </w:rPr>
        <w:t>А. В. Бондарко.</w:t>
      </w:r>
      <w:r>
        <w:t xml:space="preserve"> Вид и время русского глагола. С. 36-42.</w:t>
      </w:r>
    </w:p>
    <w:p w:rsidR="005C3C45" w:rsidRDefault="005C3C45" w:rsidP="005C3C45">
      <w:pPr>
        <w:pStyle w:val="a3"/>
        <w:jc w:val="center"/>
      </w:pPr>
      <w:r>
        <w:t>157</w:t>
      </w:r>
    </w:p>
    <w:p w:rsidR="005C3C45" w:rsidRDefault="005C3C45" w:rsidP="005C3C45">
      <w:pPr>
        <w:pStyle w:val="a3"/>
      </w:pPr>
      <w:r>
        <w:t xml:space="preserve">аналитически </w:t>
      </w:r>
      <w:r>
        <w:rPr>
          <w:i/>
          <w:iCs/>
        </w:rPr>
        <w:t>(Портрет был нарисован неизвестным художником).</w:t>
      </w:r>
      <w:r>
        <w:t xml:space="preserve"> Связ- ка же не вступает в регулярные видовые противопоставления.</w:t>
      </w:r>
    </w:p>
    <w:p w:rsidR="005C3C45" w:rsidRDefault="005C3C45" w:rsidP="005C3C45">
      <w:pPr>
        <w:pStyle w:val="a3"/>
      </w:pPr>
      <w:r>
        <w:t xml:space="preserve">В формах повелительного наклонения виды могут быть приспособ- лены к выражению модальности. Так, при отрицании собственно побу- ждение нередко бывает связано только с формами НСВ, а СВ означает предостережение: </w:t>
      </w:r>
      <w:r>
        <w:rPr>
          <w:i/>
          <w:iCs/>
        </w:rPr>
        <w:t>не падай —&gt; не упади, не говори -&gt; не скажи, не читай -&gt; не прочти, не давай -&gt; не дай.</w:t>
      </w:r>
    </w:p>
    <w:p w:rsidR="005C3C45" w:rsidRDefault="005C3C45" w:rsidP="005C3C45">
      <w:pPr>
        <w:pStyle w:val="2"/>
      </w:pPr>
      <w:r>
        <w:t>§ 96. Понятие о видовой паре</w:t>
      </w:r>
    </w:p>
    <w:p w:rsidR="005C3C45" w:rsidRDefault="005C3C45" w:rsidP="005C3C45">
      <w:pPr>
        <w:pStyle w:val="a3"/>
      </w:pPr>
      <w:r>
        <w:t xml:space="preserve">Два глагола, различающиеся видом и совпадающие по лексическо- му значению, называются видовой парой. В видовые пары объединяют- ся предельные глаголы. Видовые пары для непредельных глаголов </w:t>
      </w:r>
      <w:r>
        <w:rPr>
          <w:i/>
          <w:iCs/>
        </w:rPr>
        <w:t>(нра- виться - понравиться, радоваться</w:t>
      </w:r>
      <w:r>
        <w:t xml:space="preserve"> - </w:t>
      </w:r>
      <w:r>
        <w:rPr>
          <w:i/>
          <w:iCs/>
        </w:rPr>
        <w:t xml:space="preserve">обрадоваться, любить - полюбить </w:t>
      </w:r>
      <w:r>
        <w:t>и др.) в литературе выделяются непоследовательно.</w:t>
      </w:r>
    </w:p>
    <w:p w:rsidR="005C3C45" w:rsidRDefault="005C3C45" w:rsidP="005C3C45">
      <w:pPr>
        <w:pStyle w:val="a3"/>
      </w:pPr>
      <w:r>
        <w:lastRenderedPageBreak/>
        <w:t>Ю. С. Маслов в 1948 г. предложил функциональный критерий оп- ределения видовой пары: в контексте настоящего исторического пре- зентные формы НСВ замещаются формами прошедшего времени СВ:</w:t>
      </w:r>
    </w:p>
    <w:p w:rsidR="005C3C45" w:rsidRDefault="005C3C45" w:rsidP="005C3C45">
      <w:pPr>
        <w:pStyle w:val="a3"/>
      </w:pPr>
      <w:r>
        <w:rPr>
          <w:i/>
          <w:iCs/>
        </w:rPr>
        <w:t>Вчера он входит и говорит...</w:t>
      </w:r>
      <w:r>
        <w:t xml:space="preserve"> -» </w:t>
      </w:r>
      <w:r>
        <w:rPr>
          <w:i/>
          <w:iCs/>
        </w:rPr>
        <w:t>Вчера он вошел и сказал...</w:t>
      </w:r>
      <w:r>
        <w:t xml:space="preserve"> </w:t>
      </w:r>
      <w:r>
        <w:rPr>
          <w:vertAlign w:val="superscript"/>
        </w:rPr>
        <w:t>83</w:t>
      </w:r>
      <w:r>
        <w:t xml:space="preserve">. Этот прием можно использовать широко, однако в некоторых случаях указанная замена возможна и у таких глаголов, которые видовой парой обычно не считаются: </w:t>
      </w:r>
      <w:r>
        <w:rPr>
          <w:i/>
          <w:iCs/>
        </w:rPr>
        <w:t>Я ему говорю, что заболел, а он смеется</w:t>
      </w:r>
      <w:r>
        <w:t xml:space="preserve"> (пример Е. В. Падучевой) </w:t>
      </w:r>
      <w:r>
        <w:rPr>
          <w:i/>
          <w:iCs/>
        </w:rPr>
        <w:t>—&gt; Я ему говорю, что заболел, а он засмеялся.</w:t>
      </w:r>
    </w:p>
    <w:p w:rsidR="005C3C45" w:rsidRDefault="005C3C45" w:rsidP="005C3C45">
      <w:pPr>
        <w:pStyle w:val="a3"/>
      </w:pPr>
      <w:r>
        <w:t>Видовые пары, т. е. наличие двух лексем, по-разному обозначаю- щих одно и то же реальное действие, специфически отличают славян- ские языки в целом, в том числе и русский язык, от других языков, где одно действие обозначается одним словом.</w:t>
      </w:r>
    </w:p>
    <w:p w:rsidR="005C3C45" w:rsidRDefault="005C3C45" w:rsidP="005C3C45">
      <w:pPr>
        <w:pStyle w:val="a3"/>
      </w:pPr>
      <w:r>
        <w:t>Видовые пары характеризуются по двум основаниям, по формаль- ному признаку и по значению.</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97. Типы видовых пар по формальному признаку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Видовые пары, состоящие из бесприставочного глагола НСВ и приставочного или образованного суффиксом </w:t>
      </w:r>
      <w:r w:rsidRPr="005C3C45">
        <w:rPr>
          <w:rFonts w:ascii="Times New Roman" w:eastAsia="Times New Roman" w:hAnsi="Times New Roman" w:cs="Times New Roman"/>
          <w:i/>
          <w:iCs/>
          <w:sz w:val="24"/>
          <w:szCs w:val="24"/>
          <w:lang w:eastAsia="ru-RU"/>
        </w:rPr>
        <w:t>-ну-</w:t>
      </w:r>
      <w:r w:rsidRPr="005C3C45">
        <w:rPr>
          <w:rFonts w:ascii="Times New Roman" w:eastAsia="Times New Roman" w:hAnsi="Times New Roman" w:cs="Times New Roman"/>
          <w:sz w:val="24"/>
          <w:szCs w:val="24"/>
          <w:lang w:eastAsia="ru-RU"/>
        </w:rPr>
        <w:t xml:space="preserve"> глагола СВ — </w:t>
      </w:r>
      <w:r w:rsidRPr="005C3C45">
        <w:rPr>
          <w:rFonts w:ascii="Times New Roman" w:eastAsia="Times New Roman" w:hAnsi="Times New Roman" w:cs="Times New Roman"/>
          <w:i/>
          <w:iCs/>
          <w:sz w:val="24"/>
          <w:szCs w:val="24"/>
          <w:lang w:eastAsia="ru-RU"/>
        </w:rPr>
        <w:t>делать 1 сделать, строить 1 построить, писать 1 написать, минировать 1 заминировать, лечить 1 вылечить, чистить 1 очистить, кричать 1 крик- нуть, касаться 1 коснуться</w:t>
      </w:r>
      <w:r w:rsidRPr="005C3C45">
        <w:rPr>
          <w:rFonts w:ascii="Times New Roman" w:eastAsia="Times New Roman" w:hAnsi="Times New Roman" w:cs="Times New Roman"/>
          <w:sz w:val="24"/>
          <w:szCs w:val="24"/>
          <w:lang w:eastAsia="ru-RU"/>
        </w:rPr>
        <w:t xml:space="preserve"> (напомним, что значение результата, обна- руживающееся у многих таких глаголов, является модифицирующим, а связанное с ним значение предельности — видовым). Такие пары об- разуются посредством перфективации. Некоторые перфективирован-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83</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Ю. С. Маслов.</w:t>
      </w:r>
      <w:r w:rsidRPr="005C3C45">
        <w:rPr>
          <w:rFonts w:ascii="Times New Roman" w:eastAsia="Times New Roman" w:hAnsi="Times New Roman" w:cs="Times New Roman"/>
          <w:sz w:val="24"/>
          <w:szCs w:val="24"/>
          <w:lang w:eastAsia="ru-RU"/>
        </w:rPr>
        <w:t xml:space="preserve"> Вид и лексическое значение глагола в современном русском литературном языке//Очерки по аспектологии.Л., 1984. С. 53.</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158</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ные глаголы образуются приставкой и суффиксом. В результате видо- вая пара состоит из бесприставочного глагола НСВ и приставочно- суффиксального глагола СВ: </w:t>
      </w:r>
      <w:r w:rsidRPr="005C3C45">
        <w:rPr>
          <w:rFonts w:ascii="Times New Roman" w:eastAsia="Times New Roman" w:hAnsi="Times New Roman" w:cs="Times New Roman"/>
          <w:i/>
          <w:iCs/>
          <w:sz w:val="24"/>
          <w:szCs w:val="24"/>
          <w:lang w:eastAsia="ru-RU"/>
        </w:rPr>
        <w:t>ронять 1 уронить, сажать 1 посадить, ве- шать 1 повесить;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2) видовые пары, состоящие из перфективированного и имперфек- тивированного глагола, образованного а) морфом </w:t>
      </w:r>
      <w:r w:rsidRPr="005C3C45">
        <w:rPr>
          <w:rFonts w:ascii="Times New Roman" w:eastAsia="Times New Roman" w:hAnsi="Times New Roman" w:cs="Times New Roman"/>
          <w:i/>
          <w:iCs/>
          <w:sz w:val="24"/>
          <w:szCs w:val="24"/>
          <w:lang w:eastAsia="ru-RU"/>
        </w:rPr>
        <w:t>-ва-,</w:t>
      </w:r>
      <w:r w:rsidRPr="005C3C45">
        <w:rPr>
          <w:rFonts w:ascii="Times New Roman" w:eastAsia="Times New Roman" w:hAnsi="Times New Roman" w:cs="Times New Roman"/>
          <w:sz w:val="24"/>
          <w:szCs w:val="24"/>
          <w:lang w:eastAsia="ru-RU"/>
        </w:rPr>
        <w:t xml:space="preserve"> б) морфом - </w:t>
      </w:r>
      <w:r w:rsidRPr="005C3C45">
        <w:rPr>
          <w:rFonts w:ascii="Times New Roman" w:eastAsia="Times New Roman" w:hAnsi="Times New Roman" w:cs="Times New Roman"/>
          <w:i/>
          <w:iCs/>
          <w:sz w:val="24"/>
          <w:szCs w:val="24"/>
          <w:lang w:eastAsia="ru-RU"/>
        </w:rPr>
        <w:t>-ыва-1-ива-,</w:t>
      </w:r>
      <w:r w:rsidRPr="005C3C45">
        <w:rPr>
          <w:rFonts w:ascii="Times New Roman" w:eastAsia="Times New Roman" w:hAnsi="Times New Roman" w:cs="Times New Roman"/>
          <w:sz w:val="24"/>
          <w:szCs w:val="24"/>
          <w:lang w:eastAsia="ru-RU"/>
        </w:rPr>
        <w:t xml:space="preserve"> в) морфом -а: </w:t>
      </w:r>
      <w:r w:rsidRPr="005C3C45">
        <w:rPr>
          <w:rFonts w:ascii="Times New Roman" w:eastAsia="Times New Roman" w:hAnsi="Times New Roman" w:cs="Times New Roman"/>
          <w:i/>
          <w:iCs/>
          <w:sz w:val="24"/>
          <w:szCs w:val="24"/>
          <w:lang w:eastAsia="ru-RU"/>
        </w:rPr>
        <w:t>долить 1 доливать, вбить 1 вбивать, пережить 1 переживать, распилить 1 распиливать, дочитать 1 дочитывать, подко- пать 1 подкапывать, простить 1 прощать, победить 1 побеждать, при- землить 1 приземлять.</w:t>
      </w:r>
      <w:r w:rsidRPr="005C3C45">
        <w:rPr>
          <w:rFonts w:ascii="Times New Roman" w:eastAsia="Times New Roman" w:hAnsi="Times New Roman" w:cs="Times New Roman"/>
          <w:sz w:val="24"/>
          <w:szCs w:val="24"/>
          <w:lang w:eastAsia="ru-RU"/>
        </w:rPr>
        <w:t xml:space="preserve"> Некоторые глаголы НСВ образуются нерегуляр- ным суффиксом </w:t>
      </w:r>
      <w:r w:rsidRPr="005C3C45">
        <w:rPr>
          <w:rFonts w:ascii="Times New Roman" w:eastAsia="Times New Roman" w:hAnsi="Times New Roman" w:cs="Times New Roman"/>
          <w:i/>
          <w:iCs/>
          <w:sz w:val="24"/>
          <w:szCs w:val="24"/>
          <w:lang w:eastAsia="ru-RU"/>
        </w:rPr>
        <w:t>-ева-: застрять 1 застревать, затмить 1 затмевать.</w:t>
      </w:r>
      <w:r w:rsidRPr="005C3C45">
        <w:rPr>
          <w:rFonts w:ascii="Times New Roman" w:eastAsia="Times New Roman" w:hAnsi="Times New Roman" w:cs="Times New Roman"/>
          <w:sz w:val="24"/>
          <w:szCs w:val="24"/>
          <w:lang w:eastAsia="ru-RU"/>
        </w:rPr>
        <w:t xml:space="preserve"> Ви- довые пары второго типа образуются посредством имперфективации глаголов СВ.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Видовые пары, полученные в результате перфективации и имперфе- ктивации, являются стандартными. Их образование в языке регулярно.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lastRenderedPageBreak/>
        <w:t>Примечание.</w:t>
      </w:r>
      <w:r w:rsidRPr="005C3C45">
        <w:rPr>
          <w:rFonts w:ascii="Times New Roman" w:eastAsia="Times New Roman" w:hAnsi="Times New Roman" w:cs="Times New Roman"/>
          <w:sz w:val="24"/>
          <w:szCs w:val="24"/>
          <w:lang w:eastAsia="ru-RU"/>
        </w:rPr>
        <w:t xml:space="preserve"> В литературе представлена точка зрения, согласно которой видовыми парами признаются только оппозиции лексем СВ и НСВ, полученные в результате имперфективации. Эта точка зрения не яв- ляется традиционной для русского языкознания. Показать принципи- альное функциональное различие между парами первого типа и пара- ми второго типа пока никому не удалось, хотя приемы выражения ви- дового значения перфективацией и имперфективацией существенно различаются между собой.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Кроме стандартных, существуют нестандартные видовые пары. Та- кими являются: а) пары, образованные супплетивно, разнокорневыми словами: </w:t>
      </w:r>
      <w:r w:rsidRPr="005C3C45">
        <w:rPr>
          <w:rFonts w:ascii="Times New Roman" w:eastAsia="Times New Roman" w:hAnsi="Times New Roman" w:cs="Times New Roman"/>
          <w:i/>
          <w:iCs/>
          <w:sz w:val="24"/>
          <w:szCs w:val="24"/>
          <w:lang w:eastAsia="ru-RU"/>
        </w:rPr>
        <w:t>говорить 1 сказать, брать 1 взять, ловить 1 поймать, искать 1 найти;</w:t>
      </w:r>
      <w:r w:rsidRPr="005C3C45">
        <w:rPr>
          <w:rFonts w:ascii="Times New Roman" w:eastAsia="Times New Roman" w:hAnsi="Times New Roman" w:cs="Times New Roman"/>
          <w:sz w:val="24"/>
          <w:szCs w:val="24"/>
          <w:lang w:eastAsia="ru-RU"/>
        </w:rPr>
        <w:t xml:space="preserve"> б) видовые пары, образованные присоединением одной и той же приставки (регулярно пространственного значения) к соотносительным бесприставочным глаголам движения: </w:t>
      </w:r>
      <w:r w:rsidRPr="005C3C45">
        <w:rPr>
          <w:rFonts w:ascii="Times New Roman" w:eastAsia="Times New Roman" w:hAnsi="Times New Roman" w:cs="Times New Roman"/>
          <w:i/>
          <w:iCs/>
          <w:sz w:val="24"/>
          <w:szCs w:val="24"/>
          <w:lang w:eastAsia="ru-RU"/>
        </w:rPr>
        <w:t>входить 1 войти, доходить 1 дой- ти, заносить 1 занести, перелетать 1 перелететь</w:t>
      </w:r>
      <w:r w:rsidRPr="005C3C45">
        <w:rPr>
          <w:rFonts w:ascii="Times New Roman" w:eastAsia="Times New Roman" w:hAnsi="Times New Roman" w:cs="Times New Roman"/>
          <w:sz w:val="24"/>
          <w:szCs w:val="24"/>
          <w:lang w:eastAsia="ru-RU"/>
        </w:rPr>
        <w:t xml:space="preserve"> и т. п.</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Видовые пары могут объединять лексемы </w:t>
      </w:r>
      <w:r w:rsidRPr="005C3C45">
        <w:rPr>
          <w:rFonts w:ascii="Times New Roman" w:eastAsia="Times New Roman" w:hAnsi="Times New Roman" w:cs="Times New Roman"/>
          <w:i/>
          <w:iCs/>
          <w:sz w:val="24"/>
          <w:szCs w:val="24"/>
          <w:lang w:eastAsia="ru-RU"/>
        </w:rPr>
        <w:t>(строить 1 построить, простить 1 прощать)</w:t>
      </w:r>
      <w:r w:rsidRPr="005C3C45">
        <w:rPr>
          <w:rFonts w:ascii="Times New Roman" w:eastAsia="Times New Roman" w:hAnsi="Times New Roman" w:cs="Times New Roman"/>
          <w:sz w:val="24"/>
          <w:szCs w:val="24"/>
          <w:lang w:eastAsia="ru-RU"/>
        </w:rPr>
        <w:t xml:space="preserve"> и лексико-семантические варианты лексем </w:t>
      </w:r>
      <w:r w:rsidRPr="005C3C45">
        <w:rPr>
          <w:rFonts w:ascii="Times New Roman" w:eastAsia="Times New Roman" w:hAnsi="Times New Roman" w:cs="Times New Roman"/>
          <w:i/>
          <w:iCs/>
          <w:sz w:val="24"/>
          <w:szCs w:val="24"/>
          <w:lang w:eastAsia="ru-RU"/>
        </w:rPr>
        <w:t>(учить урок 1 выучить урок, учить грамоте 1 научить грамоте).</w:t>
      </w:r>
    </w:p>
    <w:p w:rsidR="005C3C45" w:rsidRPr="005C3C45" w:rsidRDefault="005C3C45" w:rsidP="005C3C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Один и тот же глагол может входить не в одну видовую пару: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читать 1 прочитать, прочитывать 1 прочитать, пилить 1 распилить, рас- пиливать 1 распилить.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 одному и тому же глаголу соотносительный глагол в видовой па- ре может быть представлен несколькими лексемами: </w:t>
      </w:r>
      <w:r w:rsidRPr="005C3C45">
        <w:rPr>
          <w:rFonts w:ascii="Times New Roman" w:eastAsia="Times New Roman" w:hAnsi="Times New Roman" w:cs="Times New Roman"/>
          <w:i/>
          <w:iCs/>
          <w:sz w:val="24"/>
          <w:szCs w:val="24"/>
          <w:lang w:eastAsia="ru-RU"/>
        </w:rPr>
        <w:t xml:space="preserve">пугать 1 испугать </w:t>
      </w:r>
      <w:r w:rsidRPr="005C3C45">
        <w:rPr>
          <w:rFonts w:ascii="Times New Roman" w:eastAsia="Times New Roman" w:hAnsi="Times New Roman" w:cs="Times New Roman"/>
          <w:sz w:val="24"/>
          <w:szCs w:val="24"/>
          <w:lang w:eastAsia="ru-RU"/>
        </w:rPr>
        <w:t xml:space="preserve">и </w:t>
      </w:r>
      <w:r w:rsidRPr="005C3C45">
        <w:rPr>
          <w:rFonts w:ascii="Times New Roman" w:eastAsia="Times New Roman" w:hAnsi="Times New Roman" w:cs="Times New Roman"/>
          <w:i/>
          <w:iCs/>
          <w:sz w:val="24"/>
          <w:szCs w:val="24"/>
          <w:lang w:eastAsia="ru-RU"/>
        </w:rPr>
        <w:t>напугать, осмыслить 1 осмысливать</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осмыслять, перерезать 1 перере- зать</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перерезывать, приготовить 1 приготовлять</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приготавливать.</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159</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98. Типы видовых пар по семантическому признаку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Разграничение видовых пар по значению мотивировано влиянием лексической семантики глагола на реализацию его видового содержа- ния. Лексическое значение может как благоприятствовать, так и ме- шать реализации видовой оппозиции. Например, лексическое значение глагола </w:t>
      </w:r>
      <w:r w:rsidRPr="005C3C45">
        <w:rPr>
          <w:rFonts w:ascii="Times New Roman" w:eastAsia="Times New Roman" w:hAnsi="Times New Roman" w:cs="Times New Roman"/>
          <w:i/>
          <w:iCs/>
          <w:sz w:val="24"/>
          <w:szCs w:val="24"/>
          <w:lang w:eastAsia="ru-RU"/>
        </w:rPr>
        <w:t>давать</w:t>
      </w:r>
      <w:r w:rsidRPr="005C3C45">
        <w:rPr>
          <w:rFonts w:ascii="Times New Roman" w:eastAsia="Times New Roman" w:hAnsi="Times New Roman" w:cs="Times New Roman"/>
          <w:sz w:val="24"/>
          <w:szCs w:val="24"/>
          <w:lang w:eastAsia="ru-RU"/>
        </w:rPr>
        <w:t xml:space="preserve"> с трудом совмещается с представлением о длящемся, развертывающемся во времени действии. Такое значение в нем должно поддерживаться контекстом </w:t>
      </w:r>
      <w:r w:rsidRPr="005C3C45">
        <w:rPr>
          <w:rFonts w:ascii="Times New Roman" w:eastAsia="Times New Roman" w:hAnsi="Times New Roman" w:cs="Times New Roman"/>
          <w:i/>
          <w:iCs/>
          <w:sz w:val="24"/>
          <w:szCs w:val="24"/>
          <w:lang w:eastAsia="ru-RU"/>
        </w:rPr>
        <w:t>(Когда Таня давала мне банку с медом, в комнату влетела оса).</w:t>
      </w:r>
      <w:r w:rsidRPr="005C3C45">
        <w:rPr>
          <w:rFonts w:ascii="Times New Roman" w:eastAsia="Times New Roman" w:hAnsi="Times New Roman" w:cs="Times New Roman"/>
          <w:sz w:val="24"/>
          <w:szCs w:val="24"/>
          <w:lang w:eastAsia="ru-RU"/>
        </w:rPr>
        <w:t xml:space="preserve"> Если такого контекста нет </w:t>
      </w:r>
      <w:r w:rsidRPr="005C3C45">
        <w:rPr>
          <w:rFonts w:ascii="Times New Roman" w:eastAsia="Times New Roman" w:hAnsi="Times New Roman" w:cs="Times New Roman"/>
          <w:i/>
          <w:iCs/>
          <w:sz w:val="24"/>
          <w:szCs w:val="24"/>
          <w:lang w:eastAsia="ru-RU"/>
        </w:rPr>
        <w:t>(Мать давала девоч- ке мед),</w:t>
      </w:r>
      <w:r w:rsidRPr="005C3C45">
        <w:rPr>
          <w:rFonts w:ascii="Times New Roman" w:eastAsia="Times New Roman" w:hAnsi="Times New Roman" w:cs="Times New Roman"/>
          <w:sz w:val="24"/>
          <w:szCs w:val="24"/>
          <w:lang w:eastAsia="ru-RU"/>
        </w:rPr>
        <w:t xml:space="preserve"> глагол </w:t>
      </w:r>
      <w:r w:rsidRPr="005C3C45">
        <w:rPr>
          <w:rFonts w:ascii="Times New Roman" w:eastAsia="Times New Roman" w:hAnsi="Times New Roman" w:cs="Times New Roman"/>
          <w:i/>
          <w:iCs/>
          <w:sz w:val="24"/>
          <w:szCs w:val="24"/>
          <w:lang w:eastAsia="ru-RU"/>
        </w:rPr>
        <w:t>давать</w:t>
      </w:r>
      <w:r w:rsidRPr="005C3C45">
        <w:rPr>
          <w:rFonts w:ascii="Times New Roman" w:eastAsia="Times New Roman" w:hAnsi="Times New Roman" w:cs="Times New Roman"/>
          <w:sz w:val="24"/>
          <w:szCs w:val="24"/>
          <w:lang w:eastAsia="ru-RU"/>
        </w:rPr>
        <w:t xml:space="preserve"> тяготеет к тому, чтобы обозначать повторяю- щуюся ситуацию.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По семантическому признаку различают: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видовые пары, в которых НСВ называет действие стремящееся к пределу, а СВ — действие, достигшее предела (их называют предель- ными парами): </w:t>
      </w:r>
      <w:r w:rsidRPr="005C3C45">
        <w:rPr>
          <w:rFonts w:ascii="Times New Roman" w:eastAsia="Times New Roman" w:hAnsi="Times New Roman" w:cs="Times New Roman"/>
          <w:i/>
          <w:iCs/>
          <w:sz w:val="24"/>
          <w:szCs w:val="24"/>
          <w:lang w:eastAsia="ru-RU"/>
        </w:rPr>
        <w:t>варить суп 1 сварить суп, перекрашивать дом 1 перекра- сить дом, сохнуть 1 высохнуть, гореть 1 сгореть, убеждать 1 убедить, решать 1 решить;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2) видовые пары, в которых глагол НСВ называет кратное дейст- вие: </w:t>
      </w:r>
      <w:r w:rsidRPr="005C3C45">
        <w:rPr>
          <w:rFonts w:ascii="Times New Roman" w:eastAsia="Times New Roman" w:hAnsi="Times New Roman" w:cs="Times New Roman"/>
          <w:i/>
          <w:iCs/>
          <w:sz w:val="24"/>
          <w:szCs w:val="24"/>
          <w:lang w:eastAsia="ru-RU"/>
        </w:rPr>
        <w:t>давать 1 дать, являться 1 явиться, брать 1 взять, съедать 1 съесть. выучивать 1 выучить;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3) видовые пары, в которых глагол СВ указывает не на конец, а на начало действия, обозначенного НСВ: </w:t>
      </w:r>
      <w:r w:rsidRPr="005C3C45">
        <w:rPr>
          <w:rFonts w:ascii="Times New Roman" w:eastAsia="Times New Roman" w:hAnsi="Times New Roman" w:cs="Times New Roman"/>
          <w:i/>
          <w:iCs/>
          <w:sz w:val="24"/>
          <w:szCs w:val="24"/>
          <w:lang w:eastAsia="ru-RU"/>
        </w:rPr>
        <w:t>обижаться - обидеться, призна- вать - признать, возмущать - возмутить.</w:t>
      </w:r>
      <w:r w:rsidRPr="005C3C45">
        <w:rPr>
          <w:rFonts w:ascii="Times New Roman" w:eastAsia="Times New Roman" w:hAnsi="Times New Roman" w:cs="Times New Roman"/>
          <w:sz w:val="24"/>
          <w:szCs w:val="24"/>
          <w:lang w:eastAsia="ru-RU"/>
        </w:rPr>
        <w:t xml:space="preserve"> Эти пары описаны М. Я. Гловинской </w:t>
      </w:r>
      <w:r w:rsidRPr="005C3C45">
        <w:rPr>
          <w:rFonts w:ascii="Times New Roman" w:eastAsia="Times New Roman" w:hAnsi="Times New Roman" w:cs="Times New Roman"/>
          <w:sz w:val="24"/>
          <w:szCs w:val="24"/>
          <w:vertAlign w:val="superscript"/>
          <w:lang w:eastAsia="ru-RU"/>
        </w:rPr>
        <w:t>84</w:t>
      </w:r>
      <w:r w:rsidRPr="005C3C45">
        <w:rPr>
          <w:rFonts w:ascii="Times New Roman" w:eastAsia="Times New Roman" w:hAnsi="Times New Roman" w:cs="Times New Roman"/>
          <w:sz w:val="24"/>
          <w:szCs w:val="24"/>
          <w:lang w:eastAsia="ru-RU"/>
        </w:rPr>
        <w:t xml:space="preserve">. Е. В. Падучева называет их перфектными </w:t>
      </w:r>
      <w:r w:rsidRPr="005C3C45">
        <w:rPr>
          <w:rFonts w:ascii="Times New Roman" w:eastAsia="Times New Roman" w:hAnsi="Times New Roman" w:cs="Times New Roman"/>
          <w:sz w:val="24"/>
          <w:szCs w:val="24"/>
          <w:vertAlign w:val="superscript"/>
          <w:lang w:eastAsia="ru-RU"/>
        </w:rPr>
        <w:t>85</w:t>
      </w:r>
      <w:r w:rsidRPr="005C3C45">
        <w:rPr>
          <w:rFonts w:ascii="Times New Roman" w:eastAsia="Times New Roman" w:hAnsi="Times New Roman" w:cs="Times New Roman"/>
          <w:sz w:val="24"/>
          <w:szCs w:val="24"/>
          <w:lang w:eastAsia="ru-RU"/>
        </w:rPr>
        <w:t xml:space="preserve">. К третьему типу относятся также некоторые пары, полученные перфек- тивацией: </w:t>
      </w:r>
      <w:r w:rsidRPr="005C3C45">
        <w:rPr>
          <w:rFonts w:ascii="Times New Roman" w:eastAsia="Times New Roman" w:hAnsi="Times New Roman" w:cs="Times New Roman"/>
          <w:i/>
          <w:iCs/>
          <w:sz w:val="24"/>
          <w:szCs w:val="24"/>
          <w:lang w:eastAsia="ru-RU"/>
        </w:rPr>
        <w:t>видеть - увидеть, слышать - услышать, нравиться - понра- виться.</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 99. Понятие о способе глагольного действия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Терминологическое сочетание «способ глагольного действия» употребляется в двух случаях. Во-первых, им обозначается семантиче- ская модификация (А. В. Исаченко) в основном бесприставочных глаго- лов, в результате которой выражаются дополнительные количествен- ные, временные и результативные смыслы.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Во-вторых, способами глагольного действия называют разряды глаголов, объединенных на основе общей семантической модификации, т. е. общего модификационного словообразовательного значения. Спо-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Семантические типы... С. 91—101.</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85</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Е. В. Падучева.</w:t>
      </w:r>
      <w:r w:rsidRPr="005C3C45">
        <w:rPr>
          <w:rFonts w:ascii="Times New Roman" w:eastAsia="Times New Roman" w:hAnsi="Times New Roman" w:cs="Times New Roman"/>
          <w:sz w:val="24"/>
          <w:szCs w:val="24"/>
          <w:lang w:eastAsia="ru-RU"/>
        </w:rPr>
        <w:t xml:space="preserve"> Семантические исследования (Семантика времени и вида в русском язы- ке. Семантика нарратива). М., 1996. С. 94</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160</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собы глагольного действия выражаются приставками и суффиксами (иногда префиксально-суффиксально, иногда с участием постфикса). Основные способы действия следующие:</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результативный — </w:t>
      </w:r>
      <w:r w:rsidRPr="005C3C45">
        <w:rPr>
          <w:rFonts w:ascii="Times New Roman" w:eastAsia="Times New Roman" w:hAnsi="Times New Roman" w:cs="Times New Roman"/>
          <w:i/>
          <w:iCs/>
          <w:sz w:val="24"/>
          <w:szCs w:val="24"/>
          <w:lang w:eastAsia="ru-RU"/>
        </w:rPr>
        <w:t>выкопать, создать, достичь, построить;</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начинательный — </w:t>
      </w:r>
      <w:r w:rsidRPr="005C3C45">
        <w:rPr>
          <w:rFonts w:ascii="Times New Roman" w:eastAsia="Times New Roman" w:hAnsi="Times New Roman" w:cs="Times New Roman"/>
          <w:i/>
          <w:iCs/>
          <w:sz w:val="24"/>
          <w:szCs w:val="24"/>
          <w:lang w:eastAsia="ru-RU"/>
        </w:rPr>
        <w:t>запеть, пойти, раскричаться, взволноваться;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окончательный (финитный) — </w:t>
      </w:r>
      <w:r w:rsidRPr="005C3C45">
        <w:rPr>
          <w:rFonts w:ascii="Times New Roman" w:eastAsia="Times New Roman" w:hAnsi="Times New Roman" w:cs="Times New Roman"/>
          <w:i/>
          <w:iCs/>
          <w:sz w:val="24"/>
          <w:szCs w:val="24"/>
          <w:lang w:eastAsia="ru-RU"/>
        </w:rPr>
        <w:t>отгрохотать, перебродить (вино уже перебродило), допить;</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ограничительный — </w:t>
      </w:r>
      <w:r w:rsidRPr="005C3C45">
        <w:rPr>
          <w:rFonts w:ascii="Times New Roman" w:eastAsia="Times New Roman" w:hAnsi="Times New Roman" w:cs="Times New Roman"/>
          <w:i/>
          <w:iCs/>
          <w:sz w:val="24"/>
          <w:szCs w:val="24"/>
          <w:lang w:eastAsia="ru-RU"/>
        </w:rPr>
        <w:t>поговорить, покурить, походить, погостить;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длительно-ограничительный — </w:t>
      </w:r>
      <w:r w:rsidRPr="005C3C45">
        <w:rPr>
          <w:rFonts w:ascii="Times New Roman" w:eastAsia="Times New Roman" w:hAnsi="Times New Roman" w:cs="Times New Roman"/>
          <w:i/>
          <w:iCs/>
          <w:sz w:val="24"/>
          <w:szCs w:val="24"/>
          <w:lang w:eastAsia="ru-RU"/>
        </w:rPr>
        <w:t>проговорить два часа, проходить весь день;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однократный — </w:t>
      </w:r>
      <w:r w:rsidRPr="005C3C45">
        <w:rPr>
          <w:rFonts w:ascii="Times New Roman" w:eastAsia="Times New Roman" w:hAnsi="Times New Roman" w:cs="Times New Roman"/>
          <w:i/>
          <w:iCs/>
          <w:sz w:val="24"/>
          <w:szCs w:val="24"/>
          <w:lang w:eastAsia="ru-RU"/>
        </w:rPr>
        <w:t>мазнуть, сглупить, сострить;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уменьшительно-смягчительный — </w:t>
      </w:r>
      <w:r w:rsidRPr="005C3C45">
        <w:rPr>
          <w:rFonts w:ascii="Times New Roman" w:eastAsia="Times New Roman" w:hAnsi="Times New Roman" w:cs="Times New Roman"/>
          <w:i/>
          <w:iCs/>
          <w:sz w:val="24"/>
          <w:szCs w:val="24"/>
          <w:lang w:eastAsia="ru-RU"/>
        </w:rPr>
        <w:t>наиграть, подвыпить, приглу- шить, вздремнуть;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распределительный — </w:t>
      </w:r>
      <w:r w:rsidRPr="005C3C45">
        <w:rPr>
          <w:rFonts w:ascii="Times New Roman" w:eastAsia="Times New Roman" w:hAnsi="Times New Roman" w:cs="Times New Roman"/>
          <w:i/>
          <w:iCs/>
          <w:sz w:val="24"/>
          <w:szCs w:val="24"/>
          <w:lang w:eastAsia="ru-RU"/>
        </w:rPr>
        <w:t>перебить все чашки, перечитать все газеты, повывезти все вещи;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интенсивно-результативный — </w:t>
      </w:r>
      <w:r w:rsidRPr="005C3C45">
        <w:rPr>
          <w:rFonts w:ascii="Times New Roman" w:eastAsia="Times New Roman" w:hAnsi="Times New Roman" w:cs="Times New Roman"/>
          <w:i/>
          <w:iCs/>
          <w:sz w:val="24"/>
          <w:szCs w:val="24"/>
          <w:lang w:eastAsia="ru-RU"/>
        </w:rPr>
        <w:t>нагладить, раскормить, набегаться, объесться, отлежаться;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lastRenderedPageBreak/>
        <w:t>многоактный</w:t>
      </w:r>
      <w:r w:rsidRPr="005C3C45">
        <w:rPr>
          <w:rFonts w:ascii="Times New Roman" w:eastAsia="Times New Roman" w:hAnsi="Times New Roman" w:cs="Times New Roman"/>
          <w:sz w:val="24"/>
          <w:szCs w:val="24"/>
          <w:lang w:eastAsia="ru-RU"/>
        </w:rPr>
        <w:t>—</w:t>
      </w:r>
      <w:r w:rsidRPr="005C3C45">
        <w:rPr>
          <w:rFonts w:ascii="Times New Roman" w:eastAsia="Times New Roman" w:hAnsi="Times New Roman" w:cs="Times New Roman"/>
          <w:i/>
          <w:iCs/>
          <w:sz w:val="24"/>
          <w:szCs w:val="24"/>
          <w:lang w:eastAsia="ru-RU"/>
        </w:rPr>
        <w:t>мазать, охать, толкать;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многократный — </w:t>
      </w:r>
      <w:r w:rsidRPr="005C3C45">
        <w:rPr>
          <w:rFonts w:ascii="Times New Roman" w:eastAsia="Times New Roman" w:hAnsi="Times New Roman" w:cs="Times New Roman"/>
          <w:i/>
          <w:iCs/>
          <w:sz w:val="24"/>
          <w:szCs w:val="24"/>
          <w:lang w:eastAsia="ru-RU"/>
        </w:rPr>
        <w:t>сиживать, хаживать, нашивать, едать;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сопроводительный — </w:t>
      </w:r>
      <w:r w:rsidRPr="005C3C45">
        <w:rPr>
          <w:rFonts w:ascii="Times New Roman" w:eastAsia="Times New Roman" w:hAnsi="Times New Roman" w:cs="Times New Roman"/>
          <w:i/>
          <w:iCs/>
          <w:sz w:val="24"/>
          <w:szCs w:val="24"/>
          <w:lang w:eastAsia="ru-RU"/>
        </w:rPr>
        <w:t xml:space="preserve">прихрамывать, приплясывать, поглядывать </w:t>
      </w:r>
      <w:r w:rsidRPr="005C3C45">
        <w:rPr>
          <w:rFonts w:ascii="Times New Roman" w:eastAsia="Times New Roman" w:hAnsi="Times New Roman" w:cs="Times New Roman"/>
          <w:sz w:val="24"/>
          <w:szCs w:val="24"/>
          <w:lang w:eastAsia="ru-RU"/>
        </w:rPr>
        <w:t>(говорить и поглядывать по сторонам).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Вид тесно связан со способами действия, во-первых, потому, что они тоже являются средством характеристики протекания действия, во- вторых, потому, что значение способов действия может ограничивать видовое формообразование (например, от многих глаголов начинатель- ного способа не образуются имперфективные формы: </w:t>
      </w:r>
      <w:r w:rsidRPr="005C3C45">
        <w:rPr>
          <w:rFonts w:ascii="Times New Roman" w:eastAsia="Times New Roman" w:hAnsi="Times New Roman" w:cs="Times New Roman"/>
          <w:i/>
          <w:iCs/>
          <w:sz w:val="24"/>
          <w:szCs w:val="24"/>
          <w:lang w:eastAsia="ru-RU"/>
        </w:rPr>
        <w:t>кричать</w:t>
      </w:r>
      <w:r w:rsidRPr="005C3C45">
        <w:rPr>
          <w:rFonts w:ascii="Times New Roman" w:eastAsia="Times New Roman" w:hAnsi="Times New Roman" w:cs="Times New Roman"/>
          <w:sz w:val="24"/>
          <w:szCs w:val="24"/>
          <w:lang w:eastAsia="ru-RU"/>
        </w:rPr>
        <w:t xml:space="preserve"> -&gt; </w:t>
      </w:r>
      <w:r w:rsidRPr="005C3C45">
        <w:rPr>
          <w:rFonts w:ascii="Times New Roman" w:eastAsia="Times New Roman" w:hAnsi="Times New Roman" w:cs="Times New Roman"/>
          <w:i/>
          <w:iCs/>
          <w:sz w:val="24"/>
          <w:szCs w:val="24"/>
          <w:lang w:eastAsia="ru-RU"/>
        </w:rPr>
        <w:t>закри- чать -&gt; *закрикивать, охать -&gt; заохать -&gt; *заохиватъ, бежать</w:t>
      </w:r>
      <w:r w:rsidRPr="005C3C45">
        <w:rPr>
          <w:rFonts w:ascii="Times New Roman" w:eastAsia="Times New Roman" w:hAnsi="Times New Roman" w:cs="Times New Roman"/>
          <w:sz w:val="24"/>
          <w:szCs w:val="24"/>
          <w:lang w:eastAsia="ru-RU"/>
        </w:rPr>
        <w:t xml:space="preserve"> -» </w:t>
      </w:r>
      <w:r w:rsidRPr="005C3C45">
        <w:rPr>
          <w:rFonts w:ascii="Times New Roman" w:eastAsia="Times New Roman" w:hAnsi="Times New Roman" w:cs="Times New Roman"/>
          <w:i/>
          <w:iCs/>
          <w:sz w:val="24"/>
          <w:szCs w:val="24"/>
          <w:lang w:eastAsia="ru-RU"/>
        </w:rPr>
        <w:t>побе- жать —&gt; *побегиватъ).</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Многие значения способов действия препятствуют объединению глаголов НСВ и СВ в видовые пары. Так, </w:t>
      </w:r>
      <w:r w:rsidRPr="005C3C45">
        <w:rPr>
          <w:rFonts w:ascii="Times New Roman" w:eastAsia="Times New Roman" w:hAnsi="Times New Roman" w:cs="Times New Roman"/>
          <w:i/>
          <w:iCs/>
          <w:sz w:val="24"/>
          <w:szCs w:val="24"/>
          <w:lang w:eastAsia="ru-RU"/>
        </w:rPr>
        <w:t>махать</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махнуть</w:t>
      </w:r>
      <w:r w:rsidRPr="005C3C45">
        <w:rPr>
          <w:rFonts w:ascii="Times New Roman" w:eastAsia="Times New Roman" w:hAnsi="Times New Roman" w:cs="Times New Roman"/>
          <w:sz w:val="24"/>
          <w:szCs w:val="24"/>
          <w:lang w:eastAsia="ru-RU"/>
        </w:rPr>
        <w:t xml:space="preserve"> не образу- ют видовой пары в связи с тем, что первый имеет значение многоактно- сти, а второй — одноактности, глаголы </w:t>
      </w:r>
      <w:r w:rsidRPr="005C3C45">
        <w:rPr>
          <w:rFonts w:ascii="Times New Roman" w:eastAsia="Times New Roman" w:hAnsi="Times New Roman" w:cs="Times New Roman"/>
          <w:i/>
          <w:iCs/>
          <w:sz w:val="24"/>
          <w:szCs w:val="24"/>
          <w:lang w:eastAsia="ru-RU"/>
        </w:rPr>
        <w:t>кричать</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раскричаться</w:t>
      </w:r>
      <w:r w:rsidRPr="005C3C45">
        <w:rPr>
          <w:rFonts w:ascii="Times New Roman" w:eastAsia="Times New Roman" w:hAnsi="Times New Roman" w:cs="Times New Roman"/>
          <w:sz w:val="24"/>
          <w:szCs w:val="24"/>
          <w:lang w:eastAsia="ru-RU"/>
        </w:rPr>
        <w:t xml:space="preserve"> не объ- единяются в видовую пару потому, что у последнего есть значение ин- тенсивности и начала действия.</w:t>
      </w:r>
    </w:p>
    <w:p w:rsidR="005C3C45" w:rsidRDefault="005C3C45" w:rsidP="005C3C45">
      <w:pPr>
        <w:pStyle w:val="1"/>
      </w:pPr>
      <w:r>
        <w:t>§ 100. Разряды глаголов с точки зрения вхождения в видовые пары</w:t>
      </w:r>
    </w:p>
    <w:p w:rsidR="005C3C45" w:rsidRDefault="005C3C45" w:rsidP="005C3C45">
      <w:pPr>
        <w:pStyle w:val="a3"/>
      </w:pPr>
      <w:r>
        <w:t>Большинство русских глаголов входит в видовые пары. Такие гла- голы называются соотносительными или коррелятивными по виду.</w:t>
      </w:r>
    </w:p>
    <w:p w:rsidR="005C3C45" w:rsidRDefault="005C3C45" w:rsidP="005C3C45">
      <w:pPr>
        <w:pStyle w:val="a3"/>
      </w:pPr>
      <w:r>
        <w:t>Кроме этого, существуют одновидовые глаголы НСВ (imperfectiva tantum) и одновидовые глаголы СВ (perfectiva tantum). Причина отсут- ствия у глагола видового коррелята, как правило, кроется в лексиче- ском значении слова. Так, глаголы со значением состояния, деятельно-</w:t>
      </w:r>
    </w:p>
    <w:p w:rsidR="005C3C45" w:rsidRDefault="005C3C45" w:rsidP="005C3C45">
      <w:pPr>
        <w:pStyle w:val="a3"/>
      </w:pPr>
      <w:r>
        <w:t>11 Зак. 4163</w:t>
      </w:r>
      <w:r>
        <w:rPr>
          <w:b/>
          <w:bCs/>
        </w:rPr>
        <w:t xml:space="preserve"> 161</w:t>
      </w:r>
    </w:p>
    <w:p w:rsidR="005C3C45" w:rsidRDefault="005C3C45" w:rsidP="005C3C45">
      <w:pPr>
        <w:pStyle w:val="a3"/>
      </w:pPr>
      <w:r>
        <w:t xml:space="preserve">сти и непредельного процесса </w:t>
      </w:r>
      <w:r>
        <w:rPr>
          <w:i/>
          <w:iCs/>
        </w:rPr>
        <w:t>(скучать, тосковать, плотничать, хозяй- ничать, гулять, висеть, знать, править</w:t>
      </w:r>
      <w:r>
        <w:t xml:space="preserve"> и др.) регулярно бывают только НСВ. Глаголы типа </w:t>
      </w:r>
      <w:r>
        <w:rPr>
          <w:i/>
          <w:iCs/>
        </w:rPr>
        <w:t>вскрикнуть, очнуться, ушибиться,</w:t>
      </w:r>
      <w:r>
        <w:t xml:space="preserve"> т. е. обозначаю- щие «моментальные переходы» из одного состояния в другое, имеют только СВ.</w:t>
      </w:r>
    </w:p>
    <w:p w:rsidR="005C3C45" w:rsidRDefault="005C3C45" w:rsidP="005C3C45">
      <w:pPr>
        <w:pStyle w:val="a3"/>
      </w:pPr>
      <w:r>
        <w:t xml:space="preserve">Особую группу образуют так называемые двувидовые глаголы. Их можно сравнить с существительными общего рода. Двувидовые глаго- лы совмещают в себе значения НСВ и СВ, которые выражаются у них аналитически, т. е. в предложении </w:t>
      </w:r>
      <w:r>
        <w:rPr>
          <w:i/>
          <w:iCs/>
        </w:rPr>
        <w:t>(Солдаты сейчас атакуют</w:t>
      </w:r>
      <w:r>
        <w:t xml:space="preserve"> (НСВ) </w:t>
      </w:r>
      <w:r>
        <w:rPr>
          <w:i/>
          <w:iCs/>
        </w:rPr>
        <w:t>дворец 1 Солдаты завтра атакуют</w:t>
      </w:r>
      <w:r>
        <w:t xml:space="preserve"> (СВ) </w:t>
      </w:r>
      <w:r>
        <w:rPr>
          <w:i/>
          <w:iCs/>
        </w:rPr>
        <w:t>дворец.</w:t>
      </w:r>
    </w:p>
    <w:p w:rsidR="005C3C45" w:rsidRDefault="005C3C45" w:rsidP="005C3C45">
      <w:pPr>
        <w:pStyle w:val="a3"/>
      </w:pPr>
      <w:r>
        <w:t xml:space="preserve">Основную массу таких глаголов образуют лексемы, заимствован- ные из западноевропейских языков, содержащие суффиксальный эле- мент </w:t>
      </w:r>
      <w:r>
        <w:rPr>
          <w:i/>
          <w:iCs/>
        </w:rPr>
        <w:t>-ова- (-ова; -ирова-, -изирова-, -фицирова-): атаковать, адресовать, телеграфировать, дезертировать, систематизировать, электрифициро- вать.</w:t>
      </w:r>
      <w:r>
        <w:t xml:space="preserve"> Слов собственно русских, в том числе и старославянских по про- исхождению, в этой группе мало: </w:t>
      </w:r>
      <w:r>
        <w:rPr>
          <w:i/>
          <w:iCs/>
        </w:rPr>
        <w:t>велеть, казнить, миловать, даровать, наследовать, ранить</w:t>
      </w:r>
      <w:r>
        <w:t xml:space="preserve"> и некоторые другие. Отдельные двувидовые глаго- лы в </w:t>
      </w:r>
      <w:r>
        <w:lastRenderedPageBreak/>
        <w:t xml:space="preserve">своей морфемной структуре имеют приставку: </w:t>
      </w:r>
      <w:r>
        <w:rPr>
          <w:i/>
          <w:iCs/>
        </w:rPr>
        <w:t>переоборудовать, пе- реосвидетельствовать, преобразовать, переадресовать.</w:t>
      </w:r>
    </w:p>
    <w:p w:rsidR="005C3C45" w:rsidRDefault="005C3C45" w:rsidP="005C3C45">
      <w:pPr>
        <w:pStyle w:val="a3"/>
      </w:pPr>
      <w:r>
        <w:t xml:space="preserve">Исследователи отмечают, что в языке есть тенденция к устранению двувидовое™. Она проявляется 1) в том, что многие глаголы частотно употребляются в значении одного вида (например, </w:t>
      </w:r>
      <w:r>
        <w:rPr>
          <w:i/>
          <w:iCs/>
        </w:rPr>
        <w:t>арестовать</w:t>
      </w:r>
      <w:r>
        <w:t xml:space="preserve"> регуляр- но используется как СВ, а глагол </w:t>
      </w:r>
      <w:r>
        <w:rPr>
          <w:i/>
          <w:iCs/>
        </w:rPr>
        <w:t>рецензировать —</w:t>
      </w:r>
      <w:r>
        <w:t xml:space="preserve"> как НСВ), 2) в том, что к двувидовым глаголам образуются соотносительные по виду гла- голы </w:t>
      </w:r>
      <w:r>
        <w:rPr>
          <w:i/>
          <w:iCs/>
        </w:rPr>
        <w:t>(атаковать 1 атаковыватъ, редактировать 1 отредактировать, ре- цензировать 1 отрецензировать</w:t>
      </w:r>
      <w:r>
        <w:t xml:space="preserve"> и </w:t>
      </w:r>
      <w:r>
        <w:rPr>
          <w:i/>
          <w:iCs/>
        </w:rPr>
        <w:t>прорецензировать),</w:t>
      </w:r>
      <w:r>
        <w:t xml:space="preserve"> 3) в том, что раз- ные формы глаголов по-разному проявляют двувидовость, так причас- тия и деепричастия двувидовыми не бывают.</w:t>
      </w:r>
    </w:p>
    <w:p w:rsidR="005C3C45" w:rsidRDefault="005C3C45" w:rsidP="005C3C45">
      <w:pPr>
        <w:pStyle w:val="a3"/>
      </w:pPr>
      <w:r>
        <w:t xml:space="preserve">Признак двувидовости может относиться к лексеме и лексико-се- мантическому варианту. Например, глагол </w:t>
      </w:r>
      <w:r>
        <w:rPr>
          <w:i/>
          <w:iCs/>
        </w:rPr>
        <w:t>бежать</w:t>
      </w:r>
      <w:r>
        <w:t xml:space="preserve"> является двувидо- вым в значении 'спасаться бегством'.</w:t>
      </w:r>
    </w:p>
    <w:p w:rsidR="005C3C45" w:rsidRDefault="005C3C45" w:rsidP="005C3C45">
      <w:pPr>
        <w:pStyle w:val="2"/>
      </w:pPr>
      <w:r>
        <w:t>§ 101. Категория залога</w:t>
      </w:r>
    </w:p>
    <w:p w:rsidR="005C3C45" w:rsidRDefault="005C3C45" w:rsidP="005C3C45">
      <w:pPr>
        <w:pStyle w:val="a3"/>
      </w:pPr>
      <w:r>
        <w:t xml:space="preserve">Слово </w:t>
      </w:r>
      <w:r>
        <w:rPr>
          <w:i/>
          <w:iCs/>
        </w:rPr>
        <w:t>залог</w:t>
      </w:r>
      <w:r>
        <w:t xml:space="preserve"> является калькой греческого слова </w:t>
      </w:r>
      <w:r>
        <w:rPr>
          <w:i/>
          <w:iCs/>
        </w:rPr>
        <w:t>диатеза,</w:t>
      </w:r>
      <w:r>
        <w:t xml:space="preserve"> которое имеет значение 'распределение, размещение'. Залог — это словоизмени- тельная интерпретирующая грамматическая категория глагола. Залог указывает на то, как в грамматической структуре предложения между подлежащим и прямым дополнением распределяется выражение субъ- ектно-объектного окружения глагола. Залогов два, действительный и страдательный.</w:t>
      </w:r>
    </w:p>
    <w:p w:rsidR="005C3C45" w:rsidRDefault="005C3C45" w:rsidP="005C3C45">
      <w:pPr>
        <w:pStyle w:val="a3"/>
        <w:jc w:val="center"/>
      </w:pPr>
      <w:r>
        <w:t>162</w:t>
      </w:r>
    </w:p>
    <w:p w:rsidR="005C3C45" w:rsidRDefault="005C3C45" w:rsidP="005C3C45">
      <w:pPr>
        <w:pStyle w:val="a3"/>
      </w:pPr>
      <w:r>
        <w:t xml:space="preserve">В действительном залоге субъект обозначается подлежащим, а объ- ект — дополнением: </w:t>
      </w:r>
      <w:r>
        <w:rPr>
          <w:i/>
          <w:iCs/>
        </w:rPr>
        <w:t>Люди изучают космос. Плотники строят дом, На- сос перекачивает воду, Государство охраняет права граждан.</w:t>
      </w:r>
    </w:p>
    <w:p w:rsidR="005C3C45" w:rsidRDefault="005C3C45" w:rsidP="005C3C45">
      <w:pPr>
        <w:pStyle w:val="a3"/>
      </w:pPr>
      <w:r>
        <w:t>В страдательном залоге грамматическое подлежащее обозначает объект действия, а грамматическое дополнение в форме творительного падежа — субъект действия. Это дополнение называют субъектным:</w:t>
      </w:r>
    </w:p>
    <w:p w:rsidR="005C3C45" w:rsidRDefault="005C3C45" w:rsidP="005C3C45">
      <w:pPr>
        <w:pStyle w:val="a3"/>
      </w:pPr>
      <w:r>
        <w:rPr>
          <w:i/>
          <w:iCs/>
        </w:rPr>
        <w:t>Космос изучается людьми, Дом строится плотниками, Вода перекачива- ется насосом. Права граждан охраняются государством</w:t>
      </w:r>
      <w:r>
        <w:t xml:space="preserve"> (вместо Т. п. могут употребляться некоторые предложно-падежные формы: </w:t>
      </w:r>
      <w:r>
        <w:rPr>
          <w:i/>
          <w:iCs/>
        </w:rPr>
        <w:t>Мальчика хорошо воспитала семья</w:t>
      </w:r>
      <w:r>
        <w:t xml:space="preserve"> -&gt; </w:t>
      </w:r>
      <w:r>
        <w:rPr>
          <w:i/>
          <w:iCs/>
        </w:rPr>
        <w:t>Мальчик хорошо воспитан семьей</w:t>
      </w:r>
      <w:r>
        <w:t xml:space="preserve"> и </w:t>
      </w:r>
      <w:r>
        <w:rPr>
          <w:i/>
          <w:iCs/>
        </w:rPr>
        <w:t>Мальчик хорошо воспитан в семье).</w:t>
      </w:r>
    </w:p>
    <w:p w:rsidR="005C3C45" w:rsidRDefault="005C3C45" w:rsidP="005C3C45">
      <w:pPr>
        <w:pStyle w:val="a3"/>
      </w:pPr>
      <w:r>
        <w:t xml:space="preserve">Предложения с глаголами в действительном залоге называются ак- тивными конструкциями (активом), а с глаголами в страдательном за- логе — пассивными конструкциями (пассивом). Активные и пассивные конструкции преобразуются друг в друга без изменения общего смысла предложения. Это трансформационное свойство обязательно для слово- форм, образующих оппозицию по залогу. Оно должно учитываться при определении страдательного залога. Например, предложение </w:t>
      </w:r>
      <w:r>
        <w:rPr>
          <w:i/>
          <w:iCs/>
        </w:rPr>
        <w:t>Уж так он Танею прельщался</w:t>
      </w:r>
      <w:r>
        <w:t xml:space="preserve"> можно преобразовать в </w:t>
      </w:r>
      <w:r>
        <w:rPr>
          <w:i/>
          <w:iCs/>
        </w:rPr>
        <w:t>Уж так Таня прельщала его,</w:t>
      </w:r>
      <w:r>
        <w:t xml:space="preserve"> но при этом изменится его смысл. А это означает, что </w:t>
      </w:r>
      <w:r>
        <w:rPr>
          <w:i/>
          <w:iCs/>
        </w:rPr>
        <w:t>прельщался</w:t>
      </w:r>
      <w:r>
        <w:t xml:space="preserve"> не является формой страдательного залога глагола </w:t>
      </w:r>
      <w:r>
        <w:rPr>
          <w:i/>
          <w:iCs/>
        </w:rPr>
        <w:t>прельщать.</w:t>
      </w:r>
    </w:p>
    <w:p w:rsidR="005C3C45" w:rsidRDefault="005C3C45" w:rsidP="005C3C45">
      <w:pPr>
        <w:pStyle w:val="a3"/>
      </w:pPr>
      <w:r>
        <w:t xml:space="preserve">На семантическом уровне залог включает три компонента: дейст- вие, объект и субъект, но в синтаксической структуре предложения субъект не всегда выражается отдельным членом. Так, в неопределенно- личных предложениях, имеющих значение действительного залога </w:t>
      </w:r>
      <w:r>
        <w:rPr>
          <w:i/>
          <w:iCs/>
        </w:rPr>
        <w:t>(Арестованных привели)</w:t>
      </w:r>
      <w:r>
        <w:t xml:space="preserve"> не бывает подлежащего, в страдательных </w:t>
      </w:r>
      <w:r>
        <w:lastRenderedPageBreak/>
        <w:t xml:space="preserve">кон- струкциях может отсутствовать субъектное дополнение в творительном падеже </w:t>
      </w:r>
      <w:r>
        <w:rPr>
          <w:i/>
          <w:iCs/>
        </w:rPr>
        <w:t>(На нашей улице строятся красивые дома. В письме Сидоров упо- минается дважды).</w:t>
      </w:r>
    </w:p>
    <w:p w:rsidR="005C3C45" w:rsidRDefault="005C3C45" w:rsidP="005C3C45">
      <w:pPr>
        <w:pStyle w:val="a3"/>
      </w:pPr>
      <w:r>
        <w:t>Собственно залог имеют только переходные глаголы. Только дей- ствие, обозначенное переходным глаголом, может быть представлено в двух языковых формах: форме действительного и форме страдатель- ного залога.</w:t>
      </w:r>
    </w:p>
    <w:p w:rsidR="005C3C45" w:rsidRDefault="005C3C45" w:rsidP="005C3C45">
      <w:pPr>
        <w:pStyle w:val="a3"/>
      </w:pPr>
      <w:r>
        <w:t xml:space="preserve">Непереходные глаголы, невозвратные и возвратные, по залогу не изменяются. Они имеют своего рода фиктивный (Гавранек) залог, так как подводятся под залог по функции подлежащего. Если грамматиче- ское подлежащее обозначает семантический субъект, то глагол при нем относят к действительному залогу </w:t>
      </w:r>
      <w:r>
        <w:rPr>
          <w:i/>
          <w:iCs/>
        </w:rPr>
        <w:t>(собака лает. ребенок радуется, он за- видует своему товарищу).</w:t>
      </w:r>
      <w:r>
        <w:t xml:space="preserve"> Если грамматическое подлежащее обозначает семантический объект, то глагол при нем подводится под страдатель- ный залог </w:t>
      </w:r>
      <w:r>
        <w:rPr>
          <w:i/>
          <w:iCs/>
        </w:rPr>
        <w:t>(Так часто мне снится ограда. Калитка и ваши слова</w:t>
      </w:r>
      <w:r>
        <w:t xml:space="preserve"> (Есенин). Под действительный залог подводятся и безличные глаголы </w:t>
      </w:r>
      <w:r>
        <w:rPr>
          <w:i/>
          <w:iCs/>
        </w:rPr>
        <w:t>(тошнит, вечереет, смеркается, не спится),</w:t>
      </w:r>
      <w:r>
        <w:t xml:space="preserve"> поскольку при них не может быть под-</w:t>
      </w:r>
    </w:p>
    <w:p w:rsidR="005C3C45" w:rsidRDefault="005C3C45" w:rsidP="005C3C45">
      <w:pPr>
        <w:pStyle w:val="a3"/>
      </w:pPr>
      <w:r>
        <w:t>II*</w:t>
      </w:r>
      <w:r>
        <w:rPr>
          <w:b/>
          <w:bCs/>
        </w:rPr>
        <w:t xml:space="preserve"> 163</w:t>
      </w:r>
    </w:p>
    <w:p w:rsidR="005C3C45" w:rsidRDefault="005C3C45" w:rsidP="005C3C45">
      <w:pPr>
        <w:pStyle w:val="a3"/>
      </w:pPr>
      <w:r>
        <w:t>лежащего, значит, и не может быть объекта, выраженного именитель- ным падежом. В результате выделяются activa и passiva tantum. При та- ком подходе в конечном счете оказывается, что по признаку залога оха- рактеризованы все глагольные лексемы. Переходные глаголы изменя- ются по залогу, непереходные употребляются в одном залоге.</w:t>
      </w:r>
    </w:p>
    <w:p w:rsidR="005C3C45" w:rsidRDefault="005C3C45" w:rsidP="005C3C45">
      <w:pPr>
        <w:pStyle w:val="a3"/>
      </w:pPr>
      <w:r>
        <w:rPr>
          <w:b/>
          <w:bCs/>
        </w:rPr>
        <w:t>Примечания.</w:t>
      </w:r>
      <w:r>
        <w:t xml:space="preserve"> 1) Предложения с глаголами пассивно-возвратного значе- ния и субъектным дательным падежом </w:t>
      </w:r>
      <w:r>
        <w:rPr>
          <w:i/>
          <w:iCs/>
        </w:rPr>
        <w:t>(снится кому-н., чудится ко- му-н.),</w:t>
      </w:r>
      <w:r>
        <w:t xml:space="preserve"> т. е. passiva tantum, семантически полностью страдательному залогу не соответствуют, так как Д. п. в отличие от Т. п называет субъект не действующий, а воспринимающий. Предложение </w:t>
      </w:r>
      <w:r>
        <w:rPr>
          <w:i/>
          <w:iCs/>
        </w:rPr>
        <w:t>И выну- лось колечко ей под песенку старинных дней</w:t>
      </w:r>
      <w:r>
        <w:t xml:space="preserve"> совсем не означает, что именно она вынула колечко. Напротив, в соответствии с гаданием предсказывающее судьбу колечко должно было выкатиться само. См. у А. Пушкина: </w:t>
      </w:r>
      <w:r>
        <w:rPr>
          <w:i/>
          <w:iCs/>
        </w:rPr>
        <w:t xml:space="preserve">Из блюда, полного водою, выходят кольцы чередою. </w:t>
      </w:r>
      <w:r>
        <w:t>Н. А. Янко-Триницкая обращала внимание на то, что именительный падеж при пассивно-возвратных глаголах совмещает в себе субъект- но-объектную семантику.</w:t>
      </w:r>
    </w:p>
    <w:p w:rsidR="005C3C45" w:rsidRDefault="005C3C45" w:rsidP="005C3C45">
      <w:pPr>
        <w:pStyle w:val="a3"/>
      </w:pPr>
      <w:r>
        <w:t xml:space="preserve">2) Словоформы типа </w:t>
      </w:r>
      <w:r>
        <w:rPr>
          <w:i/>
          <w:iCs/>
        </w:rPr>
        <w:t>говорилось, сообщалось</w:t>
      </w:r>
      <w:r>
        <w:t xml:space="preserve"> с безличными глагола- ми полностью не совпадают, так как при них может быть подлежа- щее со значением объекта. Поэтому такие словоформы можно отне- сти к страдательному залогу.</w:t>
      </w:r>
    </w:p>
    <w:p w:rsidR="005C3C45" w:rsidRDefault="005C3C45" w:rsidP="005C3C45">
      <w:pPr>
        <w:pStyle w:val="1"/>
      </w:pPr>
      <w:r>
        <w:t>§ 102. Категория залога в атрибутивных формах глагола</w:t>
      </w:r>
    </w:p>
    <w:p w:rsidR="005C3C45" w:rsidRDefault="005C3C45" w:rsidP="005C3C45">
      <w:pPr>
        <w:pStyle w:val="a3"/>
      </w:pPr>
      <w:r>
        <w:t>Залог в причастиях.</w:t>
      </w:r>
    </w:p>
    <w:p w:rsidR="005C3C45" w:rsidRDefault="005C3C45" w:rsidP="005C3C45">
      <w:pPr>
        <w:pStyle w:val="a3"/>
      </w:pPr>
      <w:r>
        <w:t xml:space="preserve">Категорию залога имеют также причастия. При этом причастия страдательного залога образуются только от переходных глаголов, а действительные — от всех глаголов, кроме безличных </w:t>
      </w:r>
      <w:r>
        <w:rPr>
          <w:i/>
          <w:iCs/>
        </w:rPr>
        <w:t xml:space="preserve">(смеркается) </w:t>
      </w:r>
      <w:r>
        <w:t xml:space="preserve">и со значением многократности </w:t>
      </w:r>
      <w:r>
        <w:rPr>
          <w:i/>
          <w:iCs/>
        </w:rPr>
        <w:t>(хаживать, сиживать).</w:t>
      </w:r>
      <w:r>
        <w:t xml:space="preserve"> В результате и в причастиях оппозиция залогов связана с переходностью, и, так же как в собственно глаголе, представление о действительном залоге не ог- раничено рамками залогового противопоставления.</w:t>
      </w:r>
    </w:p>
    <w:p w:rsidR="005C3C45" w:rsidRDefault="005C3C45" w:rsidP="005C3C45">
      <w:pPr>
        <w:pStyle w:val="a3"/>
      </w:pPr>
      <w:r>
        <w:lastRenderedPageBreak/>
        <w:t xml:space="preserve">Действительное причастие от переходного глагола обозначает дей- ствие, субъектом которого является предмет, названный существитель- ным, с которым причастие согласовано. Объект при таком причастии выражается винительным падежом без предлога </w:t>
      </w:r>
      <w:r>
        <w:rPr>
          <w:i/>
          <w:iCs/>
        </w:rPr>
        <w:t>(читающий газету мужчина).</w:t>
      </w:r>
    </w:p>
    <w:p w:rsidR="005C3C45" w:rsidRDefault="005C3C45" w:rsidP="005C3C45">
      <w:pPr>
        <w:pStyle w:val="a3"/>
      </w:pPr>
      <w:r>
        <w:t xml:space="preserve">Страдательное причастие указывает на то, что объект причастного действия обозначен существительным, с которьм причастие согласова- но, а субъект — субъектным дополнением в творительном падеже </w:t>
      </w:r>
      <w:r>
        <w:rPr>
          <w:i/>
          <w:iCs/>
        </w:rPr>
        <w:t>(читаемая мужчиной газета),</w:t>
      </w:r>
      <w:r>
        <w:t xml:space="preserve"> при этом позиция субъектного дополне- ния замещается не всегда </w:t>
      </w:r>
      <w:r>
        <w:rPr>
          <w:i/>
          <w:iCs/>
        </w:rPr>
        <w:t>(испуганная ворона взлетела на дерево).</w:t>
      </w:r>
    </w:p>
    <w:p w:rsidR="005C3C45" w:rsidRDefault="005C3C45" w:rsidP="005C3C45">
      <w:pPr>
        <w:pStyle w:val="a3"/>
      </w:pPr>
      <w:r>
        <w:t>Действительные причастия, образованные от непереходных глаго- лов, так же как сами непереходные глаголы, выражают отношение</w:t>
      </w:r>
    </w:p>
    <w:p w:rsidR="005C3C45" w:rsidRDefault="005C3C45" w:rsidP="005C3C45">
      <w:pPr>
        <w:pStyle w:val="a3"/>
        <w:jc w:val="center"/>
      </w:pPr>
      <w:r>
        <w:t>164</w:t>
      </w:r>
    </w:p>
    <w:p w:rsidR="005C3C45" w:rsidRDefault="005C3C45" w:rsidP="005C3C45">
      <w:pPr>
        <w:pStyle w:val="a3"/>
      </w:pPr>
      <w:r>
        <w:t xml:space="preserve">только к субъекту действия: </w:t>
      </w:r>
      <w:r>
        <w:rPr>
          <w:i/>
          <w:iCs/>
        </w:rPr>
        <w:t>плачущий ребенок</w:t>
      </w:r>
      <w:r>
        <w:t xml:space="preserve"> -&gt; </w:t>
      </w:r>
      <w:r>
        <w:rPr>
          <w:i/>
          <w:iCs/>
        </w:rPr>
        <w:t>ребенок плачет, улы- бающаяся девочка -&gt; девочка улыбается.</w:t>
      </w:r>
      <w:r>
        <w:t xml:space="preserve"> Они не могут быть преобразо- ваны в формы страдательного залога.</w:t>
      </w:r>
    </w:p>
    <w:p w:rsidR="005C3C45" w:rsidRDefault="005C3C45" w:rsidP="005C3C45">
      <w:pPr>
        <w:pStyle w:val="a3"/>
      </w:pPr>
      <w:r>
        <w:t xml:space="preserve">Возвратные действительные причастия, образованные от глаголов, соотносительных с переходными, и имеющие при себе субъектное до- полнение, выражают пассивное значение, их можно преобразовать в страдательную конструкцию: </w:t>
      </w:r>
      <w:r>
        <w:rPr>
          <w:i/>
          <w:iCs/>
        </w:rPr>
        <w:t>строящийся плотниками дом -&gt; дом строится плотниками, охраняющиеся государством права -&gt; охраняемые государством права</w:t>
      </w:r>
      <w:r>
        <w:t xml:space="preserve"> -&gt; </w:t>
      </w:r>
      <w:r>
        <w:rPr>
          <w:i/>
          <w:iCs/>
        </w:rPr>
        <w:t>права охраняются государством.</w:t>
      </w:r>
      <w:r>
        <w:t xml:space="preserve"> В таких случаях значение причастного суффикса как бы зачеркивается залоговым содер- жанием постфикса </w:t>
      </w:r>
      <w:r>
        <w:rPr>
          <w:i/>
          <w:iCs/>
        </w:rPr>
        <w:t>ся.</w:t>
      </w:r>
      <w:r>
        <w:t xml:space="preserve"> Подобное употребление действительных причас- тий нерегулярно и определяется узусом.</w:t>
      </w:r>
    </w:p>
    <w:p w:rsidR="005C3C45" w:rsidRDefault="005C3C45" w:rsidP="005C3C45">
      <w:pPr>
        <w:pStyle w:val="a3"/>
      </w:pPr>
      <w:r>
        <w:t xml:space="preserve">Страдательные причастия в сочетаниях с отдельными существи- тельными также могут утрачивать залоговое содержание: </w:t>
      </w:r>
      <w:r>
        <w:rPr>
          <w:i/>
          <w:iCs/>
        </w:rPr>
        <w:t>накрашенная женщина =</w:t>
      </w:r>
      <w:r>
        <w:t xml:space="preserve"> накрасившаяся женщина.</w:t>
      </w:r>
    </w:p>
    <w:p w:rsidR="005C3C45" w:rsidRDefault="005C3C45" w:rsidP="005C3C45">
      <w:pPr>
        <w:pStyle w:val="a3"/>
      </w:pPr>
      <w:r>
        <w:t>Залог в деепричастиях.</w:t>
      </w:r>
    </w:p>
    <w:p w:rsidR="005C3C45" w:rsidRDefault="005C3C45" w:rsidP="005C3C45">
      <w:pPr>
        <w:pStyle w:val="a3"/>
      </w:pPr>
      <w:r>
        <w:t>В деепричастиях залог представлен непоследовательно.</w:t>
      </w:r>
    </w:p>
    <w:p w:rsidR="005C3C45" w:rsidRDefault="005C3C45" w:rsidP="005C3C45">
      <w:pPr>
        <w:pStyle w:val="a3"/>
      </w:pPr>
      <w:r>
        <w:t xml:space="preserve">Деепричастия глаголов НСВ фактически не имеют противопостав- ления по залогу. Синтаксические структуры вроде </w:t>
      </w:r>
      <w:r>
        <w:rPr>
          <w:i/>
          <w:iCs/>
        </w:rPr>
        <w:t>Даль начинала пропа- дать, застилаясь сизым мраком,</w:t>
      </w:r>
      <w:r>
        <w:t xml:space="preserve"> отмеченные Н. А. Янко-Триницкой, ис- ключительно редки в употреблении. Для большинства переходных гла- голов НСВ нельзя образовать деепричастие страдательного залога. См. </w:t>
      </w:r>
      <w:r>
        <w:rPr>
          <w:i/>
          <w:iCs/>
        </w:rPr>
        <w:t>*книга, читаясь учениками, *дом, строясь рабочими, *космос, изучаясъ людьми</w:t>
      </w:r>
      <w:r>
        <w:t xml:space="preserve"> и т. д.</w:t>
      </w:r>
    </w:p>
    <w:p w:rsidR="005C3C45" w:rsidRDefault="005C3C45" w:rsidP="005C3C45">
      <w:pPr>
        <w:pStyle w:val="a3"/>
      </w:pPr>
      <w:r>
        <w:t xml:space="preserve">Если от переходного глагола образуется страдательное причастие настоящего времени </w:t>
      </w:r>
      <w:r>
        <w:rPr>
          <w:i/>
          <w:iCs/>
        </w:rPr>
        <w:t>(любимый),</w:t>
      </w:r>
      <w:r>
        <w:t xml:space="preserve"> страдательный залог деепричастия мо- жет быть выражен аналитически, сочетанием </w:t>
      </w:r>
      <w:r>
        <w:rPr>
          <w:i/>
          <w:iCs/>
        </w:rPr>
        <w:t>будучи</w:t>
      </w:r>
      <w:r>
        <w:t xml:space="preserve"> с согласуемой кра- ткой формой страдательного причастия </w:t>
      </w:r>
      <w:r>
        <w:rPr>
          <w:i/>
          <w:iCs/>
        </w:rPr>
        <w:t>(будучи любим, любима, люби- мо, любимы),</w:t>
      </w:r>
      <w:r>
        <w:t xml:space="preserve"> но такие формы являются книжными и также нерегулярны.</w:t>
      </w:r>
    </w:p>
    <w:p w:rsidR="005C3C45" w:rsidRDefault="005C3C45" w:rsidP="005C3C45">
      <w:pPr>
        <w:pStyle w:val="a3"/>
      </w:pPr>
      <w:r>
        <w:t xml:space="preserve">У переходных глаголов СВ аналитическая форма деепричастия страдательного залога более регулярна, так как в таких случаях регу- лярно образуется полная форма страдательного причастия: </w:t>
      </w:r>
      <w:r>
        <w:rPr>
          <w:i/>
          <w:iCs/>
        </w:rPr>
        <w:t xml:space="preserve">будучи на- писан (написана, написано, написаны), будучи построен (построена, по- строено, построены), будучи нарисован (нарисована, </w:t>
      </w:r>
      <w:r>
        <w:rPr>
          <w:i/>
          <w:iCs/>
        </w:rPr>
        <w:lastRenderedPageBreak/>
        <w:t>нарисовано, нарисо- ваны)</w:t>
      </w:r>
      <w:r>
        <w:t xml:space="preserve"> и др. Но и у глаголов СВ аналитические деепричастные формы стилистически маркированы и нечастотны в употреблении.</w:t>
      </w:r>
    </w:p>
    <w:p w:rsidR="005C3C45" w:rsidRDefault="005C3C45" w:rsidP="005C3C45">
      <w:pPr>
        <w:pStyle w:val="a3"/>
      </w:pPr>
      <w:r>
        <w:t xml:space="preserve">Действительный залог в деепричастии означает, что субъектом дее- причастного действия является подлежащее предложения: </w:t>
      </w:r>
      <w:r>
        <w:rPr>
          <w:i/>
          <w:iCs/>
        </w:rPr>
        <w:t>Женщина все время пытливо смотрела на него, слегка щурясь</w:t>
      </w:r>
      <w:r>
        <w:t xml:space="preserve"> (Бунин). В страдатель- ном залоге подлежащее выражает объект деепричастного действия: </w:t>
      </w:r>
      <w:r>
        <w:rPr>
          <w:i/>
          <w:iCs/>
        </w:rPr>
        <w:t>Ро- ман. будучи написан в прошлом веке, остается злободневным и в наши дни.</w:t>
      </w:r>
    </w:p>
    <w:p w:rsidR="005C3C45" w:rsidRDefault="005C3C45" w:rsidP="005C3C45">
      <w:pPr>
        <w:pStyle w:val="a3"/>
        <w:jc w:val="center"/>
      </w:pPr>
      <w:r>
        <w:t>165</w:t>
      </w:r>
    </w:p>
    <w:p w:rsidR="005C3C45" w:rsidRDefault="005C3C45" w:rsidP="005C3C45">
      <w:pPr>
        <w:pStyle w:val="1"/>
      </w:pPr>
      <w:r>
        <w:t>§ 103. Средства выражения залогов</w:t>
      </w:r>
    </w:p>
    <w:p w:rsidR="005C3C45" w:rsidRDefault="005C3C45" w:rsidP="005C3C45">
      <w:pPr>
        <w:pStyle w:val="a3"/>
      </w:pPr>
      <w:r>
        <w:t>Выражение залога в спрягаемых формах</w:t>
      </w:r>
    </w:p>
    <w:p w:rsidR="005C3C45" w:rsidRDefault="005C3C45" w:rsidP="005C3C45">
      <w:pPr>
        <w:pStyle w:val="a3"/>
      </w:pPr>
      <w:r>
        <w:t>У действительного залога нет специальных средств выражения. Он передается переходными, а в случае activa tantum — непереходными, не- возвратными и возвратными, глаголами.</w:t>
      </w:r>
    </w:p>
    <w:p w:rsidR="005C3C45" w:rsidRDefault="005C3C45" w:rsidP="005C3C45">
      <w:pPr>
        <w:pStyle w:val="a3"/>
      </w:pPr>
      <w:r>
        <w:t>Действительный залог является немаркированным членом в залого- вой оппозиции. Для того, чтобы отнести глагол к действительному за- логу, достаточно, чтобы у него не было формальных признаков пассив- ности. Что же касается значения, то в некоторых случаях, главным об- разом при аналитическом выражении предиката, форма действительно- го залога передает пассивное содержание, и это соответствует грамма- тической природе слабых членов привативных противопоставлений:</w:t>
      </w:r>
    </w:p>
    <w:p w:rsidR="005C3C45" w:rsidRDefault="005C3C45" w:rsidP="005C3C45">
      <w:pPr>
        <w:pStyle w:val="a3"/>
      </w:pPr>
      <w:r>
        <w:rPr>
          <w:i/>
          <w:iCs/>
        </w:rPr>
        <w:t>Такое предложение встретило осуждение коллектива,</w:t>
      </w:r>
      <w:r>
        <w:t xml:space="preserve"> т. е. это предложе- ние было осуждено коллективом, </w:t>
      </w:r>
      <w:r>
        <w:rPr>
          <w:i/>
          <w:iCs/>
        </w:rPr>
        <w:t xml:space="preserve">Он понес наказание за свой поступок, </w:t>
      </w:r>
      <w:r>
        <w:t>т. е. он был наказан за свой поступок.</w:t>
      </w:r>
    </w:p>
    <w:p w:rsidR="005C3C45" w:rsidRDefault="005C3C45" w:rsidP="005C3C45">
      <w:pPr>
        <w:pStyle w:val="a3"/>
      </w:pPr>
      <w:r>
        <w:t xml:space="preserve">Страдательный залог выражается двумя способами: 1) прибавлени- ем постфикса </w:t>
      </w:r>
      <w:r>
        <w:rPr>
          <w:i/>
          <w:iCs/>
        </w:rPr>
        <w:t>ся</w:t>
      </w:r>
      <w:r>
        <w:t xml:space="preserve"> к переходному глаголу, который при этом утрачивает переходность </w:t>
      </w:r>
      <w:r>
        <w:rPr>
          <w:i/>
          <w:iCs/>
        </w:rPr>
        <w:t>(Завод выпускает современное оборудование -&gt; Заводом вы- пускается современное оборудование);</w:t>
      </w:r>
      <w:r>
        <w:t xml:space="preserve"> 2) аналитически, сочетанием связ- ки быть с краткой формой страдательного причастия </w:t>
      </w:r>
      <w:r>
        <w:rPr>
          <w:i/>
          <w:iCs/>
        </w:rPr>
        <w:t>(Сосед отправил письмо по почте -&gt; Письмо было отправлено соседом по почте).</w:t>
      </w:r>
    </w:p>
    <w:p w:rsidR="005C3C45" w:rsidRDefault="005C3C45" w:rsidP="005C3C45">
      <w:pPr>
        <w:pStyle w:val="a3"/>
      </w:pPr>
      <w:r>
        <w:t xml:space="preserve">Первый способ используется преимущественно для выражения страдательного залога у глаголов НСВ: </w:t>
      </w:r>
      <w:r>
        <w:rPr>
          <w:i/>
          <w:iCs/>
        </w:rPr>
        <w:t>Владимир Дубровский воспиты- вался в кадетском корпусе</w:t>
      </w:r>
      <w:r>
        <w:t xml:space="preserve"> (Пушкин). Второй способ — у глаголов СВ:</w:t>
      </w:r>
    </w:p>
    <w:p w:rsidR="005C3C45" w:rsidRDefault="005C3C45" w:rsidP="005C3C45">
      <w:pPr>
        <w:pStyle w:val="a3"/>
      </w:pPr>
      <w:r>
        <w:rPr>
          <w:i/>
          <w:iCs/>
        </w:rPr>
        <w:t>&lt;0тселъ грозить мы будем шведу&gt;. Здесь будет город заложен На зло надменному соседу</w:t>
      </w:r>
      <w:r>
        <w:t xml:space="preserve"> (Пушкин); </w:t>
      </w:r>
      <w:r>
        <w:rPr>
          <w:i/>
          <w:iCs/>
        </w:rPr>
        <w:t>&lt;Ее не волновали воспоминания о том, что она была на балу у сатаны, что&gt; каким-то чудом мастер был возвращен к ней</w:t>
      </w:r>
      <w:r>
        <w:t xml:space="preserve"> (Булгаков).</w:t>
      </w:r>
    </w:p>
    <w:p w:rsidR="005C3C45" w:rsidRDefault="005C3C45" w:rsidP="005C3C45">
      <w:pPr>
        <w:pStyle w:val="a3"/>
      </w:pPr>
      <w:r>
        <w:t xml:space="preserve">Аналитическая форма страдательного залога в несовершенном ви- де, хотя и образуется у отдельных лексем </w:t>
      </w:r>
      <w:r>
        <w:rPr>
          <w:i/>
          <w:iCs/>
        </w:rPr>
        <w:t>(Нами ты была любима И для милого хранима —</w:t>
      </w:r>
      <w:r>
        <w:t xml:space="preserve"> Пушкин), в целом нерегулярна. Точно так же нерегу- лярно выражается залог возвратной формой у глаголов совершенного вида, при этом постфикс -ся нередко используется там, где субъектное дополнение не называет активного агенса: </w:t>
      </w:r>
      <w:r>
        <w:rPr>
          <w:i/>
          <w:iCs/>
        </w:rPr>
        <w:t xml:space="preserve">Обычная угрюмость сошла с его лица и заменилась выражением какой-то равнодушной усталости </w:t>
      </w:r>
      <w:r>
        <w:t>(Тургенев).</w:t>
      </w:r>
    </w:p>
    <w:p w:rsidR="005C3C45" w:rsidRDefault="005C3C45" w:rsidP="005C3C45">
      <w:pPr>
        <w:pStyle w:val="a3"/>
      </w:pPr>
      <w:r>
        <w:lastRenderedPageBreak/>
        <w:t>При определении форм страдательного залога необходимо иметь в виду три момента.</w:t>
      </w:r>
    </w:p>
    <w:p w:rsidR="005C3C45" w:rsidRDefault="005C3C45" w:rsidP="005C3C45">
      <w:pPr>
        <w:pStyle w:val="a3"/>
      </w:pPr>
      <w:r>
        <w:t xml:space="preserve">1) У возвратной формы страдательного залога может быть омони- мичный возвратный глагол (некоторые лингвисты в возвратной форме выделяют флексию -ся). Например, в предложении </w:t>
      </w:r>
      <w:r>
        <w:rPr>
          <w:i/>
          <w:iCs/>
        </w:rPr>
        <w:t>У Машиной куклы глаза закрываются</w:t>
      </w:r>
      <w:r>
        <w:t xml:space="preserve"> употреблен возвратный глагол с пассивно-качест-</w:t>
      </w:r>
    </w:p>
    <w:p w:rsidR="005C3C45" w:rsidRDefault="005C3C45" w:rsidP="005C3C45">
      <w:pPr>
        <w:pStyle w:val="a3"/>
        <w:jc w:val="center"/>
      </w:pPr>
      <w:r>
        <w:t>166</w:t>
      </w:r>
    </w:p>
    <w:p w:rsidR="005C3C45" w:rsidRDefault="005C3C45" w:rsidP="005C3C45">
      <w:pPr>
        <w:pStyle w:val="a3"/>
      </w:pPr>
      <w:r>
        <w:t xml:space="preserve">венным значением, а в предложении </w:t>
      </w:r>
      <w:r>
        <w:rPr>
          <w:i/>
          <w:iCs/>
        </w:rPr>
        <w:t>Розы на зиму обычно закрываются самой хозяйкой —</w:t>
      </w:r>
      <w:r>
        <w:t xml:space="preserve"> форма страдательного залога. Пассивную конструк- цию (пассив) можно преобразовать в активную (актив): </w:t>
      </w:r>
      <w:r>
        <w:rPr>
          <w:i/>
          <w:iCs/>
        </w:rPr>
        <w:t>Розы на зиму обычно закрывает сама хозяйка.</w:t>
      </w:r>
    </w:p>
    <w:p w:rsidR="005C3C45" w:rsidRDefault="005C3C45" w:rsidP="005C3C45">
      <w:pPr>
        <w:pStyle w:val="a3"/>
      </w:pPr>
      <w:r>
        <w:t>2) Выражение залога постфиксом -ся частотно соотнесено с 3-им лицом ед. и мн. числа, т. е. в качестве объекта в таких случаях обычно выступает предмет.</w:t>
      </w:r>
    </w:p>
    <w:p w:rsidR="005C3C45" w:rsidRDefault="005C3C45" w:rsidP="005C3C45">
      <w:pPr>
        <w:pStyle w:val="a3"/>
      </w:pPr>
      <w:r>
        <w:t xml:space="preserve">3) Залог, как и другие грамматические категории глагола, реагиру- ет на лексико-синтаксическое окружение. Значение страдательного за- лога наиболее отчетливо проявляется, когда субъектное дополнение на- зывает действующее лицо: </w:t>
      </w:r>
      <w:r>
        <w:rPr>
          <w:i/>
          <w:iCs/>
        </w:rPr>
        <w:t>Чины людьми даются, а люди могут обма- нуться</w:t>
      </w:r>
      <w:r>
        <w:t xml:space="preserve"> (Грибоедов).</w:t>
      </w:r>
    </w:p>
    <w:p w:rsidR="005C3C45" w:rsidRDefault="005C3C45" w:rsidP="005C3C45">
      <w:pPr>
        <w:pStyle w:val="a3"/>
      </w:pPr>
      <w:r>
        <w:t>Особенно подвержены контекстному влиянию аналитические фор- мы глаголов совершенного вида. В них различают два типа семантики:</w:t>
      </w:r>
    </w:p>
    <w:p w:rsidR="005C3C45" w:rsidRDefault="005C3C45" w:rsidP="005C3C45">
      <w:pPr>
        <w:pStyle w:val="a3"/>
      </w:pPr>
      <w:r>
        <w:t xml:space="preserve">собственно залоговое, пассивное значение (пассив) и статальное значе- ние (статив): </w:t>
      </w:r>
      <w:r>
        <w:rPr>
          <w:i/>
          <w:iCs/>
        </w:rPr>
        <w:t>Она была причесана и одета по последней моде.</w:t>
      </w:r>
      <w:r>
        <w:t xml:space="preserve"> При ста- тальном значении в глаголе акцентируется не действие, а его результат. Позиция субъектного дополнения не должна замещаться. Статальные формы свободно объединяются сочинительной и бессоюзной связью с прилагательными: </w:t>
      </w:r>
      <w:r>
        <w:rPr>
          <w:i/>
          <w:iCs/>
        </w:rPr>
        <w:t>Она была красива, умна. одета и причесана по моде.</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104. Выражение залога в причастиях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причастиях залог передается суффиксами (которые выражают также и временные значения): </w:t>
      </w:r>
      <w:r w:rsidRPr="005C3C45">
        <w:rPr>
          <w:rFonts w:ascii="Times New Roman" w:eastAsia="Times New Roman" w:hAnsi="Times New Roman" w:cs="Times New Roman"/>
          <w:i/>
          <w:iCs/>
          <w:sz w:val="24"/>
          <w:szCs w:val="24"/>
          <w:lang w:eastAsia="ru-RU"/>
        </w:rPr>
        <w:t>ущ/ющ. ащ/ящ, вш/ш — у</w:t>
      </w:r>
      <w:r w:rsidRPr="005C3C45">
        <w:rPr>
          <w:rFonts w:ascii="Times New Roman" w:eastAsia="Times New Roman" w:hAnsi="Times New Roman" w:cs="Times New Roman"/>
          <w:sz w:val="24"/>
          <w:szCs w:val="24"/>
          <w:lang w:eastAsia="ru-RU"/>
        </w:rPr>
        <w:t xml:space="preserve"> действительных причастий </w:t>
      </w:r>
      <w:r w:rsidRPr="005C3C45">
        <w:rPr>
          <w:rFonts w:ascii="Times New Roman" w:eastAsia="Times New Roman" w:hAnsi="Times New Roman" w:cs="Times New Roman"/>
          <w:i/>
          <w:iCs/>
          <w:sz w:val="24"/>
          <w:szCs w:val="24"/>
          <w:lang w:eastAsia="ru-RU"/>
        </w:rPr>
        <w:t>(пишущий, читающий, слышащий, видящий, писавший, несший);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ем/ом, им, енн/нн, т —</w:t>
      </w:r>
      <w:r w:rsidRPr="005C3C45">
        <w:rPr>
          <w:rFonts w:ascii="Times New Roman" w:eastAsia="Times New Roman" w:hAnsi="Times New Roman" w:cs="Times New Roman"/>
          <w:sz w:val="24"/>
          <w:szCs w:val="24"/>
          <w:lang w:eastAsia="ru-RU"/>
        </w:rPr>
        <w:t xml:space="preserve"> у страдательных причастий </w:t>
      </w:r>
      <w:r w:rsidRPr="005C3C45">
        <w:rPr>
          <w:rFonts w:ascii="Times New Roman" w:eastAsia="Times New Roman" w:hAnsi="Times New Roman" w:cs="Times New Roman"/>
          <w:i/>
          <w:iCs/>
          <w:sz w:val="24"/>
          <w:szCs w:val="24"/>
          <w:lang w:eastAsia="ru-RU"/>
        </w:rPr>
        <w:t>(читаемый, ведомый, любимый, повешенный, прочитанный, расколотый).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Страдательные причастия образуются от переходных глаголов, причем с большими ограничениями. Регулярно отсутствует страдатель- ное причастие прошедшего времени у глаголов НСВ, особенно приста- вочных. См. </w:t>
      </w:r>
      <w:r w:rsidRPr="005C3C45">
        <w:rPr>
          <w:rFonts w:ascii="Times New Roman" w:eastAsia="Times New Roman" w:hAnsi="Times New Roman" w:cs="Times New Roman"/>
          <w:i/>
          <w:iCs/>
          <w:sz w:val="24"/>
          <w:szCs w:val="24"/>
          <w:lang w:eastAsia="ru-RU"/>
        </w:rPr>
        <w:t>*побежданный, *переписыванный, *выливанный</w:t>
      </w:r>
      <w:r w:rsidRPr="005C3C45">
        <w:rPr>
          <w:rFonts w:ascii="Times New Roman" w:eastAsia="Times New Roman" w:hAnsi="Times New Roman" w:cs="Times New Roman"/>
          <w:sz w:val="24"/>
          <w:szCs w:val="24"/>
          <w:lang w:eastAsia="ru-RU"/>
        </w:rPr>
        <w:t xml:space="preserve"> и т. п. Нет страдательных причастий и у многих глаголов СВ. Так, не имеют этих форм: глаголы с суф. </w:t>
      </w:r>
      <w:r w:rsidRPr="005C3C45">
        <w:rPr>
          <w:rFonts w:ascii="Times New Roman" w:eastAsia="Times New Roman" w:hAnsi="Times New Roman" w:cs="Times New Roman"/>
          <w:i/>
          <w:iCs/>
          <w:sz w:val="24"/>
          <w:szCs w:val="24"/>
          <w:lang w:eastAsia="ru-RU"/>
        </w:rPr>
        <w:t>-ану- (пугануть),</w:t>
      </w:r>
      <w:r w:rsidRPr="005C3C45">
        <w:rPr>
          <w:rFonts w:ascii="Times New Roman" w:eastAsia="Times New Roman" w:hAnsi="Times New Roman" w:cs="Times New Roman"/>
          <w:sz w:val="24"/>
          <w:szCs w:val="24"/>
          <w:lang w:eastAsia="ru-RU"/>
        </w:rPr>
        <w:t xml:space="preserve"> экспрессивные глаголы с суф. </w:t>
      </w:r>
      <w:r w:rsidRPr="005C3C45">
        <w:rPr>
          <w:rFonts w:ascii="Times New Roman" w:eastAsia="Times New Roman" w:hAnsi="Times New Roman" w:cs="Times New Roman"/>
          <w:i/>
          <w:iCs/>
          <w:sz w:val="24"/>
          <w:szCs w:val="24"/>
          <w:lang w:eastAsia="ru-RU"/>
        </w:rPr>
        <w:t>-ну- (пулънуть)</w:t>
      </w:r>
      <w:r w:rsidRPr="005C3C45">
        <w:rPr>
          <w:rFonts w:ascii="Times New Roman" w:eastAsia="Times New Roman" w:hAnsi="Times New Roman" w:cs="Times New Roman"/>
          <w:sz w:val="24"/>
          <w:szCs w:val="24"/>
          <w:lang w:eastAsia="ru-RU"/>
        </w:rPr>
        <w:t xml:space="preserve"> и другие глаголы на </w:t>
      </w:r>
      <w:r w:rsidRPr="005C3C45">
        <w:rPr>
          <w:rFonts w:ascii="Times New Roman" w:eastAsia="Times New Roman" w:hAnsi="Times New Roman" w:cs="Times New Roman"/>
          <w:i/>
          <w:iCs/>
          <w:sz w:val="24"/>
          <w:szCs w:val="24"/>
          <w:lang w:eastAsia="ru-RU"/>
        </w:rPr>
        <w:t>-ну-,</w:t>
      </w:r>
      <w:r w:rsidRPr="005C3C45">
        <w:rPr>
          <w:rFonts w:ascii="Times New Roman" w:eastAsia="Times New Roman" w:hAnsi="Times New Roman" w:cs="Times New Roman"/>
          <w:sz w:val="24"/>
          <w:szCs w:val="24"/>
          <w:lang w:eastAsia="ru-RU"/>
        </w:rPr>
        <w:t xml:space="preserve"> если на суффикс падает ударение </w:t>
      </w:r>
      <w:r w:rsidRPr="005C3C45">
        <w:rPr>
          <w:rFonts w:ascii="Times New Roman" w:eastAsia="Times New Roman" w:hAnsi="Times New Roman" w:cs="Times New Roman"/>
          <w:i/>
          <w:iCs/>
          <w:sz w:val="24"/>
          <w:szCs w:val="24"/>
          <w:lang w:eastAsia="ru-RU"/>
        </w:rPr>
        <w:t>(лизнуть, мазнуть),</w:t>
      </w:r>
      <w:r w:rsidRPr="005C3C45">
        <w:rPr>
          <w:rFonts w:ascii="Times New Roman" w:eastAsia="Times New Roman" w:hAnsi="Times New Roman" w:cs="Times New Roman"/>
          <w:sz w:val="24"/>
          <w:szCs w:val="24"/>
          <w:lang w:eastAsia="ru-RU"/>
        </w:rPr>
        <w:t xml:space="preserve"> многие глаголы второго спряжения на </w:t>
      </w:r>
      <w:r w:rsidRPr="005C3C45">
        <w:rPr>
          <w:rFonts w:ascii="Times New Roman" w:eastAsia="Times New Roman" w:hAnsi="Times New Roman" w:cs="Times New Roman"/>
          <w:i/>
          <w:iCs/>
          <w:sz w:val="24"/>
          <w:szCs w:val="24"/>
          <w:lang w:eastAsia="ru-RU"/>
        </w:rPr>
        <w:t>-етъ-</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-атъ- (разглядеть, перебежать)</w:t>
      </w:r>
      <w:r w:rsidRPr="005C3C45">
        <w:rPr>
          <w:rFonts w:ascii="Times New Roman" w:eastAsia="Times New Roman" w:hAnsi="Times New Roman" w:cs="Times New Roman"/>
          <w:sz w:val="24"/>
          <w:szCs w:val="24"/>
          <w:lang w:eastAsia="ru-RU"/>
        </w:rPr>
        <w:t xml:space="preserve"> и глаголы с двумя приставками </w:t>
      </w:r>
      <w:r w:rsidRPr="005C3C45">
        <w:rPr>
          <w:rFonts w:ascii="Times New Roman" w:eastAsia="Times New Roman" w:hAnsi="Times New Roman" w:cs="Times New Roman"/>
          <w:i/>
          <w:iCs/>
          <w:sz w:val="24"/>
          <w:szCs w:val="24"/>
          <w:lang w:eastAsia="ru-RU"/>
        </w:rPr>
        <w:t>(понасорить, нарассказывать)</w:t>
      </w:r>
      <w:r w:rsidRPr="005C3C45">
        <w:rPr>
          <w:rFonts w:ascii="Times New Roman" w:eastAsia="Times New Roman" w:hAnsi="Times New Roman" w:cs="Times New Roman"/>
          <w:sz w:val="24"/>
          <w:szCs w:val="24"/>
          <w:lang w:eastAsia="ru-RU"/>
        </w:rPr>
        <w:t xml:space="preserve"> и др.</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Страдательные причастия настоящего времени обычно образуются у имперфективированных глаголов НСВ </w:t>
      </w:r>
      <w:r w:rsidRPr="005C3C45">
        <w:rPr>
          <w:rFonts w:ascii="Times New Roman" w:eastAsia="Times New Roman" w:hAnsi="Times New Roman" w:cs="Times New Roman"/>
          <w:i/>
          <w:iCs/>
          <w:sz w:val="24"/>
          <w:szCs w:val="24"/>
          <w:lang w:eastAsia="ru-RU"/>
        </w:rPr>
        <w:t>(переливать, дописывать, про- щать),</w:t>
      </w:r>
      <w:r w:rsidRPr="005C3C45">
        <w:rPr>
          <w:rFonts w:ascii="Times New Roman" w:eastAsia="Times New Roman" w:hAnsi="Times New Roman" w:cs="Times New Roman"/>
          <w:sz w:val="24"/>
          <w:szCs w:val="24"/>
          <w:lang w:eastAsia="ru-RU"/>
        </w:rPr>
        <w:t xml:space="preserve"> но употребляются они редко.</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167</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Нестандартным способом выражения страдательного залога в при- частиях НСВ является постфикс -ся </w:t>
      </w:r>
      <w:r w:rsidRPr="005C3C45">
        <w:rPr>
          <w:rFonts w:ascii="Times New Roman" w:eastAsia="Times New Roman" w:hAnsi="Times New Roman" w:cs="Times New Roman"/>
          <w:i/>
          <w:iCs/>
          <w:sz w:val="24"/>
          <w:szCs w:val="24"/>
          <w:lang w:eastAsia="ru-RU"/>
        </w:rPr>
        <w:t>(книги, продающиеся 1 продававшиеся в книжной лавке</w:t>
      </w:r>
      <w:r w:rsidRPr="005C3C45">
        <w:rPr>
          <w:rFonts w:ascii="Times New Roman" w:eastAsia="Times New Roman" w:hAnsi="Times New Roman" w:cs="Times New Roman"/>
          <w:sz w:val="24"/>
          <w:szCs w:val="24"/>
          <w:lang w:eastAsia="ru-RU"/>
        </w:rPr>
        <w:t xml:space="preserve"> = </w:t>
      </w:r>
      <w:r w:rsidRPr="005C3C45">
        <w:rPr>
          <w:rFonts w:ascii="Times New Roman" w:eastAsia="Times New Roman" w:hAnsi="Times New Roman" w:cs="Times New Roman"/>
          <w:i/>
          <w:iCs/>
          <w:sz w:val="24"/>
          <w:szCs w:val="24"/>
          <w:lang w:eastAsia="ru-RU"/>
        </w:rPr>
        <w:t>книжная лавка, продающая 1 продававшая книги).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Страдательные причастия могут выступать как в полной, так и в краткой форме, которая образуется так же, как краткая форма при- лагательных, заменой адъективных окончаний субстантивными: </w:t>
      </w:r>
      <w:r w:rsidRPr="005C3C45">
        <w:rPr>
          <w:rFonts w:ascii="Times New Roman" w:eastAsia="Times New Roman" w:hAnsi="Times New Roman" w:cs="Times New Roman"/>
          <w:i/>
          <w:iCs/>
          <w:sz w:val="24"/>
          <w:szCs w:val="24"/>
          <w:lang w:eastAsia="ru-RU"/>
        </w:rPr>
        <w:t>осве- щенный -&gt; освещен, освещена, освещено, освещены.</w:t>
      </w:r>
      <w:r w:rsidRPr="005C3C45">
        <w:rPr>
          <w:rFonts w:ascii="Times New Roman" w:eastAsia="Times New Roman" w:hAnsi="Times New Roman" w:cs="Times New Roman"/>
          <w:sz w:val="24"/>
          <w:szCs w:val="24"/>
          <w:lang w:eastAsia="ru-RU"/>
        </w:rPr>
        <w:t xml:space="preserve"> Краткие формы при- частий не изменяются по падежам. Они используется для выражения за- лога в спрягаемом глаголе и деепричастии.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Как и в спрягаемом глаголе, в зависимости от контекста в причас- тии различают пассив и статив. В пассиве акцентируется причастное действие. Статальное значение связывается с адъективным типом упот- ребления или с адъективацией. Ср. 1) пассив: ... </w:t>
      </w:r>
      <w:r w:rsidRPr="005C3C45">
        <w:rPr>
          <w:rFonts w:ascii="Times New Roman" w:eastAsia="Times New Roman" w:hAnsi="Times New Roman" w:cs="Times New Roman"/>
          <w:i/>
          <w:iCs/>
          <w:sz w:val="24"/>
          <w:szCs w:val="24"/>
          <w:lang w:eastAsia="ru-RU"/>
        </w:rPr>
        <w:t>Это грохнула где-то внизу дверь, с размаху кем-то брошенная</w:t>
      </w:r>
      <w:r w:rsidRPr="005C3C45">
        <w:rPr>
          <w:rFonts w:ascii="Times New Roman" w:eastAsia="Times New Roman" w:hAnsi="Times New Roman" w:cs="Times New Roman"/>
          <w:sz w:val="24"/>
          <w:szCs w:val="24"/>
          <w:lang w:eastAsia="ru-RU"/>
        </w:rPr>
        <w:t xml:space="preserve"> (Бунин); 2) статив: </w:t>
      </w:r>
      <w:r w:rsidRPr="005C3C45">
        <w:rPr>
          <w:rFonts w:ascii="Times New Roman" w:eastAsia="Times New Roman" w:hAnsi="Times New Roman" w:cs="Times New Roman"/>
          <w:i/>
          <w:iCs/>
          <w:sz w:val="24"/>
          <w:szCs w:val="24"/>
          <w:lang w:eastAsia="ru-RU"/>
        </w:rPr>
        <w:t>Ветер зава- лит крышу палыми, покоробленными листьями</w:t>
      </w:r>
      <w:r w:rsidRPr="005C3C45">
        <w:rPr>
          <w:rFonts w:ascii="Times New Roman" w:eastAsia="Times New Roman" w:hAnsi="Times New Roman" w:cs="Times New Roman"/>
          <w:sz w:val="24"/>
          <w:szCs w:val="24"/>
          <w:lang w:eastAsia="ru-RU"/>
        </w:rPr>
        <w:t xml:space="preserve"> (Паустовский).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Примечание.</w:t>
      </w:r>
      <w:r w:rsidRPr="005C3C45">
        <w:rPr>
          <w:rFonts w:ascii="Times New Roman" w:eastAsia="Times New Roman" w:hAnsi="Times New Roman" w:cs="Times New Roman"/>
          <w:sz w:val="24"/>
          <w:szCs w:val="24"/>
          <w:lang w:eastAsia="ru-RU"/>
        </w:rPr>
        <w:t xml:space="preserve"> Залог является одной из наиболее сложных в теоретиче- ском отношении грамматических категорией. Существует много ин- терпретаций залога. Проблема залога не решена окончательно. Кон- цепция двух залогов является наиболее распространенной в совре- менном языкознании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русистике долгое время была распространена теория трех зало- гов, в своих истоках связанная с именем академика Ф. Ф. Фортунато- ва. Она изложена во многих учебниках и учебных пособиях. В соот- ветствии с этой теорией залог является словообразовательной трех- членной категорией, которую имеют только переходные глаголы и возвратные глаголы, образованные от переходных. Первый за- лог — действительный. Он указывает на то, что действие исходит от субъекта и направляется на объект. Его имеют переходные глаголы. Второй залог — возвратно-средний (или возвратный), он выражается возвратным глаголом и означает, что действие, производимое субъ- ектом, в том или ином объеме касается самого субъекта и, наконец, третий залог страдательный, который оценивается как следствие осо- бого употребления возвратного глагола. Морфологический страда- тельный залог по этой концепции представлен только в причастиях, где он выражается суффиксами.</w:t>
      </w:r>
    </w:p>
    <w:p w:rsidR="005C3C45" w:rsidRDefault="005C3C45" w:rsidP="005C3C45">
      <w:pPr>
        <w:pStyle w:val="1"/>
      </w:pPr>
      <w:r>
        <w:t>§ 105. Категория наклонения</w:t>
      </w:r>
    </w:p>
    <w:p w:rsidR="005C3C45" w:rsidRDefault="005C3C45" w:rsidP="005C3C45">
      <w:pPr>
        <w:pStyle w:val="a3"/>
      </w:pPr>
      <w:r>
        <w:t>Наклонение является словоизменительной номинативной и интер- претирующей категорией глагола. Смыслы, выражаемые этой катего- рией, относятся к разряду модусных и называются модальными.</w:t>
      </w:r>
    </w:p>
    <w:p w:rsidR="005C3C45" w:rsidRDefault="005C3C45" w:rsidP="005C3C45">
      <w:pPr>
        <w:pStyle w:val="a3"/>
      </w:pPr>
      <w:r>
        <w:t>Наклонение выражает устанавливаемое говорящим отношение дей- ствия к действительности по признаку его реальности / ирреальности.</w:t>
      </w:r>
    </w:p>
    <w:p w:rsidR="005C3C45" w:rsidRDefault="005C3C45" w:rsidP="005C3C45">
      <w:pPr>
        <w:pStyle w:val="a3"/>
        <w:jc w:val="center"/>
      </w:pPr>
      <w:r>
        <w:t>168</w:t>
      </w:r>
    </w:p>
    <w:p w:rsidR="005C3C45" w:rsidRDefault="005C3C45" w:rsidP="005C3C45">
      <w:pPr>
        <w:pStyle w:val="a3"/>
      </w:pPr>
      <w:r>
        <w:t>Категория наклонения образуется тремя частными парадигмами, которые называются: изъявительное наклонение, сослагательное накло- нение и повелительное наклонение или императив.</w:t>
      </w:r>
    </w:p>
    <w:p w:rsidR="005C3C45" w:rsidRDefault="005C3C45" w:rsidP="005C3C45">
      <w:pPr>
        <w:pStyle w:val="a3"/>
      </w:pPr>
      <w:r>
        <w:lastRenderedPageBreak/>
        <w:t xml:space="preserve">В изъявительном наклонении действие изображается как реальный факт действительности (безотносительно к истинности / ложности). Не- редко изъявительное наклонение используется для простого отражения в языке реальных фактов и событий: </w:t>
      </w:r>
      <w:r>
        <w:rPr>
          <w:i/>
          <w:iCs/>
        </w:rPr>
        <w:t>Десять лет и год твоя подруга Не слыхала, как поет гроза...</w:t>
      </w:r>
      <w:r>
        <w:t xml:space="preserve"> (Ахматова).</w:t>
      </w:r>
    </w:p>
    <w:p w:rsidR="005C3C45" w:rsidRDefault="005C3C45" w:rsidP="005C3C45">
      <w:pPr>
        <w:pStyle w:val="a3"/>
      </w:pPr>
      <w:r>
        <w:t xml:space="preserve">Сослагательное наклонение изображает действие как потенциаль- но возможное, но тем не менее не осуществленное: </w:t>
      </w:r>
      <w:r>
        <w:rPr>
          <w:i/>
          <w:iCs/>
        </w:rPr>
        <w:t>Я б тебя поцеловала, да боюсь увидит месяц</w:t>
      </w:r>
      <w:r>
        <w:t xml:space="preserve"> (Майков). Такую модальность называют ирре- альной.</w:t>
      </w:r>
    </w:p>
    <w:p w:rsidR="005C3C45" w:rsidRDefault="005C3C45" w:rsidP="005C3C45">
      <w:pPr>
        <w:pStyle w:val="a3"/>
        <w:jc w:val="right"/>
      </w:pPr>
      <w:r>
        <w:t>Повелительное наклонение выражает побуждение к действию:</w:t>
      </w:r>
    </w:p>
    <w:p w:rsidR="005C3C45" w:rsidRDefault="005C3C45" w:rsidP="005C3C45">
      <w:pPr>
        <w:pStyle w:val="a3"/>
      </w:pPr>
      <w:r>
        <w:rPr>
          <w:i/>
          <w:iCs/>
        </w:rPr>
        <w:t>«.Раз, два, три! Догоняйка-ка». Пустились бесенок и зайка...</w:t>
      </w:r>
      <w:r>
        <w:t xml:space="preserve"> (Пушкин).</w:t>
      </w:r>
    </w:p>
    <w:p w:rsidR="005C3C45" w:rsidRDefault="005C3C45" w:rsidP="005C3C45">
      <w:pPr>
        <w:pStyle w:val="a3"/>
      </w:pPr>
      <w:r>
        <w:t>Сослагательное и повелительное наклонения вслед за А. А. Потеб- ней называют косвенными, так как они обозначают действия в опреде- ленной интерпретации субъекта речи, в этом смысле субъективные. А изъявительное наклонение называют прямым в связи с его основной модальностью — свойством называть действия реальные, в этом смыс- ле объективные.</w:t>
      </w:r>
    </w:p>
    <w:p w:rsidR="005C3C45" w:rsidRDefault="005C3C45" w:rsidP="005C3C45">
      <w:pPr>
        <w:pStyle w:val="a3"/>
      </w:pPr>
      <w:r>
        <w:t>Модальные значения, выражаемые категорией наклонения в целом, Н. Ю. Шведова назвала объективной грамматической модальностью.</w:t>
      </w:r>
    </w:p>
    <w:p w:rsidR="005C3C45" w:rsidRDefault="005C3C45" w:rsidP="005C3C45">
      <w:pPr>
        <w:pStyle w:val="a3"/>
      </w:pPr>
      <w:r>
        <w:t>Если оценивать наклонения не по признаку модального значения, а с точки зрения речевых условий употребления, нужно отделить пове- лительное наклонение от изъявительного и сослагательного, которые в равной мере используются для построения сообщений. Что же касает- ся повелительного наклонения, то оно является составной частью осо- бых так называемых апеллятивных речевых актов, предполагающих участие как субъекта, так и адресата речи.</w:t>
      </w:r>
    </w:p>
    <w:p w:rsidR="005C3C45" w:rsidRDefault="005C3C45" w:rsidP="005C3C45">
      <w:pPr>
        <w:pStyle w:val="a3"/>
      </w:pPr>
      <w:r>
        <w:t>Наклонение тесно связано с категорией времени. Эта связь прояв- ляется в том, что изъявительное наклонение выражается формами вре- мени, и только в этом наклонении глагол изменяется по временам. Со- слагательное и повелительное наклонения морфологического времени не имеют.</w:t>
      </w:r>
    </w:p>
    <w:p w:rsidR="005C3C45" w:rsidRDefault="005C3C45" w:rsidP="005C3C45">
      <w:pPr>
        <w:pStyle w:val="a3"/>
      </w:pPr>
      <w:r>
        <w:t>Категорию наклонения называют предикативной, так как она есть только у спрягаемых форм или, как принято говорить, у финитного глагола. Инфинитив, причастия и деепричастия морфологического на- клонения не имеют.</w:t>
      </w:r>
    </w:p>
    <w:p w:rsidR="005C3C45" w:rsidRDefault="005C3C45" w:rsidP="005C3C45">
      <w:pPr>
        <w:pStyle w:val="a3"/>
        <w:jc w:val="center"/>
      </w:pPr>
      <w:r>
        <w:t>169</w:t>
      </w:r>
    </w:p>
    <w:p w:rsidR="005C3C45" w:rsidRDefault="005C3C45" w:rsidP="005C3C45">
      <w:pPr>
        <w:pStyle w:val="2"/>
      </w:pPr>
      <w:r>
        <w:t>§ 106. Специфика морфологического выражения категории наклонения</w:t>
      </w:r>
    </w:p>
    <w:p w:rsidR="005C3C45" w:rsidRDefault="005C3C45" w:rsidP="005C3C45">
      <w:pPr>
        <w:pStyle w:val="a3"/>
      </w:pPr>
      <w:r>
        <w:t>Морфологической основой категории наклонения являются формы императива, поскольку только они образуются специальной морфемой.</w:t>
      </w:r>
    </w:p>
    <w:p w:rsidR="005C3C45" w:rsidRDefault="005C3C45" w:rsidP="005C3C45">
      <w:pPr>
        <w:pStyle w:val="a3"/>
      </w:pPr>
      <w:r>
        <w:t xml:space="preserve">В формах единственного числа окончание </w:t>
      </w:r>
      <w:r>
        <w:rPr>
          <w:i/>
          <w:iCs/>
        </w:rPr>
        <w:t>-и</w:t>
      </w:r>
      <w:r>
        <w:t xml:space="preserve"> или нулевое присоеди- няется к основе настоящего времени: </w:t>
      </w:r>
      <w:r>
        <w:rPr>
          <w:i/>
          <w:iCs/>
        </w:rPr>
        <w:t>пиши, читай, сядь.</w:t>
      </w:r>
    </w:p>
    <w:p w:rsidR="005C3C45" w:rsidRDefault="005C3C45" w:rsidP="005C3C45">
      <w:pPr>
        <w:pStyle w:val="a3"/>
      </w:pPr>
      <w:r>
        <w:t xml:space="preserve">Нулевым окончанием форма ед. ч. последовательно образуется у глаголов сосновой настоящего времени на -/ </w:t>
      </w:r>
      <w:r>
        <w:rPr>
          <w:i/>
          <w:iCs/>
        </w:rPr>
        <w:t>(и): читают —&gt; читай, рисуют -&gt; рисуй, краснеют -&gt; красней.</w:t>
      </w:r>
      <w:r>
        <w:t xml:space="preserve"> </w:t>
      </w:r>
      <w:r>
        <w:lastRenderedPageBreak/>
        <w:t xml:space="preserve">Нулевую флексию имеют также формы тех глаголов с основой настоящего времени на согласную (кро- ме лексем а) с суффиксом </w:t>
      </w:r>
      <w:r>
        <w:rPr>
          <w:i/>
          <w:iCs/>
        </w:rPr>
        <w:t>-ну-,</w:t>
      </w:r>
      <w:r>
        <w:t xml:space="preserve"> б) с ударной приставкой </w:t>
      </w:r>
      <w:r>
        <w:rPr>
          <w:i/>
          <w:iCs/>
        </w:rPr>
        <w:t>вы-),</w:t>
      </w:r>
      <w:r>
        <w:t xml:space="preserve"> у которых в 1 -м лице ед. ч. ударение падает на основу: </w:t>
      </w:r>
      <w:r>
        <w:rPr>
          <w:i/>
          <w:iCs/>
        </w:rPr>
        <w:t>режу —&gt; режь, готовлю —&gt; готовь, сяду -&gt; сядь, лягу -&gt; ляг. мажу —&gt; мажь.</w:t>
      </w:r>
      <w:r>
        <w:t xml:space="preserve"> При этом в некоторых лексемах происходит чередование твердой и мягкой согласных: </w:t>
      </w:r>
      <w:r>
        <w:rPr>
          <w:i/>
          <w:iCs/>
        </w:rPr>
        <w:t>кинут</w:t>
      </w:r>
    </w:p>
    <w:p w:rsidR="005C3C45" w:rsidRDefault="005C3C45" w:rsidP="005C3C45">
      <w:pPr>
        <w:pStyle w:val="a3"/>
      </w:pPr>
      <w:r>
        <w:rPr>
          <w:i/>
          <w:iCs/>
        </w:rPr>
        <w:t>-&gt; кинь. слезут -&gt; слезь, будут -&gt; будь.</w:t>
      </w:r>
    </w:p>
    <w:p w:rsidR="005C3C45" w:rsidRDefault="005C3C45" w:rsidP="005C3C45">
      <w:pPr>
        <w:pStyle w:val="a3"/>
      </w:pPr>
      <w:r>
        <w:t xml:space="preserve">Если в форме первого лица единственного числа ударение падает на окончание, повелительное наклонение образуется аффиксом </w:t>
      </w:r>
      <w:r>
        <w:rPr>
          <w:i/>
          <w:iCs/>
        </w:rPr>
        <w:t>-и: пишу</w:t>
      </w:r>
    </w:p>
    <w:p w:rsidR="005C3C45" w:rsidRDefault="005C3C45" w:rsidP="005C3C45">
      <w:pPr>
        <w:pStyle w:val="a3"/>
      </w:pPr>
      <w:r>
        <w:rPr>
          <w:i/>
          <w:iCs/>
        </w:rPr>
        <w:t>-&gt; пиши, зову —&gt; зови, смотрю -&gt; смотри, дышу -&gt; дыши, несу -&gt; неси, бе- гу -&gt; беги, ловлю -&gt; лови.</w:t>
      </w:r>
      <w:r>
        <w:t xml:space="preserve"> Флексия </w:t>
      </w:r>
      <w:r>
        <w:rPr>
          <w:i/>
          <w:iCs/>
        </w:rPr>
        <w:t>-и</w:t>
      </w:r>
      <w:r>
        <w:t xml:space="preserve"> также регулярно представлена в формах повелительного наклонения у глаголов с суффиксом </w:t>
      </w:r>
      <w:r>
        <w:rPr>
          <w:i/>
          <w:iCs/>
        </w:rPr>
        <w:t>-ну-</w:t>
      </w:r>
      <w:r>
        <w:t xml:space="preserve"> или ударяемой приставкой </w:t>
      </w:r>
      <w:r>
        <w:rPr>
          <w:i/>
          <w:iCs/>
        </w:rPr>
        <w:t>вы-: сохну -&gt; сохни, толкну -&gt; толкни, крикну -&gt; крикни, мигну —&gt; мигни, вынесу —&gt; вынеси, выгребу —&gt; выгреби.</w:t>
      </w:r>
    </w:p>
    <w:p w:rsidR="005C3C45" w:rsidRDefault="005C3C45" w:rsidP="005C3C45">
      <w:pPr>
        <w:pStyle w:val="a3"/>
      </w:pPr>
      <w:r>
        <w:t xml:space="preserve">В следующих случаях форма повелительного наклонения ед. ч. об- разуется нестандартно: 1) у глаголов на </w:t>
      </w:r>
      <w:r>
        <w:rPr>
          <w:i/>
          <w:iCs/>
        </w:rPr>
        <w:t>знава. дава, става,</w:t>
      </w:r>
      <w:r>
        <w:t xml:space="preserve"> у которых в основе настоящего времени суффикс </w:t>
      </w:r>
      <w:r>
        <w:rPr>
          <w:i/>
          <w:iCs/>
        </w:rPr>
        <w:t>-ва-</w:t>
      </w:r>
      <w:r>
        <w:t xml:space="preserve"> отсутствует </w:t>
      </w:r>
      <w:r>
        <w:rPr>
          <w:i/>
          <w:iCs/>
        </w:rPr>
        <w:t>(узнаю, передаю, отстаю),</w:t>
      </w:r>
      <w:r>
        <w:t xml:space="preserve"> повелительное наклонение образуется от основы инфинитива, к которой присоединяется </w:t>
      </w:r>
      <w:r>
        <w:rPr>
          <w:i/>
          <w:iCs/>
        </w:rPr>
        <w:t>-j (и).</w:t>
      </w:r>
      <w:r>
        <w:t xml:space="preserve"> Окончание в форме нулевое. 2) Глаго- лы с корневым гласным </w:t>
      </w:r>
      <w:r>
        <w:rPr>
          <w:i/>
          <w:iCs/>
        </w:rPr>
        <w:t>-и-</w:t>
      </w:r>
      <w:r>
        <w:t xml:space="preserve"> в инфинитиве </w:t>
      </w:r>
      <w:r>
        <w:rPr>
          <w:i/>
          <w:iCs/>
        </w:rPr>
        <w:t>(пить, лить, шить, бить, вить, допить, перебить</w:t>
      </w:r>
      <w:r>
        <w:t xml:space="preserve"> и т. п.) имеют форму повелительного наклоне- ния на </w:t>
      </w:r>
      <w:r>
        <w:rPr>
          <w:i/>
          <w:iCs/>
        </w:rPr>
        <w:t>-ей-: пей, бей, шей</w:t>
      </w:r>
      <w:r>
        <w:t xml:space="preserve"> и т. д. 3) </w:t>
      </w:r>
      <w:r>
        <w:rPr>
          <w:i/>
          <w:iCs/>
        </w:rPr>
        <w:t>Ешь, дай, поезжай</w:t>
      </w:r>
      <w:r>
        <w:t xml:space="preserve"> (вместо нестандарт- ной формы </w:t>
      </w:r>
      <w:r>
        <w:rPr>
          <w:i/>
          <w:iCs/>
        </w:rPr>
        <w:t>езжай) —</w:t>
      </w:r>
      <w:r>
        <w:t xml:space="preserve"> формы повелительного наклонения глаголов </w:t>
      </w:r>
      <w:r>
        <w:rPr>
          <w:i/>
          <w:iCs/>
        </w:rPr>
        <w:t>есть, дать, ехать.</w:t>
      </w:r>
    </w:p>
    <w:p w:rsidR="005C3C45" w:rsidRDefault="005C3C45" w:rsidP="005C3C45">
      <w:pPr>
        <w:pStyle w:val="a3"/>
      </w:pPr>
      <w:r>
        <w:t xml:space="preserve">Некоторые глаголы имеют вариантные формы: </w:t>
      </w:r>
      <w:r>
        <w:rPr>
          <w:i/>
          <w:iCs/>
        </w:rPr>
        <w:t xml:space="preserve">высунуть - высуни </w:t>
      </w:r>
      <w:r>
        <w:t xml:space="preserve">и </w:t>
      </w:r>
      <w:r>
        <w:rPr>
          <w:i/>
          <w:iCs/>
        </w:rPr>
        <w:t>высунь, уведомить - уведомь</w:t>
      </w:r>
      <w:r>
        <w:t xml:space="preserve"> и </w:t>
      </w:r>
      <w:r>
        <w:rPr>
          <w:i/>
          <w:iCs/>
        </w:rPr>
        <w:t xml:space="preserve">уведоми, прочистить - прочисть </w:t>
      </w:r>
      <w:r>
        <w:t xml:space="preserve">и </w:t>
      </w:r>
      <w:r>
        <w:rPr>
          <w:i/>
          <w:iCs/>
        </w:rPr>
        <w:t>прочисти</w:t>
      </w:r>
      <w:r>
        <w:t xml:space="preserve"> и др.</w:t>
      </w:r>
    </w:p>
    <w:p w:rsidR="005C3C45" w:rsidRDefault="005C3C45" w:rsidP="005C3C45">
      <w:pPr>
        <w:pStyle w:val="a3"/>
      </w:pPr>
      <w:r>
        <w:t xml:space="preserve">При выражении множественного числа к формам единственного числа прибавляется </w:t>
      </w:r>
      <w:r>
        <w:rPr>
          <w:i/>
          <w:iCs/>
        </w:rPr>
        <w:t>-те</w:t>
      </w:r>
      <w:r>
        <w:t xml:space="preserve"> (форма множественного числа образуется аг- глютинативным способом): </w:t>
      </w:r>
      <w:r>
        <w:rPr>
          <w:i/>
          <w:iCs/>
        </w:rPr>
        <w:t>пишите, читайте, сядьте.</w:t>
      </w:r>
    </w:p>
    <w:p w:rsidR="005C3C45" w:rsidRDefault="005C3C45" w:rsidP="005C3C45">
      <w:pPr>
        <w:pStyle w:val="a3"/>
      </w:pPr>
      <w:r>
        <w:t>Морфологические формы образуются только для побуждения к действию второго лица. От некоторых глаголов, главным образом по причине их лексического значения, формы повелительного наклонения не употребляются или употребляются в особых синтаксических услови-</w:t>
      </w:r>
    </w:p>
    <w:p w:rsidR="005C3C45" w:rsidRDefault="005C3C45" w:rsidP="005C3C45">
      <w:pPr>
        <w:pStyle w:val="a3"/>
        <w:jc w:val="center"/>
      </w:pPr>
      <w:r>
        <w:t>170</w:t>
      </w:r>
    </w:p>
    <w:p w:rsidR="005C3C45" w:rsidRDefault="005C3C45" w:rsidP="005C3C45">
      <w:pPr>
        <w:pStyle w:val="a3"/>
      </w:pPr>
      <w:r>
        <w:t xml:space="preserve">ях, хотя и могут быть образованы: </w:t>
      </w:r>
      <w:r>
        <w:rPr>
          <w:i/>
          <w:iCs/>
        </w:rPr>
        <w:t>тошнить, весить, поиздержаться, поизноситься, знобить, втечь, выветриться</w:t>
      </w:r>
      <w:r>
        <w:t xml:space="preserve"> и др.</w:t>
      </w:r>
    </w:p>
    <w:p w:rsidR="005C3C45" w:rsidRDefault="005C3C45" w:rsidP="005C3C45">
      <w:pPr>
        <w:pStyle w:val="a3"/>
      </w:pPr>
      <w:r>
        <w:t xml:space="preserve">В частную парадигму повелительного наклонения, кроме аффик- сальных форм 2 лица, включают: 1) формы с инклюзивным значением, т. е. со значением совместного действия </w:t>
      </w:r>
      <w:r>
        <w:rPr>
          <w:i/>
          <w:iCs/>
        </w:rPr>
        <w:t>(Наташа, пойдем в буфет),</w:t>
      </w:r>
      <w:r>
        <w:t xml:space="preserve"> ко- торые признаются омонимичными с формами 1 лица мн. ч. Иногда к такой форме присоединяется агглютинативный аффикс </w:t>
      </w:r>
      <w:r>
        <w:rPr>
          <w:i/>
          <w:iCs/>
        </w:rPr>
        <w:t>-те: (Споем- те, друзья, ведь завтра в поход уйдем в предрассветный туман</w:t>
      </w:r>
      <w:r>
        <w:t xml:space="preserve"> (Чуркин);</w:t>
      </w:r>
    </w:p>
    <w:p w:rsidR="005C3C45" w:rsidRDefault="005C3C45" w:rsidP="005C3C45">
      <w:pPr>
        <w:pStyle w:val="a3"/>
      </w:pPr>
      <w:r>
        <w:t xml:space="preserve">2) формы с частицей </w:t>
      </w:r>
      <w:r>
        <w:rPr>
          <w:i/>
          <w:iCs/>
        </w:rPr>
        <w:t>-ка: выпъю-ка я кофейку</w:t>
      </w:r>
      <w:r>
        <w:t xml:space="preserve"> (считается, что таким спо- собом выражается побуждение к первому лицу); 3) аналитические соче- тания с частицами </w:t>
      </w:r>
      <w:r>
        <w:rPr>
          <w:i/>
          <w:iCs/>
        </w:rPr>
        <w:t>дай</w:t>
      </w:r>
      <w:r>
        <w:t xml:space="preserve"> и </w:t>
      </w:r>
      <w:r>
        <w:rPr>
          <w:i/>
          <w:iCs/>
        </w:rPr>
        <w:t>давай (Дай посмотреть журнал. Давай с тобой дружить);</w:t>
      </w:r>
      <w:r>
        <w:t xml:space="preserve"> 4) аналитические сочетания с </w:t>
      </w:r>
      <w:r>
        <w:lastRenderedPageBreak/>
        <w:t xml:space="preserve">частицей </w:t>
      </w:r>
      <w:r>
        <w:rPr>
          <w:i/>
          <w:iCs/>
        </w:rPr>
        <w:t>пусть 1 пускай</w:t>
      </w:r>
      <w:r>
        <w:t xml:space="preserve"> (так выражается побуждение к третьему лицу); 5) сочетание формы 3-го ли- ца с частицей </w:t>
      </w:r>
      <w:r>
        <w:rPr>
          <w:i/>
          <w:iCs/>
        </w:rPr>
        <w:t>да: Да здравствует солнце! Да будет свет! Да скроется тьма! «Да сохранит тебя твой добрый гений»</w:t>
      </w:r>
      <w:r>
        <w:t xml:space="preserve"> (Пушкин).</w:t>
      </w:r>
    </w:p>
    <w:p w:rsidR="005C3C45" w:rsidRDefault="005C3C45" w:rsidP="005C3C45">
      <w:pPr>
        <w:pStyle w:val="a3"/>
      </w:pPr>
      <w:r>
        <w:t xml:space="preserve">Перечисленные дополнительные средства выражения побуждения вряд ли можно отнести к морфологическому уровню. В целом они не отвечают требованию регулярности морфологической формы. Одни из них избирательно относятся к лексике (например, некорректны выска- зывания </w:t>
      </w:r>
      <w:r>
        <w:rPr>
          <w:i/>
          <w:iCs/>
        </w:rPr>
        <w:t>*Давай с тобой ехать в город, *Дай ответить кондуктору,</w:t>
      </w:r>
      <w:r>
        <w:t xml:space="preserve"> го- ворят </w:t>
      </w:r>
      <w:r>
        <w:rPr>
          <w:i/>
          <w:iCs/>
        </w:rPr>
        <w:t>бежимте, идемте,</w:t>
      </w:r>
      <w:r>
        <w:t xml:space="preserve"> но нельзя сказать </w:t>
      </w:r>
      <w:r>
        <w:rPr>
          <w:i/>
          <w:iCs/>
        </w:rPr>
        <w:t>*бегаемте, *ходимте),</w:t>
      </w:r>
      <w:r>
        <w:t xml:space="preserve"> дру- гие (частицы </w:t>
      </w:r>
      <w:r>
        <w:rPr>
          <w:i/>
          <w:iCs/>
        </w:rPr>
        <w:t>ка, да, пускай)</w:t>
      </w:r>
      <w:r>
        <w:t xml:space="preserve"> стилистически окрашены, третьи использу- ются не только для выражения побуждения (в предложениях с нелич- ным подлежащим частица </w:t>
      </w:r>
      <w:r>
        <w:rPr>
          <w:i/>
          <w:iCs/>
        </w:rPr>
        <w:t>пусть 1 пускай</w:t>
      </w:r>
      <w:r>
        <w:t xml:space="preserve"> выражает допущение или раз- решение: </w:t>
      </w:r>
      <w:r>
        <w:rPr>
          <w:i/>
          <w:iCs/>
        </w:rPr>
        <w:t>Пусть собака еще погуляет).</w:t>
      </w:r>
    </w:p>
    <w:p w:rsidR="005C3C45" w:rsidRDefault="005C3C45" w:rsidP="005C3C45">
      <w:pPr>
        <w:pStyle w:val="a3"/>
      </w:pPr>
      <w:r>
        <w:t>Инклюзивное (совместного действия) значение формы 1 -го л. мн. ч. явно связано с двумя синтаксическими условиями: 1) наличием позиции обращения, которая может оставаться незамещенной, 2) отсутствием грамматического подлежащего. Это позволяет видеть в соответствую- щем употреблении транспозицию, тем более что со значением совмест- ного действия употребляются и некоторые формы прошедшего времени:</w:t>
      </w:r>
    </w:p>
    <w:p w:rsidR="005C3C45" w:rsidRDefault="005C3C45" w:rsidP="005C3C45">
      <w:pPr>
        <w:pStyle w:val="a3"/>
      </w:pPr>
      <w:r>
        <w:rPr>
          <w:i/>
          <w:iCs/>
        </w:rPr>
        <w:t>Девочки, поехали в Донской монастырь!</w:t>
      </w:r>
    </w:p>
    <w:p w:rsidR="005C3C45" w:rsidRDefault="005C3C45" w:rsidP="005C3C45">
      <w:pPr>
        <w:pStyle w:val="a3"/>
      </w:pPr>
      <w:r>
        <w:t>Надо различать выражение побуждения морфологической формой и другими, лексико-синтаксическими, средствами. Морфологическая форма императива, как уже было сказано, образуется только для второ- го лица.</w:t>
      </w:r>
    </w:p>
    <w:p w:rsidR="005C3C45" w:rsidRDefault="005C3C45" w:rsidP="005C3C45">
      <w:pPr>
        <w:pStyle w:val="a3"/>
      </w:pPr>
      <w:r>
        <w:t xml:space="preserve">Сослагательное наклонение выражается аналитически, сочетанием модальной частицы </w:t>
      </w:r>
      <w:r>
        <w:rPr>
          <w:i/>
          <w:iCs/>
        </w:rPr>
        <w:t>бы</w:t>
      </w:r>
      <w:r>
        <w:t xml:space="preserve"> с формами прошедшего времени. Оснований для выделения особой аналитической формы наклонения три: 1) регуляр- ность: нет ни одного глагола, у которого не было бы аналитической формы сослагательного наклонения; 2) утрата формами на -л- при со- единении с частицей </w:t>
      </w:r>
      <w:r>
        <w:rPr>
          <w:i/>
          <w:iCs/>
        </w:rPr>
        <w:t>бы</w:t>
      </w:r>
      <w:r>
        <w:t xml:space="preserve"> временной семантики; 3) значение ирреальной модальности, которое формируется именно в данных аналитических со-</w:t>
      </w:r>
    </w:p>
    <w:p w:rsidR="005C3C45" w:rsidRDefault="005C3C45" w:rsidP="005C3C45">
      <w:pPr>
        <w:pStyle w:val="a3"/>
        <w:jc w:val="center"/>
      </w:pPr>
      <w:r>
        <w:t>171</w:t>
      </w:r>
    </w:p>
    <w:p w:rsidR="005C3C45" w:rsidRDefault="005C3C45" w:rsidP="005C3C45">
      <w:pPr>
        <w:pStyle w:val="a3"/>
      </w:pPr>
      <w:r>
        <w:t xml:space="preserve">четаниях. Структуры с кратким прилагательным вроде </w:t>
      </w:r>
      <w:r>
        <w:rPr>
          <w:i/>
          <w:iCs/>
        </w:rPr>
        <w:t>Рад бы в рай, да грехи не пускают</w:t>
      </w:r>
      <w:r>
        <w:t xml:space="preserve"> немногочисленны.</w:t>
      </w:r>
    </w:p>
    <w:p w:rsidR="005C3C45" w:rsidRDefault="005C3C45" w:rsidP="005C3C45">
      <w:pPr>
        <w:pStyle w:val="a3"/>
      </w:pPr>
      <w:r>
        <w:t xml:space="preserve">Частица </w:t>
      </w:r>
      <w:r>
        <w:rPr>
          <w:i/>
          <w:iCs/>
        </w:rPr>
        <w:t>бы</w:t>
      </w:r>
      <w:r>
        <w:t xml:space="preserve"> употребляется также при инфинитиве. В таких случаях выражается оптативная модальность, или желательность </w:t>
      </w:r>
      <w:r>
        <w:rPr>
          <w:i/>
          <w:iCs/>
        </w:rPr>
        <w:t>(посидеть бы, поговорить бы).</w:t>
      </w:r>
      <w:r>
        <w:t xml:space="preserve"> Но морфологической формы при этом не образуется.</w:t>
      </w:r>
    </w:p>
    <w:p w:rsidR="005C3C45" w:rsidRDefault="005C3C45" w:rsidP="005C3C45">
      <w:pPr>
        <w:pStyle w:val="a3"/>
      </w:pPr>
      <w:r>
        <w:t xml:space="preserve">Значение желательности не совпадает полностью с ирреальной мо- дальностью, в нем нет указания на неосуществимость действия. Значе- ние желания выражается и лексически </w:t>
      </w:r>
      <w:r>
        <w:rPr>
          <w:i/>
          <w:iCs/>
        </w:rPr>
        <w:t xml:space="preserve">(хочу посидеть, поговорить). </w:t>
      </w:r>
      <w:r>
        <w:t>Строго говоря, ирреальность передается только сослагательным накло- нением.</w:t>
      </w:r>
    </w:p>
    <w:p w:rsidR="005C3C45" w:rsidRDefault="005C3C45" w:rsidP="005C3C45">
      <w:pPr>
        <w:pStyle w:val="a3"/>
      </w:pPr>
      <w:r>
        <w:t>Значение желательности можно приписать самой частице, так как инфинитив вне употребления по модальной семантике не охарактеризо- ван.</w:t>
      </w:r>
    </w:p>
    <w:p w:rsidR="005C3C45" w:rsidRDefault="005C3C45" w:rsidP="005C3C45">
      <w:pPr>
        <w:pStyle w:val="a3"/>
      </w:pPr>
      <w:r>
        <w:t xml:space="preserve">Изъявительное наклонение не имеет специальных средств выраже- ния и выделяется на основе противопоставления (не повелительное на- клонение, не сослагательное </w:t>
      </w:r>
      <w:r>
        <w:lastRenderedPageBreak/>
        <w:t>наклонение— значит, изъявительное). Изъявительное наклонение является слабым членом грамматической категории.</w:t>
      </w:r>
    </w:p>
    <w:p w:rsidR="005C3C45" w:rsidRDefault="005C3C45" w:rsidP="005C3C45">
      <w:pPr>
        <w:pStyle w:val="1"/>
      </w:pPr>
      <w:r>
        <w:t>§ 107. Частные (контекстные) значения наклонений</w:t>
      </w:r>
    </w:p>
    <w:p w:rsidR="005C3C45" w:rsidRDefault="005C3C45" w:rsidP="005C3C45">
      <w:pPr>
        <w:pStyle w:val="a3"/>
      </w:pPr>
      <w:r>
        <w:t>Повелительное наклонение.</w:t>
      </w:r>
    </w:p>
    <w:p w:rsidR="005C3C45" w:rsidRDefault="005C3C45" w:rsidP="005C3C45">
      <w:pPr>
        <w:pStyle w:val="a3"/>
      </w:pPr>
      <w:r>
        <w:t>Повелительное наклонение называет действие, обращенное к адре- сату. Значение повелительного наклонения модифицируется в зависи- мости от ряда факторов: от того, в каких иерархических отношениях между собой находятся говорящий и адресат, от того, кто (говорящий или адресат) заинтересован в осуществлении действия и кто предпола- гается в роли исполнителя действия.</w:t>
      </w:r>
    </w:p>
    <w:p w:rsidR="005C3C45" w:rsidRDefault="005C3C45" w:rsidP="005C3C45">
      <w:pPr>
        <w:pStyle w:val="a3"/>
      </w:pPr>
      <w:r>
        <w:t xml:space="preserve">В соответствующих речевых условиях формы повелительного на- клонения могут выражать просьбу, приказ, команду, совет, рекоменда- цию (в инструкциях), пожелание, призыв, запрет, угрозу и др.: </w:t>
      </w:r>
      <w:r>
        <w:rPr>
          <w:i/>
          <w:iCs/>
        </w:rPr>
        <w:t>&lt;Когда же стемнело, и заперли ворота, Феня спросила барыню: — Что ж. бары- ня, разве они ночевать останутся?&gt; —Да, постели ему на диване, — от- ветила Грушенъка</w:t>
      </w:r>
      <w:r>
        <w:t xml:space="preserve"> (Достоевский); </w:t>
      </w:r>
      <w:r>
        <w:rPr>
          <w:i/>
          <w:iCs/>
        </w:rPr>
        <w:t>&lt;Евгения&gt; Как ты страдаешь, бедная! Наташа! Наташа, голубушка, не плачь!</w:t>
      </w:r>
      <w:r>
        <w:t xml:space="preserve"> (А. Островский); </w:t>
      </w:r>
      <w:r>
        <w:rPr>
          <w:i/>
          <w:iCs/>
        </w:rPr>
        <w:t>Смотрите ж вы у меня, не очень умничайте — вы, я знаю. народ избалованный, да я вы- бью дурь из ваших голов, небось, скорее вчерашнего хмеля</w:t>
      </w:r>
      <w:r>
        <w:t xml:space="preserve"> (Пушкин);</w:t>
      </w:r>
    </w:p>
    <w:p w:rsidR="005C3C45" w:rsidRDefault="005C3C45" w:rsidP="005C3C45">
      <w:pPr>
        <w:pStyle w:val="a3"/>
      </w:pPr>
      <w:r>
        <w:rPr>
          <w:i/>
          <w:iCs/>
        </w:rPr>
        <w:t>&lt;Моя искренность поразила Пугачева. «Так и быть. — сказал он, ударяя меня по плечу. — Казнить так казнить, миловать так миловать. &gt; Сту- пай себе на все четыре стороны и делай что хочешь»</w:t>
      </w:r>
      <w:r>
        <w:t xml:space="preserve"> (Пушкин), </w:t>
      </w:r>
      <w:r>
        <w:rPr>
          <w:i/>
          <w:iCs/>
        </w:rPr>
        <w:t>Уступи мне, скворец, уголок, Посели меня в старом скворечнике</w:t>
      </w:r>
      <w:r>
        <w:t xml:space="preserve"> (Заболоцкий).</w:t>
      </w:r>
    </w:p>
    <w:p w:rsidR="005C3C45" w:rsidRDefault="005C3C45" w:rsidP="005C3C45">
      <w:pPr>
        <w:pStyle w:val="a3"/>
      </w:pPr>
      <w:r>
        <w:t>Значение форм императива связано и с видами. Так, при обозначе- нии действия, которое надо исполнить немедленно, формы НСВ неред-</w:t>
      </w:r>
    </w:p>
    <w:p w:rsidR="005C3C45" w:rsidRDefault="005C3C45" w:rsidP="005C3C45">
      <w:pPr>
        <w:pStyle w:val="a3"/>
        <w:jc w:val="center"/>
      </w:pPr>
      <w:r>
        <w:t>172</w:t>
      </w:r>
    </w:p>
    <w:p w:rsidR="005C3C45" w:rsidRDefault="005C3C45" w:rsidP="005C3C45">
      <w:pPr>
        <w:pStyle w:val="a3"/>
      </w:pPr>
      <w:r>
        <w:t xml:space="preserve">ко выражают категорическое побуждение: </w:t>
      </w:r>
      <w:r>
        <w:rPr>
          <w:i/>
          <w:iCs/>
        </w:rPr>
        <w:t>«Полно врать, — прервал я строго, — подавай сюда деньги, или я тебя взашей прогоню»</w:t>
      </w:r>
      <w:r>
        <w:t xml:space="preserve"> (Пушкин), а формы СВ лишены этого экспрессивного оттенка. Формы СВ при от- рицании могут означать предостережение: </w:t>
      </w:r>
      <w:r>
        <w:rPr>
          <w:i/>
          <w:iCs/>
        </w:rPr>
        <w:t>не упади, не поскользнись, не перегрейся (на солнце), не пересоли, не простудись, не обрежь (палец), не промочи (ноги)</w:t>
      </w:r>
      <w:r>
        <w:t xml:space="preserve"> и т. п.</w:t>
      </w:r>
    </w:p>
    <w:p w:rsidR="005C3C45" w:rsidRDefault="005C3C45" w:rsidP="005C3C45">
      <w:pPr>
        <w:pStyle w:val="a3"/>
      </w:pPr>
      <w:r>
        <w:t xml:space="preserve">Когда позиция обращения замещается именем, называющим пред- мет, который не может быть исполнителем действия, повелительное на- клонение изменяет свою модальность и чаще всего выражает желатель- ность: </w:t>
      </w:r>
      <w:r>
        <w:rPr>
          <w:i/>
          <w:iCs/>
        </w:rPr>
        <w:t>...О узенькая будка автомата, встань предо мной средь этих строгих строк</w:t>
      </w:r>
      <w:r>
        <w:t xml:space="preserve"> (Смеляков).</w:t>
      </w:r>
    </w:p>
    <w:p w:rsidR="005C3C45" w:rsidRDefault="005C3C45" w:rsidP="005C3C45">
      <w:pPr>
        <w:pStyle w:val="a3"/>
      </w:pPr>
      <w:r>
        <w:t>Формы повелительного наклонения нередко оказываются в транс- позиции, т. е. употребляются без отнесенное™ к адресату (синтаксиче- скому обращению). В таких случаях они могут выражать:</w:t>
      </w:r>
    </w:p>
    <w:p w:rsidR="005C3C45" w:rsidRDefault="005C3C45" w:rsidP="005C3C45">
      <w:pPr>
        <w:pStyle w:val="a3"/>
      </w:pPr>
      <w:r>
        <w:t xml:space="preserve">1) модальность изъявительного наклонения: </w:t>
      </w:r>
      <w:r>
        <w:rPr>
          <w:i/>
          <w:iCs/>
        </w:rPr>
        <w:t>А отец-то мой и полю- бись ей</w:t>
      </w:r>
      <w:r>
        <w:t xml:space="preserve"> (Тургенев); модальность изъявительного наклонения с оттенком неодобрения; </w:t>
      </w:r>
      <w:r>
        <w:rPr>
          <w:i/>
          <w:iCs/>
        </w:rPr>
        <w:t xml:space="preserve">А народ-то над ним </w:t>
      </w:r>
      <w:r>
        <w:rPr>
          <w:i/>
          <w:iCs/>
        </w:rPr>
        <w:lastRenderedPageBreak/>
        <w:t>насмеялся: Поделом тебе, старый неве- жа! Впредь тебе, невежа, наука: Не садися не в свои сани</w:t>
      </w:r>
      <w:r>
        <w:t xml:space="preserve"> (Пушкин);</w:t>
      </w:r>
    </w:p>
    <w:p w:rsidR="005C3C45" w:rsidRDefault="005C3C45" w:rsidP="005C3C45">
      <w:pPr>
        <w:pStyle w:val="a3"/>
      </w:pPr>
      <w:r>
        <w:t xml:space="preserve">2) модальность сослагательного наклонения: </w:t>
      </w:r>
      <w:r>
        <w:rPr>
          <w:i/>
          <w:iCs/>
        </w:rPr>
        <w:t>Щепотки волосков лиса не пожалей, остался б хвост при ней</w:t>
      </w:r>
      <w:r>
        <w:t xml:space="preserve"> (Крылов); 3) оптативную модаль- ность, т. е. желательность: </w:t>
      </w:r>
      <w:r>
        <w:rPr>
          <w:i/>
          <w:iCs/>
        </w:rPr>
        <w:t>Минуй нас пуще всех печалей и барский гнев, и барская любовь</w:t>
      </w:r>
      <w:r>
        <w:t xml:space="preserve"> (Грибоедов); 4) значение долженствования: </w:t>
      </w:r>
      <w:r>
        <w:rPr>
          <w:i/>
          <w:iCs/>
        </w:rPr>
        <w:t>Вы не пла- тите, а я за вас отвечай</w:t>
      </w:r>
      <w:r>
        <w:t xml:space="preserve"> (Чехов); 5) в сложном предложении повелитель- ное наклонение участвует в оформлении уступительных отношений:</w:t>
      </w:r>
    </w:p>
    <w:p w:rsidR="005C3C45" w:rsidRDefault="005C3C45" w:rsidP="005C3C45">
      <w:pPr>
        <w:pStyle w:val="a3"/>
      </w:pPr>
      <w:r>
        <w:rPr>
          <w:i/>
          <w:iCs/>
        </w:rPr>
        <w:t>Куда ни кинь — все клин</w:t>
      </w:r>
      <w:r>
        <w:t xml:space="preserve"> (погов.).</w:t>
      </w:r>
    </w:p>
    <w:p w:rsidR="005C3C45" w:rsidRDefault="005C3C45" w:rsidP="005C3C45">
      <w:pPr>
        <w:pStyle w:val="a3"/>
      </w:pPr>
      <w:r>
        <w:t>В транспозиции формы повелительного наклонения регулярно не согласуются с подлежащим.</w:t>
      </w:r>
    </w:p>
    <w:p w:rsidR="005C3C45" w:rsidRDefault="005C3C45" w:rsidP="005C3C45">
      <w:pPr>
        <w:pStyle w:val="a3"/>
      </w:pPr>
      <w:r>
        <w:t>Сослагательное наклонение.</w:t>
      </w:r>
    </w:p>
    <w:p w:rsidR="005C3C45" w:rsidRDefault="005C3C45" w:rsidP="005C3C45">
      <w:pPr>
        <w:pStyle w:val="a3"/>
      </w:pPr>
      <w:r>
        <w:t xml:space="preserve">Сослагательное наклонение, кроме основного значения действия потенциально возможного, но неосуществленного, употребляется для выражения желательной модальности: </w:t>
      </w:r>
      <w:r>
        <w:rPr>
          <w:i/>
          <w:iCs/>
        </w:rPr>
        <w:t>Я хотел бы жить и умереть в Париже...</w:t>
      </w:r>
      <w:r>
        <w:t xml:space="preserve"> (Маяковский), которая в разговорном языке нередко реа- лизуется в виде просьбы: </w:t>
      </w:r>
      <w:r>
        <w:rPr>
          <w:i/>
          <w:iCs/>
        </w:rPr>
        <w:t>Сходил бы ты к отцу.</w:t>
      </w:r>
      <w:r>
        <w:t xml:space="preserve"> Сослагательное накло- нение может выражать предположение и сомнение (обычно в сочетании с частицами): </w:t>
      </w:r>
      <w:r>
        <w:rPr>
          <w:i/>
          <w:iCs/>
        </w:rPr>
        <w:t>Едва ли он смог бы выехать раньше.</w:t>
      </w:r>
    </w:p>
    <w:p w:rsidR="005C3C45" w:rsidRDefault="005C3C45" w:rsidP="005C3C45">
      <w:pPr>
        <w:pStyle w:val="a3"/>
      </w:pPr>
      <w:r>
        <w:t xml:space="preserve">В структуре сложного предложения сослагательное наклонение участвует в оформлении условных и уступительных отношений: </w:t>
      </w:r>
      <w:r>
        <w:rPr>
          <w:i/>
          <w:iCs/>
        </w:rPr>
        <w:t>Была бы курочка, сварит и дурочка</w:t>
      </w:r>
      <w:r>
        <w:t xml:space="preserve"> (поел.); </w:t>
      </w:r>
      <w:r>
        <w:rPr>
          <w:i/>
          <w:iCs/>
        </w:rPr>
        <w:t>Кто б ни был ты, печальный мой со- сед, люблю тебя</w:t>
      </w:r>
      <w:r>
        <w:t xml:space="preserve"> (Лермонтов).</w:t>
      </w:r>
    </w:p>
    <w:p w:rsidR="005C3C45" w:rsidRDefault="005C3C45" w:rsidP="005C3C45">
      <w:pPr>
        <w:pStyle w:val="a3"/>
      </w:pPr>
      <w:r>
        <w:t>Изъявительное наклонение.</w:t>
      </w:r>
    </w:p>
    <w:p w:rsidR="005C3C45" w:rsidRDefault="005C3C45" w:rsidP="005C3C45">
      <w:pPr>
        <w:pStyle w:val="a3"/>
      </w:pPr>
      <w:r>
        <w:t>Изъявительное наклонение, как слабый член грамматической кате- гории, особенно подвержено влиянию контекста. При наличии в пред-</w:t>
      </w:r>
    </w:p>
    <w:p w:rsidR="005C3C45" w:rsidRDefault="005C3C45" w:rsidP="005C3C45">
      <w:pPr>
        <w:pStyle w:val="a3"/>
        <w:jc w:val="center"/>
      </w:pPr>
      <w:r>
        <w:t>173</w:t>
      </w:r>
    </w:p>
    <w:p w:rsidR="005C3C45" w:rsidRDefault="005C3C45" w:rsidP="005C3C45">
      <w:pPr>
        <w:pStyle w:val="a3"/>
      </w:pPr>
      <w:r>
        <w:t xml:space="preserve">ложении модальных частиц модальное значение предложения может определяться не формой времени, а частицей. Например, в предложении </w:t>
      </w:r>
      <w:r>
        <w:rPr>
          <w:i/>
          <w:iCs/>
        </w:rPr>
        <w:t>Вряд ли это грохочет гром</w:t>
      </w:r>
      <w:r>
        <w:t xml:space="preserve"> выражается сомнение в реальности события, обозначенного глаголом. Представление о реальности может ослож- няться субъективными смыслами при введении в предложение таких мо- дальных слов, как </w:t>
      </w:r>
      <w:r>
        <w:rPr>
          <w:i/>
          <w:iCs/>
        </w:rPr>
        <w:t>может быть, кажется, по-моему</w:t>
      </w:r>
      <w:r>
        <w:t xml:space="preserve"> и др.</w:t>
      </w:r>
    </w:p>
    <w:p w:rsidR="005C3C45" w:rsidRDefault="005C3C45" w:rsidP="005C3C45">
      <w:pPr>
        <w:pStyle w:val="a3"/>
      </w:pPr>
      <w:r>
        <w:t>Значение реальной модальности у форм времени обладает свойст- вом модифицироваться в зависимости от лексической дистрибуции гла- гола.</w:t>
      </w:r>
    </w:p>
    <w:p w:rsidR="005C3C45" w:rsidRDefault="005C3C45" w:rsidP="005C3C45">
      <w:pPr>
        <w:pStyle w:val="a3"/>
      </w:pPr>
      <w:r>
        <w:t xml:space="preserve">Формы прошедшего времени в сочетании с союзом </w:t>
      </w:r>
      <w:r>
        <w:rPr>
          <w:i/>
          <w:iCs/>
        </w:rPr>
        <w:t>чтобы</w:t>
      </w:r>
      <w:r>
        <w:t xml:space="preserve"> имеют значение сослагательного наклонения, а в сочетании с частицей </w:t>
      </w:r>
      <w:r>
        <w:rPr>
          <w:i/>
          <w:iCs/>
        </w:rPr>
        <w:t xml:space="preserve">чтоб </w:t>
      </w:r>
      <w:r>
        <w:t>выражают долженствование. Формы прошедшего времени от некото- рых глаголов движения употребляются в императивном контексте:</w:t>
      </w:r>
    </w:p>
    <w:p w:rsidR="005C3C45" w:rsidRDefault="005C3C45" w:rsidP="005C3C45">
      <w:pPr>
        <w:pStyle w:val="a3"/>
      </w:pPr>
      <w:r>
        <w:rPr>
          <w:i/>
          <w:iCs/>
        </w:rPr>
        <w:t>И «пошел!»— привстав с нагайкой. Ямщику жандарм кричит...</w:t>
      </w:r>
      <w:r>
        <w:t xml:space="preserve"> (Н. Не- красов). В таком же контексте, т. е. в позиции при обращении, выступа- ют формы первого лица мн. ч. со </w:t>
      </w:r>
      <w:r>
        <w:lastRenderedPageBreak/>
        <w:t xml:space="preserve">значением совместного действия: </w:t>
      </w:r>
      <w:r>
        <w:rPr>
          <w:i/>
          <w:iCs/>
        </w:rPr>
        <w:t>&lt;Но и друг наш, Чичиков, чувствовал в это время не вовсе прозаические грезы. &gt; А посмотрим, что он чувствовал</w:t>
      </w:r>
      <w:r>
        <w:t xml:space="preserve"> (Гоголь).</w:t>
      </w:r>
    </w:p>
    <w:p w:rsidR="005C3C45" w:rsidRDefault="005C3C45" w:rsidP="005C3C45">
      <w:pPr>
        <w:pStyle w:val="1"/>
      </w:pPr>
      <w:r>
        <w:t>§ 108. Категория времени</w:t>
      </w:r>
    </w:p>
    <w:p w:rsidR="005C3C45" w:rsidRDefault="005C3C45" w:rsidP="005C3C45">
      <w:pPr>
        <w:pStyle w:val="a3"/>
      </w:pPr>
      <w:r>
        <w:t>Морфологическое время есть только у спрягаемых форм в изъяви- тельном наклонении и в причастиях. Морфологического времени нет в формах повелительного и сослагательного наклонений, в инфинитиве и деепричастиях. Время, как и наклонение, относится к разряду преди- кативных глагольных грамматических значений.</w:t>
      </w:r>
    </w:p>
    <w:p w:rsidR="005C3C45" w:rsidRDefault="005C3C45" w:rsidP="005C3C45">
      <w:pPr>
        <w:pStyle w:val="a3"/>
      </w:pPr>
      <w:r>
        <w:t xml:space="preserve">Морфологическое время — это словоизменительная номинативная грамматическая категория. Время может различать содержание предло- жения, ср.: </w:t>
      </w:r>
      <w:r>
        <w:rPr>
          <w:i/>
          <w:iCs/>
        </w:rPr>
        <w:t>Кошка тебя оцарапает</w:t>
      </w:r>
      <w:r>
        <w:t xml:space="preserve"> и </w:t>
      </w:r>
      <w:r>
        <w:rPr>
          <w:i/>
          <w:iCs/>
        </w:rPr>
        <w:t>Кошка тебя оцарапала.</w:t>
      </w:r>
      <w:r>
        <w:t xml:space="preserve"> Те компо- ненты смысла, которые привносятся в общее значение предложения формами времени, называются актуализационными, так как они связа- ны не с отношениями между участниками ситуаций, а с ориентацией действия (или ситуации, обозначенной глаголом) во времени.</w:t>
      </w:r>
    </w:p>
    <w:p w:rsidR="005C3C45" w:rsidRDefault="005C3C45" w:rsidP="005C3C45">
      <w:pPr>
        <w:pStyle w:val="a3"/>
      </w:pPr>
      <w:r>
        <w:t>Формы времени выражают отношение действия к моменту речи или к моменту его протекания.</w:t>
      </w:r>
    </w:p>
    <w:p w:rsidR="005C3C45" w:rsidRDefault="005C3C45" w:rsidP="005C3C45">
      <w:pPr>
        <w:pStyle w:val="a3"/>
      </w:pPr>
      <w:r>
        <w:t>Категория времени образуется противопоставлением трех членов или трех радов форм, называемых формами прошедшего времени, фор- мами настоящего времени и формами будущего времени.</w:t>
      </w:r>
    </w:p>
    <w:p w:rsidR="005C3C45" w:rsidRDefault="005C3C45" w:rsidP="005C3C45">
      <w:pPr>
        <w:pStyle w:val="a3"/>
      </w:pPr>
      <w:r>
        <w:t>Формы настоящего времени указывают на совпадение действия с моментом речи (моментом протекания). Формы прошедшего времени называют действие, протекающее до момента речи (момента протека- ния), а формы будущего времени — действие, следующее за моментом речи (моментом протекания).</w:t>
      </w:r>
    </w:p>
    <w:p w:rsidR="005C3C45" w:rsidRDefault="005C3C45" w:rsidP="005C3C45">
      <w:pPr>
        <w:pStyle w:val="a3"/>
        <w:jc w:val="center"/>
      </w:pPr>
      <w:r>
        <w:t>174</w:t>
      </w:r>
    </w:p>
    <w:p w:rsidR="005C3C45" w:rsidRDefault="005C3C45" w:rsidP="005C3C45">
      <w:pPr>
        <w:pStyle w:val="2"/>
      </w:pPr>
      <w:r>
        <w:t>§ 109. Образование форм времени</w:t>
      </w:r>
    </w:p>
    <w:p w:rsidR="005C3C45" w:rsidRDefault="005C3C45" w:rsidP="005C3C45">
      <w:pPr>
        <w:pStyle w:val="a3"/>
      </w:pPr>
      <w:r>
        <w:t xml:space="preserve">При помощи особой морфемы образуются только формы прошед- шего времени глаголов НСВ и СВ. Суффикс -л- со значением прошедше- го времени присоединяется к основе инфинитива </w:t>
      </w:r>
      <w:r>
        <w:rPr>
          <w:i/>
          <w:iCs/>
        </w:rPr>
        <w:t>(простил 1 прощал, пи- сал 1 написал).</w:t>
      </w:r>
      <w:r>
        <w:t xml:space="preserve"> Формы прошедшего времени изменяются по родам и чис- лам и имеют соответствующие окончания </w:t>
      </w:r>
      <w:r>
        <w:rPr>
          <w:i/>
          <w:iCs/>
        </w:rPr>
        <w:t xml:space="preserve">{писал, писала, писало, писали). </w:t>
      </w:r>
      <w:r>
        <w:t xml:space="preserve">У некоторых непродуктивных глаголов форма прошедшего времени мужского рода образуется нулевым суффиксом (у таких глаголов осно- ва инфинитива и основа прошедшего времени не совпадают): </w:t>
      </w:r>
      <w:r>
        <w:rPr>
          <w:i/>
          <w:iCs/>
        </w:rPr>
        <w:t>умер, сох, мерз, мок, пек, берег.</w:t>
      </w:r>
    </w:p>
    <w:p w:rsidR="005C3C45" w:rsidRDefault="005C3C45" w:rsidP="005C3C45">
      <w:pPr>
        <w:pStyle w:val="a3"/>
      </w:pPr>
      <w:r>
        <w:t xml:space="preserve">Формы будущего времени глаголов НСВ образуются аналитиче- ски, сочетанием форм будущего времени глагола </w:t>
      </w:r>
      <w:r>
        <w:rPr>
          <w:i/>
          <w:iCs/>
        </w:rPr>
        <w:t>быть</w:t>
      </w:r>
      <w:r>
        <w:t xml:space="preserve"> с инфинитивом:</w:t>
      </w:r>
    </w:p>
    <w:p w:rsidR="005C3C45" w:rsidRDefault="005C3C45" w:rsidP="005C3C45">
      <w:pPr>
        <w:pStyle w:val="a3"/>
      </w:pPr>
      <w:r>
        <w:rPr>
          <w:i/>
          <w:iCs/>
        </w:rPr>
        <w:t>буду писать, буду говорить.</w:t>
      </w:r>
      <w:r>
        <w:t xml:space="preserve"> Эти формы изменяются по лицам и числам.</w:t>
      </w:r>
    </w:p>
    <w:p w:rsidR="005C3C45" w:rsidRDefault="005C3C45" w:rsidP="005C3C45">
      <w:pPr>
        <w:pStyle w:val="a3"/>
      </w:pPr>
      <w:r>
        <w:t xml:space="preserve">Формы настоящего времени есть только у глаголов НСВ: </w:t>
      </w:r>
      <w:r>
        <w:rPr>
          <w:i/>
          <w:iCs/>
        </w:rPr>
        <w:t>пишу, го- ворю, читаю.</w:t>
      </w:r>
      <w:r>
        <w:t xml:space="preserve"> Формы настоящего времени глаголов НСВ и будущего времени глаголов СВ образуются одинаково, личными окончаниями, присоединенными к основе настоящего времени. Они разграничены только видом. Можно сказать, что настоящее время НСВ и будущее глаголов СВ (будущее простое) не выражаются специальными морфе- мами. Это </w:t>
      </w:r>
      <w:r>
        <w:lastRenderedPageBreak/>
        <w:t xml:space="preserve">объясняет наличие таких контекстов, в которых они четко не противопоставляются друг другу. Например, в предложениях </w:t>
      </w:r>
      <w:r>
        <w:rPr>
          <w:i/>
          <w:iCs/>
        </w:rPr>
        <w:t>Решетом воду не носят</w:t>
      </w:r>
      <w:r>
        <w:t xml:space="preserve"> (поел.) и </w:t>
      </w:r>
      <w:r>
        <w:rPr>
          <w:i/>
          <w:iCs/>
        </w:rPr>
        <w:t>Решетом воды не наносишь</w:t>
      </w:r>
      <w:r>
        <w:t xml:space="preserve"> (поел.) формы НСВ и СВ скорее различаются не временным, а модальным значением (в СВ выражен смысл 'нельзя наносить').</w:t>
      </w:r>
    </w:p>
    <w:p w:rsidR="005C3C45" w:rsidRDefault="005C3C45" w:rsidP="005C3C45">
      <w:pPr>
        <w:pStyle w:val="a3"/>
      </w:pPr>
      <w:r>
        <w:t xml:space="preserve">Категория времени тесно связана с видом. Это проявляется прежде всего в том, что настоящее конкретного момента речи есть только у глаголов НСВ, только глаголы НСВ могут отвечать на вопрос: </w:t>
      </w:r>
      <w:r>
        <w:rPr>
          <w:i/>
          <w:iCs/>
        </w:rPr>
        <w:t>Что ты сейчас делаешь? - Что сейчас происходит?</w:t>
      </w:r>
      <w:r>
        <w:t xml:space="preserve"> или </w:t>
      </w:r>
      <w:r>
        <w:rPr>
          <w:i/>
          <w:iCs/>
        </w:rPr>
        <w:t>Что происходит еданный момент?.</w:t>
      </w:r>
      <w:r>
        <w:t xml:space="preserve"> Кроме этого, от вида зависят временные значения в формах прошедшего и будущего времени.</w:t>
      </w:r>
    </w:p>
    <w:p w:rsidR="005C3C45" w:rsidRDefault="005C3C45" w:rsidP="005C3C45">
      <w:pPr>
        <w:pStyle w:val="a3"/>
      </w:pPr>
      <w:r>
        <w:t xml:space="preserve">Формы прошедшего времени глаголов НСВ обычно называют дей- ствие, которое целиком представляется в прошлом, а формы СВ могут обозначать действие, начатое в прошлом и не оторванное от момента речи: </w:t>
      </w:r>
      <w:r>
        <w:rPr>
          <w:i/>
          <w:iCs/>
        </w:rPr>
        <w:t>мне нравилась эта девушка - мне понравилась эта девушка, старик видел медведя - старик увидел медведя, трава зеленела - трава позеленела.</w:t>
      </w:r>
    </w:p>
    <w:p w:rsidR="005C3C45" w:rsidRDefault="005C3C45" w:rsidP="005C3C45">
      <w:pPr>
        <w:pStyle w:val="a3"/>
      </w:pPr>
      <w:r>
        <w:t xml:space="preserve">Формы будущего времени глаголов НСВ и СВ, различаясь видом, могут иметь одинаковое временное значение, одинаково выражать кон- кретное будущее время: </w:t>
      </w:r>
      <w:r>
        <w:rPr>
          <w:i/>
          <w:iCs/>
        </w:rPr>
        <w:t>Они придут еще в шинелях и ремнях И долго бу- дут их снимать в передней...</w:t>
      </w:r>
      <w:r>
        <w:t xml:space="preserve"> (Симонов). Но простая форма, подобно прошедшему времени СВ, нередко обозначает будущее, не отделенное от временного плана настоящего </w:t>
      </w:r>
      <w:r>
        <w:rPr>
          <w:i/>
          <w:iCs/>
        </w:rPr>
        <w:t xml:space="preserve">(Допишу письмо и пойдем в парк), </w:t>
      </w:r>
      <w:r>
        <w:t>а аналитическая форма регулярно называет действие, не связанное с на-</w:t>
      </w:r>
    </w:p>
    <w:p w:rsidR="005C3C45" w:rsidRDefault="005C3C45" w:rsidP="005C3C45">
      <w:pPr>
        <w:pStyle w:val="a3"/>
        <w:jc w:val="center"/>
      </w:pPr>
      <w:r>
        <w:t>175</w:t>
      </w:r>
    </w:p>
    <w:p w:rsidR="005C3C45" w:rsidRDefault="005C3C45" w:rsidP="005C3C45">
      <w:pPr>
        <w:pStyle w:val="a3"/>
      </w:pPr>
      <w:r>
        <w:t xml:space="preserve">стоящим временем: </w:t>
      </w:r>
      <w:r>
        <w:rPr>
          <w:i/>
          <w:iCs/>
        </w:rPr>
        <w:t>Как я выжил, будем знать только мы с тобой</w:t>
      </w:r>
      <w:r>
        <w:t xml:space="preserve"> (Си- </w:t>
      </w:r>
      <w:r>
        <w:rPr>
          <w:i/>
          <w:iCs/>
        </w:rPr>
        <w:t xml:space="preserve">ш </w:t>
      </w:r>
      <w:r>
        <w:t>монов.)</w:t>
      </w:r>
    </w:p>
    <w:p w:rsidR="005C3C45" w:rsidRDefault="005C3C45" w:rsidP="005C3C45">
      <w:pPr>
        <w:pStyle w:val="a3"/>
      </w:pPr>
      <w:r>
        <w:rPr>
          <w:b/>
          <w:bCs/>
        </w:rPr>
        <w:t>Примечание.</w:t>
      </w:r>
      <w:r>
        <w:t xml:space="preserve"> По мнению А В Бондарко, отметившего хотя и редкое, но тем не менее возможное употребление аналитической формы для обозначения действия, не отделенного от момента речи </w:t>
      </w:r>
      <w:r>
        <w:rPr>
          <w:i/>
          <w:iCs/>
        </w:rPr>
        <w:t xml:space="preserve">(Плакала </w:t>
      </w:r>
      <w:r>
        <w:rPr>
          <w:b/>
          <w:bCs/>
          <w:i/>
          <w:iCs/>
        </w:rPr>
        <w:t>&lt;...&gt;</w:t>
      </w:r>
      <w:r>
        <w:rPr>
          <w:i/>
          <w:iCs/>
        </w:rPr>
        <w:t xml:space="preserve"> над тем еще. что сейчас сидит одна у моря, темного и вечного, которое все так же будет шуметь и после ее смерти. —</w:t>
      </w:r>
      <w:r>
        <w:t xml:space="preserve"> Чехов), вре- менное различие между формами будущего времени НСВ и СВ состо- ит в том, что форма НСВ не выражает неактуального временного значения </w:t>
      </w:r>
      <w:r>
        <w:rPr>
          <w:vertAlign w:val="superscript"/>
        </w:rPr>
        <w:t>86</w:t>
      </w:r>
      <w:r>
        <w:t xml:space="preserve"> (о неактуальном временном значении см. (§) 110.</w:t>
      </w:r>
    </w:p>
    <w:p w:rsidR="005C3C45" w:rsidRDefault="005C3C45" w:rsidP="005C3C45">
      <w:pPr>
        <w:pStyle w:val="a3"/>
      </w:pPr>
      <w:r>
        <w:t>Противопоставление форм времени не является чисто временным. Принято считать, что в русском языке есть система видо-времен- ных форм, состоящая из двух форм прошедшего времени, двух форм бу- дущего времени и одной формы настоящего времени. Простую форму будущего времени во многих работах называют формой настоящего- будущего времени глаголов совершенного вида.</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110. Типы употребления форм времени |</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Образование форм времени не связано с лексикой и употреблением I глагола. Каждый глагол в русском языке изменяется по временам. Что же касается временной семантики, то она, напротив, зависит и от ле- ксического значения слова, и от контекста.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Различают три типа употребления форм времени: абсолютное, от- носительное и переносное, или транспозицию.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При абсолютном употреблении формы времени ориентируют действие на момент речи (тот временной план, в котором находится го- ворящий, на конкретную речевую ситуацию). При этом глагол оказы- вается главным средством временной характеристики высказывания. Это основной тип употребления временных форм. На его основе грам- матическое время интерпретируется как номинативная категория, слу- жащая для выражения отношения действия к моменту высказывания, как категория, посредством которой высказывание детерминируется во времени.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абсолютном употреблении все временные формы оказываются многозначными. Соответствующие временные значения называют син- таксическими, так как они формируются в контексте.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Основными синтаксическими значениями формы настоящего вре- мени являются так называемые настоящее актуальное и настоящее не- актуальное.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86</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Вид и время русского глагола. С. 58.</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176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Настоящее актуальное относит действие к конкретной речевой си- туации, к нему можно поставить вопрос </w:t>
      </w:r>
      <w:r w:rsidRPr="005C3C45">
        <w:rPr>
          <w:rFonts w:ascii="Times New Roman" w:eastAsia="Times New Roman" w:hAnsi="Times New Roman" w:cs="Times New Roman"/>
          <w:i/>
          <w:iCs/>
          <w:sz w:val="24"/>
          <w:szCs w:val="24"/>
          <w:lang w:eastAsia="ru-RU"/>
        </w:rPr>
        <w:t>Что ты (он, она) сейчас (в дан- ный момент) делаешь (делает) ?</w:t>
      </w:r>
      <w:r w:rsidRPr="005C3C45">
        <w:rPr>
          <w:rFonts w:ascii="Times New Roman" w:eastAsia="Times New Roman" w:hAnsi="Times New Roman" w:cs="Times New Roman"/>
          <w:sz w:val="24"/>
          <w:szCs w:val="24"/>
          <w:lang w:eastAsia="ru-RU"/>
        </w:rPr>
        <w:t xml:space="preserve"> или </w:t>
      </w:r>
      <w:r w:rsidRPr="005C3C45">
        <w:rPr>
          <w:rFonts w:ascii="Times New Roman" w:eastAsia="Times New Roman" w:hAnsi="Times New Roman" w:cs="Times New Roman"/>
          <w:i/>
          <w:iCs/>
          <w:sz w:val="24"/>
          <w:szCs w:val="24"/>
          <w:lang w:eastAsia="ru-RU"/>
        </w:rPr>
        <w:t>Что сейчас (в данный момент) про- исходит?— Солнце на горизонте уже целуется с землей, побагровело и скоро спрячется</w:t>
      </w:r>
      <w:r w:rsidRPr="005C3C45">
        <w:rPr>
          <w:rFonts w:ascii="Times New Roman" w:eastAsia="Times New Roman" w:hAnsi="Times New Roman" w:cs="Times New Roman"/>
          <w:sz w:val="24"/>
          <w:szCs w:val="24"/>
          <w:lang w:eastAsia="ru-RU"/>
        </w:rPr>
        <w:t xml:space="preserve"> (Чехов), ... </w:t>
      </w:r>
      <w:r w:rsidRPr="005C3C45">
        <w:rPr>
          <w:rFonts w:ascii="Times New Roman" w:eastAsia="Times New Roman" w:hAnsi="Times New Roman" w:cs="Times New Roman"/>
          <w:i/>
          <w:iCs/>
          <w:sz w:val="24"/>
          <w:szCs w:val="24"/>
          <w:lang w:eastAsia="ru-RU"/>
        </w:rPr>
        <w:t>Теплый ветер гуляет по траве, гнет деревья и поднимает пыль. Сейчас брызнет майский дождь и начнется настоящая гроза</w:t>
      </w:r>
      <w:r w:rsidRPr="005C3C45">
        <w:rPr>
          <w:rFonts w:ascii="Times New Roman" w:eastAsia="Times New Roman" w:hAnsi="Times New Roman" w:cs="Times New Roman"/>
          <w:sz w:val="24"/>
          <w:szCs w:val="24"/>
          <w:lang w:eastAsia="ru-RU"/>
        </w:rPr>
        <w:t xml:space="preserve"> (Чехов).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Настоящее неактуальное на указанные вопросы не отвечает. Обыч- но оно не относит действие к единичной речевой ситуации. Признаком настоящего неактуального является нелокализованность действия во времени. Временное значение формы при этом проявляется в том, что она указывает на наличие или, как пишет А. В. Бондарко, на «современность» действия. Другими словами, форма не относит дейст- вие ни к прошлому, ни к будущему.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Настоящее неактуальное имеет 1) значение постоянного отноше- ния: </w:t>
      </w:r>
      <w:r w:rsidRPr="005C3C45">
        <w:rPr>
          <w:rFonts w:ascii="Times New Roman" w:eastAsia="Times New Roman" w:hAnsi="Times New Roman" w:cs="Times New Roman"/>
          <w:i/>
          <w:iCs/>
          <w:sz w:val="24"/>
          <w:szCs w:val="24"/>
          <w:lang w:eastAsia="ru-RU"/>
        </w:rPr>
        <w:t>Земля вращается вокруг солнца. Деревню окружают болота;</w:t>
      </w:r>
      <w:r w:rsidRPr="005C3C45">
        <w:rPr>
          <w:rFonts w:ascii="Times New Roman" w:eastAsia="Times New Roman" w:hAnsi="Times New Roman" w:cs="Times New Roman"/>
          <w:sz w:val="24"/>
          <w:szCs w:val="24"/>
          <w:lang w:eastAsia="ru-RU"/>
        </w:rPr>
        <w:t xml:space="preserve"> 2) зна- чение настоящего абстрактного, когда называется действие или обыч- ное: </w:t>
      </w:r>
      <w:r w:rsidRPr="005C3C45">
        <w:rPr>
          <w:rFonts w:ascii="Times New Roman" w:eastAsia="Times New Roman" w:hAnsi="Times New Roman" w:cs="Times New Roman"/>
          <w:i/>
          <w:iCs/>
          <w:sz w:val="24"/>
          <w:szCs w:val="24"/>
          <w:lang w:eastAsia="ru-RU"/>
        </w:rPr>
        <w:t>Жизнь — без начала и конца. Нас всех подстерегает случай</w:t>
      </w:r>
      <w:r w:rsidRPr="005C3C45">
        <w:rPr>
          <w:rFonts w:ascii="Times New Roman" w:eastAsia="Times New Roman" w:hAnsi="Times New Roman" w:cs="Times New Roman"/>
          <w:sz w:val="24"/>
          <w:szCs w:val="24"/>
          <w:lang w:eastAsia="ru-RU"/>
        </w:rPr>
        <w:t xml:space="preserve"> (Блок), </w:t>
      </w:r>
      <w:r w:rsidRPr="005C3C45">
        <w:rPr>
          <w:rFonts w:ascii="Times New Roman" w:eastAsia="Times New Roman" w:hAnsi="Times New Roman" w:cs="Times New Roman"/>
          <w:i/>
          <w:iCs/>
          <w:sz w:val="24"/>
          <w:szCs w:val="24"/>
          <w:lang w:eastAsia="ru-RU"/>
        </w:rPr>
        <w:t>Счастливые часов не наблюдают</w:t>
      </w:r>
      <w:r w:rsidRPr="005C3C45">
        <w:rPr>
          <w:rFonts w:ascii="Times New Roman" w:eastAsia="Times New Roman" w:hAnsi="Times New Roman" w:cs="Times New Roman"/>
          <w:sz w:val="24"/>
          <w:szCs w:val="24"/>
          <w:lang w:eastAsia="ru-RU"/>
        </w:rPr>
        <w:t xml:space="preserve"> (Грибоедов), — или повторяющееся; </w:t>
      </w:r>
      <w:r w:rsidRPr="005C3C45">
        <w:rPr>
          <w:rFonts w:ascii="Times New Roman" w:eastAsia="Times New Roman" w:hAnsi="Times New Roman" w:cs="Times New Roman"/>
          <w:i/>
          <w:iCs/>
          <w:sz w:val="24"/>
          <w:szCs w:val="24"/>
          <w:lang w:eastAsia="ru-RU"/>
        </w:rPr>
        <w:t>По утрам он варит себе крепкий кофе.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 настоящему неактуальному относят также: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 настоящее комментирующее (настоящее в ремарках, в пояснени- ях к разнообразным театральным представлениям и т. п.). Употребле- ние форм времени в таких случаях «основано на отношении одновре- менности действия с каким-то моментом, помимо момента речи» (А. В. Бондарко)</w:t>
      </w:r>
      <w:r w:rsidRPr="005C3C45">
        <w:rPr>
          <w:rFonts w:ascii="Times New Roman" w:eastAsia="Times New Roman" w:hAnsi="Times New Roman" w:cs="Times New Roman"/>
          <w:sz w:val="24"/>
          <w:szCs w:val="24"/>
          <w:vertAlign w:val="superscript"/>
          <w:lang w:eastAsia="ru-RU"/>
        </w:rPr>
        <w:t>87</w:t>
      </w:r>
      <w:r w:rsidRPr="005C3C45">
        <w:rPr>
          <w:rFonts w:ascii="Times New Roman" w:eastAsia="Times New Roman" w:hAnsi="Times New Roman" w:cs="Times New Roman"/>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2) выделенное Н. С. Поспеловым настоящее изобразительное (его называют также настоящим описательным): </w:t>
      </w:r>
      <w:r w:rsidRPr="005C3C45">
        <w:rPr>
          <w:rFonts w:ascii="Times New Roman" w:eastAsia="Times New Roman" w:hAnsi="Times New Roman" w:cs="Times New Roman"/>
          <w:i/>
          <w:iCs/>
          <w:sz w:val="24"/>
          <w:szCs w:val="24"/>
          <w:lang w:eastAsia="ru-RU"/>
        </w:rPr>
        <w:t xml:space="preserve">Под голубыми небесами Ве- ликолепными коврами. Блестя на солнце, снег лежит; Прозрачный лес один чернеет, И ель сквозь иней зеленеет, И речка подо льдом блестит </w:t>
      </w:r>
      <w:r w:rsidRPr="005C3C45">
        <w:rPr>
          <w:rFonts w:ascii="Times New Roman" w:eastAsia="Times New Roman" w:hAnsi="Times New Roman" w:cs="Times New Roman"/>
          <w:sz w:val="24"/>
          <w:szCs w:val="24"/>
          <w:lang w:eastAsia="ru-RU"/>
        </w:rPr>
        <w:t xml:space="preserve">(Пушкин); </w:t>
      </w:r>
      <w:r w:rsidRPr="005C3C45">
        <w:rPr>
          <w:rFonts w:ascii="Times New Roman" w:eastAsia="Times New Roman" w:hAnsi="Times New Roman" w:cs="Times New Roman"/>
          <w:i/>
          <w:iCs/>
          <w:sz w:val="24"/>
          <w:szCs w:val="24"/>
          <w:lang w:eastAsia="ru-RU"/>
        </w:rPr>
        <w:t xml:space="preserve">Звезды меркнут и гаснут, В огне облака. Белый пар по </w:t>
      </w:r>
      <w:r w:rsidRPr="005C3C45">
        <w:rPr>
          <w:rFonts w:ascii="Times New Roman" w:eastAsia="Times New Roman" w:hAnsi="Times New Roman" w:cs="Times New Roman"/>
          <w:i/>
          <w:iCs/>
          <w:sz w:val="24"/>
          <w:szCs w:val="24"/>
          <w:lang w:eastAsia="ru-RU"/>
        </w:rPr>
        <w:lastRenderedPageBreak/>
        <w:t>лугам расстилается. По зеркальной воде, по кудрям лозняка От зари алый свет разливается</w:t>
      </w:r>
      <w:r w:rsidRPr="005C3C45">
        <w:rPr>
          <w:rFonts w:ascii="Times New Roman" w:eastAsia="Times New Roman" w:hAnsi="Times New Roman" w:cs="Times New Roman"/>
          <w:sz w:val="24"/>
          <w:szCs w:val="24"/>
          <w:lang w:eastAsia="ru-RU"/>
        </w:rPr>
        <w:t xml:space="preserve"> (Никитин). «Настоящее изобразительное фиксирует деист- вие как пребывающее а настоящем» </w:t>
      </w:r>
      <w:r w:rsidRPr="005C3C45">
        <w:rPr>
          <w:rFonts w:ascii="Times New Roman" w:eastAsia="Times New Roman" w:hAnsi="Times New Roman" w:cs="Times New Roman"/>
          <w:i/>
          <w:iCs/>
          <w:sz w:val="24"/>
          <w:szCs w:val="24"/>
          <w:vertAlign w:val="superscript"/>
          <w:lang w:eastAsia="ru-RU"/>
        </w:rPr>
        <w:t>8S</w:t>
      </w:r>
      <w:r w:rsidRPr="005C3C45">
        <w:rPr>
          <w:rFonts w:ascii="Times New Roman" w:eastAsia="Times New Roman" w:hAnsi="Times New Roman" w:cs="Times New Roman"/>
          <w:i/>
          <w:iCs/>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Главным для форм настоящего времени нужно признать значение настоящего актуального. Именно оно специфически отличает формы настоящего времени НСВ от форм будущего времени СВ. Но, так как оно не является общим, его нельзя считать инвариантным.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vertAlign w:val="superscript"/>
          <w:lang w:eastAsia="ru-RU"/>
        </w:rPr>
        <w:t>87</w:t>
      </w:r>
      <w:r w:rsidRPr="005C3C45">
        <w:rPr>
          <w:rFonts w:ascii="Times New Roman" w:eastAsia="Times New Roman" w:hAnsi="Times New Roman" w:cs="Times New Roman"/>
          <w:sz w:val="24"/>
          <w:szCs w:val="24"/>
          <w:lang w:eastAsia="ru-RU"/>
        </w:rPr>
        <w:t xml:space="preserve"> Вид и врем».., С, 73.</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Я. С, </w:t>
      </w:r>
      <w:r w:rsidRPr="005C3C45">
        <w:rPr>
          <w:rFonts w:ascii="Times New Roman" w:eastAsia="Times New Roman" w:hAnsi="Times New Roman" w:cs="Times New Roman"/>
          <w:i/>
          <w:iCs/>
          <w:sz w:val="24"/>
          <w:szCs w:val="24"/>
          <w:lang w:eastAsia="ru-RU"/>
        </w:rPr>
        <w:t>Пвспелов.</w:t>
      </w:r>
      <w:r w:rsidRPr="005C3C45">
        <w:rPr>
          <w:rFonts w:ascii="Times New Roman" w:eastAsia="Times New Roman" w:hAnsi="Times New Roman" w:cs="Times New Roman"/>
          <w:sz w:val="24"/>
          <w:szCs w:val="24"/>
          <w:lang w:eastAsia="ru-RU"/>
        </w:rPr>
        <w:t xml:space="preserve"> Прямое и относительное употребление форм настоящего и будущего аре' мени глагола а современном русском языке // Исследования по грамматике русского ли- тературного языка. М-, 1955, С. 220.</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12 Зак 4163 177</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При определении грамматической семантики презентных форм во многих работах принимается точка зрения А. В. Бондарко. По мнению А. В. Бондарко, формы настоящего времени всегда сохраняют значение «современности», одновременности действия с какой-нибудь (в том чис- ле и с моментом речи) точкой отсчета на временной оси </w:t>
      </w:r>
      <w:r w:rsidRPr="005C3C45">
        <w:rPr>
          <w:rFonts w:ascii="Times New Roman" w:eastAsia="Times New Roman" w:hAnsi="Times New Roman" w:cs="Times New Roman"/>
          <w:sz w:val="24"/>
          <w:szCs w:val="24"/>
          <w:vertAlign w:val="superscript"/>
          <w:lang w:eastAsia="ru-RU"/>
        </w:rPr>
        <w:t>89</w:t>
      </w:r>
      <w:r w:rsidRPr="005C3C45">
        <w:rPr>
          <w:rFonts w:ascii="Times New Roman" w:eastAsia="Times New Roman" w:hAnsi="Times New Roman" w:cs="Times New Roman"/>
          <w:sz w:val="24"/>
          <w:szCs w:val="24"/>
          <w:lang w:eastAsia="ru-RU"/>
        </w:rPr>
        <w:t>. Но нередко вслед за Р. Якобсоном признается, что у презентных форм инвариант- ного значения нет и что они представляют собой слабый (немаркиро- ванный) компонент в системе временных форм русского глагола.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Формы будущего времени также имеют актуальное и неактуальное значение. Будущее актуальное выражает следование за конкретным мо- ментом речи, имеет значение реального будущего (см. примеры на на- стоящее актуальное). При неактуальном употреблении (это относится к будущему простому) форма СВ выражает значения настоящего </w:t>
      </w:r>
      <w:r w:rsidRPr="005C3C45">
        <w:rPr>
          <w:rFonts w:ascii="Times New Roman" w:eastAsia="Times New Roman" w:hAnsi="Times New Roman" w:cs="Times New Roman"/>
          <w:i/>
          <w:iCs/>
          <w:sz w:val="24"/>
          <w:szCs w:val="24"/>
          <w:lang w:eastAsia="ru-RU"/>
        </w:rPr>
        <w:t>неак- туального: Детство веселое, детские грезы... Только вас вспомнишь— улыбка и слезы...</w:t>
      </w:r>
      <w:r w:rsidRPr="005C3C45">
        <w:rPr>
          <w:rFonts w:ascii="Times New Roman" w:eastAsia="Times New Roman" w:hAnsi="Times New Roman" w:cs="Times New Roman"/>
          <w:sz w:val="24"/>
          <w:szCs w:val="24"/>
          <w:lang w:eastAsia="ru-RU"/>
        </w:rPr>
        <w:t xml:space="preserve"> (Никитин); </w:t>
      </w:r>
      <w:r w:rsidRPr="005C3C45">
        <w:rPr>
          <w:rFonts w:ascii="Times New Roman" w:eastAsia="Times New Roman" w:hAnsi="Times New Roman" w:cs="Times New Roman"/>
          <w:i/>
          <w:iCs/>
          <w:sz w:val="24"/>
          <w:szCs w:val="24"/>
          <w:lang w:eastAsia="ru-RU"/>
        </w:rPr>
        <w:t>И черной музыки безумное лицо На миг поя- вится и скроется во мраке, &lt;Но я разобрала таинственные знаки И чер- ное мое опять ношу кольцо&gt;</w:t>
      </w:r>
      <w:r w:rsidRPr="005C3C45">
        <w:rPr>
          <w:rFonts w:ascii="Times New Roman" w:eastAsia="Times New Roman" w:hAnsi="Times New Roman" w:cs="Times New Roman"/>
          <w:sz w:val="24"/>
          <w:szCs w:val="24"/>
          <w:lang w:eastAsia="ru-RU"/>
        </w:rPr>
        <w:t xml:space="preserve"> (Ахматова).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При выражении неактуального значения формы настоящего време- ни глаголов НСВ и формы будущего времени глаголов СВ временной семантикой друг другу не противопоставляются.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Синтаксические значения форм прошедшего времени описываются в терминах перфектное, аористическое и имперфектное значение.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Перфектное значение обычно имеют формы прошедшего времени глаголов СВ: действие совершается до момента речи, а результат его актуален в настоящем: </w:t>
      </w:r>
      <w:r w:rsidRPr="005C3C45">
        <w:rPr>
          <w:rFonts w:ascii="Times New Roman" w:eastAsia="Times New Roman" w:hAnsi="Times New Roman" w:cs="Times New Roman"/>
          <w:i/>
          <w:iCs/>
          <w:sz w:val="24"/>
          <w:szCs w:val="24"/>
          <w:lang w:eastAsia="ru-RU"/>
        </w:rPr>
        <w:t>Она похудела и помолодела.</w:t>
      </w:r>
      <w:r w:rsidRPr="005C3C45">
        <w:rPr>
          <w:rFonts w:ascii="Times New Roman" w:eastAsia="Times New Roman" w:hAnsi="Times New Roman" w:cs="Times New Roman"/>
          <w:sz w:val="24"/>
          <w:szCs w:val="24"/>
          <w:lang w:eastAsia="ru-RU"/>
        </w:rPr>
        <w:t xml:space="preserve"> При аористическом значении действие называется как факт прошлого: </w:t>
      </w:r>
      <w:r w:rsidRPr="005C3C45">
        <w:rPr>
          <w:rFonts w:ascii="Times New Roman" w:eastAsia="Times New Roman" w:hAnsi="Times New Roman" w:cs="Times New Roman"/>
          <w:i/>
          <w:iCs/>
          <w:sz w:val="24"/>
          <w:szCs w:val="24"/>
          <w:lang w:eastAsia="ru-RU"/>
        </w:rPr>
        <w:t>Я жил тогда в Одес- се пыльной...</w:t>
      </w:r>
      <w:r w:rsidRPr="005C3C45">
        <w:rPr>
          <w:rFonts w:ascii="Times New Roman" w:eastAsia="Times New Roman" w:hAnsi="Times New Roman" w:cs="Times New Roman"/>
          <w:sz w:val="24"/>
          <w:szCs w:val="24"/>
          <w:lang w:eastAsia="ru-RU"/>
        </w:rPr>
        <w:t xml:space="preserve"> (Пушкин). Имперфектное значение соотносительно скон- кретно-процессной семантикой НСВ: </w:t>
      </w:r>
      <w:r w:rsidRPr="005C3C45">
        <w:rPr>
          <w:rFonts w:ascii="Times New Roman" w:eastAsia="Times New Roman" w:hAnsi="Times New Roman" w:cs="Times New Roman"/>
          <w:i/>
          <w:iCs/>
          <w:sz w:val="24"/>
          <w:szCs w:val="24"/>
          <w:lang w:eastAsia="ru-RU"/>
        </w:rPr>
        <w:t>Шумела папиросная бумага юбочек и плащей, качались на проволочных стеблях искусственные розы, струи- лись шелковые ленты бубна</w:t>
      </w:r>
      <w:r w:rsidRPr="005C3C45">
        <w:rPr>
          <w:rFonts w:ascii="Times New Roman" w:eastAsia="Times New Roman" w:hAnsi="Times New Roman" w:cs="Times New Roman"/>
          <w:sz w:val="24"/>
          <w:szCs w:val="24"/>
          <w:lang w:eastAsia="ru-RU"/>
        </w:rPr>
        <w:t xml:space="preserve"> (В. Катаев).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Относительное употребление.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При относительном употреблении временной формы действие ори- ентируется не на момент речи, а на время, выраженное другим глаго- лом. Относительное время не является номинативным. Оно не предна- значено для отражения реально настоящего, прошедшего и будущего.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При относительном употреблении формы настоящего времени вы- ражают одновременность, формы будущего времени следование, формы прошедшего времени (обычно СВ) — предшествование: </w:t>
      </w:r>
      <w:r w:rsidRPr="005C3C45">
        <w:rPr>
          <w:rFonts w:ascii="Times New Roman" w:eastAsia="Times New Roman" w:hAnsi="Times New Roman" w:cs="Times New Roman"/>
          <w:i/>
          <w:iCs/>
          <w:sz w:val="24"/>
          <w:szCs w:val="24"/>
          <w:lang w:eastAsia="ru-RU"/>
        </w:rPr>
        <w:t xml:space="preserve">Вдруг закричали в толпе, что государь на площади ожидает пленных и принимает присягу </w:t>
      </w:r>
      <w:r w:rsidRPr="005C3C45">
        <w:rPr>
          <w:rFonts w:ascii="Times New Roman" w:eastAsia="Times New Roman" w:hAnsi="Times New Roman" w:cs="Times New Roman"/>
          <w:sz w:val="24"/>
          <w:szCs w:val="24"/>
          <w:lang w:eastAsia="ru-RU"/>
        </w:rPr>
        <w:t xml:space="preserve">(Пушкин); </w:t>
      </w:r>
      <w:r w:rsidRPr="005C3C45">
        <w:rPr>
          <w:rFonts w:ascii="Times New Roman" w:eastAsia="Times New Roman" w:hAnsi="Times New Roman" w:cs="Times New Roman"/>
          <w:i/>
          <w:iCs/>
          <w:sz w:val="24"/>
          <w:szCs w:val="24"/>
          <w:lang w:eastAsia="ru-RU"/>
        </w:rPr>
        <w:t xml:space="preserve">Жене моей он писал, что поедет на юг, в Полтаву, кажется </w:t>
      </w:r>
      <w:r w:rsidRPr="005C3C45">
        <w:rPr>
          <w:rFonts w:ascii="Times New Roman" w:eastAsia="Times New Roman" w:hAnsi="Times New Roman" w:cs="Times New Roman"/>
          <w:sz w:val="24"/>
          <w:szCs w:val="24"/>
          <w:lang w:eastAsia="ru-RU"/>
        </w:rPr>
        <w:t xml:space="preserve">(Горький); </w:t>
      </w:r>
      <w:r w:rsidRPr="005C3C45">
        <w:rPr>
          <w:rFonts w:ascii="Times New Roman" w:eastAsia="Times New Roman" w:hAnsi="Times New Roman" w:cs="Times New Roman"/>
          <w:i/>
          <w:iCs/>
          <w:sz w:val="24"/>
          <w:szCs w:val="24"/>
          <w:lang w:eastAsia="ru-RU"/>
        </w:rPr>
        <w:t>Я предчувствовал, что застану Марью Ивановну одну</w:t>
      </w:r>
      <w:r w:rsidRPr="005C3C45">
        <w:rPr>
          <w:rFonts w:ascii="Times New Roman" w:eastAsia="Times New Roman" w:hAnsi="Times New Roman" w:cs="Times New Roman"/>
          <w:sz w:val="24"/>
          <w:szCs w:val="24"/>
          <w:lang w:eastAsia="ru-RU"/>
        </w:rPr>
        <w:t xml:space="preserve"> (Пуш-</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vertAlign w:val="superscript"/>
          <w:lang w:eastAsia="ru-RU"/>
        </w:rPr>
        <w:t>89</w:t>
      </w:r>
      <w:r w:rsidRPr="005C3C45">
        <w:rPr>
          <w:rFonts w:ascii="Times New Roman" w:eastAsia="Times New Roman" w:hAnsi="Times New Roman" w:cs="Times New Roman"/>
          <w:b/>
          <w:bCs/>
          <w:sz w:val="24"/>
          <w:szCs w:val="24"/>
          <w:lang w:eastAsia="ru-RU"/>
        </w:rPr>
        <w:t xml:space="preserve"> Вид и время...</w:t>
      </w:r>
      <w:r w:rsidRPr="005C3C45">
        <w:rPr>
          <w:rFonts w:ascii="Times New Roman" w:eastAsia="Times New Roman" w:hAnsi="Times New Roman" w:cs="Times New Roman"/>
          <w:sz w:val="24"/>
          <w:szCs w:val="24"/>
          <w:lang w:eastAsia="ru-RU"/>
        </w:rPr>
        <w:t xml:space="preserve"> С. 76, 77.</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178</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кин); </w:t>
      </w:r>
      <w:r w:rsidRPr="005C3C45">
        <w:rPr>
          <w:rFonts w:ascii="Times New Roman" w:eastAsia="Times New Roman" w:hAnsi="Times New Roman" w:cs="Times New Roman"/>
          <w:i/>
          <w:iCs/>
          <w:sz w:val="24"/>
          <w:szCs w:val="24"/>
          <w:lang w:eastAsia="ru-RU"/>
        </w:rPr>
        <w:t>Кутузов писал, что русские не отступили ни на шаг, что французы потеряли гораздо более нашего &lt;...&gt;</w:t>
      </w:r>
      <w:r w:rsidRPr="005C3C45">
        <w:rPr>
          <w:rFonts w:ascii="Times New Roman" w:eastAsia="Times New Roman" w:hAnsi="Times New Roman" w:cs="Times New Roman"/>
          <w:sz w:val="24"/>
          <w:szCs w:val="24"/>
          <w:lang w:eastAsia="ru-RU"/>
        </w:rPr>
        <w:t xml:space="preserve"> (Л. Н. Толстой).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Относительное время у спрягаемых форм глагола может быть в придаточных изъяснительных предложениях (см. приведенные приме- ры). Относительное время обнаруживается в русском языке прежде все- го в причастиях и деепричастиях: </w:t>
      </w:r>
      <w:r w:rsidRPr="005C3C45">
        <w:rPr>
          <w:rFonts w:ascii="Times New Roman" w:eastAsia="Times New Roman" w:hAnsi="Times New Roman" w:cs="Times New Roman"/>
          <w:i/>
          <w:iCs/>
          <w:sz w:val="24"/>
          <w:szCs w:val="24"/>
          <w:lang w:eastAsia="ru-RU"/>
        </w:rPr>
        <w:t>Я обернулся к площади и увидел Макси- ма Максимыча, бегущего что было мочи &lt;...&gt;</w:t>
      </w:r>
      <w:r w:rsidRPr="005C3C45">
        <w:rPr>
          <w:rFonts w:ascii="Times New Roman" w:eastAsia="Times New Roman" w:hAnsi="Times New Roman" w:cs="Times New Roman"/>
          <w:sz w:val="24"/>
          <w:szCs w:val="24"/>
          <w:lang w:eastAsia="ru-RU"/>
        </w:rPr>
        <w:t xml:space="preserve"> (Лермонтов); </w:t>
      </w:r>
      <w:r w:rsidRPr="005C3C45">
        <w:rPr>
          <w:rFonts w:ascii="Times New Roman" w:eastAsia="Times New Roman" w:hAnsi="Times New Roman" w:cs="Times New Roman"/>
          <w:i/>
          <w:iCs/>
          <w:sz w:val="24"/>
          <w:szCs w:val="24"/>
          <w:lang w:eastAsia="ru-RU"/>
        </w:rPr>
        <w:t>Думая так, я выпустил кошку во двор</w:t>
      </w:r>
      <w:r w:rsidRPr="005C3C45">
        <w:rPr>
          <w:rFonts w:ascii="Times New Roman" w:eastAsia="Times New Roman" w:hAnsi="Times New Roman" w:cs="Times New Roman"/>
          <w:sz w:val="24"/>
          <w:szCs w:val="24"/>
          <w:lang w:eastAsia="ru-RU"/>
        </w:rPr>
        <w:t xml:space="preserve"> (Булгаков).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Переносное употребление (транспозиция) форм времени.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При транспозиции значение реального времени передается средст- вами лексики и синтаксиса, при этом оно не совпадает с грамматиче- ской семантикой временных форм.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У формы настоящего времени транспозиционным является упот- ребление в контексте будущего </w:t>
      </w:r>
      <w:r w:rsidRPr="005C3C45">
        <w:rPr>
          <w:rFonts w:ascii="Times New Roman" w:eastAsia="Times New Roman" w:hAnsi="Times New Roman" w:cs="Times New Roman"/>
          <w:i/>
          <w:iCs/>
          <w:sz w:val="24"/>
          <w:szCs w:val="24"/>
          <w:lang w:eastAsia="ru-RU"/>
        </w:rPr>
        <w:t>(Дети завтра едут на дачу)</w:t>
      </w:r>
      <w:r w:rsidRPr="005C3C45">
        <w:rPr>
          <w:rFonts w:ascii="Times New Roman" w:eastAsia="Times New Roman" w:hAnsi="Times New Roman" w:cs="Times New Roman"/>
          <w:sz w:val="24"/>
          <w:szCs w:val="24"/>
          <w:lang w:eastAsia="ru-RU"/>
        </w:rPr>
        <w:t xml:space="preserve"> и прошедше- го (настоящее историческое: </w:t>
      </w:r>
      <w:r w:rsidRPr="005C3C45">
        <w:rPr>
          <w:rFonts w:ascii="Times New Roman" w:eastAsia="Times New Roman" w:hAnsi="Times New Roman" w:cs="Times New Roman"/>
          <w:i/>
          <w:iCs/>
          <w:sz w:val="24"/>
          <w:szCs w:val="24"/>
          <w:lang w:eastAsia="ru-RU"/>
        </w:rPr>
        <w:t>В 1941 году начинается Великая Отечест- венная война).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Настоящее историческое называется еще повествовательным и нар- ративным. Оно используется субъектом речи для описания событий в прошлом, т. е. при настоящем историческом говорящий находится в одной временной плоскости, а события, о которых идет речь, в дру- гой. При этом они изображаются таким образом, как будто говорящий их наблюдает.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Исследователи (А. В. Бондарко, Е. В. Падучева, Н. С. Поспелов и др.) обращают внимание на то, что настоящее повествовательное предполагает последовательность действий. «Настоящее нарратив- ное, — пишет Е. В. Падучева, — может быть употреблено вместо СВ прош. только при условии, что описание ситуации составляет фон для дальнейшего развития событий. &lt;...&gt; Существенно, что нарративное употребление возможно только в ситуации, когда есть по крайней мере два глагола» </w:t>
      </w:r>
      <w:r w:rsidRPr="005C3C45">
        <w:rPr>
          <w:rFonts w:ascii="Times New Roman" w:eastAsia="Times New Roman" w:hAnsi="Times New Roman" w:cs="Times New Roman"/>
          <w:sz w:val="24"/>
          <w:szCs w:val="24"/>
          <w:vertAlign w:val="superscript"/>
          <w:lang w:eastAsia="ru-RU"/>
        </w:rPr>
        <w:t>90</w:t>
      </w:r>
      <w:r w:rsidRPr="005C3C45">
        <w:rPr>
          <w:rFonts w:ascii="Times New Roman" w:eastAsia="Times New Roman" w:hAnsi="Times New Roman" w:cs="Times New Roman"/>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Формы будущего времени также переносятся в контекст прошедше- го и чаще всего называют действие, повторяющееся или неожиданное: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Бывало, 'пушка заревая Лишь только грянет с корабля, С крутого берега сбегая. Уж к морю отправляюсь я</w:t>
      </w:r>
      <w:r w:rsidRPr="005C3C45">
        <w:rPr>
          <w:rFonts w:ascii="Times New Roman" w:eastAsia="Times New Roman" w:hAnsi="Times New Roman" w:cs="Times New Roman"/>
          <w:sz w:val="24"/>
          <w:szCs w:val="24"/>
          <w:lang w:eastAsia="ru-RU"/>
        </w:rPr>
        <w:t xml:space="preserve"> (Пушкин).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Транспозиция форм прошедшего времени связана с временным планом будущего. Формы прошедшего времени в переносном употреб- лении встречаются редко: </w:t>
      </w:r>
      <w:r w:rsidRPr="005C3C45">
        <w:rPr>
          <w:rFonts w:ascii="Times New Roman" w:eastAsia="Times New Roman" w:hAnsi="Times New Roman" w:cs="Times New Roman"/>
          <w:i/>
          <w:iCs/>
          <w:sz w:val="24"/>
          <w:szCs w:val="24"/>
          <w:lang w:eastAsia="ru-RU"/>
        </w:rPr>
        <w:t>Шлите помощь, иначе мы погибли.</w:t>
      </w:r>
      <w:r w:rsidRPr="005C3C45">
        <w:rPr>
          <w:rFonts w:ascii="Times New Roman" w:eastAsia="Times New Roman" w:hAnsi="Times New Roman" w:cs="Times New Roman"/>
          <w:sz w:val="24"/>
          <w:szCs w:val="24"/>
          <w:lang w:eastAsia="ru-RU"/>
        </w:rPr>
        <w:t xml:space="preserve"> Подробное описание временных значений в разных типах употребления сделано А. В. Бондарко </w:t>
      </w:r>
      <w:r w:rsidRPr="005C3C45">
        <w:rPr>
          <w:rFonts w:ascii="Times New Roman" w:eastAsia="Times New Roman" w:hAnsi="Times New Roman" w:cs="Times New Roman"/>
          <w:sz w:val="24"/>
          <w:szCs w:val="24"/>
          <w:vertAlign w:val="superscript"/>
          <w:lang w:eastAsia="ru-RU"/>
        </w:rPr>
        <w:t>91</w:t>
      </w:r>
      <w:r w:rsidRPr="005C3C45">
        <w:rPr>
          <w:rFonts w:ascii="Times New Roman" w:eastAsia="Times New Roman" w:hAnsi="Times New Roman" w:cs="Times New Roman"/>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90</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91</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Е. В. Падучева.</w:t>
      </w:r>
      <w:r w:rsidRPr="005C3C45">
        <w:rPr>
          <w:rFonts w:ascii="Times New Roman" w:eastAsia="Times New Roman" w:hAnsi="Times New Roman" w:cs="Times New Roman"/>
          <w:sz w:val="24"/>
          <w:szCs w:val="24"/>
          <w:lang w:eastAsia="ru-RU"/>
        </w:rPr>
        <w:t xml:space="preserve"> Семантические исследования. С. 289-290. См. </w:t>
      </w:r>
      <w:r w:rsidRPr="005C3C45">
        <w:rPr>
          <w:rFonts w:ascii="Times New Roman" w:eastAsia="Times New Roman" w:hAnsi="Times New Roman" w:cs="Times New Roman"/>
          <w:i/>
          <w:iCs/>
          <w:sz w:val="24"/>
          <w:szCs w:val="24"/>
          <w:lang w:eastAsia="ru-RU"/>
        </w:rPr>
        <w:t>А.В. Бондарко.</w:t>
      </w:r>
      <w:r w:rsidRPr="005C3C45">
        <w:rPr>
          <w:rFonts w:ascii="Times New Roman" w:eastAsia="Times New Roman" w:hAnsi="Times New Roman" w:cs="Times New Roman"/>
          <w:sz w:val="24"/>
          <w:szCs w:val="24"/>
          <w:lang w:eastAsia="ru-RU"/>
        </w:rPr>
        <w:t xml:space="preserve"> Вид и время русского глагола.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12*</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179</w:t>
      </w:r>
    </w:p>
    <w:p w:rsidR="005C3C45" w:rsidRDefault="005C3C45" w:rsidP="005C3C45">
      <w:pPr>
        <w:pStyle w:val="1"/>
      </w:pPr>
      <w:r>
        <w:t>§ 111. Категория времени в полных причастиях и в деепричастиях</w:t>
      </w:r>
    </w:p>
    <w:p w:rsidR="005C3C45" w:rsidRDefault="005C3C45" w:rsidP="005C3C45">
      <w:pPr>
        <w:pStyle w:val="a3"/>
      </w:pPr>
      <w:r>
        <w:t>Полное причастие называет глагольное действие в субстантивной синтагме. Причастие может быть преобразовано в спрягаемый глагол:</w:t>
      </w:r>
    </w:p>
    <w:p w:rsidR="005C3C45" w:rsidRDefault="005C3C45" w:rsidP="005C3C45">
      <w:pPr>
        <w:pStyle w:val="a3"/>
      </w:pPr>
      <w:r>
        <w:rPr>
          <w:i/>
          <w:iCs/>
        </w:rPr>
        <w:t>ромашки, растущие на поляне -&gt; ромашки растут на поляне.</w:t>
      </w:r>
      <w:r>
        <w:t xml:space="preserve"> Но в отли- чие от спрягаемого глагола полные причастия не могут формировать предложений, они всегда являются только составной частью предложе- ния. Поэтому по природе вещей причастное время должно было бы быть относительным, т. е. выражать временную ориентацию причаст- ного действия на временной план сказуемого: причастия настоящего времени должны выражать одновременность, а причастия прошедшего времени — предшествование. Так это часто и бывает, например, в пред- ложении </w:t>
      </w:r>
      <w:r>
        <w:rPr>
          <w:i/>
          <w:iCs/>
        </w:rPr>
        <w:t>По лесу гулко разносился треск, производимый колесами нашего грузного экипажа</w:t>
      </w:r>
      <w:r>
        <w:t xml:space="preserve"> (Салтыков-Щедрин) причастие называет действие, одновременное с действием сказуемого. См. также: </w:t>
      </w:r>
      <w:r>
        <w:rPr>
          <w:i/>
          <w:iCs/>
        </w:rPr>
        <w:t>Лошади, преследуе- мые целой тучей оводов, шли шагом, тащя коляску в упор</w:t>
      </w:r>
      <w:r>
        <w:t xml:space="preserve"> (Салтыков- Щедрин); </w:t>
      </w:r>
      <w:r>
        <w:rPr>
          <w:i/>
          <w:iCs/>
        </w:rPr>
        <w:t>Снег, кое-где белеющий на темно-бурой пашне, слегка золотит- ся от солнца</w:t>
      </w:r>
      <w:r>
        <w:t xml:space="preserve"> (Чехов). В предложениях </w:t>
      </w:r>
      <w:r>
        <w:rPr>
          <w:i/>
          <w:iCs/>
        </w:rPr>
        <w:t>Василиса Егоровна, присмиревшая под пулями, взглянула на степь...</w:t>
      </w:r>
      <w:r>
        <w:t xml:space="preserve"> (Пушкин), </w:t>
      </w:r>
      <w:r>
        <w:rPr>
          <w:i/>
          <w:iCs/>
        </w:rPr>
        <w:t>На скамейках, расставлен- ных кольцом вокруг фонтана, сидели... десятка четыре пенсионеров, ста- риков и старух</w:t>
      </w:r>
      <w:r>
        <w:t xml:space="preserve"> (Трифонов) причастное время выражает предшествова- ние одних действий другим.</w:t>
      </w:r>
    </w:p>
    <w:p w:rsidR="005C3C45" w:rsidRDefault="005C3C45" w:rsidP="005C3C45">
      <w:pPr>
        <w:pStyle w:val="a3"/>
      </w:pPr>
      <w:r>
        <w:t xml:space="preserve">Однако временные отношения между причастием и сказуемым не всегда организуются по данному образцу, иногда причастию можно приписать и номинативную временную семантику. Так, действительные причастия прошедшего времени глаголов НСВ при ориентации на фи- нитные формы прошедшего времени глаголов НСВ обычно выражают одновременность и как следствие этого указывают на предшествование по отношению к моменту речи; </w:t>
      </w:r>
      <w:r>
        <w:rPr>
          <w:i/>
          <w:iCs/>
        </w:rPr>
        <w:t>Юбки на Генриетте не было, вместо нее вокруг пояса висела длинная и частая золотая бахрома, сверкавшая при каждом ее движении</w:t>
      </w:r>
      <w:r>
        <w:t xml:space="preserve"> (Куприн). Причастие настоящего времени нередко имеет значение неактуального времени: </w:t>
      </w:r>
      <w:r>
        <w:rPr>
          <w:i/>
          <w:iCs/>
        </w:rPr>
        <w:t>Батюшка у окна читал При- дворный календарь, ежегодно им получаемый</w:t>
      </w:r>
      <w:r>
        <w:t xml:space="preserve"> (Пушкин).</w:t>
      </w:r>
    </w:p>
    <w:p w:rsidR="005C3C45" w:rsidRDefault="005C3C45" w:rsidP="005C3C45">
      <w:pPr>
        <w:pStyle w:val="a3"/>
      </w:pPr>
      <w:r>
        <w:t>Таким образом, в структуре высказывания причастия могут иметь и относительную, и абсолютную временную ориентацию.</w:t>
      </w:r>
    </w:p>
    <w:p w:rsidR="005C3C45" w:rsidRDefault="005C3C45" w:rsidP="005C3C45">
      <w:pPr>
        <w:pStyle w:val="a3"/>
      </w:pPr>
      <w:r>
        <w:lastRenderedPageBreak/>
        <w:t xml:space="preserve">Деепричастия не имеют морфологического времени, но синтаксиче- ская оформленность деепричастий состоит в том, что они должны на- зывать действия, субъект которых выражается подлежащим (ненорма- тивны конструкции вроде </w:t>
      </w:r>
      <w:r>
        <w:rPr>
          <w:i/>
          <w:iCs/>
        </w:rPr>
        <w:t>Проезжая мимо станции, у него слетела шля- па).</w:t>
      </w:r>
      <w:r>
        <w:t xml:space="preserve"> В результате деепричастное действие всегда соотносительно со ска- зуемым.</w:t>
      </w:r>
    </w:p>
    <w:p w:rsidR="005C3C45" w:rsidRDefault="005C3C45" w:rsidP="005C3C45">
      <w:pPr>
        <w:pStyle w:val="a3"/>
      </w:pPr>
      <w:r>
        <w:t>Временная семантика деепричастий предопределена видом. Она ре- лятивна. Деепричастия НСВ выражают одновременность, деепричастия</w:t>
      </w:r>
    </w:p>
    <w:p w:rsidR="005C3C45" w:rsidRDefault="005C3C45" w:rsidP="005C3C45">
      <w:pPr>
        <w:pStyle w:val="a3"/>
        <w:jc w:val="center"/>
      </w:pPr>
      <w:r>
        <w:t>180</w:t>
      </w:r>
    </w:p>
    <w:p w:rsidR="005C3C45" w:rsidRDefault="005C3C45" w:rsidP="005C3C45">
      <w:pPr>
        <w:pStyle w:val="a3"/>
      </w:pPr>
      <w:r>
        <w:t xml:space="preserve">СВ — неодновременность: </w:t>
      </w:r>
      <w:r>
        <w:rPr>
          <w:i/>
          <w:iCs/>
        </w:rPr>
        <w:t xml:space="preserve">«Что, если, — думал он на другой день, бродя по Петербургу, — что, если старая графиня откроет мне свою тайну» </w:t>
      </w:r>
      <w:r>
        <w:t xml:space="preserve">(Пушкин); </w:t>
      </w:r>
      <w:r>
        <w:rPr>
          <w:i/>
          <w:iCs/>
        </w:rPr>
        <w:t>Подъехав к подошве Койшаурской Горы, мы остановились воз- ле духана</w:t>
      </w:r>
      <w:r>
        <w:t xml:space="preserve"> (Лермонтов).</w:t>
      </w:r>
    </w:p>
    <w:p w:rsidR="005C3C45" w:rsidRDefault="005C3C45" w:rsidP="005C3C45">
      <w:pPr>
        <w:pStyle w:val="a3"/>
      </w:pPr>
      <w:r>
        <w:t>Лексика и синтаксические позиции, замещаемые деепричастиями, могут вносить коррективы в временное значение деепричастий, но в це- лом относительное употребление для них является основным.</w:t>
      </w:r>
    </w:p>
    <w:p w:rsidR="005C3C45" w:rsidRDefault="005C3C45" w:rsidP="005C3C45">
      <w:pPr>
        <w:pStyle w:val="1"/>
      </w:pPr>
      <w:r>
        <w:t>§ 112. Категория лица</w:t>
      </w:r>
    </w:p>
    <w:p w:rsidR="005C3C45" w:rsidRDefault="005C3C45" w:rsidP="005C3C45">
      <w:pPr>
        <w:pStyle w:val="a3"/>
      </w:pPr>
      <w:r>
        <w:t>Лицо является словоизменительной номинативной грамматической категорией глагола. Как наклонение и время, она относится к предика- тивным категориям, так как характеризует только финитный глагол.</w:t>
      </w:r>
    </w:p>
    <w:p w:rsidR="005C3C45" w:rsidRDefault="005C3C45" w:rsidP="005C3C45">
      <w:pPr>
        <w:pStyle w:val="a3"/>
      </w:pPr>
      <w:r>
        <w:t>По признаку грамматического лица все глагольные формы делятся на собственноличные (или личные), несобственноличные, безличные и по лицу не охарактеризованные. К последним относятся инфинитив, причастия и деепричастия.</w:t>
      </w:r>
    </w:p>
    <w:p w:rsidR="005C3C45" w:rsidRDefault="005C3C45" w:rsidP="005C3C45">
      <w:pPr>
        <w:pStyle w:val="a3"/>
      </w:pPr>
      <w:r>
        <w:t xml:space="preserve">Морфологически лицо выражается окончаниями. В русском языке есть 8 личных форм: четыре формы ед. ч.: </w:t>
      </w:r>
      <w:r>
        <w:rPr>
          <w:i/>
          <w:iCs/>
        </w:rPr>
        <w:t xml:space="preserve">пишу, пишешь, пишет, пиши — </w:t>
      </w:r>
      <w:r>
        <w:t xml:space="preserve">и четыре формы мн. ч.: </w:t>
      </w:r>
      <w:r>
        <w:rPr>
          <w:i/>
          <w:iCs/>
        </w:rPr>
        <w:t>пишем, пишете, пишут, пишите.</w:t>
      </w:r>
      <w:r>
        <w:t xml:space="preserve"> Из них б форм в изъявительном наклонении и 2 формы в повелительном наклонении.</w:t>
      </w:r>
    </w:p>
    <w:p w:rsidR="005C3C45" w:rsidRDefault="005C3C45" w:rsidP="005C3C45">
      <w:pPr>
        <w:pStyle w:val="a3"/>
      </w:pPr>
      <w:r>
        <w:t>Совокупность личных окончаний у каждого глагола в изъявитель- ном наклонении зависит от отнесенности глагола к типу спряжения. Описание спряжений см. (§ 119). Образование личных форм повелитель- ного наклонения дано в (§ 106).</w:t>
      </w:r>
    </w:p>
    <w:p w:rsidR="005C3C45" w:rsidRDefault="005C3C45" w:rsidP="005C3C45">
      <w:pPr>
        <w:pStyle w:val="a3"/>
      </w:pPr>
      <w:r>
        <w:t xml:space="preserve">Категория лица образуется противопоставлением трех рядов форм, называемых формами первого лица </w:t>
      </w:r>
      <w:r>
        <w:rPr>
          <w:i/>
          <w:iCs/>
        </w:rPr>
        <w:t>(пишу, несу, дрожу, люблю, пишем, несём, дрожим, любим),</w:t>
      </w:r>
      <w:r>
        <w:t xml:space="preserve"> формами второго лица </w:t>
      </w:r>
      <w:r>
        <w:rPr>
          <w:i/>
          <w:iCs/>
        </w:rPr>
        <w:t>(пишешь, несёшь, дро- жишь, любишь, пишете, несёте, дрожите, любите, пиши, неси. дрожи. люби. пишите, несите, дрожите, любите),</w:t>
      </w:r>
      <w:r>
        <w:t xml:space="preserve"> формами третьего лица </w:t>
      </w:r>
      <w:r>
        <w:rPr>
          <w:i/>
          <w:iCs/>
        </w:rPr>
        <w:t>{пишет, несёт, дрожит, любит, пишут, несут, дрожат, любят).</w:t>
      </w:r>
    </w:p>
    <w:p w:rsidR="005C3C45" w:rsidRDefault="005C3C45" w:rsidP="005C3C45">
      <w:pPr>
        <w:pStyle w:val="a3"/>
      </w:pPr>
      <w:r>
        <w:t>Все формы лица не только выражают номинативное значение, но и указывают на согласование с подлежащим (это их свойство называют синтаксическим (синтагматическим) компонентом грамматического значения). В результате в предложении грамматическое лицо регулярно выражается дважды, окончанием глагола и подлежащим: я пишу, ты пишешь, он (ученик) пишет и т. д.</w:t>
      </w:r>
    </w:p>
    <w:p w:rsidR="005C3C45" w:rsidRDefault="005C3C45" w:rsidP="005C3C45">
      <w:pPr>
        <w:pStyle w:val="a3"/>
      </w:pPr>
      <w:r>
        <w:lastRenderedPageBreak/>
        <w:t xml:space="preserve">Личные формы изъявительного наклонения отличаются от форм повелительного наклонения тем, как в них представлен синтагматиче- ский компонент. Сочетания типа *я </w:t>
      </w:r>
      <w:r>
        <w:rPr>
          <w:i/>
          <w:iCs/>
        </w:rPr>
        <w:t>пишешь</w:t>
      </w:r>
      <w:r>
        <w:t xml:space="preserve"> или *он </w:t>
      </w:r>
      <w:r>
        <w:rPr>
          <w:i/>
          <w:iCs/>
        </w:rPr>
        <w:t>пишу</w:t>
      </w:r>
      <w:r>
        <w:t xml:space="preserve"> невозможны ни в каких условиях употребления. Тогда как формы повелительного наклонения в транспозиции не предполагают обязательного согласова- ния с подлежащим и, больше того, регулярно к подлежащему примыка-</w:t>
      </w:r>
    </w:p>
    <w:p w:rsidR="005C3C45" w:rsidRDefault="005C3C45" w:rsidP="005C3C45">
      <w:pPr>
        <w:pStyle w:val="a3"/>
        <w:jc w:val="center"/>
      </w:pPr>
      <w:r>
        <w:t>181</w:t>
      </w:r>
    </w:p>
    <w:p w:rsidR="005C3C45" w:rsidRDefault="005C3C45" w:rsidP="005C3C45">
      <w:pPr>
        <w:pStyle w:val="a3"/>
      </w:pPr>
      <w:r>
        <w:t xml:space="preserve">ют: нормативны сочетания </w:t>
      </w:r>
      <w:r>
        <w:rPr>
          <w:i/>
          <w:iCs/>
        </w:rPr>
        <w:t>и будь не я. и будь не мы, и будь не вы, и будь не он, и будь не они: И будь не я, коптел бы ты в Твери</w:t>
      </w:r>
      <w:r>
        <w:t xml:space="preserve"> (Грибоедов). В та- ких случаях глагол не выражает побуждения, а значение лица определя- ется по подлежащему.</w:t>
      </w:r>
    </w:p>
    <w:p w:rsidR="005C3C45" w:rsidRDefault="005C3C45" w:rsidP="005C3C45">
      <w:pPr>
        <w:pStyle w:val="a3"/>
      </w:pPr>
      <w:r>
        <w:t xml:space="preserve">Несобственноличные — это формы прошедшего времени и сослага- тельного наклонения, лицо которых всегда выражается аналитически, т. е. сочетанием глагола с подлежащим (с именительным падежом ме- стоимения или существительного): я </w:t>
      </w:r>
      <w:r>
        <w:rPr>
          <w:i/>
          <w:iCs/>
        </w:rPr>
        <w:t>писал 1 писала 1 писало, ты писал 1 писала 1 писало, он 1 она 1 оно писал 1 писала 1 писало, мы. вы, они писали.</w:t>
      </w:r>
    </w:p>
    <w:p w:rsidR="005C3C45" w:rsidRDefault="005C3C45" w:rsidP="005C3C45">
      <w:pPr>
        <w:pStyle w:val="a3"/>
      </w:pPr>
      <w:r>
        <w:t>Категория лица выражает отношение между действием, его субъек- том и участниками речевой ситуации, поэтому значение форм лица ока- зывается и актуализационным.</w:t>
      </w:r>
    </w:p>
    <w:p w:rsidR="005C3C45" w:rsidRDefault="005C3C45" w:rsidP="005C3C45">
      <w:pPr>
        <w:pStyle w:val="a3"/>
      </w:pPr>
      <w:r>
        <w:t>Первое лицо указывает на то, что субъектом действия является го- ворящий. Второе лицо означает, что субъектом действия выступает ад- ресат, собеседник говорящего. Третье лицо означает, что ни говоря- щий, ни его собеседник субъектом действия не являются. Действие про- изводится предметом сообщения.</w:t>
      </w:r>
    </w:p>
    <w:p w:rsidR="005C3C45" w:rsidRDefault="005C3C45" w:rsidP="005C3C45">
      <w:pPr>
        <w:pStyle w:val="a3"/>
      </w:pPr>
      <w:r>
        <w:t xml:space="preserve">Третье лицо обнаруживает свойства немаркированного члена: ино- гда оно используется в ситуациях, где субъектом действия выступает го- ворящий: </w:t>
      </w:r>
      <w:r>
        <w:rPr>
          <w:i/>
          <w:iCs/>
        </w:rPr>
        <w:t>«Замолчи!» — тебе говорят</w:t>
      </w:r>
      <w:r>
        <w:t xml:space="preserve"> (вместо </w:t>
      </w:r>
      <w:r>
        <w:rPr>
          <w:i/>
          <w:iCs/>
        </w:rPr>
        <w:t>говорю).</w:t>
      </w:r>
    </w:p>
    <w:p w:rsidR="005C3C45" w:rsidRDefault="005C3C45" w:rsidP="005C3C45">
      <w:pPr>
        <w:pStyle w:val="a3"/>
      </w:pPr>
      <w:r>
        <w:rPr>
          <w:b/>
          <w:bCs/>
        </w:rPr>
        <w:t>Примечание.</w:t>
      </w:r>
      <w:r>
        <w:t xml:space="preserve"> Номинативное значение категории лица соотносительно со значением семантического субъекта, но не тождественно ему. Семан- тический субъект — это носитель и источник глагольного действия. Он выражается разными средствами: в инфинитиве — чаще всего да- тельным падежом: </w:t>
      </w:r>
      <w:r>
        <w:rPr>
          <w:i/>
          <w:iCs/>
        </w:rPr>
        <w:t>Молитесь на ночь, чтобы вам Вдруг не проснуться знаменитым</w:t>
      </w:r>
      <w:r>
        <w:t xml:space="preserve"> (Ахматова); </w:t>
      </w:r>
      <w:r>
        <w:rPr>
          <w:i/>
          <w:iCs/>
        </w:rPr>
        <w:t>Кого позвать мне? С кем мне поделиться Той грустной радостью, что я остался жив?</w:t>
      </w:r>
      <w:r>
        <w:t xml:space="preserve"> (Есенин), в действительном причастии— существительным, с которым причастие согласовано </w:t>
      </w:r>
      <w:r>
        <w:rPr>
          <w:i/>
          <w:iCs/>
        </w:rPr>
        <w:t>(торопящийся пешеход, опавшие листья),</w:t>
      </w:r>
      <w:r>
        <w:t xml:space="preserve"> в страдательном причастии и глаголе страдательного залога — субъектным дополнением </w:t>
      </w:r>
      <w:r>
        <w:rPr>
          <w:i/>
          <w:iCs/>
        </w:rPr>
        <w:t>(наказанный матерью ребенок. Нами изучается грамматика),</w:t>
      </w:r>
      <w:r>
        <w:t xml:space="preserve"> в дее- причастии — регулярно подлежащим предложения: </w:t>
      </w:r>
      <w:r>
        <w:rPr>
          <w:i/>
          <w:iCs/>
        </w:rPr>
        <w:t>Скитаясь в той же стороне, Онегин вспомнил обо мне</w:t>
      </w:r>
      <w:r>
        <w:t xml:space="preserve"> (Пушкин). И только в формах первого и второго лица личное окончание одновременно определяет и семантический субъект.</w:t>
      </w:r>
    </w:p>
    <w:p w:rsidR="005C3C45" w:rsidRDefault="005C3C45" w:rsidP="005C3C45">
      <w:pPr>
        <w:pStyle w:val="a3"/>
      </w:pPr>
      <w:r>
        <w:t xml:space="preserve">Выражение семантического субъекта личными местоимениями в неличных формах глагола </w:t>
      </w:r>
      <w:r>
        <w:rPr>
          <w:i/>
          <w:iCs/>
        </w:rPr>
        <w:t>(За все отвечать тебе. Мне не работает- ся)</w:t>
      </w:r>
      <w:r>
        <w:t xml:space="preserve"> не наделяет эти формы морфологическим лицом.</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113. Контекстные (синтаксические) значения форм лица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В высказывании значения форм лица могут изменяться. Меньше всего зависит от контекста форма первого лица единствен- ного числа. Она устойчива в своем категориальном значении, и в тех сравнительно редких случаях, когда она выражает обобщенный смысл</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182</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(Мыслю, следовательно, существую),</w:t>
      </w:r>
      <w:r w:rsidRPr="005C3C45">
        <w:rPr>
          <w:rFonts w:ascii="Times New Roman" w:eastAsia="Times New Roman" w:hAnsi="Times New Roman" w:cs="Times New Roman"/>
          <w:sz w:val="24"/>
          <w:szCs w:val="24"/>
          <w:lang w:eastAsia="ru-RU"/>
        </w:rPr>
        <w:t xml:space="preserve"> отношение к субъекту речи в ней сохраняется.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Форма первого лица множественного числа употребляется обоб- щенно-лично: </w:t>
      </w:r>
      <w:r w:rsidRPr="005C3C45">
        <w:rPr>
          <w:rFonts w:ascii="Times New Roman" w:eastAsia="Times New Roman" w:hAnsi="Times New Roman" w:cs="Times New Roman"/>
          <w:i/>
          <w:iCs/>
          <w:sz w:val="24"/>
          <w:szCs w:val="24"/>
          <w:lang w:eastAsia="ru-RU"/>
        </w:rPr>
        <w:t>Что имеем, не храним, потерявши, плачем</w:t>
      </w:r>
      <w:r w:rsidRPr="005C3C45">
        <w:rPr>
          <w:rFonts w:ascii="Times New Roman" w:eastAsia="Times New Roman" w:hAnsi="Times New Roman" w:cs="Times New Roman"/>
          <w:sz w:val="24"/>
          <w:szCs w:val="24"/>
          <w:lang w:eastAsia="ru-RU"/>
        </w:rPr>
        <w:t xml:space="preserve"> (поел.). В неко- торых речевых ситуациях форма 1-го л. мн. ч. употребляется на месте формы второго лица: </w:t>
      </w:r>
      <w:r w:rsidRPr="005C3C45">
        <w:rPr>
          <w:rFonts w:ascii="Times New Roman" w:eastAsia="Times New Roman" w:hAnsi="Times New Roman" w:cs="Times New Roman"/>
          <w:i/>
          <w:iCs/>
          <w:sz w:val="24"/>
          <w:szCs w:val="24"/>
          <w:lang w:eastAsia="ru-RU"/>
        </w:rPr>
        <w:t>Как чувствуем себя, больной? Как живем, подруга? Сейчас выпьем молочко, съедим кашку</w:t>
      </w:r>
      <w:r w:rsidRPr="005C3C45">
        <w:rPr>
          <w:rFonts w:ascii="Times New Roman" w:eastAsia="Times New Roman" w:hAnsi="Times New Roman" w:cs="Times New Roman"/>
          <w:sz w:val="24"/>
          <w:szCs w:val="24"/>
          <w:lang w:eastAsia="ru-RU"/>
        </w:rPr>
        <w:t xml:space="preserve"> (в обращении к ребенку).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Форма первого лица множественного числа в императивном кон- тексте имеет инклюзивное значение (см. § 106).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Форма второго лица множественного числа употребляется при об- ращении к одному адресату (согласуясь с местоимением </w:t>
      </w:r>
      <w:r w:rsidRPr="005C3C45">
        <w:rPr>
          <w:rFonts w:ascii="Times New Roman" w:eastAsia="Times New Roman" w:hAnsi="Times New Roman" w:cs="Times New Roman"/>
          <w:i/>
          <w:iCs/>
          <w:sz w:val="24"/>
          <w:szCs w:val="24"/>
          <w:lang w:eastAsia="ru-RU"/>
        </w:rPr>
        <w:t>вы,</w:t>
      </w:r>
      <w:r w:rsidRPr="005C3C45">
        <w:rPr>
          <w:rFonts w:ascii="Times New Roman" w:eastAsia="Times New Roman" w:hAnsi="Times New Roman" w:cs="Times New Roman"/>
          <w:sz w:val="24"/>
          <w:szCs w:val="24"/>
          <w:lang w:eastAsia="ru-RU"/>
        </w:rPr>
        <w:t xml:space="preserve"> так назы- ваемой формой вежливости): </w:t>
      </w:r>
      <w:r w:rsidRPr="005C3C45">
        <w:rPr>
          <w:rFonts w:ascii="Times New Roman" w:eastAsia="Times New Roman" w:hAnsi="Times New Roman" w:cs="Times New Roman"/>
          <w:i/>
          <w:iCs/>
          <w:sz w:val="24"/>
          <w:szCs w:val="24"/>
          <w:lang w:eastAsia="ru-RU"/>
        </w:rPr>
        <w:t>Вы смеетесь, графиня</w:t>
      </w:r>
      <w:r w:rsidRPr="005C3C45">
        <w:rPr>
          <w:rFonts w:ascii="Times New Roman" w:eastAsia="Times New Roman" w:hAnsi="Times New Roman" w:cs="Times New Roman"/>
          <w:sz w:val="24"/>
          <w:szCs w:val="24"/>
          <w:lang w:eastAsia="ru-RU"/>
        </w:rPr>
        <w:t xml:space="preserve"> (Пушкин); </w:t>
      </w:r>
      <w:r w:rsidRPr="005C3C45">
        <w:rPr>
          <w:rFonts w:ascii="Times New Roman" w:eastAsia="Times New Roman" w:hAnsi="Times New Roman" w:cs="Times New Roman"/>
          <w:i/>
          <w:iCs/>
          <w:sz w:val="24"/>
          <w:szCs w:val="24"/>
          <w:lang w:eastAsia="ru-RU"/>
        </w:rPr>
        <w:t>«Скажи- те, Карамазов, вы ужасно меня презираете?» — отрезал вдруг Коля и весь вытянулся перед Алешей, как бы став в позицию</w:t>
      </w:r>
      <w:r w:rsidRPr="005C3C45">
        <w:rPr>
          <w:rFonts w:ascii="Times New Roman" w:eastAsia="Times New Roman" w:hAnsi="Times New Roman" w:cs="Times New Roman"/>
          <w:sz w:val="24"/>
          <w:szCs w:val="24"/>
          <w:lang w:eastAsia="ru-RU"/>
        </w:rPr>
        <w:t xml:space="preserve"> (Достоевский). Это этикетная функция формы второго лица. Она мотивирована узусом.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Форма второго лица, особенно единственного числа, если она не обращена к конкретному адресату (в неадресатном употреблении) име- ет значение, называемое обобщенно-личным: </w:t>
      </w:r>
      <w:r w:rsidRPr="005C3C45">
        <w:rPr>
          <w:rFonts w:ascii="Times New Roman" w:eastAsia="Times New Roman" w:hAnsi="Times New Roman" w:cs="Times New Roman"/>
          <w:i/>
          <w:iCs/>
          <w:sz w:val="24"/>
          <w:szCs w:val="24"/>
          <w:lang w:eastAsia="ru-RU"/>
        </w:rPr>
        <w:t>Если хочешь быть счаст- ливым, будь им (К.</w:t>
      </w:r>
      <w:r w:rsidRPr="005C3C45">
        <w:rPr>
          <w:rFonts w:ascii="Times New Roman" w:eastAsia="Times New Roman" w:hAnsi="Times New Roman" w:cs="Times New Roman"/>
          <w:sz w:val="24"/>
          <w:szCs w:val="24"/>
          <w:lang w:eastAsia="ru-RU"/>
        </w:rPr>
        <w:t xml:space="preserve"> Прутков); </w:t>
      </w:r>
      <w:r w:rsidRPr="005C3C45">
        <w:rPr>
          <w:rFonts w:ascii="Times New Roman" w:eastAsia="Times New Roman" w:hAnsi="Times New Roman" w:cs="Times New Roman"/>
          <w:i/>
          <w:iCs/>
          <w:sz w:val="24"/>
          <w:szCs w:val="24"/>
          <w:lang w:eastAsia="ru-RU"/>
        </w:rPr>
        <w:t>День ясный, прозрачный, слегка морозный, один из тех осенних дней, в которые охотно миришься и с холодом, и с сыростью, и с тяжелыми калошами</w:t>
      </w:r>
      <w:r w:rsidRPr="005C3C45">
        <w:rPr>
          <w:rFonts w:ascii="Times New Roman" w:eastAsia="Times New Roman" w:hAnsi="Times New Roman" w:cs="Times New Roman"/>
          <w:sz w:val="24"/>
          <w:szCs w:val="24"/>
          <w:lang w:eastAsia="ru-RU"/>
        </w:rPr>
        <w:t xml:space="preserve"> (Чехов); </w:t>
      </w:r>
      <w:r w:rsidRPr="005C3C45">
        <w:rPr>
          <w:rFonts w:ascii="Times New Roman" w:eastAsia="Times New Roman" w:hAnsi="Times New Roman" w:cs="Times New Roman"/>
          <w:i/>
          <w:iCs/>
          <w:sz w:val="24"/>
          <w:szCs w:val="24"/>
          <w:lang w:eastAsia="ru-RU"/>
        </w:rPr>
        <w:t>&lt;Чуть приметна тропин- ка росистая. &gt; Куст заденешь плечом — на лицо тебе вдруг С листьев брызнет роса серебристая</w:t>
      </w:r>
      <w:r w:rsidRPr="005C3C45">
        <w:rPr>
          <w:rFonts w:ascii="Times New Roman" w:eastAsia="Times New Roman" w:hAnsi="Times New Roman" w:cs="Times New Roman"/>
          <w:sz w:val="24"/>
          <w:szCs w:val="24"/>
          <w:lang w:eastAsia="ru-RU"/>
        </w:rPr>
        <w:t xml:space="preserve"> (Никитин). При обобщенно-личном значении формы второго лица называют действие, соотнесенное с любым лицом, в том числе и первьм. Кроме этого, они не охарактеризованы по число- вой семантике, по мнению М. В. Панова, находятся вне числа </w:t>
      </w:r>
      <w:r w:rsidRPr="005C3C45">
        <w:rPr>
          <w:rFonts w:ascii="Times New Roman" w:eastAsia="Times New Roman" w:hAnsi="Times New Roman" w:cs="Times New Roman"/>
          <w:sz w:val="24"/>
          <w:szCs w:val="24"/>
          <w:vertAlign w:val="superscript"/>
          <w:lang w:eastAsia="ru-RU"/>
        </w:rPr>
        <w:t>92</w:t>
      </w:r>
      <w:r w:rsidRPr="005C3C45">
        <w:rPr>
          <w:rFonts w:ascii="Times New Roman" w:eastAsia="Times New Roman" w:hAnsi="Times New Roman" w:cs="Times New Roman"/>
          <w:sz w:val="24"/>
          <w:szCs w:val="24"/>
          <w:lang w:eastAsia="ru-RU"/>
        </w:rPr>
        <w:t>.</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При обобщенно-личном употреблении форма второго лица единст- венного числа может также называть повторяющееся действие первого лица: </w:t>
      </w:r>
      <w:r w:rsidRPr="005C3C45">
        <w:rPr>
          <w:rFonts w:ascii="Times New Roman" w:eastAsia="Times New Roman" w:hAnsi="Times New Roman" w:cs="Times New Roman"/>
          <w:i/>
          <w:iCs/>
          <w:sz w:val="24"/>
          <w:szCs w:val="24"/>
          <w:lang w:eastAsia="ru-RU"/>
        </w:rPr>
        <w:t>Как подумаешь порою, что Дуня, может быть, тут же пропада- ет, так поневоле согрешишь да пожелаешь ей могилы...</w:t>
      </w:r>
      <w:r w:rsidRPr="005C3C45">
        <w:rPr>
          <w:rFonts w:ascii="Times New Roman" w:eastAsia="Times New Roman" w:hAnsi="Times New Roman" w:cs="Times New Roman"/>
          <w:sz w:val="24"/>
          <w:szCs w:val="24"/>
          <w:lang w:eastAsia="ru-RU"/>
        </w:rPr>
        <w:t xml:space="preserve"> (Пушкин); </w:t>
      </w:r>
      <w:r w:rsidRPr="005C3C45">
        <w:rPr>
          <w:rFonts w:ascii="Times New Roman" w:eastAsia="Times New Roman" w:hAnsi="Times New Roman" w:cs="Times New Roman"/>
          <w:i/>
          <w:iCs/>
          <w:sz w:val="24"/>
          <w:szCs w:val="24"/>
          <w:lang w:eastAsia="ru-RU"/>
        </w:rPr>
        <w:t>Чита- ешь четверть часа, полчаса и вот замечаешь, что студенты начинают поглядывать на потолок, на Петра Игнатьевича</w:t>
      </w:r>
      <w:r w:rsidRPr="005C3C45">
        <w:rPr>
          <w:rFonts w:ascii="Times New Roman" w:eastAsia="Times New Roman" w:hAnsi="Times New Roman" w:cs="Times New Roman"/>
          <w:sz w:val="24"/>
          <w:szCs w:val="24"/>
          <w:lang w:eastAsia="ru-RU"/>
        </w:rPr>
        <w:t xml:space="preserve"> (Чехов).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Форма третьего лица множественного числа (а также несобствен- ноличная форма мн. ч.) в условиях, не позволяющих ей реализовать синтаксический компонент значения (позиция подлежащего закрыта), оказывается неопределенно-личной: </w:t>
      </w:r>
      <w:r w:rsidRPr="005C3C45">
        <w:rPr>
          <w:rFonts w:ascii="Times New Roman" w:eastAsia="Times New Roman" w:hAnsi="Times New Roman" w:cs="Times New Roman"/>
          <w:i/>
          <w:iCs/>
          <w:sz w:val="24"/>
          <w:szCs w:val="24"/>
          <w:lang w:eastAsia="ru-RU"/>
        </w:rPr>
        <w:t>А в трактир, говорят, привезли те- перь свежей сёмги</w:t>
      </w:r>
      <w:r w:rsidRPr="005C3C45">
        <w:rPr>
          <w:rFonts w:ascii="Times New Roman" w:eastAsia="Times New Roman" w:hAnsi="Times New Roman" w:cs="Times New Roman"/>
          <w:sz w:val="24"/>
          <w:szCs w:val="24"/>
          <w:lang w:eastAsia="ru-RU"/>
        </w:rPr>
        <w:t xml:space="preserve"> (Гоголь); </w:t>
      </w:r>
      <w:r w:rsidRPr="005C3C45">
        <w:rPr>
          <w:rFonts w:ascii="Times New Roman" w:eastAsia="Times New Roman" w:hAnsi="Times New Roman" w:cs="Times New Roman"/>
          <w:i/>
          <w:iCs/>
          <w:sz w:val="24"/>
          <w:szCs w:val="24"/>
          <w:lang w:eastAsia="ru-RU"/>
        </w:rPr>
        <w:t>Проезжая по Волге, обязательно едят стер- ляжъю уху</w:t>
      </w:r>
      <w:r w:rsidRPr="005C3C45">
        <w:rPr>
          <w:rFonts w:ascii="Times New Roman" w:eastAsia="Times New Roman" w:hAnsi="Times New Roman" w:cs="Times New Roman"/>
          <w:sz w:val="24"/>
          <w:szCs w:val="24"/>
          <w:lang w:eastAsia="ru-RU"/>
        </w:rPr>
        <w:t xml:space="preserve"> (Горький); </w:t>
      </w:r>
      <w:r w:rsidRPr="005C3C45">
        <w:rPr>
          <w:rFonts w:ascii="Times New Roman" w:eastAsia="Times New Roman" w:hAnsi="Times New Roman" w:cs="Times New Roman"/>
          <w:i/>
          <w:iCs/>
          <w:sz w:val="24"/>
          <w:szCs w:val="24"/>
          <w:lang w:eastAsia="ru-RU"/>
        </w:rPr>
        <w:t>Наконец к барышне привезли лекаря</w:t>
      </w:r>
      <w:r w:rsidRPr="005C3C45">
        <w:rPr>
          <w:rFonts w:ascii="Times New Roman" w:eastAsia="Times New Roman" w:hAnsi="Times New Roman" w:cs="Times New Roman"/>
          <w:sz w:val="24"/>
          <w:szCs w:val="24"/>
          <w:lang w:eastAsia="ru-RU"/>
        </w:rPr>
        <w:t xml:space="preserve"> (Бунин).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При неопределенно-личном значении, в отличие от обобщенно- личного, исключается отнесенность действия к говорящему, субъекту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92</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lastRenderedPageBreak/>
        <w:t>М. В. Панов.</w:t>
      </w:r>
      <w:r w:rsidRPr="005C3C45">
        <w:rPr>
          <w:rFonts w:ascii="Times New Roman" w:eastAsia="Times New Roman" w:hAnsi="Times New Roman" w:cs="Times New Roman"/>
          <w:sz w:val="24"/>
          <w:szCs w:val="24"/>
          <w:lang w:eastAsia="ru-RU"/>
        </w:rPr>
        <w:t xml:space="preserve"> Русский язык // Языки народов СССР. Т. 1. Индоевропейские языки. М., 1966. С. 82.</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183</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речи. Формы с неопределенно-личным значением имеют немаркирован- ное число.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 обобщенно-личное, и неопределенно-личное значение могут иметь глаголы, называющие такие действия, которые производятся че- ловеком</w:t>
      </w:r>
    </w:p>
    <w:p w:rsidR="005C3C45" w:rsidRDefault="005C3C45" w:rsidP="005C3C45">
      <w:pPr>
        <w:pStyle w:val="1"/>
      </w:pPr>
      <w:r>
        <w:t>§ 114. Безличные глаголы</w:t>
      </w:r>
    </w:p>
    <w:p w:rsidR="005C3C45" w:rsidRDefault="005C3C45" w:rsidP="005C3C45">
      <w:pPr>
        <w:pStyle w:val="a3"/>
      </w:pPr>
      <w:r>
        <w:t xml:space="preserve">В русском языке есть безличные глаголы, другими словами, глаго- лы, не изменяющиеся по лицам. «Категория безличности соотноситель- на с категорией лица» </w:t>
      </w:r>
      <w:r>
        <w:rPr>
          <w:vertAlign w:val="superscript"/>
        </w:rPr>
        <w:t>93</w:t>
      </w:r>
      <w:r>
        <w:t>, т. е. безличной глагольной формой может быть только такая морфологическая форма, которой свойственно и личное употребление.</w:t>
      </w:r>
    </w:p>
    <w:p w:rsidR="005C3C45" w:rsidRDefault="005C3C45" w:rsidP="005C3C45">
      <w:pPr>
        <w:pStyle w:val="a3"/>
      </w:pPr>
      <w:r>
        <w:t>Для того, чтобы какой-нибудь глагол в русском языке был воспри- нят как безличный, необходимо соблюдение трех условий: 1) глагол должен быть в форме 3 л. ед. ч. или прошедшего времени среднего рода, 2) названные формы не должны входить в парадигму лица, 3) позиция подлежащего при глаголе не должна замещаться (она или отсутствует, или «закрыта»).</w:t>
      </w:r>
    </w:p>
    <w:p w:rsidR="005C3C45" w:rsidRDefault="005C3C45" w:rsidP="005C3C45">
      <w:pPr>
        <w:pStyle w:val="a3"/>
      </w:pPr>
      <w:r>
        <w:rPr>
          <w:b/>
          <w:bCs/>
        </w:rPr>
        <w:t>Примечания.</w:t>
      </w:r>
      <w:r>
        <w:t xml:space="preserve"> 1, Отмеченное в литературе безличное употребление фор- мы повелительного наклонения </w:t>
      </w:r>
      <w:r>
        <w:rPr>
          <w:i/>
          <w:iCs/>
        </w:rPr>
        <w:t>(Светай раньше, мы успели бы)</w:t>
      </w:r>
      <w:r>
        <w:t xml:space="preserve"> непро- дуктивно и, судя по всему, возможно лишь у некоторых безличных глаголов,</w:t>
      </w:r>
    </w:p>
    <w:p w:rsidR="005C3C45" w:rsidRDefault="005C3C45" w:rsidP="005C3C45">
      <w:pPr>
        <w:pStyle w:val="a3"/>
      </w:pPr>
      <w:r>
        <w:t xml:space="preserve">2, В русском языке есть особый тип односоставных бесподлежащ- ных инфинитивных предложений: </w:t>
      </w:r>
      <w:r>
        <w:rPr>
          <w:i/>
          <w:iCs/>
        </w:rPr>
        <w:t>Здесь нам не проехать.</w:t>
      </w:r>
      <w:r>
        <w:t xml:space="preserve"> Это не дела- ет, однако, инфинитив безличной формой; в морфемной структуре инфинитива нет аффикса, связанного с категорией лица.</w:t>
      </w:r>
    </w:p>
    <w:p w:rsidR="005C3C45" w:rsidRDefault="005C3C45" w:rsidP="005C3C45">
      <w:pPr>
        <w:pStyle w:val="a3"/>
      </w:pPr>
      <w:r>
        <w:t xml:space="preserve">Что касается семантического субъекта, то абсолютное большинст- во безличных глаголов имеют субъектную валентность. Семантический субъект безличных глаголов чаще всего выражается дательным паде- жом </w:t>
      </w:r>
      <w:r>
        <w:rPr>
          <w:i/>
          <w:iCs/>
        </w:rPr>
        <w:t>(ему взгрустнулось),</w:t>
      </w:r>
      <w:r>
        <w:t xml:space="preserve"> но и другие падежи могут быть связаны с обо- значением носителя признака, названного безличным глаголом: в </w:t>
      </w:r>
      <w:r>
        <w:rPr>
          <w:i/>
          <w:iCs/>
        </w:rPr>
        <w:t>голове шумит, в ухе стреляет, плечо ломит.</w:t>
      </w:r>
      <w:r>
        <w:t xml:space="preserve"> Безличность не следует отождеств- лять с бессубъектностью. Безличность — это грамматическое (морфоло- го-синтаксическое) свойство глагола.</w:t>
      </w:r>
    </w:p>
    <w:p w:rsidR="005C3C45" w:rsidRDefault="005C3C45" w:rsidP="005C3C45">
      <w:pPr>
        <w:pStyle w:val="a3"/>
      </w:pPr>
      <w:r>
        <w:t xml:space="preserve">В русском языке в глаголе нет безличных окончаний, поэтому без- личные и личные формы 3 л. ед. ч. или формы прошедшего времени среднего рода образуют морфологические омонимы. В некоторых гла- голах безличность дополнительно обозначается постфиксом -ел: </w:t>
      </w:r>
      <w:r>
        <w:rPr>
          <w:i/>
          <w:iCs/>
        </w:rPr>
        <w:t>Как нам любилось! Как улыбалось!</w:t>
      </w:r>
      <w:r>
        <w:t xml:space="preserve"> (Яшин); </w:t>
      </w:r>
      <w:r>
        <w:rPr>
          <w:i/>
          <w:iCs/>
        </w:rPr>
        <w:t xml:space="preserve">Не спится, няня: здесь так душно </w:t>
      </w:r>
      <w:r>
        <w:t>(Пушкин).</w:t>
      </w:r>
    </w:p>
    <w:p w:rsidR="005C3C45" w:rsidRDefault="005C3C45" w:rsidP="005C3C45">
      <w:pPr>
        <w:pStyle w:val="a3"/>
      </w:pPr>
      <w:r>
        <w:rPr>
          <w:vertAlign w:val="superscript"/>
        </w:rPr>
        <w:t>93</w:t>
      </w:r>
      <w:r>
        <w:t xml:space="preserve"> </w:t>
      </w:r>
      <w:r>
        <w:rPr>
          <w:i/>
          <w:iCs/>
        </w:rPr>
        <w:t>В. В. Виноградое.</w:t>
      </w:r>
      <w:r>
        <w:t xml:space="preserve"> Русский язык. 1972. С. 370. 184</w:t>
      </w:r>
    </w:p>
    <w:p w:rsidR="005C3C45" w:rsidRDefault="005C3C45" w:rsidP="005C3C45">
      <w:pPr>
        <w:pStyle w:val="a3"/>
      </w:pPr>
      <w:r>
        <w:t xml:space="preserve">Одни безличные глаголы употребляются только как безличные или преимущественно как безличные </w:t>
      </w:r>
      <w:r>
        <w:rPr>
          <w:i/>
          <w:iCs/>
        </w:rPr>
        <w:t>(тошнит, вечереет, холодает, спится, работается, сидится, дремлется),</w:t>
      </w:r>
      <w:r>
        <w:t xml:space="preserve"> другие могут иметь и личное употреб- ление: </w:t>
      </w:r>
      <w:r>
        <w:rPr>
          <w:i/>
          <w:iCs/>
        </w:rPr>
        <w:t xml:space="preserve">За лесом загрохотало; Я не сам сюда пришел, меня сюда привело </w:t>
      </w:r>
      <w:r>
        <w:t xml:space="preserve">(Тургенев); </w:t>
      </w:r>
      <w:r>
        <w:rPr>
          <w:i/>
          <w:iCs/>
        </w:rPr>
        <w:t>В носу чешется; В дверь дует; Пахнет сиренью.</w:t>
      </w:r>
      <w:r>
        <w:t xml:space="preserve"> В </w:t>
      </w:r>
      <w:r>
        <w:lastRenderedPageBreak/>
        <w:t>таких слу- чаях безличность определяется как явление вторичное по отношению к личному употреблению глагола.</w:t>
      </w:r>
    </w:p>
    <w:p w:rsidR="005C3C45" w:rsidRDefault="005C3C45" w:rsidP="005C3C45">
      <w:pPr>
        <w:pStyle w:val="2"/>
      </w:pPr>
      <w:r>
        <w:t>§ 115. Категории рода и числа в глаголе</w:t>
      </w:r>
    </w:p>
    <w:p w:rsidR="005C3C45" w:rsidRDefault="005C3C45" w:rsidP="005C3C45">
      <w:pPr>
        <w:pStyle w:val="a3"/>
      </w:pPr>
      <w:r>
        <w:t>Род как словоизменительная категория представлен в причастиях, где он ничем не отличается от рода прилагательных, в формах прошед- шего времени и сослагательного наклонения.</w:t>
      </w:r>
    </w:p>
    <w:p w:rsidR="005C3C45" w:rsidRDefault="005C3C45" w:rsidP="005C3C45">
      <w:pPr>
        <w:pStyle w:val="a3"/>
      </w:pPr>
      <w:r>
        <w:t xml:space="preserve">Род в спрягаемых формах глагола тоже выражает согласование, а именно согласование сказуемого с подлежащим (при словах общего рода и личных местоимениях я, </w:t>
      </w:r>
      <w:r>
        <w:rPr>
          <w:i/>
          <w:iCs/>
        </w:rPr>
        <w:t>ты</w:t>
      </w:r>
      <w:r>
        <w:t xml:space="preserve"> наблюдается так называемое согла- сование по смыслу). Но полного функционального совпадения между родом глагола и родом прилагательного нет. Разница, по наблюдению В. В. Виноградова, состоит в том, что родовые различия в глаголе «спаяны с категорией лица» </w:t>
      </w:r>
      <w:r>
        <w:rPr>
          <w:vertAlign w:val="superscript"/>
        </w:rPr>
        <w:t>94</w:t>
      </w:r>
      <w:r>
        <w:t>. Форма среднего рода может, как мы ви- дели, употребляться безлично, и в этом своем качестве она противопос- тавляется формам мужского и женского родов, которые безличными ни- когда не бывают. Мужской и женский род всегда являются знаком лич- ного содержания глагола. Именно это и является основанием для выде- ления несобственноличных форм.</w:t>
      </w:r>
    </w:p>
    <w:p w:rsidR="005C3C45" w:rsidRDefault="005C3C45" w:rsidP="005C3C45">
      <w:pPr>
        <w:pStyle w:val="a3"/>
      </w:pPr>
      <w:r>
        <w:t>По числам изменяются причастия и все спрягаемые формы, кроме безличных.</w:t>
      </w:r>
    </w:p>
    <w:p w:rsidR="005C3C45" w:rsidRDefault="005C3C45" w:rsidP="005C3C45">
      <w:pPr>
        <w:pStyle w:val="a3"/>
      </w:pPr>
      <w:r>
        <w:t>В причастиях число, как и в прилагательных, выражает согласова- ние.</w:t>
      </w:r>
    </w:p>
    <w:p w:rsidR="005C3C45" w:rsidRDefault="005C3C45" w:rsidP="005C3C45">
      <w:pPr>
        <w:pStyle w:val="a3"/>
      </w:pPr>
      <w:r>
        <w:t xml:space="preserve">В спрягаемом глаголе употребление форм числа не всегда объясня- ется согласованием. В русском языке есть бесподлежащные односостав- ные глагольные предложения, в которых согласование просто не может быть реализовано. Выбор формы числа при этом осуществляется на ос- нове номинативного значения (один / не один) только в так называе- мых определенно-личных предложениях: </w:t>
      </w:r>
      <w:r>
        <w:rPr>
          <w:i/>
          <w:iCs/>
        </w:rPr>
        <w:t xml:space="preserve">Люблю видеть тебя поэтом </w:t>
      </w:r>
      <w:r>
        <w:t>(Горький) — и предложениях обобщенно-личных, обозначающих дейст- вие первого лица. В остальных случаях выбор формы числа скорее подчиняется синтаксическим правилам: в неопределенно-личных пред- ложениях глагол ставится во мн. ч. независимо от количества действую- щих лиц (а их может быть одно или несколько). В собственно обобщен- но-личных предложениях глагол регулярно употребляется в форме</w:t>
      </w:r>
    </w:p>
    <w:p w:rsidR="005C3C45" w:rsidRDefault="005C3C45" w:rsidP="005C3C45">
      <w:pPr>
        <w:pStyle w:val="a3"/>
      </w:pPr>
      <w:r>
        <w:t>94</w:t>
      </w:r>
    </w:p>
    <w:p w:rsidR="005C3C45" w:rsidRDefault="005C3C45" w:rsidP="005C3C45">
      <w:pPr>
        <w:pStyle w:val="a3"/>
      </w:pPr>
      <w:r>
        <w:t>Там же. С. 377.</w:t>
      </w:r>
    </w:p>
    <w:p w:rsidR="005C3C45" w:rsidRDefault="005C3C45" w:rsidP="005C3C45">
      <w:pPr>
        <w:pStyle w:val="a3"/>
        <w:jc w:val="center"/>
      </w:pPr>
      <w:r>
        <w:t>185</w:t>
      </w:r>
    </w:p>
    <w:p w:rsidR="005C3C45" w:rsidRDefault="005C3C45" w:rsidP="005C3C45">
      <w:pPr>
        <w:pStyle w:val="a3"/>
      </w:pPr>
      <w:r>
        <w:t>ед. ч., не имея при этом числового значения. В безличных предложениях родо-числовая флексия всегда асемантична, она является знаком без- личности.</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116. Категории падежа и полноты / краткости у причастий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Причастия изменяются по падежам по адъективным парадигмам, и их падеж также выражает согласование.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Причастие, как прилагательное, имеет краткую форму. Продуктив- ными являются только краткие формы страдательных причастий про- шедшего времени глаголов СВ: </w:t>
      </w:r>
      <w:r w:rsidRPr="005C3C45">
        <w:rPr>
          <w:rFonts w:ascii="Times New Roman" w:eastAsia="Times New Roman" w:hAnsi="Times New Roman" w:cs="Times New Roman"/>
          <w:i/>
          <w:iCs/>
          <w:sz w:val="24"/>
          <w:szCs w:val="24"/>
          <w:lang w:eastAsia="ru-RU"/>
        </w:rPr>
        <w:t xml:space="preserve">написан, написана, написано, написаны. </w:t>
      </w:r>
      <w:r w:rsidRPr="005C3C45">
        <w:rPr>
          <w:rFonts w:ascii="Times New Roman" w:eastAsia="Times New Roman" w:hAnsi="Times New Roman" w:cs="Times New Roman"/>
          <w:sz w:val="24"/>
          <w:szCs w:val="24"/>
          <w:lang w:eastAsia="ru-RU"/>
        </w:rPr>
        <w:t xml:space="preserve">Эти формы втянуты в выражение страдательного залога у глаголов СВ. Кроме этого, они употребляются, как и краткие формы прилагатель- ных, в качестве обособленного определения к подлежащему: </w:t>
      </w:r>
      <w:r w:rsidRPr="005C3C45">
        <w:rPr>
          <w:rFonts w:ascii="Times New Roman" w:eastAsia="Times New Roman" w:hAnsi="Times New Roman" w:cs="Times New Roman"/>
          <w:i/>
          <w:iCs/>
          <w:sz w:val="24"/>
          <w:szCs w:val="24"/>
          <w:lang w:eastAsia="ru-RU"/>
        </w:rPr>
        <w:t>Канарейку из-за моря Привезли, и вот она Золотая стала с горя. тесной клеткой пле- нена</w:t>
      </w:r>
      <w:r w:rsidRPr="005C3C45">
        <w:rPr>
          <w:rFonts w:ascii="Times New Roman" w:eastAsia="Times New Roman" w:hAnsi="Times New Roman" w:cs="Times New Roman"/>
          <w:sz w:val="24"/>
          <w:szCs w:val="24"/>
          <w:lang w:eastAsia="ru-RU"/>
        </w:rPr>
        <w:t xml:space="preserve"> (Бунин); </w:t>
      </w:r>
      <w:r w:rsidRPr="005C3C45">
        <w:rPr>
          <w:rFonts w:ascii="Times New Roman" w:eastAsia="Times New Roman" w:hAnsi="Times New Roman" w:cs="Times New Roman"/>
          <w:i/>
          <w:iCs/>
          <w:sz w:val="24"/>
          <w:szCs w:val="24"/>
          <w:lang w:eastAsia="ru-RU"/>
        </w:rPr>
        <w:t>И, убаюкан шагом конным, С отрадной грустью внемлю я. Как ветер звоном однотонным Гудит-поет в стволы ружья</w:t>
      </w:r>
      <w:r w:rsidRPr="005C3C45">
        <w:rPr>
          <w:rFonts w:ascii="Times New Roman" w:eastAsia="Times New Roman" w:hAnsi="Times New Roman" w:cs="Times New Roman"/>
          <w:sz w:val="24"/>
          <w:szCs w:val="24"/>
          <w:lang w:eastAsia="ru-RU"/>
        </w:rPr>
        <w:t xml:space="preserve"> (Бунин).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У глаголов НСВ страдательные причастия прошедшего времени в целом нерегулярны, но если такое причастие образуется, от него мо- гут быть получены краткие формы: </w:t>
      </w:r>
      <w:r w:rsidRPr="005C3C45">
        <w:rPr>
          <w:rFonts w:ascii="Times New Roman" w:eastAsia="Times New Roman" w:hAnsi="Times New Roman" w:cs="Times New Roman"/>
          <w:i/>
          <w:iCs/>
          <w:sz w:val="24"/>
          <w:szCs w:val="24"/>
          <w:lang w:eastAsia="ru-RU"/>
        </w:rPr>
        <w:t>обещать —&gt; обещанный —&gt; обещан, обещана, обещано, обещаны,</w:t>
      </w:r>
      <w:r w:rsidRPr="005C3C45">
        <w:rPr>
          <w:rFonts w:ascii="Times New Roman" w:eastAsia="Times New Roman" w:hAnsi="Times New Roman" w:cs="Times New Roman"/>
          <w:sz w:val="24"/>
          <w:szCs w:val="24"/>
          <w:lang w:eastAsia="ru-RU"/>
        </w:rPr>
        <w:t xml:space="preserve"> которые также используются для выраже- ния залога в спрягаемом глаголе.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Краткие формы страдательных причастий настоящего времени не- регулярны, стилистически маркированы, встречаются в основном в книжной речи: </w:t>
      </w:r>
      <w:r w:rsidRPr="005C3C45">
        <w:rPr>
          <w:rFonts w:ascii="Times New Roman" w:eastAsia="Times New Roman" w:hAnsi="Times New Roman" w:cs="Times New Roman"/>
          <w:i/>
          <w:iCs/>
          <w:sz w:val="24"/>
          <w:szCs w:val="24"/>
          <w:lang w:eastAsia="ru-RU"/>
        </w:rPr>
        <w:t xml:space="preserve">Мы знаем: не единый клад Тобой вДиканьке укрываем </w:t>
      </w:r>
      <w:r w:rsidRPr="005C3C45">
        <w:rPr>
          <w:rFonts w:ascii="Times New Roman" w:eastAsia="Times New Roman" w:hAnsi="Times New Roman" w:cs="Times New Roman"/>
          <w:sz w:val="24"/>
          <w:szCs w:val="24"/>
          <w:lang w:eastAsia="ru-RU"/>
        </w:rPr>
        <w:t xml:space="preserve">(Пушкин); </w:t>
      </w:r>
      <w:r w:rsidRPr="005C3C45">
        <w:rPr>
          <w:rFonts w:ascii="Times New Roman" w:eastAsia="Times New Roman" w:hAnsi="Times New Roman" w:cs="Times New Roman"/>
          <w:i/>
          <w:iCs/>
          <w:sz w:val="24"/>
          <w:szCs w:val="24"/>
          <w:lang w:eastAsia="ru-RU"/>
        </w:rPr>
        <w:t>А я вот был ненавидим, ненавидим хорошенькой девушкой</w:t>
      </w:r>
      <w:r w:rsidRPr="005C3C45">
        <w:rPr>
          <w:rFonts w:ascii="Times New Roman" w:eastAsia="Times New Roman" w:hAnsi="Times New Roman" w:cs="Times New Roman"/>
          <w:sz w:val="24"/>
          <w:szCs w:val="24"/>
          <w:lang w:eastAsia="ru-RU"/>
        </w:rPr>
        <w:t xml:space="preserve"> (Че- хов, пример из «Грамматики-80»); </w:t>
      </w:r>
      <w:r w:rsidRPr="005C3C45">
        <w:rPr>
          <w:rFonts w:ascii="Times New Roman" w:eastAsia="Times New Roman" w:hAnsi="Times New Roman" w:cs="Times New Roman"/>
          <w:i/>
          <w:iCs/>
          <w:sz w:val="24"/>
          <w:szCs w:val="24"/>
          <w:lang w:eastAsia="ru-RU"/>
        </w:rPr>
        <w:t>Как верный ученик, я был ласкаем все- ми</w:t>
      </w:r>
      <w:r w:rsidRPr="005C3C45">
        <w:rPr>
          <w:rFonts w:ascii="Times New Roman" w:eastAsia="Times New Roman" w:hAnsi="Times New Roman" w:cs="Times New Roman"/>
          <w:sz w:val="24"/>
          <w:szCs w:val="24"/>
          <w:lang w:eastAsia="ru-RU"/>
        </w:rPr>
        <w:t xml:space="preserve"> (Брюсов, пример из «Грамматики-80»).</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 действительных причастий настоящего и прошедшего времени краткие формы в современном языке не употребляются.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Краткие причастия не изменяются по падежам. Они образуются от полных форм при помощи субстантивных окончаний.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прошедшем времени краткие причастия от полных форм на </w:t>
      </w:r>
      <w:r w:rsidRPr="005C3C45">
        <w:rPr>
          <w:rFonts w:ascii="Times New Roman" w:eastAsia="Times New Roman" w:hAnsi="Times New Roman" w:cs="Times New Roman"/>
          <w:i/>
          <w:iCs/>
          <w:sz w:val="24"/>
          <w:szCs w:val="24"/>
          <w:lang w:eastAsia="ru-RU"/>
        </w:rPr>
        <w:t xml:space="preserve">-енн- </w:t>
      </w:r>
      <w:r w:rsidRPr="005C3C45">
        <w:rPr>
          <w:rFonts w:ascii="Times New Roman" w:eastAsia="Times New Roman" w:hAnsi="Times New Roman" w:cs="Times New Roman"/>
          <w:sz w:val="24"/>
          <w:szCs w:val="24"/>
          <w:lang w:eastAsia="ru-RU"/>
        </w:rPr>
        <w:t xml:space="preserve">и </w:t>
      </w:r>
      <w:r w:rsidRPr="005C3C45">
        <w:rPr>
          <w:rFonts w:ascii="Times New Roman" w:eastAsia="Times New Roman" w:hAnsi="Times New Roman" w:cs="Times New Roman"/>
          <w:i/>
          <w:iCs/>
          <w:sz w:val="24"/>
          <w:szCs w:val="24"/>
          <w:lang w:eastAsia="ru-RU"/>
        </w:rPr>
        <w:t>-нн-</w:t>
      </w:r>
      <w:r w:rsidRPr="005C3C45">
        <w:rPr>
          <w:rFonts w:ascii="Times New Roman" w:eastAsia="Times New Roman" w:hAnsi="Times New Roman" w:cs="Times New Roman"/>
          <w:sz w:val="24"/>
          <w:szCs w:val="24"/>
          <w:lang w:eastAsia="ru-RU"/>
        </w:rPr>
        <w:t xml:space="preserve"> имеют суффикс </w:t>
      </w:r>
      <w:r w:rsidRPr="005C3C45">
        <w:rPr>
          <w:rFonts w:ascii="Times New Roman" w:eastAsia="Times New Roman" w:hAnsi="Times New Roman" w:cs="Times New Roman"/>
          <w:i/>
          <w:iCs/>
          <w:sz w:val="24"/>
          <w:szCs w:val="24"/>
          <w:lang w:eastAsia="ru-RU"/>
        </w:rPr>
        <w:t>-ен-</w:t>
      </w:r>
      <w:r w:rsidRPr="005C3C45">
        <w:rPr>
          <w:rFonts w:ascii="Times New Roman" w:eastAsia="Times New Roman" w:hAnsi="Times New Roman" w:cs="Times New Roman"/>
          <w:sz w:val="24"/>
          <w:szCs w:val="24"/>
          <w:lang w:eastAsia="ru-RU"/>
        </w:rPr>
        <w:t xml:space="preserve"> или -н-: </w:t>
      </w:r>
      <w:r w:rsidRPr="005C3C45">
        <w:rPr>
          <w:rFonts w:ascii="Times New Roman" w:eastAsia="Times New Roman" w:hAnsi="Times New Roman" w:cs="Times New Roman"/>
          <w:i/>
          <w:iCs/>
          <w:sz w:val="24"/>
          <w:szCs w:val="24"/>
          <w:lang w:eastAsia="ru-RU"/>
        </w:rPr>
        <w:t>обиженный -&gt; обижен, прочитанный -&gt; прочитан.</w:t>
      </w:r>
      <w:r w:rsidRPr="005C3C45">
        <w:rPr>
          <w:rFonts w:ascii="Times New Roman" w:eastAsia="Times New Roman" w:hAnsi="Times New Roman" w:cs="Times New Roman"/>
          <w:sz w:val="24"/>
          <w:szCs w:val="24"/>
          <w:lang w:eastAsia="ru-RU"/>
        </w:rPr>
        <w:t xml:space="preserve"> В кратких формах от причастий с суффиксом </w:t>
      </w:r>
      <w:r w:rsidRPr="005C3C45">
        <w:rPr>
          <w:rFonts w:ascii="Times New Roman" w:eastAsia="Times New Roman" w:hAnsi="Times New Roman" w:cs="Times New Roman"/>
          <w:i/>
          <w:iCs/>
          <w:sz w:val="24"/>
          <w:szCs w:val="24"/>
          <w:lang w:eastAsia="ru-RU"/>
        </w:rPr>
        <w:t>-т-</w:t>
      </w:r>
      <w:r w:rsidRPr="005C3C45">
        <w:rPr>
          <w:rFonts w:ascii="Times New Roman" w:eastAsia="Times New Roman" w:hAnsi="Times New Roman" w:cs="Times New Roman"/>
          <w:sz w:val="24"/>
          <w:szCs w:val="24"/>
          <w:lang w:eastAsia="ru-RU"/>
        </w:rPr>
        <w:t xml:space="preserve"> основа не сокращается: </w:t>
      </w:r>
      <w:r w:rsidRPr="005C3C45">
        <w:rPr>
          <w:rFonts w:ascii="Times New Roman" w:eastAsia="Times New Roman" w:hAnsi="Times New Roman" w:cs="Times New Roman"/>
          <w:i/>
          <w:iCs/>
          <w:sz w:val="24"/>
          <w:szCs w:val="24"/>
          <w:lang w:eastAsia="ru-RU"/>
        </w:rPr>
        <w:t>расколотый —&gt; расколот.</w:t>
      </w:r>
      <w:r w:rsidRPr="005C3C45">
        <w:rPr>
          <w:rFonts w:ascii="Times New Roman" w:eastAsia="Times New Roman" w:hAnsi="Times New Roman" w:cs="Times New Roman"/>
          <w:sz w:val="24"/>
          <w:szCs w:val="24"/>
          <w:lang w:eastAsia="ru-RU"/>
        </w:rPr>
        <w:t xml:space="preserve"> Точно так же не изменяется основа при образовании кратких форм от страдательных причастий настоящего времени: </w:t>
      </w:r>
      <w:r w:rsidRPr="005C3C45">
        <w:rPr>
          <w:rFonts w:ascii="Times New Roman" w:eastAsia="Times New Roman" w:hAnsi="Times New Roman" w:cs="Times New Roman"/>
          <w:i/>
          <w:iCs/>
          <w:sz w:val="24"/>
          <w:szCs w:val="24"/>
          <w:lang w:eastAsia="ru-RU"/>
        </w:rPr>
        <w:t>ведомый -&gt; ведом, уважаемый —&gt; уважаем, люби- мый —&gt; любим.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связи с тем, что краткие причастия употребляются регулярно при связке, их собственная временная семантика ослаблена. В пассивных конструкциях типа </w:t>
      </w:r>
      <w:r w:rsidRPr="005C3C45">
        <w:rPr>
          <w:rFonts w:ascii="Times New Roman" w:eastAsia="Times New Roman" w:hAnsi="Times New Roman" w:cs="Times New Roman"/>
          <w:i/>
          <w:iCs/>
          <w:sz w:val="24"/>
          <w:szCs w:val="24"/>
          <w:lang w:eastAsia="ru-RU"/>
        </w:rPr>
        <w:t>Она была любима мною. Она будет любима мною</w:t>
      </w:r>
      <w:r w:rsidRPr="005C3C45">
        <w:rPr>
          <w:rFonts w:ascii="Times New Roman" w:eastAsia="Times New Roman" w:hAnsi="Times New Roman" w:cs="Times New Roman"/>
          <w:sz w:val="24"/>
          <w:szCs w:val="24"/>
          <w:lang w:eastAsia="ru-RU"/>
        </w:rPr>
        <w:t xml:space="preserve"> вы- ражается значение страдательного залога в прошедшем и будущем вре-</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186</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мени, соответственно</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Дом построен известным архитектором</w:t>
      </w:r>
      <w:r w:rsidRPr="005C3C45">
        <w:rPr>
          <w:rFonts w:ascii="Times New Roman" w:eastAsia="Times New Roman" w:hAnsi="Times New Roman" w:cs="Times New Roman"/>
          <w:b/>
          <w:bCs/>
          <w:sz w:val="24"/>
          <w:szCs w:val="24"/>
          <w:lang w:eastAsia="ru-RU"/>
        </w:rPr>
        <w:t xml:space="preserve"> имеет значение страдательного</w:t>
      </w:r>
      <w:r w:rsidRPr="005C3C45">
        <w:rPr>
          <w:rFonts w:ascii="Times New Roman" w:eastAsia="Times New Roman" w:hAnsi="Times New Roman" w:cs="Times New Roman"/>
          <w:sz w:val="24"/>
          <w:szCs w:val="24"/>
          <w:lang w:eastAsia="ru-RU"/>
        </w:rPr>
        <w:t xml:space="preserve"> залога</w:t>
      </w:r>
      <w:r w:rsidRPr="005C3C45">
        <w:rPr>
          <w:rFonts w:ascii="Times New Roman" w:eastAsia="Times New Roman" w:hAnsi="Times New Roman" w:cs="Times New Roman"/>
          <w:b/>
          <w:bCs/>
          <w:sz w:val="24"/>
          <w:szCs w:val="24"/>
          <w:lang w:eastAsia="ru-RU"/>
        </w:rPr>
        <w:t xml:space="preserve"> в настоящем</w:t>
      </w:r>
      <w:r w:rsidRPr="005C3C45">
        <w:rPr>
          <w:rFonts w:ascii="Times New Roman" w:eastAsia="Times New Roman" w:hAnsi="Times New Roman" w:cs="Times New Roman"/>
          <w:sz w:val="24"/>
          <w:szCs w:val="24"/>
          <w:lang w:eastAsia="ru-RU"/>
        </w:rPr>
        <w:t xml:space="preserve"> времени.</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 117. Особенности глагольного формообразования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отличие от других частей речи глагольное слово является двуос- новным. В глаголе выделяют основу прошедшего времени и основу на- стоящего времени. Основа прошедшего времени у абсолютного боль- шинства глаголов совпадает с основой инфинитива, поэтому при обра- зовании форм обычно определяется основа инфинитива.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Чтобы выделить основу инфинитива, нужно отбросить окончание (или формообразующий суффикс) инфинитива. Окончанием инфинити- ва чаще всего бывает аффикс </w:t>
      </w:r>
      <w:r w:rsidRPr="005C3C45">
        <w:rPr>
          <w:rFonts w:ascii="Times New Roman" w:eastAsia="Times New Roman" w:hAnsi="Times New Roman" w:cs="Times New Roman"/>
          <w:i/>
          <w:iCs/>
          <w:sz w:val="24"/>
          <w:szCs w:val="24"/>
          <w:lang w:eastAsia="ru-RU"/>
        </w:rPr>
        <w:t xml:space="preserve">-тъ: </w:t>
      </w:r>
      <w:r w:rsidRPr="005C3C45">
        <w:rPr>
          <w:rFonts w:ascii="Times New Roman" w:eastAsia="Times New Roman" w:hAnsi="Times New Roman" w:cs="Times New Roman"/>
          <w:i/>
          <w:iCs/>
          <w:sz w:val="24"/>
          <w:szCs w:val="24"/>
          <w:lang w:eastAsia="ru-RU"/>
        </w:rPr>
        <w:lastRenderedPageBreak/>
        <w:t>читать, белеть, крикнуть, бить, жать</w:t>
      </w:r>
      <w:r w:rsidRPr="005C3C45">
        <w:rPr>
          <w:rFonts w:ascii="Times New Roman" w:eastAsia="Times New Roman" w:hAnsi="Times New Roman" w:cs="Times New Roman"/>
          <w:sz w:val="24"/>
          <w:szCs w:val="24"/>
          <w:lang w:eastAsia="ru-RU"/>
        </w:rPr>
        <w:t xml:space="preserve"> и т. п. Кроме этого, им бывает аффикс </w:t>
      </w:r>
      <w:r w:rsidRPr="005C3C45">
        <w:rPr>
          <w:rFonts w:ascii="Times New Roman" w:eastAsia="Times New Roman" w:hAnsi="Times New Roman" w:cs="Times New Roman"/>
          <w:i/>
          <w:iCs/>
          <w:sz w:val="24"/>
          <w:szCs w:val="24"/>
          <w:lang w:eastAsia="ru-RU"/>
        </w:rPr>
        <w:t xml:space="preserve">-ти: нести, пасти (-сти </w:t>
      </w:r>
      <w:r w:rsidRPr="005C3C45">
        <w:rPr>
          <w:rFonts w:ascii="Times New Roman" w:eastAsia="Times New Roman" w:hAnsi="Times New Roman" w:cs="Times New Roman"/>
          <w:sz w:val="24"/>
          <w:szCs w:val="24"/>
          <w:lang w:eastAsia="ru-RU"/>
        </w:rPr>
        <w:t xml:space="preserve">в глаголе </w:t>
      </w:r>
      <w:r w:rsidRPr="005C3C45">
        <w:rPr>
          <w:rFonts w:ascii="Times New Roman" w:eastAsia="Times New Roman" w:hAnsi="Times New Roman" w:cs="Times New Roman"/>
          <w:i/>
          <w:iCs/>
          <w:sz w:val="24"/>
          <w:szCs w:val="24"/>
          <w:lang w:eastAsia="ru-RU"/>
        </w:rPr>
        <w:t>грести) —</w:t>
      </w:r>
      <w:r w:rsidRPr="005C3C45">
        <w:rPr>
          <w:rFonts w:ascii="Times New Roman" w:eastAsia="Times New Roman" w:hAnsi="Times New Roman" w:cs="Times New Roman"/>
          <w:sz w:val="24"/>
          <w:szCs w:val="24"/>
          <w:lang w:eastAsia="ru-RU"/>
        </w:rPr>
        <w:t xml:space="preserve"> и нулевой аффикс: </w:t>
      </w:r>
      <w:r w:rsidRPr="005C3C45">
        <w:rPr>
          <w:rFonts w:ascii="Times New Roman" w:eastAsia="Times New Roman" w:hAnsi="Times New Roman" w:cs="Times New Roman"/>
          <w:i/>
          <w:iCs/>
          <w:sz w:val="24"/>
          <w:szCs w:val="24"/>
          <w:lang w:eastAsia="ru-RU"/>
        </w:rPr>
        <w:t>печь, беречь.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глаголах на </w:t>
      </w:r>
      <w:r w:rsidRPr="005C3C45">
        <w:rPr>
          <w:rFonts w:ascii="Times New Roman" w:eastAsia="Times New Roman" w:hAnsi="Times New Roman" w:cs="Times New Roman"/>
          <w:i/>
          <w:iCs/>
          <w:sz w:val="24"/>
          <w:szCs w:val="24"/>
          <w:lang w:eastAsia="ru-RU"/>
        </w:rPr>
        <w:t>-сти</w:t>
      </w:r>
      <w:r w:rsidRPr="005C3C45">
        <w:rPr>
          <w:rFonts w:ascii="Times New Roman" w:eastAsia="Times New Roman" w:hAnsi="Times New Roman" w:cs="Times New Roman"/>
          <w:sz w:val="24"/>
          <w:szCs w:val="24"/>
          <w:lang w:eastAsia="ru-RU"/>
        </w:rPr>
        <w:t xml:space="preserve"> и на -чь основа прошедшего времени совпадает с основой настоящего времени, и ее лучше находить по личной форме глагола: </w:t>
      </w:r>
      <w:r w:rsidRPr="005C3C45">
        <w:rPr>
          <w:rFonts w:ascii="Times New Roman" w:eastAsia="Times New Roman" w:hAnsi="Times New Roman" w:cs="Times New Roman"/>
          <w:i/>
          <w:iCs/>
          <w:sz w:val="24"/>
          <w:szCs w:val="24"/>
          <w:lang w:eastAsia="ru-RU"/>
        </w:rPr>
        <w:t>грести</w:t>
      </w:r>
      <w:r w:rsidRPr="005C3C45">
        <w:rPr>
          <w:rFonts w:ascii="Times New Roman" w:eastAsia="Times New Roman" w:hAnsi="Times New Roman" w:cs="Times New Roman"/>
          <w:sz w:val="24"/>
          <w:szCs w:val="24"/>
          <w:lang w:eastAsia="ru-RU"/>
        </w:rPr>
        <w:t xml:space="preserve"> -&gt; </w:t>
      </w:r>
      <w:r w:rsidRPr="005C3C45">
        <w:rPr>
          <w:rFonts w:ascii="Times New Roman" w:eastAsia="Times New Roman" w:hAnsi="Times New Roman" w:cs="Times New Roman"/>
          <w:i/>
          <w:iCs/>
          <w:sz w:val="24"/>
          <w:szCs w:val="24"/>
          <w:lang w:eastAsia="ru-RU"/>
        </w:rPr>
        <w:t>гребу,</w:t>
      </w:r>
      <w:r w:rsidRPr="005C3C45">
        <w:rPr>
          <w:rFonts w:ascii="Times New Roman" w:eastAsia="Times New Roman" w:hAnsi="Times New Roman" w:cs="Times New Roman"/>
          <w:sz w:val="24"/>
          <w:szCs w:val="24"/>
          <w:lang w:eastAsia="ru-RU"/>
        </w:rPr>
        <w:t xml:space="preserve"> основа наст. вр. - </w:t>
      </w:r>
      <w:r w:rsidRPr="005C3C45">
        <w:rPr>
          <w:rFonts w:ascii="Times New Roman" w:eastAsia="Times New Roman" w:hAnsi="Times New Roman" w:cs="Times New Roman"/>
          <w:i/>
          <w:iCs/>
          <w:sz w:val="24"/>
          <w:szCs w:val="24"/>
          <w:lang w:eastAsia="ru-RU"/>
        </w:rPr>
        <w:t>греб-,</w:t>
      </w:r>
      <w:r w:rsidRPr="005C3C45">
        <w:rPr>
          <w:rFonts w:ascii="Times New Roman" w:eastAsia="Times New Roman" w:hAnsi="Times New Roman" w:cs="Times New Roman"/>
          <w:sz w:val="24"/>
          <w:szCs w:val="24"/>
          <w:lang w:eastAsia="ru-RU"/>
        </w:rPr>
        <w:t xml:space="preserve"> основа прош. вр. - </w:t>
      </w:r>
      <w:r w:rsidRPr="005C3C45">
        <w:rPr>
          <w:rFonts w:ascii="Times New Roman" w:eastAsia="Times New Roman" w:hAnsi="Times New Roman" w:cs="Times New Roman"/>
          <w:i/>
          <w:iCs/>
          <w:sz w:val="24"/>
          <w:szCs w:val="24"/>
          <w:lang w:eastAsia="ru-RU"/>
        </w:rPr>
        <w:t>греб-; вести</w:t>
      </w:r>
      <w:r w:rsidRPr="005C3C45">
        <w:rPr>
          <w:rFonts w:ascii="Times New Roman" w:eastAsia="Times New Roman" w:hAnsi="Times New Roman" w:cs="Times New Roman"/>
          <w:sz w:val="24"/>
          <w:szCs w:val="24"/>
          <w:lang w:eastAsia="ru-RU"/>
        </w:rPr>
        <w:t xml:space="preserve"> -&gt; </w:t>
      </w:r>
      <w:r w:rsidRPr="005C3C45">
        <w:rPr>
          <w:rFonts w:ascii="Times New Roman" w:eastAsia="Times New Roman" w:hAnsi="Times New Roman" w:cs="Times New Roman"/>
          <w:i/>
          <w:iCs/>
          <w:sz w:val="24"/>
          <w:szCs w:val="24"/>
          <w:lang w:eastAsia="ru-RU"/>
        </w:rPr>
        <w:t>веду,</w:t>
      </w:r>
      <w:r w:rsidRPr="005C3C45">
        <w:rPr>
          <w:rFonts w:ascii="Times New Roman" w:eastAsia="Times New Roman" w:hAnsi="Times New Roman" w:cs="Times New Roman"/>
          <w:sz w:val="24"/>
          <w:szCs w:val="24"/>
          <w:lang w:eastAsia="ru-RU"/>
        </w:rPr>
        <w:t xml:space="preserve"> основа наст. вр. - </w:t>
      </w:r>
      <w:r w:rsidRPr="005C3C45">
        <w:rPr>
          <w:rFonts w:ascii="Times New Roman" w:eastAsia="Times New Roman" w:hAnsi="Times New Roman" w:cs="Times New Roman"/>
          <w:i/>
          <w:iCs/>
          <w:sz w:val="24"/>
          <w:szCs w:val="24"/>
          <w:lang w:eastAsia="ru-RU"/>
        </w:rPr>
        <w:t>вед-,</w:t>
      </w:r>
      <w:r w:rsidRPr="005C3C45">
        <w:rPr>
          <w:rFonts w:ascii="Times New Roman" w:eastAsia="Times New Roman" w:hAnsi="Times New Roman" w:cs="Times New Roman"/>
          <w:sz w:val="24"/>
          <w:szCs w:val="24"/>
          <w:lang w:eastAsia="ru-RU"/>
        </w:rPr>
        <w:t xml:space="preserve"> основа прош. вр. - </w:t>
      </w:r>
      <w:r w:rsidRPr="005C3C45">
        <w:rPr>
          <w:rFonts w:ascii="Times New Roman" w:eastAsia="Times New Roman" w:hAnsi="Times New Roman" w:cs="Times New Roman"/>
          <w:i/>
          <w:iCs/>
          <w:sz w:val="24"/>
          <w:szCs w:val="24"/>
          <w:lang w:eastAsia="ru-RU"/>
        </w:rPr>
        <w:t>вед-; бе- речь —&gt; берегу,</w:t>
      </w:r>
      <w:r w:rsidRPr="005C3C45">
        <w:rPr>
          <w:rFonts w:ascii="Times New Roman" w:eastAsia="Times New Roman" w:hAnsi="Times New Roman" w:cs="Times New Roman"/>
          <w:sz w:val="24"/>
          <w:szCs w:val="24"/>
          <w:lang w:eastAsia="ru-RU"/>
        </w:rPr>
        <w:t xml:space="preserve"> основа наст. вр. - </w:t>
      </w:r>
      <w:r w:rsidRPr="005C3C45">
        <w:rPr>
          <w:rFonts w:ascii="Times New Roman" w:eastAsia="Times New Roman" w:hAnsi="Times New Roman" w:cs="Times New Roman"/>
          <w:i/>
          <w:iCs/>
          <w:sz w:val="24"/>
          <w:szCs w:val="24"/>
          <w:lang w:eastAsia="ru-RU"/>
        </w:rPr>
        <w:t>берег-,</w:t>
      </w:r>
      <w:r w:rsidRPr="005C3C45">
        <w:rPr>
          <w:rFonts w:ascii="Times New Roman" w:eastAsia="Times New Roman" w:hAnsi="Times New Roman" w:cs="Times New Roman"/>
          <w:sz w:val="24"/>
          <w:szCs w:val="24"/>
          <w:lang w:eastAsia="ru-RU"/>
        </w:rPr>
        <w:t xml:space="preserve"> основа прош. вр. - </w:t>
      </w:r>
      <w:r w:rsidRPr="005C3C45">
        <w:rPr>
          <w:rFonts w:ascii="Times New Roman" w:eastAsia="Times New Roman" w:hAnsi="Times New Roman" w:cs="Times New Roman"/>
          <w:i/>
          <w:iCs/>
          <w:sz w:val="24"/>
          <w:szCs w:val="24"/>
          <w:lang w:eastAsia="ru-RU"/>
        </w:rPr>
        <w:t>берег-.</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глаголах на -чь и некоторых глаголах на </w:t>
      </w:r>
      <w:r w:rsidRPr="005C3C45">
        <w:rPr>
          <w:rFonts w:ascii="Times New Roman" w:eastAsia="Times New Roman" w:hAnsi="Times New Roman" w:cs="Times New Roman"/>
          <w:i/>
          <w:iCs/>
          <w:sz w:val="24"/>
          <w:szCs w:val="24"/>
          <w:lang w:eastAsia="ru-RU"/>
        </w:rPr>
        <w:t>-сти (вести, мести)</w:t>
      </w:r>
      <w:r w:rsidRPr="005C3C45">
        <w:rPr>
          <w:rFonts w:ascii="Times New Roman" w:eastAsia="Times New Roman" w:hAnsi="Times New Roman" w:cs="Times New Roman"/>
          <w:sz w:val="24"/>
          <w:szCs w:val="24"/>
          <w:lang w:eastAsia="ru-RU"/>
        </w:rPr>
        <w:t xml:space="preserve"> ос- нова инфинитива и основа прошедшего времени не совпадают. В фор- мообразовании используется основа прошедшего времени.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Не совпадают основы инфинитива и прошедшего времени и у дру- гих непродуктивных глаголов: </w:t>
      </w:r>
      <w:r w:rsidRPr="005C3C45">
        <w:rPr>
          <w:rFonts w:ascii="Times New Roman" w:eastAsia="Times New Roman" w:hAnsi="Times New Roman" w:cs="Times New Roman"/>
          <w:i/>
          <w:iCs/>
          <w:sz w:val="24"/>
          <w:szCs w:val="24"/>
          <w:lang w:eastAsia="ru-RU"/>
        </w:rPr>
        <w:t>сохнуть</w:t>
      </w:r>
      <w:r w:rsidRPr="005C3C45">
        <w:rPr>
          <w:rFonts w:ascii="Times New Roman" w:eastAsia="Times New Roman" w:hAnsi="Times New Roman" w:cs="Times New Roman"/>
          <w:sz w:val="24"/>
          <w:szCs w:val="24"/>
          <w:lang w:eastAsia="ru-RU"/>
        </w:rPr>
        <w:t xml:space="preserve"> -&gt; </w:t>
      </w:r>
      <w:r w:rsidRPr="005C3C45">
        <w:rPr>
          <w:rFonts w:ascii="Times New Roman" w:eastAsia="Times New Roman" w:hAnsi="Times New Roman" w:cs="Times New Roman"/>
          <w:i/>
          <w:iCs/>
          <w:sz w:val="24"/>
          <w:szCs w:val="24"/>
          <w:lang w:eastAsia="ru-RU"/>
        </w:rPr>
        <w:t>сохну —</w:t>
      </w:r>
      <w:r w:rsidRPr="005C3C45">
        <w:rPr>
          <w:rFonts w:ascii="Times New Roman" w:eastAsia="Times New Roman" w:hAnsi="Times New Roman" w:cs="Times New Roman"/>
          <w:sz w:val="24"/>
          <w:szCs w:val="24"/>
          <w:lang w:eastAsia="ru-RU"/>
        </w:rPr>
        <w:t xml:space="preserve"> основа инфинитива, </w:t>
      </w:r>
      <w:r w:rsidRPr="005C3C45">
        <w:rPr>
          <w:rFonts w:ascii="Times New Roman" w:eastAsia="Times New Roman" w:hAnsi="Times New Roman" w:cs="Times New Roman"/>
          <w:i/>
          <w:iCs/>
          <w:sz w:val="24"/>
          <w:szCs w:val="24"/>
          <w:lang w:eastAsia="ru-RU"/>
        </w:rPr>
        <w:t>сох —</w:t>
      </w:r>
      <w:r w:rsidRPr="005C3C45">
        <w:rPr>
          <w:rFonts w:ascii="Times New Roman" w:eastAsia="Times New Roman" w:hAnsi="Times New Roman" w:cs="Times New Roman"/>
          <w:sz w:val="24"/>
          <w:szCs w:val="24"/>
          <w:lang w:eastAsia="ru-RU"/>
        </w:rPr>
        <w:t xml:space="preserve"> основа прош. вр.; </w:t>
      </w:r>
      <w:r w:rsidRPr="005C3C45">
        <w:rPr>
          <w:rFonts w:ascii="Times New Roman" w:eastAsia="Times New Roman" w:hAnsi="Times New Roman" w:cs="Times New Roman"/>
          <w:i/>
          <w:iCs/>
          <w:sz w:val="24"/>
          <w:szCs w:val="24"/>
          <w:lang w:eastAsia="ru-RU"/>
        </w:rPr>
        <w:t>умереть -&gt; умере —</w:t>
      </w:r>
      <w:r w:rsidRPr="005C3C45">
        <w:rPr>
          <w:rFonts w:ascii="Times New Roman" w:eastAsia="Times New Roman" w:hAnsi="Times New Roman" w:cs="Times New Roman"/>
          <w:sz w:val="24"/>
          <w:szCs w:val="24"/>
          <w:lang w:eastAsia="ru-RU"/>
        </w:rPr>
        <w:t xml:space="preserve"> основа инфинитива, </w:t>
      </w:r>
      <w:r w:rsidRPr="005C3C45">
        <w:rPr>
          <w:rFonts w:ascii="Times New Roman" w:eastAsia="Times New Roman" w:hAnsi="Times New Roman" w:cs="Times New Roman"/>
          <w:i/>
          <w:iCs/>
          <w:sz w:val="24"/>
          <w:szCs w:val="24"/>
          <w:lang w:eastAsia="ru-RU"/>
        </w:rPr>
        <w:t>умер —</w:t>
      </w:r>
      <w:r w:rsidRPr="005C3C45">
        <w:rPr>
          <w:rFonts w:ascii="Times New Roman" w:eastAsia="Times New Roman" w:hAnsi="Times New Roman" w:cs="Times New Roman"/>
          <w:sz w:val="24"/>
          <w:szCs w:val="24"/>
          <w:lang w:eastAsia="ru-RU"/>
        </w:rPr>
        <w:t xml:space="preserve"> основа прош. вр.</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 основы инфинитива (или прошедшего времени) образуются формы прошедшего времени спрягаемого глагола, действительные и страдательные причастия прошедшего времени (образование страда- тельных причастий при этом ограничено переходностью), деепричастия СВ.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Основа настоящего времени определяется по личным формам на- стоящего времени у глаголов НСВ и будущего простого у глаголов СВ — отсекается личное окончание. В определенных глагольных клас- сах основа настоящего времени представлена в двух вариантах: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простить -&gt; прощу</w:t>
      </w:r>
      <w:r w:rsidRPr="005C3C45">
        <w:rPr>
          <w:rFonts w:ascii="Times New Roman" w:eastAsia="Times New Roman" w:hAnsi="Times New Roman" w:cs="Times New Roman"/>
          <w:sz w:val="24"/>
          <w:szCs w:val="24"/>
          <w:lang w:eastAsia="ru-RU"/>
        </w:rPr>
        <w:t xml:space="preserve"> (основа наст. вр. </w:t>
      </w:r>
      <w:r w:rsidRPr="005C3C45">
        <w:rPr>
          <w:rFonts w:ascii="Times New Roman" w:eastAsia="Times New Roman" w:hAnsi="Times New Roman" w:cs="Times New Roman"/>
          <w:i/>
          <w:iCs/>
          <w:sz w:val="24"/>
          <w:szCs w:val="24"/>
          <w:lang w:eastAsia="ru-RU"/>
        </w:rPr>
        <w:t>-прощ-), простишь</w:t>
      </w:r>
      <w:r w:rsidRPr="005C3C45">
        <w:rPr>
          <w:rFonts w:ascii="Times New Roman" w:eastAsia="Times New Roman" w:hAnsi="Times New Roman" w:cs="Times New Roman"/>
          <w:sz w:val="24"/>
          <w:szCs w:val="24"/>
          <w:lang w:eastAsia="ru-RU"/>
        </w:rPr>
        <w:t xml:space="preserve"> (основа наст. вр. </w:t>
      </w:r>
      <w:r w:rsidRPr="005C3C45">
        <w:rPr>
          <w:rFonts w:ascii="Times New Roman" w:eastAsia="Times New Roman" w:hAnsi="Times New Roman" w:cs="Times New Roman"/>
          <w:i/>
          <w:iCs/>
          <w:sz w:val="24"/>
          <w:szCs w:val="24"/>
          <w:lang w:eastAsia="ru-RU"/>
        </w:rPr>
        <w:t>-прост'-).</w:t>
      </w:r>
      <w:r w:rsidRPr="005C3C45">
        <w:rPr>
          <w:rFonts w:ascii="Times New Roman" w:eastAsia="Times New Roman" w:hAnsi="Times New Roman" w:cs="Times New Roman"/>
          <w:sz w:val="24"/>
          <w:szCs w:val="24"/>
          <w:lang w:eastAsia="ru-RU"/>
        </w:rPr>
        <w:t xml:space="preserve"> В формообразовании в таких случаях используется тот вари- ант, который выделяется в форме 3 л. мн. ч.</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Основы настоящего времени в отличие от основы инфинитива, ко- торая регулярно оканчивается на гласный (обратите внимание на структуру глагольных суффиксов), имеют в конце согласный. Исключе- нием являются некоторые словоформы: </w:t>
      </w:r>
      <w:r w:rsidRPr="005C3C45">
        <w:rPr>
          <w:rFonts w:ascii="Times New Roman" w:eastAsia="Times New Roman" w:hAnsi="Times New Roman" w:cs="Times New Roman"/>
          <w:i/>
          <w:iCs/>
          <w:sz w:val="24"/>
          <w:szCs w:val="24"/>
          <w:lang w:eastAsia="ru-RU"/>
        </w:rPr>
        <w:t>дам, дашь, ем, ешь.</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187</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От основы настоящего времени образуются собственноличные фор- мы изъявительного наклонения, форма повелительного наклонения в единственном числе, действительные и страдательные причастия на- стоящего времени, деепричастие НСВ.</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118. Классы глаголов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Все глаголы в зависимости от соотношения основ настоящего и прошедшего времени и флексии инфинитива делятся на классы. В од- ном классе оказываются глаголы с одинаковыми основами и одинако- вым формообразованием.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Описание классов в разных грамматиках и пособиях полностью не совпадает. Наиболее полно они даны в Грамматическом словаре А. А. Зализняка. В предложенном перечне использована (с некоторыми добавлениями) классификация И. Г. Милославского.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Одни классы объединяют продуктивные глаголы. Они пополняют- ся основами, образующимися живыми глагольными суффиксами. Про- дуктивные глаголы распределяются между 1-м, 2-м, 3-м и 4-м классами. Другие классы объединяют глаголы непродуктивные и могут быть представлены закрытыми списками глагольных основ (нумерация клас- сов условная).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1-й класс входят глаголы с инфинитивом на </w:t>
      </w:r>
      <w:r w:rsidRPr="005C3C45">
        <w:rPr>
          <w:rFonts w:ascii="Times New Roman" w:eastAsia="Times New Roman" w:hAnsi="Times New Roman" w:cs="Times New Roman"/>
          <w:i/>
          <w:iCs/>
          <w:sz w:val="24"/>
          <w:szCs w:val="24"/>
          <w:lang w:eastAsia="ru-RU"/>
        </w:rPr>
        <w:t>-ать1-ятъ</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•еть,</w:t>
      </w:r>
      <w:r w:rsidRPr="005C3C45">
        <w:rPr>
          <w:rFonts w:ascii="Times New Roman" w:eastAsia="Times New Roman" w:hAnsi="Times New Roman" w:cs="Times New Roman"/>
          <w:sz w:val="24"/>
          <w:szCs w:val="24"/>
          <w:lang w:eastAsia="ru-RU"/>
        </w:rPr>
        <w:t xml:space="preserve"> ос- новы настоящего времени сохраняют гласный инфинитива и оканчива- ются на </w:t>
      </w:r>
      <w:r w:rsidRPr="005C3C45">
        <w:rPr>
          <w:rFonts w:ascii="Times New Roman" w:eastAsia="Times New Roman" w:hAnsi="Times New Roman" w:cs="Times New Roman"/>
          <w:i/>
          <w:iCs/>
          <w:sz w:val="24"/>
          <w:szCs w:val="24"/>
          <w:lang w:eastAsia="ru-RU"/>
        </w:rPr>
        <w:t>-j-: читать, перечитать, перечитывать, прощать, доливать, хо- зяйничать, охать, белеть, побелеть, стрелять.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Во 2-й класс входят глаголы с инфинитивом на </w:t>
      </w:r>
      <w:r w:rsidRPr="005C3C45">
        <w:rPr>
          <w:rFonts w:ascii="Times New Roman" w:eastAsia="Times New Roman" w:hAnsi="Times New Roman" w:cs="Times New Roman"/>
          <w:i/>
          <w:iCs/>
          <w:sz w:val="24"/>
          <w:szCs w:val="24"/>
          <w:lang w:eastAsia="ru-RU"/>
        </w:rPr>
        <w:t>-овать (-ировать, -изироватъ, -фицировать) 1 -еватъ,</w:t>
      </w:r>
      <w:r w:rsidRPr="005C3C45">
        <w:rPr>
          <w:rFonts w:ascii="Times New Roman" w:eastAsia="Times New Roman" w:hAnsi="Times New Roman" w:cs="Times New Roman"/>
          <w:sz w:val="24"/>
          <w:szCs w:val="24"/>
          <w:lang w:eastAsia="ru-RU"/>
        </w:rPr>
        <w:t xml:space="preserve"> основы настоящего времени на </w:t>
      </w:r>
      <w:r w:rsidRPr="005C3C45">
        <w:rPr>
          <w:rFonts w:ascii="Times New Roman" w:eastAsia="Times New Roman" w:hAnsi="Times New Roman" w:cs="Times New Roman"/>
          <w:i/>
          <w:iCs/>
          <w:sz w:val="24"/>
          <w:szCs w:val="24"/>
          <w:lang w:eastAsia="ru-RU"/>
        </w:rPr>
        <w:t>-yj- (•yul-юй): ковать, горевать, атаковать, беседовать, маршировать, экра- низировать,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3-й класс входят глаголы СВ на </w:t>
      </w:r>
      <w:r w:rsidRPr="005C3C45">
        <w:rPr>
          <w:rFonts w:ascii="Times New Roman" w:eastAsia="Times New Roman" w:hAnsi="Times New Roman" w:cs="Times New Roman"/>
          <w:i/>
          <w:iCs/>
          <w:sz w:val="24"/>
          <w:szCs w:val="24"/>
          <w:lang w:eastAsia="ru-RU"/>
        </w:rPr>
        <w:t>-путь.</w:t>
      </w:r>
      <w:r w:rsidRPr="005C3C45">
        <w:rPr>
          <w:rFonts w:ascii="Times New Roman" w:eastAsia="Times New Roman" w:hAnsi="Times New Roman" w:cs="Times New Roman"/>
          <w:sz w:val="24"/>
          <w:szCs w:val="24"/>
          <w:lang w:eastAsia="ru-RU"/>
        </w:rPr>
        <w:t xml:space="preserve"> В основах настоящего вре- мени </w:t>
      </w:r>
      <w:r w:rsidRPr="005C3C45">
        <w:rPr>
          <w:rFonts w:ascii="Times New Roman" w:eastAsia="Times New Roman" w:hAnsi="Times New Roman" w:cs="Times New Roman"/>
          <w:i/>
          <w:iCs/>
          <w:sz w:val="24"/>
          <w:szCs w:val="24"/>
          <w:lang w:eastAsia="ru-RU"/>
        </w:rPr>
        <w:t>-у-</w:t>
      </w:r>
      <w:r w:rsidRPr="005C3C45">
        <w:rPr>
          <w:rFonts w:ascii="Times New Roman" w:eastAsia="Times New Roman" w:hAnsi="Times New Roman" w:cs="Times New Roman"/>
          <w:sz w:val="24"/>
          <w:szCs w:val="24"/>
          <w:lang w:eastAsia="ru-RU"/>
        </w:rPr>
        <w:t xml:space="preserve"> отсекается. Формы прошедшего времени </w:t>
      </w:r>
      <w:r w:rsidRPr="005C3C45">
        <w:rPr>
          <w:rFonts w:ascii="Times New Roman" w:eastAsia="Times New Roman" w:hAnsi="Times New Roman" w:cs="Times New Roman"/>
          <w:i/>
          <w:iCs/>
          <w:sz w:val="24"/>
          <w:szCs w:val="24"/>
          <w:lang w:eastAsia="ru-RU"/>
        </w:rPr>
        <w:t>-ну-</w:t>
      </w:r>
      <w:r w:rsidRPr="005C3C45">
        <w:rPr>
          <w:rFonts w:ascii="Times New Roman" w:eastAsia="Times New Roman" w:hAnsi="Times New Roman" w:cs="Times New Roman"/>
          <w:sz w:val="24"/>
          <w:szCs w:val="24"/>
          <w:lang w:eastAsia="ru-RU"/>
        </w:rPr>
        <w:t xml:space="preserve"> сохраняют: </w:t>
      </w:r>
      <w:r w:rsidRPr="005C3C45">
        <w:rPr>
          <w:rFonts w:ascii="Times New Roman" w:eastAsia="Times New Roman" w:hAnsi="Times New Roman" w:cs="Times New Roman"/>
          <w:i/>
          <w:iCs/>
          <w:sz w:val="24"/>
          <w:szCs w:val="24"/>
          <w:lang w:eastAsia="ru-RU"/>
        </w:rPr>
        <w:t>крик- нуть, толкнуть, подтолкнуть, охнуть, пульнуть, гульнуть.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4-й класс входят глаголы в инфинитиве на </w:t>
      </w:r>
      <w:r w:rsidRPr="005C3C45">
        <w:rPr>
          <w:rFonts w:ascii="Times New Roman" w:eastAsia="Times New Roman" w:hAnsi="Times New Roman" w:cs="Times New Roman"/>
          <w:i/>
          <w:iCs/>
          <w:sz w:val="24"/>
          <w:szCs w:val="24"/>
          <w:lang w:eastAsia="ru-RU"/>
        </w:rPr>
        <w:t>-итъ.</w:t>
      </w:r>
      <w:r w:rsidRPr="005C3C45">
        <w:rPr>
          <w:rFonts w:ascii="Times New Roman" w:eastAsia="Times New Roman" w:hAnsi="Times New Roman" w:cs="Times New Roman"/>
          <w:sz w:val="24"/>
          <w:szCs w:val="24"/>
          <w:lang w:eastAsia="ru-RU"/>
        </w:rPr>
        <w:t xml:space="preserve"> В основах на- стоящего времени -и- не сохраняется, и в первом лице ед. ч. происходит чередование согласных: </w:t>
      </w:r>
      <w:r w:rsidRPr="005C3C45">
        <w:rPr>
          <w:rFonts w:ascii="Times New Roman" w:eastAsia="Times New Roman" w:hAnsi="Times New Roman" w:cs="Times New Roman"/>
          <w:i/>
          <w:iCs/>
          <w:sz w:val="24"/>
          <w:szCs w:val="24"/>
          <w:lang w:eastAsia="ru-RU"/>
        </w:rPr>
        <w:t>б'/бл', пЧпл'. в7вл', ф'/фл'. мЧмл', д'1ж, т'/ч. з'/ж, с'1ш: грабить, графить, просить, родить, строить, шевелить, нянчить, сорить, стоить.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5-й класс входят глаголы в инфинитиве на </w:t>
      </w:r>
      <w:r w:rsidRPr="005C3C45">
        <w:rPr>
          <w:rFonts w:ascii="Times New Roman" w:eastAsia="Times New Roman" w:hAnsi="Times New Roman" w:cs="Times New Roman"/>
          <w:i/>
          <w:iCs/>
          <w:sz w:val="24"/>
          <w:szCs w:val="24"/>
          <w:lang w:eastAsia="ru-RU"/>
        </w:rPr>
        <w:t>-ать1-ятъ</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-еть.</w:t>
      </w:r>
      <w:r w:rsidRPr="005C3C45">
        <w:rPr>
          <w:rFonts w:ascii="Times New Roman" w:eastAsia="Times New Roman" w:hAnsi="Times New Roman" w:cs="Times New Roman"/>
          <w:sz w:val="24"/>
          <w:szCs w:val="24"/>
          <w:lang w:eastAsia="ru-RU"/>
        </w:rPr>
        <w:t xml:space="preserve"> В ос- нове настоящего времени гласный не сохраняется. В первом лице ед. ч. происходят чередования, отмеченные для глаголов 4-го класса: </w:t>
      </w:r>
      <w:r w:rsidRPr="005C3C45">
        <w:rPr>
          <w:rFonts w:ascii="Times New Roman" w:eastAsia="Times New Roman" w:hAnsi="Times New Roman" w:cs="Times New Roman"/>
          <w:i/>
          <w:iCs/>
          <w:sz w:val="24"/>
          <w:szCs w:val="24"/>
          <w:lang w:eastAsia="ru-RU"/>
        </w:rPr>
        <w:t>спать, видеть, зависеть, ненавидеть, дрожать, слышать, гнать, стоять, боять- ся, гореть, молчать.</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188</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6-й класс входят глаголы в инфинитиве на </w:t>
      </w:r>
      <w:r w:rsidRPr="005C3C45">
        <w:rPr>
          <w:rFonts w:ascii="Times New Roman" w:eastAsia="Times New Roman" w:hAnsi="Times New Roman" w:cs="Times New Roman"/>
          <w:i/>
          <w:iCs/>
          <w:sz w:val="24"/>
          <w:szCs w:val="24"/>
          <w:lang w:eastAsia="ru-RU"/>
        </w:rPr>
        <w:t>-ать1-ятъ.</w:t>
      </w:r>
      <w:r w:rsidRPr="005C3C45">
        <w:rPr>
          <w:rFonts w:ascii="Times New Roman" w:eastAsia="Times New Roman" w:hAnsi="Times New Roman" w:cs="Times New Roman"/>
          <w:sz w:val="24"/>
          <w:szCs w:val="24"/>
          <w:lang w:eastAsia="ru-RU"/>
        </w:rPr>
        <w:t xml:space="preserve"> В основе настоящего времени инфинитивный гласный не сохраняется. В одних лексемах во всех лицах ед. и мн. числа происходит чередование задне- небных и переднеязычных согласных с шипящими, </w:t>
      </w:r>
      <w:r w:rsidRPr="005C3C45">
        <w:rPr>
          <w:rFonts w:ascii="Times New Roman" w:eastAsia="Times New Roman" w:hAnsi="Times New Roman" w:cs="Times New Roman"/>
          <w:i/>
          <w:iCs/>
          <w:sz w:val="24"/>
          <w:szCs w:val="24"/>
          <w:lang w:eastAsia="ru-RU"/>
        </w:rPr>
        <w:t>ск/щ,</w:t>
      </w:r>
      <w:r w:rsidRPr="005C3C45">
        <w:rPr>
          <w:rFonts w:ascii="Times New Roman" w:eastAsia="Times New Roman" w:hAnsi="Times New Roman" w:cs="Times New Roman"/>
          <w:sz w:val="24"/>
          <w:szCs w:val="24"/>
          <w:lang w:eastAsia="ru-RU"/>
        </w:rPr>
        <w:t xml:space="preserve"> губных соглас- ных с губной + л': </w:t>
      </w:r>
      <w:r w:rsidRPr="005C3C45">
        <w:rPr>
          <w:rFonts w:ascii="Times New Roman" w:eastAsia="Times New Roman" w:hAnsi="Times New Roman" w:cs="Times New Roman"/>
          <w:i/>
          <w:iCs/>
          <w:sz w:val="24"/>
          <w:szCs w:val="24"/>
          <w:lang w:eastAsia="ru-RU"/>
        </w:rPr>
        <w:t>писать, сказать, плакать, прятать, искать, сыпать, дремать.</w:t>
      </w:r>
      <w:r w:rsidRPr="005C3C45">
        <w:rPr>
          <w:rFonts w:ascii="Times New Roman" w:eastAsia="Times New Roman" w:hAnsi="Times New Roman" w:cs="Times New Roman"/>
          <w:sz w:val="24"/>
          <w:szCs w:val="24"/>
          <w:lang w:eastAsia="ru-RU"/>
        </w:rPr>
        <w:t xml:space="preserve"> В других словах наблюдается чередование гласных (также во всех лицах): </w:t>
      </w:r>
      <w:r w:rsidRPr="005C3C45">
        <w:rPr>
          <w:rFonts w:ascii="Times New Roman" w:eastAsia="Times New Roman" w:hAnsi="Times New Roman" w:cs="Times New Roman"/>
          <w:i/>
          <w:iCs/>
          <w:sz w:val="24"/>
          <w:szCs w:val="24"/>
          <w:lang w:eastAsia="ru-RU"/>
        </w:rPr>
        <w:t>брать 1 беру, звать 1 зову, драть 1 деру.</w:t>
      </w:r>
      <w:r w:rsidRPr="005C3C45">
        <w:rPr>
          <w:rFonts w:ascii="Times New Roman" w:eastAsia="Times New Roman" w:hAnsi="Times New Roman" w:cs="Times New Roman"/>
          <w:sz w:val="24"/>
          <w:szCs w:val="24"/>
          <w:lang w:eastAsia="ru-RU"/>
        </w:rPr>
        <w:t xml:space="preserve"> Наконец, у некото- рых глаголов основа настоящего времени отличается от основы инфи- нитива только отсутствием </w:t>
      </w:r>
      <w:r w:rsidRPr="005C3C45">
        <w:rPr>
          <w:rFonts w:ascii="Times New Roman" w:eastAsia="Times New Roman" w:hAnsi="Times New Roman" w:cs="Times New Roman"/>
          <w:i/>
          <w:iCs/>
          <w:sz w:val="24"/>
          <w:szCs w:val="24"/>
          <w:lang w:eastAsia="ru-RU"/>
        </w:rPr>
        <w:t>-а1-я-: ткать - тку, ждать - жду, лаять - лаю, сеять - сею.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7-й класс входят глаголы в инфинитиве с окончанием </w:t>
      </w:r>
      <w:r w:rsidRPr="005C3C45">
        <w:rPr>
          <w:rFonts w:ascii="Times New Roman" w:eastAsia="Times New Roman" w:hAnsi="Times New Roman" w:cs="Times New Roman"/>
          <w:i/>
          <w:iCs/>
          <w:sz w:val="24"/>
          <w:szCs w:val="24"/>
          <w:lang w:eastAsia="ru-RU"/>
        </w:rPr>
        <w:t>-ти/-ть</w:t>
      </w:r>
      <w:r w:rsidRPr="005C3C45">
        <w:rPr>
          <w:rFonts w:ascii="Times New Roman" w:eastAsia="Times New Roman" w:hAnsi="Times New Roman" w:cs="Times New Roman"/>
          <w:sz w:val="24"/>
          <w:szCs w:val="24"/>
          <w:lang w:eastAsia="ru-RU"/>
        </w:rPr>
        <w:t xml:space="preserve"> по- сле конечного согласного основы, чаще -с-, иногда </w:t>
      </w:r>
      <w:r w:rsidRPr="005C3C45">
        <w:rPr>
          <w:rFonts w:ascii="Times New Roman" w:eastAsia="Times New Roman" w:hAnsi="Times New Roman" w:cs="Times New Roman"/>
          <w:i/>
          <w:iCs/>
          <w:sz w:val="24"/>
          <w:szCs w:val="24"/>
          <w:lang w:eastAsia="ru-RU"/>
        </w:rPr>
        <w:t>-з-: пасти, нести, вести, расти, ползти, лезть, мести, грести.</w:t>
      </w:r>
      <w:r w:rsidRPr="005C3C45">
        <w:rPr>
          <w:rFonts w:ascii="Times New Roman" w:eastAsia="Times New Roman" w:hAnsi="Times New Roman" w:cs="Times New Roman"/>
          <w:sz w:val="24"/>
          <w:szCs w:val="24"/>
          <w:lang w:eastAsia="ru-RU"/>
        </w:rPr>
        <w:t xml:space="preserve"> Основа настоящего времени совпадает с основой прошедшего времени, которая может совпадать с основой инфинитива (нести, ползти, вести), но может и отличаться от неё (вести, мести, грести).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8-й класс входят глаголы на </w:t>
      </w:r>
      <w:r w:rsidRPr="005C3C45">
        <w:rPr>
          <w:rFonts w:ascii="Times New Roman" w:eastAsia="Times New Roman" w:hAnsi="Times New Roman" w:cs="Times New Roman"/>
          <w:i/>
          <w:iCs/>
          <w:sz w:val="24"/>
          <w:szCs w:val="24"/>
          <w:lang w:eastAsia="ru-RU"/>
        </w:rPr>
        <w:t>-чь с</w:t>
      </w:r>
      <w:r w:rsidRPr="005C3C45">
        <w:rPr>
          <w:rFonts w:ascii="Times New Roman" w:eastAsia="Times New Roman" w:hAnsi="Times New Roman" w:cs="Times New Roman"/>
          <w:sz w:val="24"/>
          <w:szCs w:val="24"/>
          <w:lang w:eastAsia="ru-RU"/>
        </w:rPr>
        <w:t xml:space="preserve"> нулевым окончанием. Истори- чески </w:t>
      </w:r>
      <w:r w:rsidRPr="005C3C45">
        <w:rPr>
          <w:rFonts w:ascii="Times New Roman" w:eastAsia="Times New Roman" w:hAnsi="Times New Roman" w:cs="Times New Roman"/>
          <w:i/>
          <w:iCs/>
          <w:sz w:val="24"/>
          <w:szCs w:val="24"/>
          <w:lang w:eastAsia="ru-RU"/>
        </w:rPr>
        <w:t>-чь</w:t>
      </w:r>
      <w:r w:rsidRPr="005C3C45">
        <w:rPr>
          <w:rFonts w:ascii="Times New Roman" w:eastAsia="Times New Roman" w:hAnsi="Times New Roman" w:cs="Times New Roman"/>
          <w:sz w:val="24"/>
          <w:szCs w:val="24"/>
          <w:lang w:eastAsia="ru-RU"/>
        </w:rPr>
        <w:t xml:space="preserve"> образовалось из сочетания конечного согласного основы </w:t>
      </w:r>
      <w:r w:rsidRPr="005C3C45">
        <w:rPr>
          <w:rFonts w:ascii="Times New Roman" w:eastAsia="Times New Roman" w:hAnsi="Times New Roman" w:cs="Times New Roman"/>
          <w:i/>
          <w:iCs/>
          <w:sz w:val="24"/>
          <w:szCs w:val="24"/>
          <w:lang w:eastAsia="ru-RU"/>
        </w:rPr>
        <w:t xml:space="preserve">-к- </w:t>
      </w:r>
      <w:r w:rsidRPr="005C3C45">
        <w:rPr>
          <w:rFonts w:ascii="Times New Roman" w:eastAsia="Times New Roman" w:hAnsi="Times New Roman" w:cs="Times New Roman"/>
          <w:sz w:val="24"/>
          <w:szCs w:val="24"/>
          <w:lang w:eastAsia="ru-RU"/>
        </w:rPr>
        <w:t xml:space="preserve">или -г- с суффиксом инфинитива. В основе прошедшего времени восста- навливается исходный согласный основы. Основа настоящего времени совпадает с основой прошедшего времени. Во всех лицах, кроме 1 л. ед. ч. и 3 л. мн. ч. задненебный чередуется с шипящим: </w:t>
      </w:r>
      <w:r w:rsidRPr="005C3C45">
        <w:rPr>
          <w:rFonts w:ascii="Times New Roman" w:eastAsia="Times New Roman" w:hAnsi="Times New Roman" w:cs="Times New Roman"/>
          <w:i/>
          <w:iCs/>
          <w:sz w:val="24"/>
          <w:szCs w:val="24"/>
          <w:lang w:eastAsia="ru-RU"/>
        </w:rPr>
        <w:t>печь, мочь. стеречь, беречь.</w:t>
      </w:r>
    </w:p>
    <w:p w:rsidR="005C3C45" w:rsidRPr="005C3C45" w:rsidRDefault="005C3C45" w:rsidP="005C3C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9-й класс входят глаголы на </w:t>
      </w:r>
      <w:r w:rsidRPr="005C3C45">
        <w:rPr>
          <w:rFonts w:ascii="Times New Roman" w:eastAsia="Times New Roman" w:hAnsi="Times New Roman" w:cs="Times New Roman"/>
          <w:i/>
          <w:iCs/>
          <w:sz w:val="24"/>
          <w:szCs w:val="24"/>
          <w:lang w:eastAsia="ru-RU"/>
        </w:rPr>
        <w:t>-ереть,</w:t>
      </w:r>
      <w:r w:rsidRPr="005C3C45">
        <w:rPr>
          <w:rFonts w:ascii="Times New Roman" w:eastAsia="Times New Roman" w:hAnsi="Times New Roman" w:cs="Times New Roman"/>
          <w:sz w:val="24"/>
          <w:szCs w:val="24"/>
          <w:lang w:eastAsia="ru-RU"/>
        </w:rPr>
        <w:t xml:space="preserve"> связанные с тремя лексемами: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lastRenderedPageBreak/>
        <w:t>тереть, мереть, переть.</w:t>
      </w:r>
      <w:r w:rsidRPr="005C3C45">
        <w:rPr>
          <w:rFonts w:ascii="Times New Roman" w:eastAsia="Times New Roman" w:hAnsi="Times New Roman" w:cs="Times New Roman"/>
          <w:sz w:val="24"/>
          <w:szCs w:val="24"/>
          <w:lang w:eastAsia="ru-RU"/>
        </w:rPr>
        <w:t xml:space="preserve"> Основа прошедшего времени не совпадает с ос- новой инфинитива. В основе настоящего времени отсекается конечное </w:t>
      </w:r>
      <w:r w:rsidRPr="005C3C45">
        <w:rPr>
          <w:rFonts w:ascii="Times New Roman" w:eastAsia="Times New Roman" w:hAnsi="Times New Roman" w:cs="Times New Roman"/>
          <w:i/>
          <w:iCs/>
          <w:sz w:val="24"/>
          <w:szCs w:val="24"/>
          <w:lang w:eastAsia="ru-RU"/>
        </w:rPr>
        <w:t>•е-</w:t>
      </w:r>
      <w:r w:rsidRPr="005C3C45">
        <w:rPr>
          <w:rFonts w:ascii="Times New Roman" w:eastAsia="Times New Roman" w:hAnsi="Times New Roman" w:cs="Times New Roman"/>
          <w:sz w:val="24"/>
          <w:szCs w:val="24"/>
          <w:lang w:eastAsia="ru-RU"/>
        </w:rPr>
        <w:t xml:space="preserve"> и наблюдается чередование </w:t>
      </w:r>
      <w:r w:rsidRPr="005C3C45">
        <w:rPr>
          <w:rFonts w:ascii="Times New Roman" w:eastAsia="Times New Roman" w:hAnsi="Times New Roman" w:cs="Times New Roman"/>
          <w:i/>
          <w:iCs/>
          <w:sz w:val="24"/>
          <w:szCs w:val="24"/>
          <w:lang w:eastAsia="ru-RU"/>
        </w:rPr>
        <w:t>е/в</w:t>
      </w:r>
      <w:r w:rsidRPr="005C3C45">
        <w:rPr>
          <w:rFonts w:ascii="Times New Roman" w:eastAsia="Times New Roman" w:hAnsi="Times New Roman" w:cs="Times New Roman"/>
          <w:sz w:val="24"/>
          <w:szCs w:val="24"/>
          <w:lang w:eastAsia="ru-RU"/>
        </w:rPr>
        <w:t xml:space="preserve"> во всех лицах.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10-й класс входят глаголы на </w:t>
      </w:r>
      <w:r w:rsidRPr="005C3C45">
        <w:rPr>
          <w:rFonts w:ascii="Times New Roman" w:eastAsia="Times New Roman" w:hAnsi="Times New Roman" w:cs="Times New Roman"/>
          <w:i/>
          <w:iCs/>
          <w:sz w:val="24"/>
          <w:szCs w:val="24"/>
          <w:lang w:eastAsia="ru-RU"/>
        </w:rPr>
        <w:t>-оть</w:t>
      </w:r>
      <w:r w:rsidRPr="005C3C45">
        <w:rPr>
          <w:rFonts w:ascii="Times New Roman" w:eastAsia="Times New Roman" w:hAnsi="Times New Roman" w:cs="Times New Roman"/>
          <w:sz w:val="24"/>
          <w:szCs w:val="24"/>
          <w:lang w:eastAsia="ru-RU"/>
        </w:rPr>
        <w:t xml:space="preserve"> в инфинитиве. В основе на- стоящего времени нет -о-, твердый согласный чередуется с мягким во всех лицах. В глаголе </w:t>
      </w:r>
      <w:r w:rsidRPr="005C3C45">
        <w:rPr>
          <w:rFonts w:ascii="Times New Roman" w:eastAsia="Times New Roman" w:hAnsi="Times New Roman" w:cs="Times New Roman"/>
          <w:i/>
          <w:iCs/>
          <w:sz w:val="24"/>
          <w:szCs w:val="24"/>
          <w:lang w:eastAsia="ru-RU"/>
        </w:rPr>
        <w:t>молоть</w:t>
      </w:r>
      <w:r w:rsidRPr="005C3C45">
        <w:rPr>
          <w:rFonts w:ascii="Times New Roman" w:eastAsia="Times New Roman" w:hAnsi="Times New Roman" w:cs="Times New Roman"/>
          <w:sz w:val="24"/>
          <w:szCs w:val="24"/>
          <w:lang w:eastAsia="ru-RU"/>
        </w:rPr>
        <w:t xml:space="preserve"> чередуются гласные в корне: </w:t>
      </w:r>
      <w:r w:rsidRPr="005C3C45">
        <w:rPr>
          <w:rFonts w:ascii="Times New Roman" w:eastAsia="Times New Roman" w:hAnsi="Times New Roman" w:cs="Times New Roman"/>
          <w:i/>
          <w:iCs/>
          <w:sz w:val="24"/>
          <w:szCs w:val="24"/>
          <w:lang w:eastAsia="ru-RU"/>
        </w:rPr>
        <w:t>молоть 1 ме- лю, мелешь, мелет.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11-й класс входят глаголы с корневым гласным перед окончанием инфинитива, кроме слов типа </w:t>
      </w:r>
      <w:r w:rsidRPr="005C3C45">
        <w:rPr>
          <w:rFonts w:ascii="Times New Roman" w:eastAsia="Times New Roman" w:hAnsi="Times New Roman" w:cs="Times New Roman"/>
          <w:i/>
          <w:iCs/>
          <w:sz w:val="24"/>
          <w:szCs w:val="24"/>
          <w:lang w:eastAsia="ru-RU"/>
        </w:rPr>
        <w:t>жать: 1)бить, вить, лить, 2) крыть. рыть,</w:t>
      </w:r>
      <w:r w:rsidRPr="005C3C45">
        <w:rPr>
          <w:rFonts w:ascii="Times New Roman" w:eastAsia="Times New Roman" w:hAnsi="Times New Roman" w:cs="Times New Roman"/>
          <w:sz w:val="24"/>
          <w:szCs w:val="24"/>
          <w:lang w:eastAsia="ru-RU"/>
        </w:rPr>
        <w:t xml:space="preserve"> 3) </w:t>
      </w:r>
      <w:r w:rsidRPr="005C3C45">
        <w:rPr>
          <w:rFonts w:ascii="Times New Roman" w:eastAsia="Times New Roman" w:hAnsi="Times New Roman" w:cs="Times New Roman"/>
          <w:i/>
          <w:iCs/>
          <w:sz w:val="24"/>
          <w:szCs w:val="24"/>
          <w:lang w:eastAsia="ru-RU"/>
        </w:rPr>
        <w:t>гнить,</w:t>
      </w:r>
      <w:r w:rsidRPr="005C3C45">
        <w:rPr>
          <w:rFonts w:ascii="Times New Roman" w:eastAsia="Times New Roman" w:hAnsi="Times New Roman" w:cs="Times New Roman"/>
          <w:sz w:val="24"/>
          <w:szCs w:val="24"/>
          <w:lang w:eastAsia="ru-RU"/>
        </w:rPr>
        <w:t xml:space="preserve"> 4) </w:t>
      </w:r>
      <w:r w:rsidRPr="005C3C45">
        <w:rPr>
          <w:rFonts w:ascii="Times New Roman" w:eastAsia="Times New Roman" w:hAnsi="Times New Roman" w:cs="Times New Roman"/>
          <w:i/>
          <w:iCs/>
          <w:sz w:val="24"/>
          <w:szCs w:val="24"/>
          <w:lang w:eastAsia="ru-RU"/>
        </w:rPr>
        <w:t>дуть.</w:t>
      </w:r>
      <w:r w:rsidRPr="005C3C45">
        <w:rPr>
          <w:rFonts w:ascii="Times New Roman" w:eastAsia="Times New Roman" w:hAnsi="Times New Roman" w:cs="Times New Roman"/>
          <w:sz w:val="24"/>
          <w:szCs w:val="24"/>
          <w:lang w:eastAsia="ru-RU"/>
        </w:rPr>
        <w:t xml:space="preserve"> Основа настоящего времени во всех случаях за- канчивается на </w:t>
      </w:r>
      <w:r w:rsidRPr="005C3C45">
        <w:rPr>
          <w:rFonts w:ascii="Times New Roman" w:eastAsia="Times New Roman" w:hAnsi="Times New Roman" w:cs="Times New Roman"/>
          <w:i/>
          <w:iCs/>
          <w:sz w:val="24"/>
          <w:szCs w:val="24"/>
          <w:lang w:eastAsia="ru-RU"/>
        </w:rPr>
        <w:t>-j:</w:t>
      </w:r>
      <w:r w:rsidRPr="005C3C45">
        <w:rPr>
          <w:rFonts w:ascii="Times New Roman" w:eastAsia="Times New Roman" w:hAnsi="Times New Roman" w:cs="Times New Roman"/>
          <w:sz w:val="24"/>
          <w:szCs w:val="24"/>
          <w:lang w:eastAsia="ru-RU"/>
        </w:rPr>
        <w:t xml:space="preserve"> В глаголах первой группы </w:t>
      </w:r>
      <w:r w:rsidRPr="005C3C45">
        <w:rPr>
          <w:rFonts w:ascii="Times New Roman" w:eastAsia="Times New Roman" w:hAnsi="Times New Roman" w:cs="Times New Roman"/>
          <w:i/>
          <w:iCs/>
          <w:sz w:val="24"/>
          <w:szCs w:val="24"/>
          <w:lang w:eastAsia="ru-RU"/>
        </w:rPr>
        <w:t>-и-</w:t>
      </w:r>
      <w:r w:rsidRPr="005C3C45">
        <w:rPr>
          <w:rFonts w:ascii="Times New Roman" w:eastAsia="Times New Roman" w:hAnsi="Times New Roman" w:cs="Times New Roman"/>
          <w:sz w:val="24"/>
          <w:szCs w:val="24"/>
          <w:lang w:eastAsia="ru-RU"/>
        </w:rPr>
        <w:t xml:space="preserve"> чередуется с нулевым гласным во всех лицах изъявительного наклонения, а в повелительном наклонении с </w:t>
      </w:r>
      <w:r w:rsidRPr="005C3C45">
        <w:rPr>
          <w:rFonts w:ascii="Times New Roman" w:eastAsia="Times New Roman" w:hAnsi="Times New Roman" w:cs="Times New Roman"/>
          <w:i/>
          <w:iCs/>
          <w:sz w:val="24"/>
          <w:szCs w:val="24"/>
          <w:lang w:eastAsia="ru-RU"/>
        </w:rPr>
        <w:t>-е-: пить 1 пью 1 пей.</w:t>
      </w:r>
      <w:r w:rsidRPr="005C3C45">
        <w:rPr>
          <w:rFonts w:ascii="Times New Roman" w:eastAsia="Times New Roman" w:hAnsi="Times New Roman" w:cs="Times New Roman"/>
          <w:sz w:val="24"/>
          <w:szCs w:val="24"/>
          <w:lang w:eastAsia="ru-RU"/>
        </w:rPr>
        <w:t xml:space="preserve"> В глаголах второй группы гласный инфинитива чередуется с -о- во всех лицах. В глаголах </w:t>
      </w:r>
      <w:r w:rsidRPr="005C3C45">
        <w:rPr>
          <w:rFonts w:ascii="Times New Roman" w:eastAsia="Times New Roman" w:hAnsi="Times New Roman" w:cs="Times New Roman"/>
          <w:i/>
          <w:iCs/>
          <w:sz w:val="24"/>
          <w:szCs w:val="24"/>
          <w:lang w:eastAsia="ru-RU"/>
        </w:rPr>
        <w:t>гнить</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 xml:space="preserve">дуть </w:t>
      </w:r>
      <w:r w:rsidRPr="005C3C45">
        <w:rPr>
          <w:rFonts w:ascii="Times New Roman" w:eastAsia="Times New Roman" w:hAnsi="Times New Roman" w:cs="Times New Roman"/>
          <w:sz w:val="24"/>
          <w:szCs w:val="24"/>
          <w:lang w:eastAsia="ru-RU"/>
        </w:rPr>
        <w:t>гласный инфинитива сохраняется.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12-й класс объединяет глаголы на </w:t>
      </w:r>
      <w:r w:rsidRPr="005C3C45">
        <w:rPr>
          <w:rFonts w:ascii="Times New Roman" w:eastAsia="Times New Roman" w:hAnsi="Times New Roman" w:cs="Times New Roman"/>
          <w:i/>
          <w:iCs/>
          <w:sz w:val="24"/>
          <w:szCs w:val="24"/>
          <w:lang w:eastAsia="ru-RU"/>
        </w:rPr>
        <w:t>-путь</w:t>
      </w:r>
      <w:r w:rsidRPr="005C3C45">
        <w:rPr>
          <w:rFonts w:ascii="Times New Roman" w:eastAsia="Times New Roman" w:hAnsi="Times New Roman" w:cs="Times New Roman"/>
          <w:sz w:val="24"/>
          <w:szCs w:val="24"/>
          <w:lang w:eastAsia="ru-RU"/>
        </w:rPr>
        <w:t xml:space="preserve"> НСВ и образованные от них перфективированные (т. е. СВ) глаголы. В основах настоящего вре- мени </w:t>
      </w:r>
      <w:r w:rsidRPr="005C3C45">
        <w:rPr>
          <w:rFonts w:ascii="Times New Roman" w:eastAsia="Times New Roman" w:hAnsi="Times New Roman" w:cs="Times New Roman"/>
          <w:i/>
          <w:iCs/>
          <w:sz w:val="24"/>
          <w:szCs w:val="24"/>
          <w:lang w:eastAsia="ru-RU"/>
        </w:rPr>
        <w:t>-у-</w:t>
      </w:r>
      <w:r w:rsidRPr="005C3C45">
        <w:rPr>
          <w:rFonts w:ascii="Times New Roman" w:eastAsia="Times New Roman" w:hAnsi="Times New Roman" w:cs="Times New Roman"/>
          <w:sz w:val="24"/>
          <w:szCs w:val="24"/>
          <w:lang w:eastAsia="ru-RU"/>
        </w:rPr>
        <w:t xml:space="preserve"> отсекается. Основы прошедшего времени не совпадают с осно- вой инфинитива (суффикс </w:t>
      </w:r>
      <w:r w:rsidRPr="005C3C45">
        <w:rPr>
          <w:rFonts w:ascii="Times New Roman" w:eastAsia="Times New Roman" w:hAnsi="Times New Roman" w:cs="Times New Roman"/>
          <w:i/>
          <w:iCs/>
          <w:sz w:val="24"/>
          <w:szCs w:val="24"/>
          <w:lang w:eastAsia="ru-RU"/>
        </w:rPr>
        <w:t>-ну-</w:t>
      </w:r>
      <w:r w:rsidRPr="005C3C45">
        <w:rPr>
          <w:rFonts w:ascii="Times New Roman" w:eastAsia="Times New Roman" w:hAnsi="Times New Roman" w:cs="Times New Roman"/>
          <w:sz w:val="24"/>
          <w:szCs w:val="24"/>
          <w:lang w:eastAsia="ru-RU"/>
        </w:rPr>
        <w:t xml:space="preserve"> отбрасывается): </w:t>
      </w:r>
      <w:r w:rsidRPr="005C3C45">
        <w:rPr>
          <w:rFonts w:ascii="Times New Roman" w:eastAsia="Times New Roman" w:hAnsi="Times New Roman" w:cs="Times New Roman"/>
          <w:i/>
          <w:iCs/>
          <w:sz w:val="24"/>
          <w:szCs w:val="24"/>
          <w:lang w:eastAsia="ru-RU"/>
        </w:rPr>
        <w:t>сохнуть</w:t>
      </w:r>
      <w:r w:rsidRPr="005C3C45">
        <w:rPr>
          <w:rFonts w:ascii="Times New Roman" w:eastAsia="Times New Roman" w:hAnsi="Times New Roman" w:cs="Times New Roman"/>
          <w:sz w:val="24"/>
          <w:szCs w:val="24"/>
          <w:lang w:eastAsia="ru-RU"/>
        </w:rPr>
        <w:t xml:space="preserve"> -+ </w:t>
      </w:r>
      <w:r w:rsidRPr="005C3C45">
        <w:rPr>
          <w:rFonts w:ascii="Times New Roman" w:eastAsia="Times New Roman" w:hAnsi="Times New Roman" w:cs="Times New Roman"/>
          <w:i/>
          <w:iCs/>
          <w:sz w:val="24"/>
          <w:szCs w:val="24"/>
          <w:lang w:eastAsia="ru-RU"/>
        </w:rPr>
        <w:t>сох, вянуть</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189</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-&gt; вял, мерзнуть -&gt; мерз, глохнуть -&gt; глох, высохнуть -&gt; высох, промерз- нуть —&gt; промерз, заглохнуть —&gt; заглох.</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13-м классе представлены глаголы с суффиксом </w:t>
      </w:r>
      <w:r w:rsidRPr="005C3C45">
        <w:rPr>
          <w:rFonts w:ascii="Times New Roman" w:eastAsia="Times New Roman" w:hAnsi="Times New Roman" w:cs="Times New Roman"/>
          <w:i/>
          <w:iCs/>
          <w:sz w:val="24"/>
          <w:szCs w:val="24"/>
          <w:lang w:eastAsia="ru-RU"/>
        </w:rPr>
        <w:t>-ва-</w:t>
      </w:r>
      <w:r w:rsidRPr="005C3C45">
        <w:rPr>
          <w:rFonts w:ascii="Times New Roman" w:eastAsia="Times New Roman" w:hAnsi="Times New Roman" w:cs="Times New Roman"/>
          <w:sz w:val="24"/>
          <w:szCs w:val="24"/>
          <w:lang w:eastAsia="ru-RU"/>
        </w:rPr>
        <w:t xml:space="preserve"> трех мотиви- рующих основ: </w:t>
      </w:r>
      <w:r w:rsidRPr="005C3C45">
        <w:rPr>
          <w:rFonts w:ascii="Times New Roman" w:eastAsia="Times New Roman" w:hAnsi="Times New Roman" w:cs="Times New Roman"/>
          <w:i/>
          <w:iCs/>
          <w:sz w:val="24"/>
          <w:szCs w:val="24"/>
          <w:lang w:eastAsia="ru-RU"/>
        </w:rPr>
        <w:t>знава-тъ, става-тъ, дава-тъ.</w:t>
      </w:r>
      <w:r w:rsidRPr="005C3C45">
        <w:rPr>
          <w:rFonts w:ascii="Times New Roman" w:eastAsia="Times New Roman" w:hAnsi="Times New Roman" w:cs="Times New Roman"/>
          <w:sz w:val="24"/>
          <w:szCs w:val="24"/>
          <w:lang w:eastAsia="ru-RU"/>
        </w:rPr>
        <w:t xml:space="preserve"> В основе настоящего време- ни суффикса </w:t>
      </w:r>
      <w:r w:rsidRPr="005C3C45">
        <w:rPr>
          <w:rFonts w:ascii="Times New Roman" w:eastAsia="Times New Roman" w:hAnsi="Times New Roman" w:cs="Times New Roman"/>
          <w:i/>
          <w:iCs/>
          <w:sz w:val="24"/>
          <w:szCs w:val="24"/>
          <w:lang w:eastAsia="ru-RU"/>
        </w:rPr>
        <w:t>-ва-</w:t>
      </w:r>
      <w:r w:rsidRPr="005C3C45">
        <w:rPr>
          <w:rFonts w:ascii="Times New Roman" w:eastAsia="Times New Roman" w:hAnsi="Times New Roman" w:cs="Times New Roman"/>
          <w:sz w:val="24"/>
          <w:szCs w:val="24"/>
          <w:lang w:eastAsia="ru-RU"/>
        </w:rPr>
        <w:t xml:space="preserve"> нет, основа оканчивается </w:t>
      </w:r>
      <w:r w:rsidRPr="005C3C45">
        <w:rPr>
          <w:rFonts w:ascii="Times New Roman" w:eastAsia="Times New Roman" w:hAnsi="Times New Roman" w:cs="Times New Roman"/>
          <w:i/>
          <w:iCs/>
          <w:sz w:val="24"/>
          <w:szCs w:val="24"/>
          <w:lang w:eastAsia="ru-RU"/>
        </w:rPr>
        <w:t>-]-: узнавать -&gt; узнаю, пере- ставать —&gt; перестаю, отдавать —&gt; отдаю.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14-й класс входят глаголы с корневым гласным </w:t>
      </w:r>
      <w:r w:rsidRPr="005C3C45">
        <w:rPr>
          <w:rFonts w:ascii="Times New Roman" w:eastAsia="Times New Roman" w:hAnsi="Times New Roman" w:cs="Times New Roman"/>
          <w:i/>
          <w:iCs/>
          <w:sz w:val="24"/>
          <w:szCs w:val="24"/>
          <w:lang w:eastAsia="ru-RU"/>
        </w:rPr>
        <w:t>-а-1-я-</w:t>
      </w:r>
      <w:r w:rsidRPr="005C3C45">
        <w:rPr>
          <w:rFonts w:ascii="Times New Roman" w:eastAsia="Times New Roman" w:hAnsi="Times New Roman" w:cs="Times New Roman"/>
          <w:sz w:val="24"/>
          <w:szCs w:val="24"/>
          <w:lang w:eastAsia="ru-RU"/>
        </w:rPr>
        <w:t xml:space="preserve"> перед окон- чанием инфинитива, восходящим к носовому. В основе настоящего вре- мени наблюдается мена корневых морфов: </w:t>
      </w:r>
      <w:r w:rsidRPr="005C3C45">
        <w:rPr>
          <w:rFonts w:ascii="Times New Roman" w:eastAsia="Times New Roman" w:hAnsi="Times New Roman" w:cs="Times New Roman"/>
          <w:i/>
          <w:iCs/>
          <w:sz w:val="24"/>
          <w:szCs w:val="24"/>
          <w:lang w:eastAsia="ru-RU"/>
        </w:rPr>
        <w:t>жать 1 жну, жать 1 жму. понять 1 пойму (соответствует исходному глаголу тяти), взять 1 возь- му, начать 1 начну, мять 1 мну, распять 1 распну.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15-й класс входят глаголы с корневым гласным </w:t>
      </w:r>
      <w:r w:rsidRPr="005C3C45">
        <w:rPr>
          <w:rFonts w:ascii="Times New Roman" w:eastAsia="Times New Roman" w:hAnsi="Times New Roman" w:cs="Times New Roman"/>
          <w:i/>
          <w:iCs/>
          <w:sz w:val="24"/>
          <w:szCs w:val="24"/>
          <w:lang w:eastAsia="ru-RU"/>
        </w:rPr>
        <w:t>-а-</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-е-</w:t>
      </w:r>
      <w:r w:rsidRPr="005C3C45">
        <w:rPr>
          <w:rFonts w:ascii="Times New Roman" w:eastAsia="Times New Roman" w:hAnsi="Times New Roman" w:cs="Times New Roman"/>
          <w:sz w:val="24"/>
          <w:szCs w:val="24"/>
          <w:lang w:eastAsia="ru-RU"/>
        </w:rPr>
        <w:t xml:space="preserve"> перед окончанием инфинитива. В основе настоящего времени корневой глас- ный сохраняется, основа закрывается согласным -н-: </w:t>
      </w:r>
      <w:r w:rsidRPr="005C3C45">
        <w:rPr>
          <w:rFonts w:ascii="Times New Roman" w:eastAsia="Times New Roman" w:hAnsi="Times New Roman" w:cs="Times New Roman"/>
          <w:i/>
          <w:iCs/>
          <w:sz w:val="24"/>
          <w:szCs w:val="24"/>
          <w:lang w:eastAsia="ru-RU"/>
        </w:rPr>
        <w:t>стать -&gt; стану, одеть —&gt; одену.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16-й класс объединяет глаголы </w:t>
      </w:r>
      <w:r w:rsidRPr="005C3C45">
        <w:rPr>
          <w:rFonts w:ascii="Times New Roman" w:eastAsia="Times New Roman" w:hAnsi="Times New Roman" w:cs="Times New Roman"/>
          <w:i/>
          <w:iCs/>
          <w:sz w:val="24"/>
          <w:szCs w:val="24"/>
          <w:lang w:eastAsia="ru-RU"/>
        </w:rPr>
        <w:t>жить, плыть, слыть</w:t>
      </w:r>
      <w:r w:rsidRPr="005C3C45">
        <w:rPr>
          <w:rFonts w:ascii="Times New Roman" w:eastAsia="Times New Roman" w:hAnsi="Times New Roman" w:cs="Times New Roman"/>
          <w:sz w:val="24"/>
          <w:szCs w:val="24"/>
          <w:lang w:eastAsia="ru-RU"/>
        </w:rPr>
        <w:t xml:space="preserve"> и их приста- вочные дериваты. В основе настоящего времени сохраняется гласный инфинитива, основа закрывается согласным </w:t>
      </w:r>
      <w:r w:rsidRPr="005C3C45">
        <w:rPr>
          <w:rFonts w:ascii="Times New Roman" w:eastAsia="Times New Roman" w:hAnsi="Times New Roman" w:cs="Times New Roman"/>
          <w:i/>
          <w:iCs/>
          <w:sz w:val="24"/>
          <w:szCs w:val="24"/>
          <w:lang w:eastAsia="ru-RU"/>
        </w:rPr>
        <w:t>-в-: жить -&gt; живу, слыть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-&gt; слыву, плыть -&gt; плыву.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названные классы не входят следующие глаголы (эти глаголы на- зываются изолированными):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образованные от не употребляющегося в литературном языке </w:t>
      </w:r>
      <w:r w:rsidRPr="005C3C45">
        <w:rPr>
          <w:rFonts w:ascii="Times New Roman" w:eastAsia="Times New Roman" w:hAnsi="Times New Roman" w:cs="Times New Roman"/>
          <w:i/>
          <w:iCs/>
          <w:sz w:val="24"/>
          <w:szCs w:val="24"/>
          <w:lang w:eastAsia="ru-RU"/>
        </w:rPr>
        <w:t>шибитъ</w:t>
      </w:r>
      <w:r w:rsidRPr="005C3C45">
        <w:rPr>
          <w:rFonts w:ascii="Times New Roman" w:eastAsia="Times New Roman" w:hAnsi="Times New Roman" w:cs="Times New Roman"/>
          <w:sz w:val="24"/>
          <w:szCs w:val="24"/>
          <w:lang w:eastAsia="ru-RU"/>
        </w:rPr>
        <w:t xml:space="preserve"> лексемы </w:t>
      </w:r>
      <w:r w:rsidRPr="005C3C45">
        <w:rPr>
          <w:rFonts w:ascii="Times New Roman" w:eastAsia="Times New Roman" w:hAnsi="Times New Roman" w:cs="Times New Roman"/>
          <w:i/>
          <w:iCs/>
          <w:sz w:val="24"/>
          <w:szCs w:val="24"/>
          <w:lang w:eastAsia="ru-RU"/>
        </w:rPr>
        <w:t>ушибить, зашибить</w:t>
      </w:r>
      <w:r w:rsidRPr="005C3C45">
        <w:rPr>
          <w:rFonts w:ascii="Times New Roman" w:eastAsia="Times New Roman" w:hAnsi="Times New Roman" w:cs="Times New Roman"/>
          <w:sz w:val="24"/>
          <w:szCs w:val="24"/>
          <w:lang w:eastAsia="ru-RU"/>
        </w:rPr>
        <w:t xml:space="preserve"> и производный глагол </w:t>
      </w:r>
      <w:r w:rsidRPr="005C3C45">
        <w:rPr>
          <w:rFonts w:ascii="Times New Roman" w:eastAsia="Times New Roman" w:hAnsi="Times New Roman" w:cs="Times New Roman"/>
          <w:i/>
          <w:iCs/>
          <w:sz w:val="24"/>
          <w:szCs w:val="24"/>
          <w:lang w:eastAsia="ru-RU"/>
        </w:rPr>
        <w:t xml:space="preserve">ушибиться. </w:t>
      </w:r>
      <w:r w:rsidRPr="005C3C45">
        <w:rPr>
          <w:rFonts w:ascii="Times New Roman" w:eastAsia="Times New Roman" w:hAnsi="Times New Roman" w:cs="Times New Roman"/>
          <w:sz w:val="24"/>
          <w:szCs w:val="24"/>
          <w:lang w:eastAsia="ru-RU"/>
        </w:rPr>
        <w:t>По инфинитиву они должны были бы относиться к 4-му классу, но у них в 1 л. ед. ч. отсутствует чередование, и они изменяются по перво- му спряжению;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2) </w:t>
      </w:r>
      <w:r w:rsidRPr="005C3C45">
        <w:rPr>
          <w:rFonts w:ascii="Times New Roman" w:eastAsia="Times New Roman" w:hAnsi="Times New Roman" w:cs="Times New Roman"/>
          <w:i/>
          <w:iCs/>
          <w:sz w:val="24"/>
          <w:szCs w:val="24"/>
          <w:lang w:eastAsia="ru-RU"/>
        </w:rPr>
        <w:t>реветь,</w:t>
      </w:r>
      <w:r w:rsidRPr="005C3C45">
        <w:rPr>
          <w:rFonts w:ascii="Times New Roman" w:eastAsia="Times New Roman" w:hAnsi="Times New Roman" w:cs="Times New Roman"/>
          <w:sz w:val="24"/>
          <w:szCs w:val="24"/>
          <w:lang w:eastAsia="ru-RU"/>
        </w:rPr>
        <w:t xml:space="preserve"> который должен бы относиться к 5-му классу, но также не имеет чередования в 1 л. ед. ч. и относится к первому спряжению;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3) </w:t>
      </w:r>
      <w:r w:rsidRPr="005C3C45">
        <w:rPr>
          <w:rFonts w:ascii="Times New Roman" w:eastAsia="Times New Roman" w:hAnsi="Times New Roman" w:cs="Times New Roman"/>
          <w:i/>
          <w:iCs/>
          <w:sz w:val="24"/>
          <w:szCs w:val="24"/>
          <w:lang w:eastAsia="ru-RU"/>
        </w:rPr>
        <w:t>чтить,</w:t>
      </w:r>
      <w:r w:rsidRPr="005C3C45">
        <w:rPr>
          <w:rFonts w:ascii="Times New Roman" w:eastAsia="Times New Roman" w:hAnsi="Times New Roman" w:cs="Times New Roman"/>
          <w:sz w:val="24"/>
          <w:szCs w:val="24"/>
          <w:lang w:eastAsia="ru-RU"/>
        </w:rPr>
        <w:t xml:space="preserve"> у которого формы 1 л. ед. ч. и 3 л. мн. ч. образуются не по 4-му классу: </w:t>
      </w:r>
      <w:r w:rsidRPr="005C3C45">
        <w:rPr>
          <w:rFonts w:ascii="Times New Roman" w:eastAsia="Times New Roman" w:hAnsi="Times New Roman" w:cs="Times New Roman"/>
          <w:i/>
          <w:iCs/>
          <w:sz w:val="24"/>
          <w:szCs w:val="24"/>
          <w:lang w:eastAsia="ru-RU"/>
        </w:rPr>
        <w:t>чту - чтут</w:t>
      </w:r>
      <w:r w:rsidRPr="005C3C45">
        <w:rPr>
          <w:rFonts w:ascii="Times New Roman" w:eastAsia="Times New Roman" w:hAnsi="Times New Roman" w:cs="Times New Roman"/>
          <w:sz w:val="24"/>
          <w:szCs w:val="24"/>
          <w:lang w:eastAsia="ru-RU"/>
        </w:rPr>
        <w:t xml:space="preserve"> (есть также форма </w:t>
      </w:r>
      <w:r w:rsidRPr="005C3C45">
        <w:rPr>
          <w:rFonts w:ascii="Times New Roman" w:eastAsia="Times New Roman" w:hAnsi="Times New Roman" w:cs="Times New Roman"/>
          <w:i/>
          <w:iCs/>
          <w:sz w:val="24"/>
          <w:szCs w:val="24"/>
          <w:lang w:eastAsia="ru-RU"/>
        </w:rPr>
        <w:t>чтят),</w:t>
      </w:r>
      <w:r w:rsidRPr="005C3C45">
        <w:rPr>
          <w:rFonts w:ascii="Times New Roman" w:eastAsia="Times New Roman" w:hAnsi="Times New Roman" w:cs="Times New Roman"/>
          <w:sz w:val="24"/>
          <w:szCs w:val="24"/>
          <w:lang w:eastAsia="ru-RU"/>
        </w:rPr>
        <w:t xml:space="preserve"> а остальные формы образуются по второму спряжению;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4) </w:t>
      </w:r>
      <w:r w:rsidRPr="005C3C45">
        <w:rPr>
          <w:rFonts w:ascii="Times New Roman" w:eastAsia="Times New Roman" w:hAnsi="Times New Roman" w:cs="Times New Roman"/>
          <w:i/>
          <w:iCs/>
          <w:sz w:val="24"/>
          <w:szCs w:val="24"/>
          <w:lang w:eastAsia="ru-RU"/>
        </w:rPr>
        <w:t>зыбить (ся), зиждиться,</w:t>
      </w:r>
      <w:r w:rsidRPr="005C3C45">
        <w:rPr>
          <w:rFonts w:ascii="Times New Roman" w:eastAsia="Times New Roman" w:hAnsi="Times New Roman" w:cs="Times New Roman"/>
          <w:sz w:val="24"/>
          <w:szCs w:val="24"/>
          <w:lang w:eastAsia="ru-RU"/>
        </w:rPr>
        <w:t xml:space="preserve"> формы которых образуются по первому спряжению </w:t>
      </w:r>
      <w:r w:rsidRPr="005C3C45">
        <w:rPr>
          <w:rFonts w:ascii="Times New Roman" w:eastAsia="Times New Roman" w:hAnsi="Times New Roman" w:cs="Times New Roman"/>
          <w:i/>
          <w:iCs/>
          <w:sz w:val="24"/>
          <w:szCs w:val="24"/>
          <w:lang w:eastAsia="ru-RU"/>
        </w:rPr>
        <w:t>(зыблется, зыблющийся, зиждется, зиждущийся);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5) бежать</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хотеть,</w:t>
      </w:r>
      <w:r w:rsidRPr="005C3C45">
        <w:rPr>
          <w:rFonts w:ascii="Times New Roman" w:eastAsia="Times New Roman" w:hAnsi="Times New Roman" w:cs="Times New Roman"/>
          <w:sz w:val="24"/>
          <w:szCs w:val="24"/>
          <w:lang w:eastAsia="ru-RU"/>
        </w:rPr>
        <w:t xml:space="preserve"> являющиеся разноспрягаемыми;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6) </w:t>
      </w:r>
      <w:r w:rsidRPr="005C3C45">
        <w:rPr>
          <w:rFonts w:ascii="Times New Roman" w:eastAsia="Times New Roman" w:hAnsi="Times New Roman" w:cs="Times New Roman"/>
          <w:i/>
          <w:iCs/>
          <w:sz w:val="24"/>
          <w:szCs w:val="24"/>
          <w:lang w:eastAsia="ru-RU"/>
        </w:rPr>
        <w:t>ехать</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идти,</w:t>
      </w:r>
      <w:r w:rsidRPr="005C3C45">
        <w:rPr>
          <w:rFonts w:ascii="Times New Roman" w:eastAsia="Times New Roman" w:hAnsi="Times New Roman" w:cs="Times New Roman"/>
          <w:sz w:val="24"/>
          <w:szCs w:val="24"/>
          <w:lang w:eastAsia="ru-RU"/>
        </w:rPr>
        <w:t xml:space="preserve"> у которых основы настоящего и прошедшего вре- мени связаны супплетивными отношениями </w:t>
      </w:r>
      <w:r w:rsidRPr="005C3C45">
        <w:rPr>
          <w:rFonts w:ascii="Times New Roman" w:eastAsia="Times New Roman" w:hAnsi="Times New Roman" w:cs="Times New Roman"/>
          <w:i/>
          <w:iCs/>
          <w:sz w:val="24"/>
          <w:szCs w:val="24"/>
          <w:lang w:eastAsia="ru-RU"/>
        </w:rPr>
        <w:t>(еду - ехал, иду - шел - шед- ший);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7) </w:t>
      </w:r>
      <w:r w:rsidRPr="005C3C45">
        <w:rPr>
          <w:rFonts w:ascii="Times New Roman" w:eastAsia="Times New Roman" w:hAnsi="Times New Roman" w:cs="Times New Roman"/>
          <w:i/>
          <w:iCs/>
          <w:sz w:val="24"/>
          <w:szCs w:val="24"/>
          <w:lang w:eastAsia="ru-RU"/>
        </w:rPr>
        <w:t>быть —</w:t>
      </w:r>
      <w:r w:rsidRPr="005C3C45">
        <w:rPr>
          <w:rFonts w:ascii="Times New Roman" w:eastAsia="Times New Roman" w:hAnsi="Times New Roman" w:cs="Times New Roman"/>
          <w:sz w:val="24"/>
          <w:szCs w:val="24"/>
          <w:lang w:eastAsia="ru-RU"/>
        </w:rPr>
        <w:t xml:space="preserve"> имеет нулевую форму настоящего времени, будущее вре- мя образуется от другого корня (вышедшие из употребления формы на- стоящего времени тоже образовывались от другого корня. Сохранив- шиеся в книжной речи формы </w:t>
      </w:r>
      <w:r w:rsidRPr="005C3C45">
        <w:rPr>
          <w:rFonts w:ascii="Times New Roman" w:eastAsia="Times New Roman" w:hAnsi="Times New Roman" w:cs="Times New Roman"/>
          <w:i/>
          <w:iCs/>
          <w:sz w:val="24"/>
          <w:szCs w:val="24"/>
          <w:lang w:eastAsia="ru-RU"/>
        </w:rPr>
        <w:t>есть</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суть</w:t>
      </w:r>
      <w:r w:rsidRPr="005C3C45">
        <w:rPr>
          <w:rFonts w:ascii="Times New Roman" w:eastAsia="Times New Roman" w:hAnsi="Times New Roman" w:cs="Times New Roman"/>
          <w:sz w:val="24"/>
          <w:szCs w:val="24"/>
          <w:lang w:eastAsia="ru-RU"/>
        </w:rPr>
        <w:t xml:space="preserve"> значение лица утратили пол- ностью);</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190</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8) </w:t>
      </w:r>
      <w:r w:rsidRPr="005C3C45">
        <w:rPr>
          <w:rFonts w:ascii="Times New Roman" w:eastAsia="Times New Roman" w:hAnsi="Times New Roman" w:cs="Times New Roman"/>
          <w:i/>
          <w:iCs/>
          <w:sz w:val="24"/>
          <w:szCs w:val="24"/>
          <w:lang w:eastAsia="ru-RU"/>
        </w:rPr>
        <w:t>живописать —</w:t>
      </w:r>
      <w:r w:rsidRPr="005C3C45">
        <w:rPr>
          <w:rFonts w:ascii="Times New Roman" w:eastAsia="Times New Roman" w:hAnsi="Times New Roman" w:cs="Times New Roman"/>
          <w:sz w:val="24"/>
          <w:szCs w:val="24"/>
          <w:lang w:eastAsia="ru-RU"/>
        </w:rPr>
        <w:t xml:space="preserve"> образует личные формы по 2-му классу </w:t>
      </w:r>
      <w:r w:rsidRPr="005C3C45">
        <w:rPr>
          <w:rFonts w:ascii="Times New Roman" w:eastAsia="Times New Roman" w:hAnsi="Times New Roman" w:cs="Times New Roman"/>
          <w:i/>
          <w:iCs/>
          <w:sz w:val="24"/>
          <w:szCs w:val="24"/>
          <w:lang w:eastAsia="ru-RU"/>
        </w:rPr>
        <w:t>(живописую);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9) </w:t>
      </w:r>
      <w:r w:rsidRPr="005C3C45">
        <w:rPr>
          <w:rFonts w:ascii="Times New Roman" w:eastAsia="Times New Roman" w:hAnsi="Times New Roman" w:cs="Times New Roman"/>
          <w:i/>
          <w:iCs/>
          <w:sz w:val="24"/>
          <w:szCs w:val="24"/>
          <w:lang w:eastAsia="ru-RU"/>
        </w:rPr>
        <w:t>дать, есть —</w:t>
      </w:r>
      <w:r w:rsidRPr="005C3C45">
        <w:rPr>
          <w:rFonts w:ascii="Times New Roman" w:eastAsia="Times New Roman" w:hAnsi="Times New Roman" w:cs="Times New Roman"/>
          <w:sz w:val="24"/>
          <w:szCs w:val="24"/>
          <w:lang w:eastAsia="ru-RU"/>
        </w:rPr>
        <w:t xml:space="preserve"> имеют нестандартные личные формы:</w:t>
      </w:r>
    </w:p>
    <w:tbl>
      <w:tblPr>
        <w:tblW w:w="6615" w:type="dxa"/>
        <w:tblCellSpacing w:w="0" w:type="dxa"/>
        <w:tblCellMar>
          <w:top w:w="45" w:type="dxa"/>
          <w:left w:w="45" w:type="dxa"/>
          <w:bottom w:w="45" w:type="dxa"/>
          <w:right w:w="45" w:type="dxa"/>
        </w:tblCellMar>
        <w:tblLook w:val="04A0"/>
      </w:tblPr>
      <w:tblGrid>
        <w:gridCol w:w="1289"/>
        <w:gridCol w:w="1288"/>
        <w:gridCol w:w="1367"/>
        <w:gridCol w:w="1288"/>
        <w:gridCol w:w="1383"/>
      </w:tblGrid>
      <w:tr w:rsidR="005C3C45" w:rsidRPr="005C3C45" w:rsidTr="005C3C45">
        <w:trPr>
          <w:trHeight w:val="315"/>
          <w:tblCellSpacing w:w="0" w:type="dxa"/>
        </w:trPr>
        <w:tc>
          <w:tcPr>
            <w:tcW w:w="1230" w:type="dxa"/>
            <w:hideMark/>
          </w:tcPr>
          <w:p w:rsidR="005C3C45" w:rsidRPr="005C3C45" w:rsidRDefault="005C3C45" w:rsidP="005C3C45">
            <w:pPr>
              <w:spacing w:after="0" w:line="240" w:lineRule="auto"/>
              <w:rPr>
                <w:rFonts w:ascii="Times New Roman" w:eastAsia="Times New Roman" w:hAnsi="Times New Roman" w:cs="Times New Roman"/>
                <w:sz w:val="24"/>
                <w:szCs w:val="24"/>
                <w:lang w:eastAsia="ru-RU"/>
              </w:rPr>
            </w:pPr>
          </w:p>
        </w:tc>
        <w:tc>
          <w:tcPr>
            <w:tcW w:w="2535"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c>
        <w:tc>
          <w:tcPr>
            <w:tcW w:w="2550" w:type="dxa"/>
            <w:gridSpan w:val="2"/>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c>
      </w:tr>
      <w:tr w:rsidR="005C3C45" w:rsidRPr="005C3C45" w:rsidTr="005C3C45">
        <w:trPr>
          <w:trHeight w:val="210"/>
          <w:tblCellSpacing w:w="0" w:type="dxa"/>
        </w:trPr>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1л.</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дам</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ем</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дадим</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едим</w:t>
            </w:r>
          </w:p>
        </w:tc>
      </w:tr>
      <w:tr w:rsidR="005C3C45" w:rsidRPr="005C3C45" w:rsidTr="005C3C45">
        <w:trPr>
          <w:trHeight w:val="225"/>
          <w:tblCellSpacing w:w="0" w:type="dxa"/>
        </w:trPr>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2л.</w:t>
            </w:r>
          </w:p>
        </w:tc>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дашь</w:t>
            </w:r>
          </w:p>
        </w:tc>
        <w:tc>
          <w:tcPr>
            <w:tcW w:w="121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ешь</w:t>
            </w:r>
          </w:p>
        </w:tc>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дадите</w:t>
            </w:r>
          </w:p>
        </w:tc>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едите</w:t>
            </w:r>
          </w:p>
        </w:tc>
      </w:tr>
      <w:tr w:rsidR="005C3C45" w:rsidRPr="005C3C45" w:rsidTr="005C3C45">
        <w:trPr>
          <w:trHeight w:val="240"/>
          <w:tblCellSpacing w:w="0" w:type="dxa"/>
        </w:trPr>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Зл.</w:t>
            </w:r>
          </w:p>
        </w:tc>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даст</w:t>
            </w:r>
          </w:p>
        </w:tc>
        <w:tc>
          <w:tcPr>
            <w:tcW w:w="121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ест</w:t>
            </w:r>
          </w:p>
        </w:tc>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дадут</w:t>
            </w:r>
          </w:p>
        </w:tc>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едят</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10) </w:t>
      </w:r>
      <w:r w:rsidRPr="005C3C45">
        <w:rPr>
          <w:rFonts w:ascii="Times New Roman" w:eastAsia="Times New Roman" w:hAnsi="Times New Roman" w:cs="Times New Roman"/>
          <w:i/>
          <w:iCs/>
          <w:sz w:val="24"/>
          <w:szCs w:val="24"/>
          <w:lang w:eastAsia="ru-RU"/>
        </w:rPr>
        <w:t>стелить(ся) —</w:t>
      </w:r>
      <w:r w:rsidRPr="005C3C45">
        <w:rPr>
          <w:rFonts w:ascii="Times New Roman" w:eastAsia="Times New Roman" w:hAnsi="Times New Roman" w:cs="Times New Roman"/>
          <w:sz w:val="24"/>
          <w:szCs w:val="24"/>
          <w:lang w:eastAsia="ru-RU"/>
        </w:rPr>
        <w:t xml:space="preserve"> по инфинитиву должен был бы относиться к 4-му классу, но (по причине контаминации с глаголом </w:t>
      </w:r>
      <w:r w:rsidRPr="005C3C45">
        <w:rPr>
          <w:rFonts w:ascii="Times New Roman" w:eastAsia="Times New Roman" w:hAnsi="Times New Roman" w:cs="Times New Roman"/>
          <w:i/>
          <w:iCs/>
          <w:sz w:val="24"/>
          <w:szCs w:val="24"/>
          <w:lang w:eastAsia="ru-RU"/>
        </w:rPr>
        <w:t>стлать)</w:t>
      </w:r>
      <w:r w:rsidRPr="005C3C45">
        <w:rPr>
          <w:rFonts w:ascii="Times New Roman" w:eastAsia="Times New Roman" w:hAnsi="Times New Roman" w:cs="Times New Roman"/>
          <w:sz w:val="24"/>
          <w:szCs w:val="24"/>
          <w:lang w:eastAsia="ru-RU"/>
        </w:rPr>
        <w:t xml:space="preserve"> обра- зует личные формы по первому спряжению.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Некоторые глаголы принадлежат не к одному классу, при этом один тип формообразования обычно бывает стилистически маркиро- ванным, если словоизменение не становится средством разграничения значений, например, </w:t>
      </w:r>
      <w:r w:rsidRPr="005C3C45">
        <w:rPr>
          <w:rFonts w:ascii="Times New Roman" w:eastAsia="Times New Roman" w:hAnsi="Times New Roman" w:cs="Times New Roman"/>
          <w:i/>
          <w:iCs/>
          <w:sz w:val="24"/>
          <w:szCs w:val="24"/>
          <w:lang w:eastAsia="ru-RU"/>
        </w:rPr>
        <w:t>колыхать</w:t>
      </w:r>
      <w:r w:rsidRPr="005C3C45">
        <w:rPr>
          <w:rFonts w:ascii="Times New Roman" w:eastAsia="Times New Roman" w:hAnsi="Times New Roman" w:cs="Times New Roman"/>
          <w:sz w:val="24"/>
          <w:szCs w:val="24"/>
          <w:lang w:eastAsia="ru-RU"/>
        </w:rPr>
        <w:t xml:space="preserve"> (1-й и 6-й), </w:t>
      </w:r>
      <w:r w:rsidRPr="005C3C45">
        <w:rPr>
          <w:rFonts w:ascii="Times New Roman" w:eastAsia="Times New Roman" w:hAnsi="Times New Roman" w:cs="Times New Roman"/>
          <w:i/>
          <w:iCs/>
          <w:sz w:val="24"/>
          <w:szCs w:val="24"/>
          <w:lang w:eastAsia="ru-RU"/>
        </w:rPr>
        <w:t>мяукать</w:t>
      </w:r>
      <w:r w:rsidRPr="005C3C45">
        <w:rPr>
          <w:rFonts w:ascii="Times New Roman" w:eastAsia="Times New Roman" w:hAnsi="Times New Roman" w:cs="Times New Roman"/>
          <w:sz w:val="24"/>
          <w:szCs w:val="24"/>
          <w:lang w:eastAsia="ru-RU"/>
        </w:rPr>
        <w:t xml:space="preserve"> (1-й) </w:t>
      </w:r>
      <w:r w:rsidRPr="005C3C45">
        <w:rPr>
          <w:rFonts w:ascii="Times New Roman" w:eastAsia="Times New Roman" w:hAnsi="Times New Roman" w:cs="Times New Roman"/>
          <w:i/>
          <w:iCs/>
          <w:sz w:val="24"/>
          <w:szCs w:val="24"/>
          <w:lang w:eastAsia="ru-RU"/>
        </w:rPr>
        <w:t xml:space="preserve">нмяучить </w:t>
      </w:r>
      <w:r w:rsidRPr="005C3C45">
        <w:rPr>
          <w:rFonts w:ascii="Times New Roman" w:eastAsia="Times New Roman" w:hAnsi="Times New Roman" w:cs="Times New Roman"/>
          <w:sz w:val="24"/>
          <w:szCs w:val="24"/>
          <w:lang w:eastAsia="ru-RU"/>
        </w:rPr>
        <w:t xml:space="preserve">(4-й), </w:t>
      </w:r>
      <w:r w:rsidRPr="005C3C45">
        <w:rPr>
          <w:rFonts w:ascii="Times New Roman" w:eastAsia="Times New Roman" w:hAnsi="Times New Roman" w:cs="Times New Roman"/>
          <w:i/>
          <w:iCs/>
          <w:sz w:val="24"/>
          <w:szCs w:val="24"/>
          <w:lang w:eastAsia="ru-RU"/>
        </w:rPr>
        <w:t>полоскать</w:t>
      </w:r>
      <w:r w:rsidRPr="005C3C45">
        <w:rPr>
          <w:rFonts w:ascii="Times New Roman" w:eastAsia="Times New Roman" w:hAnsi="Times New Roman" w:cs="Times New Roman"/>
          <w:sz w:val="24"/>
          <w:szCs w:val="24"/>
          <w:lang w:eastAsia="ru-RU"/>
        </w:rPr>
        <w:t xml:space="preserve"> (1-й и 6-й), </w:t>
      </w:r>
      <w:r w:rsidRPr="005C3C45">
        <w:rPr>
          <w:rFonts w:ascii="Times New Roman" w:eastAsia="Times New Roman" w:hAnsi="Times New Roman" w:cs="Times New Roman"/>
          <w:i/>
          <w:iCs/>
          <w:sz w:val="24"/>
          <w:szCs w:val="24"/>
          <w:lang w:eastAsia="ru-RU"/>
        </w:rPr>
        <w:t>мурлыкать</w:t>
      </w:r>
      <w:r w:rsidRPr="005C3C45">
        <w:rPr>
          <w:rFonts w:ascii="Times New Roman" w:eastAsia="Times New Roman" w:hAnsi="Times New Roman" w:cs="Times New Roman"/>
          <w:sz w:val="24"/>
          <w:szCs w:val="24"/>
          <w:lang w:eastAsia="ru-RU"/>
        </w:rPr>
        <w:t xml:space="preserve"> (1-й и 6-й).</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119. Первое и второе спряжение глаголов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Термин спряжение имеет два употребления. В узком смысле слова спряжением называют изменение глагола по лицам в единственном и во множественном числе. В широком смысле спряжением называют изме- нение глагола по лицам, числам, роду, наклонениям и временам.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Когда речь идет о первом и втором спряжении имеется в виду пер- вое употребление слова.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В зависимости от того, какими окончаниями образуются формы лица, глаголы относятся к 1-му или ко 2-му спряжению.</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1-м спряжении глаголы имеют следующие окончания (в орфогра- фической записи): в ед. ч. — 1л. </w:t>
      </w:r>
      <w:r w:rsidRPr="005C3C45">
        <w:rPr>
          <w:rFonts w:ascii="Times New Roman" w:eastAsia="Times New Roman" w:hAnsi="Times New Roman" w:cs="Times New Roman"/>
          <w:i/>
          <w:iCs/>
          <w:sz w:val="24"/>
          <w:szCs w:val="24"/>
          <w:lang w:eastAsia="ru-RU"/>
        </w:rPr>
        <w:t>-у. -ю; 2</w:t>
      </w:r>
      <w:r w:rsidRPr="005C3C45">
        <w:rPr>
          <w:rFonts w:ascii="Times New Roman" w:eastAsia="Times New Roman" w:hAnsi="Times New Roman" w:cs="Times New Roman"/>
          <w:sz w:val="24"/>
          <w:szCs w:val="24"/>
          <w:lang w:eastAsia="ru-RU"/>
        </w:rPr>
        <w:t xml:space="preserve"> л. </w:t>
      </w:r>
      <w:r w:rsidRPr="005C3C45">
        <w:rPr>
          <w:rFonts w:ascii="Times New Roman" w:eastAsia="Times New Roman" w:hAnsi="Times New Roman" w:cs="Times New Roman"/>
          <w:i/>
          <w:iCs/>
          <w:sz w:val="24"/>
          <w:szCs w:val="24"/>
          <w:lang w:eastAsia="ru-RU"/>
        </w:rPr>
        <w:t>-ешь, -ешь;</w:t>
      </w:r>
      <w:r w:rsidRPr="005C3C45">
        <w:rPr>
          <w:rFonts w:ascii="Times New Roman" w:eastAsia="Times New Roman" w:hAnsi="Times New Roman" w:cs="Times New Roman"/>
          <w:sz w:val="24"/>
          <w:szCs w:val="24"/>
          <w:lang w:eastAsia="ru-RU"/>
        </w:rPr>
        <w:t xml:space="preserve"> 3 л. </w:t>
      </w:r>
      <w:r w:rsidRPr="005C3C45">
        <w:rPr>
          <w:rFonts w:ascii="Times New Roman" w:eastAsia="Times New Roman" w:hAnsi="Times New Roman" w:cs="Times New Roman"/>
          <w:i/>
          <w:iCs/>
          <w:sz w:val="24"/>
          <w:szCs w:val="24"/>
          <w:lang w:eastAsia="ru-RU"/>
        </w:rPr>
        <w:t>-ёт, -ет;</w:t>
      </w:r>
      <w:r w:rsidRPr="005C3C45">
        <w:rPr>
          <w:rFonts w:ascii="Times New Roman" w:eastAsia="Times New Roman" w:hAnsi="Times New Roman" w:cs="Times New Roman"/>
          <w:sz w:val="24"/>
          <w:szCs w:val="24"/>
          <w:lang w:eastAsia="ru-RU"/>
        </w:rPr>
        <w:t xml:space="preserve"> во мн. ч. — 1л. </w:t>
      </w:r>
      <w:r w:rsidRPr="005C3C45">
        <w:rPr>
          <w:rFonts w:ascii="Times New Roman" w:eastAsia="Times New Roman" w:hAnsi="Times New Roman" w:cs="Times New Roman"/>
          <w:i/>
          <w:iCs/>
          <w:sz w:val="24"/>
          <w:szCs w:val="24"/>
          <w:lang w:eastAsia="ru-RU"/>
        </w:rPr>
        <w:t>-ем, -ем; 2 л. -ёте, -ете; 3</w:t>
      </w:r>
      <w:r w:rsidRPr="005C3C45">
        <w:rPr>
          <w:rFonts w:ascii="Times New Roman" w:eastAsia="Times New Roman" w:hAnsi="Times New Roman" w:cs="Times New Roman"/>
          <w:sz w:val="24"/>
          <w:szCs w:val="24"/>
          <w:lang w:eastAsia="ru-RU"/>
        </w:rPr>
        <w:t xml:space="preserve"> л. </w:t>
      </w:r>
      <w:r w:rsidRPr="005C3C45">
        <w:rPr>
          <w:rFonts w:ascii="Times New Roman" w:eastAsia="Times New Roman" w:hAnsi="Times New Roman" w:cs="Times New Roman"/>
          <w:i/>
          <w:iCs/>
          <w:sz w:val="24"/>
          <w:szCs w:val="24"/>
          <w:lang w:eastAsia="ru-RU"/>
        </w:rPr>
        <w:t>-ут. ют.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Основа наст. вр. глаголов первого спряжения оканчивается на </w:t>
      </w:r>
      <w:r w:rsidRPr="005C3C45">
        <w:rPr>
          <w:rFonts w:ascii="Times New Roman" w:eastAsia="Times New Roman" w:hAnsi="Times New Roman" w:cs="Times New Roman"/>
          <w:i/>
          <w:iCs/>
          <w:sz w:val="24"/>
          <w:szCs w:val="24"/>
          <w:lang w:eastAsia="ru-RU"/>
        </w:rPr>
        <w:t>-j,</w:t>
      </w:r>
      <w:r w:rsidRPr="005C3C45">
        <w:rPr>
          <w:rFonts w:ascii="Times New Roman" w:eastAsia="Times New Roman" w:hAnsi="Times New Roman" w:cs="Times New Roman"/>
          <w:sz w:val="24"/>
          <w:szCs w:val="24"/>
          <w:lang w:eastAsia="ru-RU"/>
        </w:rPr>
        <w:t xml:space="preserve"> на парно-твердую согласную, шипящую, мягкие </w:t>
      </w:r>
      <w:r w:rsidRPr="005C3C45">
        <w:rPr>
          <w:rFonts w:ascii="Times New Roman" w:eastAsia="Times New Roman" w:hAnsi="Times New Roman" w:cs="Times New Roman"/>
          <w:i/>
          <w:iCs/>
          <w:sz w:val="24"/>
          <w:szCs w:val="24"/>
          <w:lang w:eastAsia="ru-RU"/>
        </w:rPr>
        <w:t>-р'и -л'.</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При образовании форм 2 и 3 л. ед. ч., 1 и 2 л. мн. ч. конечные твер- дые согласные основы, кроме шипящих, чередуются: парно-твердые с соответствующей мягкой, задненебные с шипящими. Исключением яв- ляется глагол </w:t>
      </w:r>
      <w:r w:rsidRPr="005C3C45">
        <w:rPr>
          <w:rFonts w:ascii="Times New Roman" w:eastAsia="Times New Roman" w:hAnsi="Times New Roman" w:cs="Times New Roman"/>
          <w:i/>
          <w:iCs/>
          <w:sz w:val="24"/>
          <w:szCs w:val="24"/>
          <w:lang w:eastAsia="ru-RU"/>
        </w:rPr>
        <w:t>ткать (тку, ткёшь, ткёт, ткём. ткёте, ткут).</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191 Образцы 1-го спряжения читать толкнуть печь вести</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bl>
      <w:tblPr>
        <w:tblW w:w="6660" w:type="dxa"/>
        <w:tblCellSpacing w:w="0" w:type="dxa"/>
        <w:tblCellMar>
          <w:top w:w="45" w:type="dxa"/>
          <w:left w:w="45" w:type="dxa"/>
          <w:bottom w:w="45" w:type="dxa"/>
          <w:right w:w="45" w:type="dxa"/>
        </w:tblCellMar>
        <w:tblLook w:val="04A0"/>
      </w:tblPr>
      <w:tblGrid>
        <w:gridCol w:w="1325"/>
        <w:gridCol w:w="1309"/>
        <w:gridCol w:w="1326"/>
        <w:gridCol w:w="1326"/>
        <w:gridCol w:w="1374"/>
      </w:tblGrid>
      <w:tr w:rsidR="005C3C45" w:rsidRPr="005C3C45" w:rsidTr="005C3C45">
        <w:trPr>
          <w:trHeight w:val="240"/>
          <w:tblCellSpacing w:w="0" w:type="dxa"/>
        </w:trPr>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1л.</w:t>
            </w:r>
          </w:p>
        </w:tc>
        <w:tc>
          <w:tcPr>
            <w:tcW w:w="121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читаю</w:t>
            </w:r>
          </w:p>
        </w:tc>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толкну</w:t>
            </w:r>
          </w:p>
        </w:tc>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пеку</w:t>
            </w:r>
          </w:p>
        </w:tc>
        <w:tc>
          <w:tcPr>
            <w:tcW w:w="127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веду</w:t>
            </w:r>
          </w:p>
        </w:tc>
      </w:tr>
      <w:tr w:rsidR="005C3C45" w:rsidRPr="005C3C45" w:rsidTr="005C3C45">
        <w:trPr>
          <w:trHeight w:val="225"/>
          <w:tblCellSpacing w:w="0" w:type="dxa"/>
        </w:trPr>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2л.</w:t>
            </w:r>
          </w:p>
        </w:tc>
        <w:tc>
          <w:tcPr>
            <w:tcW w:w="121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читаешь</w:t>
            </w:r>
          </w:p>
        </w:tc>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толкнёшь</w:t>
            </w:r>
          </w:p>
        </w:tc>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печёшь</w:t>
            </w:r>
          </w:p>
        </w:tc>
        <w:tc>
          <w:tcPr>
            <w:tcW w:w="127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ведёшь</w:t>
            </w:r>
          </w:p>
        </w:tc>
      </w:tr>
      <w:tr w:rsidR="005C3C45" w:rsidRPr="005C3C45" w:rsidTr="005C3C45">
        <w:trPr>
          <w:trHeight w:val="240"/>
          <w:tblCellSpacing w:w="0" w:type="dxa"/>
        </w:trPr>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Зл.</w:t>
            </w:r>
          </w:p>
        </w:tc>
        <w:tc>
          <w:tcPr>
            <w:tcW w:w="121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читает</w:t>
            </w:r>
          </w:p>
        </w:tc>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толкнет</w:t>
            </w:r>
          </w:p>
        </w:tc>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печёт</w:t>
            </w:r>
          </w:p>
        </w:tc>
        <w:tc>
          <w:tcPr>
            <w:tcW w:w="127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ведёт</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множественное число</w:t>
      </w:r>
    </w:p>
    <w:tbl>
      <w:tblPr>
        <w:tblW w:w="6630" w:type="dxa"/>
        <w:tblCellSpacing w:w="0" w:type="dxa"/>
        <w:tblCellMar>
          <w:top w:w="45" w:type="dxa"/>
          <w:left w:w="45" w:type="dxa"/>
          <w:bottom w:w="45" w:type="dxa"/>
          <w:right w:w="45" w:type="dxa"/>
        </w:tblCellMar>
        <w:tblLook w:val="04A0"/>
      </w:tblPr>
      <w:tblGrid>
        <w:gridCol w:w="1326"/>
        <w:gridCol w:w="1310"/>
        <w:gridCol w:w="1326"/>
        <w:gridCol w:w="1326"/>
        <w:gridCol w:w="1342"/>
      </w:tblGrid>
      <w:tr w:rsidR="005C3C45" w:rsidRPr="005C3C45" w:rsidTr="005C3C45">
        <w:trPr>
          <w:trHeight w:val="210"/>
          <w:tblCellSpacing w:w="0" w:type="dxa"/>
        </w:trPr>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1л.</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читаем</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толкнём</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печём</w:t>
            </w:r>
          </w:p>
        </w:tc>
        <w:tc>
          <w:tcPr>
            <w:tcW w:w="12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ведём</w:t>
            </w:r>
          </w:p>
        </w:tc>
      </w:tr>
      <w:tr w:rsidR="005C3C45" w:rsidRPr="005C3C45" w:rsidTr="005C3C45">
        <w:trPr>
          <w:trHeight w:val="225"/>
          <w:tblCellSpacing w:w="0" w:type="dxa"/>
        </w:trPr>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2л.</w:t>
            </w:r>
          </w:p>
        </w:tc>
        <w:tc>
          <w:tcPr>
            <w:tcW w:w="121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читаете</w:t>
            </w:r>
          </w:p>
        </w:tc>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толкнёте</w:t>
            </w:r>
          </w:p>
        </w:tc>
        <w:tc>
          <w:tcPr>
            <w:tcW w:w="1230"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печёте</w:t>
            </w:r>
          </w:p>
        </w:tc>
        <w:tc>
          <w:tcPr>
            <w:tcW w:w="1245" w:type="dxa"/>
            <w:hideMark/>
          </w:tcPr>
          <w:p w:rsidR="005C3C45" w:rsidRPr="005C3C45" w:rsidRDefault="005C3C45" w:rsidP="005C3C45">
            <w:pPr>
              <w:spacing w:before="100" w:beforeAutospacing="1" w:after="100" w:afterAutospacing="1" w:line="22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ведёшь</w:t>
            </w:r>
          </w:p>
        </w:tc>
      </w:tr>
      <w:tr w:rsidR="005C3C45" w:rsidRPr="005C3C45" w:rsidTr="005C3C45">
        <w:trPr>
          <w:trHeight w:val="240"/>
          <w:tblCellSpacing w:w="0" w:type="dxa"/>
        </w:trPr>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Зл.</w:t>
            </w:r>
          </w:p>
        </w:tc>
        <w:tc>
          <w:tcPr>
            <w:tcW w:w="121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читают</w:t>
            </w:r>
          </w:p>
        </w:tc>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толкнут</w:t>
            </w:r>
          </w:p>
        </w:tc>
        <w:tc>
          <w:tcPr>
            <w:tcW w:w="1230"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пекут</w:t>
            </w:r>
          </w:p>
        </w:tc>
        <w:tc>
          <w:tcPr>
            <w:tcW w:w="1245" w:type="dxa"/>
            <w:hideMark/>
          </w:tcPr>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ведёт</w:t>
            </w:r>
          </w:p>
        </w:tc>
      </w:tr>
    </w:tbl>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К первому спряжению относятся глаголы всех классов, кроме 4-го и 5-го </w:t>
      </w:r>
      <w:r w:rsidRPr="005C3C45">
        <w:rPr>
          <w:rFonts w:ascii="Times New Roman" w:eastAsia="Times New Roman" w:hAnsi="Times New Roman" w:cs="Times New Roman"/>
          <w:i/>
          <w:iCs/>
          <w:sz w:val="24"/>
          <w:szCs w:val="24"/>
          <w:lang w:eastAsia="ru-RU"/>
        </w:rPr>
        <w:t>(бомбить, видеть, дрожать),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Во втором спряжении глаголы имеют следующие личные оконча- ния: в ед. ч. — 1л. </w:t>
      </w:r>
      <w:r w:rsidRPr="005C3C45">
        <w:rPr>
          <w:rFonts w:ascii="Times New Roman" w:eastAsia="Times New Roman" w:hAnsi="Times New Roman" w:cs="Times New Roman"/>
          <w:i/>
          <w:iCs/>
          <w:sz w:val="24"/>
          <w:szCs w:val="24"/>
          <w:lang w:eastAsia="ru-RU"/>
        </w:rPr>
        <w:t>-у, -ю;</w:t>
      </w:r>
      <w:r w:rsidRPr="005C3C45">
        <w:rPr>
          <w:rFonts w:ascii="Times New Roman" w:eastAsia="Times New Roman" w:hAnsi="Times New Roman" w:cs="Times New Roman"/>
          <w:sz w:val="24"/>
          <w:szCs w:val="24"/>
          <w:lang w:eastAsia="ru-RU"/>
        </w:rPr>
        <w:t xml:space="preserve"> 2 л. </w:t>
      </w:r>
      <w:r w:rsidRPr="005C3C45">
        <w:rPr>
          <w:rFonts w:ascii="Times New Roman" w:eastAsia="Times New Roman" w:hAnsi="Times New Roman" w:cs="Times New Roman"/>
          <w:i/>
          <w:iCs/>
          <w:sz w:val="24"/>
          <w:szCs w:val="24"/>
          <w:lang w:eastAsia="ru-RU"/>
        </w:rPr>
        <w:t>-ишь,</w:t>
      </w:r>
      <w:r w:rsidRPr="005C3C45">
        <w:rPr>
          <w:rFonts w:ascii="Times New Roman" w:eastAsia="Times New Roman" w:hAnsi="Times New Roman" w:cs="Times New Roman"/>
          <w:sz w:val="24"/>
          <w:szCs w:val="24"/>
          <w:lang w:eastAsia="ru-RU"/>
        </w:rPr>
        <w:t xml:space="preserve"> 3 л. </w:t>
      </w:r>
      <w:r w:rsidRPr="005C3C45">
        <w:rPr>
          <w:rFonts w:ascii="Times New Roman" w:eastAsia="Times New Roman" w:hAnsi="Times New Roman" w:cs="Times New Roman"/>
          <w:i/>
          <w:iCs/>
          <w:sz w:val="24"/>
          <w:szCs w:val="24"/>
          <w:lang w:eastAsia="ru-RU"/>
        </w:rPr>
        <w:t>-ит;</w:t>
      </w:r>
      <w:r w:rsidRPr="005C3C45">
        <w:rPr>
          <w:rFonts w:ascii="Times New Roman" w:eastAsia="Times New Roman" w:hAnsi="Times New Roman" w:cs="Times New Roman"/>
          <w:sz w:val="24"/>
          <w:szCs w:val="24"/>
          <w:lang w:eastAsia="ru-RU"/>
        </w:rPr>
        <w:t xml:space="preserve"> во мн. ч. —1л. </w:t>
      </w:r>
      <w:r w:rsidRPr="005C3C45">
        <w:rPr>
          <w:rFonts w:ascii="Times New Roman" w:eastAsia="Times New Roman" w:hAnsi="Times New Roman" w:cs="Times New Roman"/>
          <w:i/>
          <w:iCs/>
          <w:sz w:val="24"/>
          <w:szCs w:val="24"/>
          <w:lang w:eastAsia="ru-RU"/>
        </w:rPr>
        <w:t>-им, 2</w:t>
      </w:r>
      <w:r w:rsidRPr="005C3C45">
        <w:rPr>
          <w:rFonts w:ascii="Times New Roman" w:eastAsia="Times New Roman" w:hAnsi="Times New Roman" w:cs="Times New Roman"/>
          <w:sz w:val="24"/>
          <w:szCs w:val="24"/>
          <w:lang w:eastAsia="ru-RU"/>
        </w:rPr>
        <w:t xml:space="preserve"> л. </w:t>
      </w:r>
      <w:r w:rsidRPr="005C3C45">
        <w:rPr>
          <w:rFonts w:ascii="Times New Roman" w:eastAsia="Times New Roman" w:hAnsi="Times New Roman" w:cs="Times New Roman"/>
          <w:i/>
          <w:iCs/>
          <w:sz w:val="24"/>
          <w:szCs w:val="24"/>
          <w:lang w:eastAsia="ru-RU"/>
        </w:rPr>
        <w:t>-ите, 3</w:t>
      </w:r>
      <w:r w:rsidRPr="005C3C45">
        <w:rPr>
          <w:rFonts w:ascii="Times New Roman" w:eastAsia="Times New Roman" w:hAnsi="Times New Roman" w:cs="Times New Roman"/>
          <w:sz w:val="24"/>
          <w:szCs w:val="24"/>
          <w:lang w:eastAsia="ru-RU"/>
        </w:rPr>
        <w:t xml:space="preserve"> л. </w:t>
      </w:r>
      <w:r w:rsidRPr="005C3C45">
        <w:rPr>
          <w:rFonts w:ascii="Times New Roman" w:eastAsia="Times New Roman" w:hAnsi="Times New Roman" w:cs="Times New Roman"/>
          <w:i/>
          <w:iCs/>
          <w:sz w:val="24"/>
          <w:szCs w:val="24"/>
          <w:lang w:eastAsia="ru-RU"/>
        </w:rPr>
        <w:t>-am, -ят.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Основа наст. вр. глаголов 2-го спряжения оканчивается на парно- мягкую согласную, шипящую и </w:t>
      </w:r>
      <w:r w:rsidRPr="005C3C45">
        <w:rPr>
          <w:rFonts w:ascii="Times New Roman" w:eastAsia="Times New Roman" w:hAnsi="Times New Roman" w:cs="Times New Roman"/>
          <w:i/>
          <w:iCs/>
          <w:sz w:val="24"/>
          <w:szCs w:val="24"/>
          <w:lang w:eastAsia="ru-RU"/>
        </w:rPr>
        <w:t>-j.</w:t>
      </w:r>
      <w:r w:rsidRPr="005C3C45">
        <w:rPr>
          <w:rFonts w:ascii="Times New Roman" w:eastAsia="Times New Roman" w:hAnsi="Times New Roman" w:cs="Times New Roman"/>
          <w:sz w:val="24"/>
          <w:szCs w:val="24"/>
          <w:lang w:eastAsia="ru-RU"/>
        </w:rPr>
        <w:t xml:space="preserve"> При образовании формы 1 л. ед. ч. согласные чередуются; </w:t>
      </w:r>
      <w:r w:rsidRPr="005C3C45">
        <w:rPr>
          <w:rFonts w:ascii="Times New Roman" w:eastAsia="Times New Roman" w:hAnsi="Times New Roman" w:cs="Times New Roman"/>
          <w:i/>
          <w:iCs/>
          <w:sz w:val="24"/>
          <w:szCs w:val="24"/>
          <w:lang w:eastAsia="ru-RU"/>
        </w:rPr>
        <w:t>б7бл', n'lwi', м'1мл', в'1вл', ф'1фл', т'1ч, т'1щ, д'1ж, з'1ж, c'lm, c'm'/щ.</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Образцы 2-го спряжения белить кормить зависеть дышать</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единственное число</w:t>
      </w:r>
    </w:p>
    <w:tbl>
      <w:tblPr>
        <w:tblW w:w="6600" w:type="dxa"/>
        <w:tblCellSpacing w:w="0" w:type="dxa"/>
        <w:tblCellMar>
          <w:top w:w="45" w:type="dxa"/>
          <w:left w:w="45" w:type="dxa"/>
          <w:bottom w:w="45" w:type="dxa"/>
          <w:right w:w="45" w:type="dxa"/>
        </w:tblCellMar>
        <w:tblLook w:val="04A0"/>
      </w:tblPr>
      <w:tblGrid>
        <w:gridCol w:w="1311"/>
        <w:gridCol w:w="1310"/>
        <w:gridCol w:w="1326"/>
        <w:gridCol w:w="1310"/>
        <w:gridCol w:w="1343"/>
      </w:tblGrid>
      <w:tr w:rsidR="005C3C45" w:rsidRPr="005C3C45" w:rsidTr="005C3C45">
        <w:trPr>
          <w:trHeight w:val="210"/>
          <w:tblCellSpacing w:w="0" w:type="dxa"/>
        </w:trPr>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 л.</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белю</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кормлю</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завишу</w:t>
            </w:r>
          </w:p>
        </w:tc>
        <w:tc>
          <w:tcPr>
            <w:tcW w:w="12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дышу</w:t>
            </w:r>
          </w:p>
        </w:tc>
      </w:tr>
      <w:tr w:rsidR="005C3C45" w:rsidRPr="005C3C45" w:rsidTr="005C3C45">
        <w:trPr>
          <w:trHeight w:val="195"/>
          <w:tblCellSpacing w:w="0" w:type="dxa"/>
        </w:trPr>
        <w:tc>
          <w:tcPr>
            <w:tcW w:w="12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2л.</w:t>
            </w:r>
          </w:p>
        </w:tc>
        <w:tc>
          <w:tcPr>
            <w:tcW w:w="12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белишь</w:t>
            </w:r>
          </w:p>
        </w:tc>
        <w:tc>
          <w:tcPr>
            <w:tcW w:w="12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кормишь</w:t>
            </w:r>
          </w:p>
        </w:tc>
        <w:tc>
          <w:tcPr>
            <w:tcW w:w="12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зависишь</w:t>
            </w:r>
          </w:p>
        </w:tc>
        <w:tc>
          <w:tcPr>
            <w:tcW w:w="124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дышишь</w:t>
            </w:r>
          </w:p>
        </w:tc>
      </w:tr>
      <w:tr w:rsidR="005C3C45" w:rsidRPr="005C3C45" w:rsidTr="005C3C45">
        <w:trPr>
          <w:trHeight w:val="210"/>
          <w:tblCellSpacing w:w="0" w:type="dxa"/>
        </w:trPr>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Зл.</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белит</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кормит</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зависит</w:t>
            </w:r>
          </w:p>
        </w:tc>
        <w:tc>
          <w:tcPr>
            <w:tcW w:w="12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дышит</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множественное число</w:t>
      </w:r>
    </w:p>
    <w:tbl>
      <w:tblPr>
        <w:tblW w:w="6615" w:type="dxa"/>
        <w:tblCellSpacing w:w="0" w:type="dxa"/>
        <w:tblCellMar>
          <w:top w:w="45" w:type="dxa"/>
          <w:left w:w="45" w:type="dxa"/>
          <w:bottom w:w="45" w:type="dxa"/>
          <w:right w:w="45" w:type="dxa"/>
        </w:tblCellMar>
        <w:tblLook w:val="04A0"/>
      </w:tblPr>
      <w:tblGrid>
        <w:gridCol w:w="1311"/>
        <w:gridCol w:w="1310"/>
        <w:gridCol w:w="1326"/>
        <w:gridCol w:w="1326"/>
        <w:gridCol w:w="1342"/>
      </w:tblGrid>
      <w:tr w:rsidR="005C3C45" w:rsidRPr="005C3C45" w:rsidTr="005C3C45">
        <w:trPr>
          <w:trHeight w:val="210"/>
          <w:tblCellSpacing w:w="0" w:type="dxa"/>
        </w:trPr>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1л,</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белим</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кормим</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зависим</w:t>
            </w:r>
          </w:p>
        </w:tc>
        <w:tc>
          <w:tcPr>
            <w:tcW w:w="12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дышим</w:t>
            </w:r>
          </w:p>
        </w:tc>
      </w:tr>
      <w:tr w:rsidR="005C3C45" w:rsidRPr="005C3C45" w:rsidTr="005C3C45">
        <w:trPr>
          <w:trHeight w:val="195"/>
          <w:tblCellSpacing w:w="0" w:type="dxa"/>
        </w:trPr>
        <w:tc>
          <w:tcPr>
            <w:tcW w:w="12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2л.</w:t>
            </w:r>
          </w:p>
        </w:tc>
        <w:tc>
          <w:tcPr>
            <w:tcW w:w="121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белите</w:t>
            </w:r>
          </w:p>
        </w:tc>
        <w:tc>
          <w:tcPr>
            <w:tcW w:w="12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кормите</w:t>
            </w:r>
          </w:p>
        </w:tc>
        <w:tc>
          <w:tcPr>
            <w:tcW w:w="1230"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зависите</w:t>
            </w:r>
          </w:p>
        </w:tc>
        <w:tc>
          <w:tcPr>
            <w:tcW w:w="1245" w:type="dxa"/>
            <w:hideMark/>
          </w:tcPr>
          <w:p w:rsidR="005C3C45" w:rsidRPr="005C3C45" w:rsidRDefault="005C3C45" w:rsidP="005C3C45">
            <w:pPr>
              <w:spacing w:before="100" w:beforeAutospacing="1" w:after="100" w:afterAutospacing="1" w:line="195"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дышите</w:t>
            </w:r>
          </w:p>
        </w:tc>
      </w:tr>
      <w:tr w:rsidR="005C3C45" w:rsidRPr="005C3C45" w:rsidTr="005C3C45">
        <w:trPr>
          <w:trHeight w:val="210"/>
          <w:tblCellSpacing w:w="0" w:type="dxa"/>
        </w:trPr>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Зл.</w:t>
            </w:r>
          </w:p>
        </w:tc>
        <w:tc>
          <w:tcPr>
            <w:tcW w:w="121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белят</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кормят</w:t>
            </w:r>
          </w:p>
        </w:tc>
        <w:tc>
          <w:tcPr>
            <w:tcW w:w="1230"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зависят</w:t>
            </w:r>
          </w:p>
        </w:tc>
        <w:tc>
          <w:tcPr>
            <w:tcW w:w="1245" w:type="dxa"/>
            <w:hideMark/>
          </w:tcPr>
          <w:p w:rsidR="005C3C45" w:rsidRPr="005C3C45" w:rsidRDefault="005C3C45" w:rsidP="005C3C45">
            <w:pPr>
              <w:spacing w:before="100" w:beforeAutospacing="1" w:after="100" w:afterAutospacing="1" w:line="210" w:lineRule="atLeast"/>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дышат</w:t>
            </w:r>
          </w:p>
        </w:tc>
      </w:tr>
    </w:tbl>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192</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Ко 2-му спряжению относятся глаголы 4-го и 5-го классов.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Образование форм глагола может сопровождаться перемещением ударения, что подробно описано А. А. Зализняком (см. «Грамматиче- ский словарь русского языка»), а также в «Русской грамматике-80». Су- ществуют три основные схемы ударения для личных форм и три схемы для инфинитива и форм прошедшего времени.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личных формах (т. е. в формах первого, второго, третьего лица изъявительного наклонения и второго лица повелительного наклоне- ния) ударение может быть: 1) постоянно на окончании </w:t>
      </w:r>
      <w:r w:rsidRPr="005C3C45">
        <w:rPr>
          <w:rFonts w:ascii="Times New Roman" w:eastAsia="Times New Roman" w:hAnsi="Times New Roman" w:cs="Times New Roman"/>
          <w:i/>
          <w:iCs/>
          <w:sz w:val="24"/>
          <w:szCs w:val="24"/>
          <w:lang w:eastAsia="ru-RU"/>
        </w:rPr>
        <w:t>(веду, ведешь, ве- дет, ведем, ведёте, ведут, веди, ведите),</w:t>
      </w:r>
      <w:r w:rsidRPr="005C3C45">
        <w:rPr>
          <w:rFonts w:ascii="Times New Roman" w:eastAsia="Times New Roman" w:hAnsi="Times New Roman" w:cs="Times New Roman"/>
          <w:sz w:val="24"/>
          <w:szCs w:val="24"/>
          <w:lang w:eastAsia="ru-RU"/>
        </w:rPr>
        <w:t xml:space="preserve"> 2) постоянно на основе </w:t>
      </w:r>
      <w:r w:rsidRPr="005C3C45">
        <w:rPr>
          <w:rFonts w:ascii="Times New Roman" w:eastAsia="Times New Roman" w:hAnsi="Times New Roman" w:cs="Times New Roman"/>
          <w:i/>
          <w:iCs/>
          <w:sz w:val="24"/>
          <w:szCs w:val="24"/>
          <w:lang w:eastAsia="ru-RU"/>
        </w:rPr>
        <w:t>(читаю, читаешь, читает, читаем, читаете, читают, читай, читайте),</w:t>
      </w:r>
      <w:r w:rsidRPr="005C3C45">
        <w:rPr>
          <w:rFonts w:ascii="Times New Roman" w:eastAsia="Times New Roman" w:hAnsi="Times New Roman" w:cs="Times New Roman"/>
          <w:sz w:val="24"/>
          <w:szCs w:val="24"/>
          <w:lang w:eastAsia="ru-RU"/>
        </w:rPr>
        <w:t xml:space="preserve"> 3) в фор- мах 1 -го лица единственного числа и повелительного наклонения — на окончании. В остальных формах — на основе </w:t>
      </w:r>
      <w:r w:rsidRPr="005C3C45">
        <w:rPr>
          <w:rFonts w:ascii="Times New Roman" w:eastAsia="Times New Roman" w:hAnsi="Times New Roman" w:cs="Times New Roman"/>
          <w:i/>
          <w:iCs/>
          <w:sz w:val="24"/>
          <w:szCs w:val="24"/>
          <w:lang w:eastAsia="ru-RU"/>
        </w:rPr>
        <w:t>(пишу, пиши, пишите, пи- шешь, пишет, пишем, пишете, пишут).</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инфинитиве и формах прошедшего времени ударение может быть: 1) постоянно на окончании </w:t>
      </w:r>
      <w:r w:rsidRPr="005C3C45">
        <w:rPr>
          <w:rFonts w:ascii="Times New Roman" w:eastAsia="Times New Roman" w:hAnsi="Times New Roman" w:cs="Times New Roman"/>
          <w:i/>
          <w:iCs/>
          <w:sz w:val="24"/>
          <w:szCs w:val="24"/>
          <w:lang w:eastAsia="ru-RU"/>
        </w:rPr>
        <w:t>(ползти, полз. ползла, ползло, ползли), 1)</w:t>
      </w:r>
      <w:r w:rsidRPr="005C3C45">
        <w:rPr>
          <w:rFonts w:ascii="Times New Roman" w:eastAsia="Times New Roman" w:hAnsi="Times New Roman" w:cs="Times New Roman"/>
          <w:sz w:val="24"/>
          <w:szCs w:val="24"/>
          <w:lang w:eastAsia="ru-RU"/>
        </w:rPr>
        <w:t xml:space="preserve"> постоянно на основе </w:t>
      </w:r>
      <w:r w:rsidRPr="005C3C45">
        <w:rPr>
          <w:rFonts w:ascii="Times New Roman" w:eastAsia="Times New Roman" w:hAnsi="Times New Roman" w:cs="Times New Roman"/>
          <w:i/>
          <w:iCs/>
          <w:sz w:val="24"/>
          <w:szCs w:val="24"/>
          <w:lang w:eastAsia="ru-RU"/>
        </w:rPr>
        <w:t xml:space="preserve">(читать, читал, читала, читало, читали), </w:t>
      </w:r>
      <w:r w:rsidRPr="005C3C45">
        <w:rPr>
          <w:rFonts w:ascii="Times New Roman" w:eastAsia="Times New Roman" w:hAnsi="Times New Roman" w:cs="Times New Roman"/>
          <w:sz w:val="24"/>
          <w:szCs w:val="24"/>
          <w:lang w:eastAsia="ru-RU"/>
        </w:rPr>
        <w:t xml:space="preserve">3) в форме женского рода — ударение на окончании, в остальных фор- мах — на основе </w:t>
      </w:r>
      <w:r w:rsidRPr="005C3C45">
        <w:rPr>
          <w:rFonts w:ascii="Times New Roman" w:eastAsia="Times New Roman" w:hAnsi="Times New Roman" w:cs="Times New Roman"/>
          <w:i/>
          <w:iCs/>
          <w:sz w:val="24"/>
          <w:szCs w:val="24"/>
          <w:lang w:eastAsia="ru-RU"/>
        </w:rPr>
        <w:t>(брать, брал, брала, брало, брали).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У большинства русских глаголов в личных формах, инфинитиве и формах прошедшего времени бывает постоянное ударение на основе, но в принципе возможны комбинации разных схем ударения: 1) </w:t>
      </w:r>
      <w:r w:rsidRPr="005C3C45">
        <w:rPr>
          <w:rFonts w:ascii="Times New Roman" w:eastAsia="Times New Roman" w:hAnsi="Times New Roman" w:cs="Times New Roman"/>
          <w:i/>
          <w:iCs/>
          <w:sz w:val="24"/>
          <w:szCs w:val="24"/>
          <w:lang w:eastAsia="ru-RU"/>
        </w:rPr>
        <w:t>беру. берёшь, берёт, берём, берёте, бери, берите —</w:t>
      </w:r>
      <w:r w:rsidRPr="005C3C45">
        <w:rPr>
          <w:rFonts w:ascii="Times New Roman" w:eastAsia="Times New Roman" w:hAnsi="Times New Roman" w:cs="Times New Roman"/>
          <w:sz w:val="24"/>
          <w:szCs w:val="24"/>
          <w:lang w:eastAsia="ru-RU"/>
        </w:rPr>
        <w:t xml:space="preserve"> постоянное ударение на окончании. В формах прошедшего времени ударение подвижное. 2) </w:t>
      </w:r>
      <w:r w:rsidRPr="005C3C45">
        <w:rPr>
          <w:rFonts w:ascii="Times New Roman" w:eastAsia="Times New Roman" w:hAnsi="Times New Roman" w:cs="Times New Roman"/>
          <w:i/>
          <w:iCs/>
          <w:sz w:val="24"/>
          <w:szCs w:val="24"/>
          <w:lang w:eastAsia="ru-RU"/>
        </w:rPr>
        <w:t>Люблю, люби, любите, любишь, любит, любим, любите, любят —</w:t>
      </w:r>
      <w:r w:rsidRPr="005C3C45">
        <w:rPr>
          <w:rFonts w:ascii="Times New Roman" w:eastAsia="Times New Roman" w:hAnsi="Times New Roman" w:cs="Times New Roman"/>
          <w:sz w:val="24"/>
          <w:szCs w:val="24"/>
          <w:lang w:eastAsia="ru-RU"/>
        </w:rPr>
        <w:t xml:space="preserve"> уда- рение подвижное. В прошедшем времени постоянное ударение на осно- ве. 3) </w:t>
      </w:r>
      <w:r w:rsidRPr="005C3C45">
        <w:rPr>
          <w:rFonts w:ascii="Times New Roman" w:eastAsia="Times New Roman" w:hAnsi="Times New Roman" w:cs="Times New Roman"/>
          <w:i/>
          <w:iCs/>
          <w:sz w:val="24"/>
          <w:szCs w:val="24"/>
          <w:lang w:eastAsia="ru-RU"/>
        </w:rPr>
        <w:t xml:space="preserve">Боюсь, боишься, боится, боимся, боитесь, боятся, бойся, бойтесь </w:t>
      </w:r>
      <w:r w:rsidRPr="005C3C45">
        <w:rPr>
          <w:rFonts w:ascii="Times New Roman" w:eastAsia="Times New Roman" w:hAnsi="Times New Roman" w:cs="Times New Roman"/>
          <w:sz w:val="24"/>
          <w:szCs w:val="24"/>
          <w:lang w:eastAsia="ru-RU"/>
        </w:rPr>
        <w:t xml:space="preserve">(при нулевой флексии ударение падает на предыдущий гласный) — по- стоянное ударение на окончании. </w:t>
      </w:r>
      <w:r w:rsidRPr="005C3C45">
        <w:rPr>
          <w:rFonts w:ascii="Times New Roman" w:eastAsia="Times New Roman" w:hAnsi="Times New Roman" w:cs="Times New Roman"/>
          <w:i/>
          <w:iCs/>
          <w:sz w:val="24"/>
          <w:szCs w:val="24"/>
          <w:lang w:eastAsia="ru-RU"/>
        </w:rPr>
        <w:t>Бояться, боялся, боялась, боялось, боя- лись —</w:t>
      </w:r>
      <w:r w:rsidRPr="005C3C45">
        <w:rPr>
          <w:rFonts w:ascii="Times New Roman" w:eastAsia="Times New Roman" w:hAnsi="Times New Roman" w:cs="Times New Roman"/>
          <w:sz w:val="24"/>
          <w:szCs w:val="24"/>
          <w:lang w:eastAsia="ru-RU"/>
        </w:rPr>
        <w:t xml:space="preserve"> постоянное ударение на основе.</w:t>
      </w:r>
    </w:p>
    <w:p w:rsidR="005C3C45" w:rsidRDefault="005C3C45" w:rsidP="005C3C45">
      <w:pPr>
        <w:pStyle w:val="1"/>
      </w:pPr>
      <w:r>
        <w:t>§ 120. Образование причастий</w:t>
      </w:r>
    </w:p>
    <w:p w:rsidR="005C3C45" w:rsidRDefault="005C3C45" w:rsidP="005C3C45">
      <w:pPr>
        <w:pStyle w:val="a3"/>
      </w:pPr>
      <w:r>
        <w:t xml:space="preserve">Действительные причастия настоящего времени образуются от ос- новы настоящего времени (необходимый вариант основы определяется по 3-му л. мн. ч.) глаголов НСВ при помощи суффикса </w:t>
      </w:r>
      <w:r>
        <w:rPr>
          <w:i/>
          <w:iCs/>
        </w:rPr>
        <w:t>-ущ-(-ющ-)</w:t>
      </w:r>
      <w:r>
        <w:t xml:space="preserve"> у гла- голов 1-го спряжения и суффикса </w:t>
      </w:r>
      <w:r>
        <w:rPr>
          <w:i/>
          <w:iCs/>
        </w:rPr>
        <w:t>-ащ-(-яш-)</w:t>
      </w:r>
      <w:r>
        <w:t xml:space="preserve"> у глаголов 2-го спряжения:</w:t>
      </w:r>
    </w:p>
    <w:p w:rsidR="005C3C45" w:rsidRDefault="005C3C45" w:rsidP="005C3C45">
      <w:pPr>
        <w:pStyle w:val="a3"/>
      </w:pPr>
      <w:r>
        <w:rPr>
          <w:i/>
          <w:iCs/>
        </w:rPr>
        <w:t>читающий, пишущий, дрожащий, белящий.</w:t>
      </w:r>
    </w:p>
    <w:p w:rsidR="005C3C45" w:rsidRDefault="005C3C45" w:rsidP="005C3C45">
      <w:pPr>
        <w:pStyle w:val="a3"/>
      </w:pPr>
      <w:r>
        <w:t xml:space="preserve">Действительные причастия настоящего времени не образуются к глаголам многократного способа действия и собственно безличным </w:t>
      </w:r>
      <w:r>
        <w:rPr>
          <w:i/>
          <w:iCs/>
        </w:rPr>
        <w:t>(сказывать, говаривать, спится, смеркается).</w:t>
      </w:r>
    </w:p>
    <w:p w:rsidR="005C3C45" w:rsidRDefault="005C3C45" w:rsidP="005C3C45">
      <w:pPr>
        <w:pStyle w:val="a3"/>
      </w:pPr>
      <w:r>
        <w:lastRenderedPageBreak/>
        <w:t xml:space="preserve">Если глагол входит в два класса, у него могут быть образованы два причастия наст. вр. </w:t>
      </w:r>
      <w:r>
        <w:rPr>
          <w:i/>
          <w:iCs/>
        </w:rPr>
        <w:t>(колышущий к колыхающий, машущий</w:t>
      </w:r>
      <w:r>
        <w:t xml:space="preserve"> и </w:t>
      </w:r>
      <w:r>
        <w:rPr>
          <w:i/>
          <w:iCs/>
        </w:rPr>
        <w:t>махающий,</w:t>
      </w:r>
    </w:p>
    <w:p w:rsidR="005C3C45" w:rsidRDefault="005C3C45" w:rsidP="005C3C45">
      <w:pPr>
        <w:pStyle w:val="a3"/>
      </w:pPr>
      <w:r>
        <w:t>13 Зак. 4163</w:t>
      </w:r>
      <w:r>
        <w:rPr>
          <w:b/>
          <w:bCs/>
        </w:rPr>
        <w:t xml:space="preserve"> 193</w:t>
      </w:r>
    </w:p>
    <w:p w:rsidR="005C3C45" w:rsidRDefault="005C3C45" w:rsidP="005C3C45">
      <w:pPr>
        <w:pStyle w:val="a3"/>
      </w:pPr>
      <w:r>
        <w:rPr>
          <w:i/>
          <w:iCs/>
        </w:rPr>
        <w:t>брызжущий</w:t>
      </w:r>
      <w:r>
        <w:t xml:space="preserve"> и </w:t>
      </w:r>
      <w:r>
        <w:rPr>
          <w:i/>
          <w:iCs/>
        </w:rPr>
        <w:t>брызгающий).</w:t>
      </w:r>
      <w:r>
        <w:t xml:space="preserve"> Причастия </w:t>
      </w:r>
      <w:r>
        <w:rPr>
          <w:i/>
          <w:iCs/>
        </w:rPr>
        <w:t>движущий</w:t>
      </w:r>
      <w:r>
        <w:t xml:space="preserve"> (фактор) и </w:t>
      </w:r>
      <w:r>
        <w:rPr>
          <w:i/>
          <w:iCs/>
        </w:rPr>
        <w:t xml:space="preserve">двигающий </w:t>
      </w:r>
      <w:r>
        <w:t>(человек) не совпадают по значению.</w:t>
      </w:r>
    </w:p>
    <w:p w:rsidR="005C3C45" w:rsidRDefault="005C3C45" w:rsidP="005C3C45">
      <w:pPr>
        <w:pStyle w:val="a3"/>
      </w:pPr>
      <w:r>
        <w:rPr>
          <w:b/>
          <w:bCs/>
        </w:rPr>
        <w:t>Встречающиеся иногда причастия настоящего времени к глаголам СВ</w:t>
      </w:r>
      <w:r>
        <w:t xml:space="preserve"> </w:t>
      </w:r>
      <w:r>
        <w:rPr>
          <w:i/>
          <w:iCs/>
        </w:rPr>
        <w:t>(предсказующая синтаксическая связь)</w:t>
      </w:r>
      <w:r>
        <w:rPr>
          <w:b/>
          <w:bCs/>
        </w:rPr>
        <w:t xml:space="preserve"> ненормативны.</w:t>
      </w:r>
    </w:p>
    <w:p w:rsidR="005C3C45" w:rsidRDefault="005C3C45" w:rsidP="005C3C45">
      <w:pPr>
        <w:pStyle w:val="a3"/>
      </w:pPr>
      <w:r>
        <w:t xml:space="preserve">Действительные причастия прошедшего времени образуются от ос- новы инфинитива (иногда от основы прошедшего времени) при помо- щи суф. </w:t>
      </w:r>
      <w:r>
        <w:rPr>
          <w:i/>
          <w:iCs/>
        </w:rPr>
        <w:t>-еш-(-ий-),</w:t>
      </w:r>
      <w:r>
        <w:t xml:space="preserve"> если основа оканчивается гласным, и суф. </w:t>
      </w:r>
      <w:r>
        <w:rPr>
          <w:i/>
          <w:iCs/>
        </w:rPr>
        <w:t xml:space="preserve">-ш-(-ий-), </w:t>
      </w:r>
      <w:r>
        <w:t xml:space="preserve">если основа оканчивается на согласный: </w:t>
      </w:r>
      <w:r>
        <w:rPr>
          <w:i/>
          <w:iCs/>
        </w:rPr>
        <w:t>читавший, беливший, несший, шедший, приберегший.</w:t>
      </w:r>
    </w:p>
    <w:p w:rsidR="005C3C45" w:rsidRDefault="005C3C45" w:rsidP="005C3C45">
      <w:pPr>
        <w:pStyle w:val="a3"/>
      </w:pPr>
      <w:r>
        <w:t xml:space="preserve">Когда основа инфинитива не совпадает с основой прош. вр., в от- дельных глаголах образуются 2 причастия прош. вр. </w:t>
      </w:r>
      <w:r>
        <w:rPr>
          <w:i/>
          <w:iCs/>
        </w:rPr>
        <w:t>(замерзший</w:t>
      </w:r>
      <w:r>
        <w:t xml:space="preserve"> и </w:t>
      </w:r>
      <w:r>
        <w:rPr>
          <w:i/>
          <w:iCs/>
        </w:rPr>
        <w:t>за- мерзнувший, воскресший</w:t>
      </w:r>
      <w:r>
        <w:t xml:space="preserve"> и </w:t>
      </w:r>
      <w:r>
        <w:rPr>
          <w:i/>
          <w:iCs/>
        </w:rPr>
        <w:t>воскреснувший, охрипший</w:t>
      </w:r>
      <w:r>
        <w:t xml:space="preserve"> и </w:t>
      </w:r>
      <w:r>
        <w:rPr>
          <w:i/>
          <w:iCs/>
        </w:rPr>
        <w:t>охрипнувший).</w:t>
      </w:r>
    </w:p>
    <w:p w:rsidR="005C3C45" w:rsidRDefault="005C3C45" w:rsidP="005C3C45">
      <w:pPr>
        <w:pStyle w:val="a3"/>
      </w:pPr>
      <w:r>
        <w:t xml:space="preserve">Действительные причастия прош. вр. в целом регулярны. Не обра- зуются они от глаголов на </w:t>
      </w:r>
      <w:r>
        <w:rPr>
          <w:i/>
          <w:iCs/>
        </w:rPr>
        <w:t>-честь: вычесть, зачесть, счесть.</w:t>
      </w:r>
    </w:p>
    <w:p w:rsidR="005C3C45" w:rsidRDefault="005C3C45" w:rsidP="005C3C45">
      <w:pPr>
        <w:pStyle w:val="a3"/>
      </w:pPr>
      <w:r>
        <w:t xml:space="preserve">Страдательные причастия настоящего времени образуются от ос- новы настоящего времени переходных глаголов НСВ при помощи суф. </w:t>
      </w:r>
      <w:r>
        <w:rPr>
          <w:i/>
          <w:iCs/>
        </w:rPr>
        <w:t>-ом-1-ем-</w:t>
      </w:r>
      <w:r>
        <w:t xml:space="preserve"> у глаголов 1-го спряжения и суф. </w:t>
      </w:r>
      <w:r>
        <w:rPr>
          <w:i/>
          <w:iCs/>
        </w:rPr>
        <w:t>-им-</w:t>
      </w:r>
      <w:r>
        <w:t xml:space="preserve"> у глаголов 2-го спряже- ния: </w:t>
      </w:r>
      <w:r>
        <w:rPr>
          <w:i/>
          <w:iCs/>
        </w:rPr>
        <w:t>ведомый, читаемый, гонимый.</w:t>
      </w:r>
    </w:p>
    <w:p w:rsidR="005C3C45" w:rsidRDefault="005C3C45" w:rsidP="005C3C45">
      <w:pPr>
        <w:pStyle w:val="a3"/>
      </w:pPr>
      <w:r>
        <w:t xml:space="preserve">Страдательные причастия прош. вр. образуются от основы инфи- нитива переходных глаголов при помощи суффиксов </w:t>
      </w:r>
      <w:r>
        <w:rPr>
          <w:i/>
          <w:iCs/>
        </w:rPr>
        <w:t>-нн-,</w:t>
      </w:r>
      <w:r>
        <w:t xml:space="preserve"> если основа на </w:t>
      </w:r>
      <w:r>
        <w:rPr>
          <w:i/>
          <w:iCs/>
        </w:rPr>
        <w:t xml:space="preserve">-ать (обещать -&gt; обещанный, прочитать -&gt; прочитанный), -ённ-1-енн-, </w:t>
      </w:r>
      <w:r>
        <w:t xml:space="preserve">если основа на </w:t>
      </w:r>
      <w:r>
        <w:rPr>
          <w:i/>
          <w:iCs/>
        </w:rPr>
        <w:t>-итъ, -етъ</w:t>
      </w:r>
      <w:r>
        <w:t xml:space="preserve"> и согласную </w:t>
      </w:r>
      <w:r>
        <w:rPr>
          <w:i/>
          <w:iCs/>
        </w:rPr>
        <w:t>(побежденный, спрошенный, уви- денный, принесённый, сбережённый), -т,</w:t>
      </w:r>
      <w:r>
        <w:t xml:space="preserve"> если основа на </w:t>
      </w:r>
      <w:r>
        <w:rPr>
          <w:i/>
          <w:iCs/>
        </w:rPr>
        <w:t>-ну, -о,</w:t>
      </w:r>
      <w:r>
        <w:t xml:space="preserve"> корневой гласный </w:t>
      </w:r>
      <w:r>
        <w:rPr>
          <w:i/>
          <w:iCs/>
        </w:rPr>
        <w:t>(вытолкнутый, расколотый, перелитый, вырытый, сжатый).</w:t>
      </w:r>
    </w:p>
    <w:p w:rsidR="005C3C45" w:rsidRDefault="005C3C45" w:rsidP="005C3C45">
      <w:pPr>
        <w:pStyle w:val="a3"/>
      </w:pPr>
      <w:r>
        <w:t xml:space="preserve">При образовании страдательных причастий происходят чередова- ния согласных: </w:t>
      </w:r>
      <w:r>
        <w:rPr>
          <w:i/>
          <w:iCs/>
        </w:rPr>
        <w:t>дЧжд', т'1щ, зд'1жд', з'/ж, с'1ш, к/ч, г/ж, с/с', з/з',</w:t>
      </w:r>
      <w:r>
        <w:t xml:space="preserve"> мягкий губной / губной + </w:t>
      </w:r>
      <w:r>
        <w:rPr>
          <w:i/>
          <w:iCs/>
        </w:rPr>
        <w:t>л' (разграбить -&gt; разграбленный, привезти -&gt; привезён- ный, принести -&gt; принесённый, спросить -&gt; спрошенный, поразить -&gt; по- раженный).</w:t>
      </w:r>
    </w:p>
    <w:p w:rsidR="005C3C45" w:rsidRDefault="005C3C45" w:rsidP="005C3C45">
      <w:pPr>
        <w:pStyle w:val="a3"/>
      </w:pPr>
      <w:r>
        <w:t>Страдательные причастия, как уже отмечалось, образуются далеко не от всех переходных глаголов. Регулярными в употреблении являются только страдательные причастия СВ.</w:t>
      </w:r>
    </w:p>
    <w:p w:rsidR="005C3C45" w:rsidRDefault="005C3C45" w:rsidP="005C3C45">
      <w:pPr>
        <w:pStyle w:val="a3"/>
      </w:pPr>
      <w:r>
        <w:t xml:space="preserve">Значение страдательного причастия могут иметь возвратные дейст- вительные причастия, соотносительные со страдательным залогом спрягаемого глагола: </w:t>
      </w:r>
      <w:r>
        <w:rPr>
          <w:i/>
          <w:iCs/>
        </w:rPr>
        <w:t>дома, строящиеся молодежью..., письма, пишущие- ся больными людьми...</w:t>
      </w:r>
    </w:p>
    <w:p w:rsidR="005C3C45" w:rsidRDefault="005C3C45" w:rsidP="005C3C45">
      <w:pPr>
        <w:pStyle w:val="a3"/>
      </w:pPr>
      <w:r>
        <w:t>Действительные и страдательные причастия склоняются по адъек- тивным образцам.</w:t>
      </w:r>
    </w:p>
    <w:p w:rsidR="005C3C45" w:rsidRDefault="005C3C45" w:rsidP="005C3C45">
      <w:pPr>
        <w:pStyle w:val="a3"/>
      </w:pPr>
      <w:r>
        <w:t xml:space="preserve">Краткие формы страдательных причастий (об их образовании го- ворилось в (§) 104) не склоняются и изменяются только по родам и чис- лам. Форма среднего рода (подобно среднему роду в глаголе) может употребляться безлично: </w:t>
      </w:r>
      <w:r>
        <w:rPr>
          <w:i/>
          <w:iCs/>
        </w:rPr>
        <w:t>в избе натоплено, здесь накурено, у них не при- брано.</w:t>
      </w:r>
      <w:r>
        <w:t xml:space="preserve"> В таких случаях она выражает статальное значение.</w:t>
      </w:r>
    </w:p>
    <w:p w:rsidR="005C3C45" w:rsidRDefault="005C3C45" w:rsidP="005C3C45">
      <w:pPr>
        <w:pStyle w:val="a3"/>
        <w:jc w:val="center"/>
      </w:pPr>
      <w:r>
        <w:lastRenderedPageBreak/>
        <w:t>194</w:t>
      </w:r>
    </w:p>
    <w:p w:rsidR="005C3C45" w:rsidRDefault="005C3C45" w:rsidP="005C3C45">
      <w:pPr>
        <w:pStyle w:val="1"/>
      </w:pPr>
      <w:r>
        <w:t>§ 121. Образование деепричастий</w:t>
      </w:r>
    </w:p>
    <w:p w:rsidR="005C3C45" w:rsidRDefault="005C3C45" w:rsidP="005C3C45">
      <w:pPr>
        <w:pStyle w:val="a3"/>
      </w:pPr>
      <w:r>
        <w:t xml:space="preserve">Деепричастия НСВ образуются от основы настоящего времени при помощи суффикса -д/-я, при этом парные твердые согласные чередуются с мягкими: </w:t>
      </w:r>
      <w:r>
        <w:rPr>
          <w:i/>
          <w:iCs/>
        </w:rPr>
        <w:t>читая, прощая, везя, ведя, лежа, вороша.</w:t>
      </w:r>
      <w:r>
        <w:t xml:space="preserve"> От многих беспри- ставочных глаголов непродуктивных классов деепричастия НСВ не употребляются (см. </w:t>
      </w:r>
      <w:r>
        <w:rPr>
          <w:i/>
          <w:iCs/>
        </w:rPr>
        <w:t>тереть, переть, вить, шить, лизать, пахать, глох- нуть).</w:t>
      </w:r>
    </w:p>
    <w:p w:rsidR="005C3C45" w:rsidRDefault="005C3C45" w:rsidP="005C3C45">
      <w:pPr>
        <w:pStyle w:val="a3"/>
      </w:pPr>
      <w:r>
        <w:t xml:space="preserve">От глаголов 13-го класса деепричастия образуются от основы ин- финитива, к которой прибавляется </w:t>
      </w:r>
      <w:r>
        <w:rPr>
          <w:i/>
          <w:iCs/>
        </w:rPr>
        <w:t>-j: давать - давая</w:t>
      </w:r>
      <w:r>
        <w:t xml:space="preserve"> (не </w:t>
      </w:r>
      <w:r>
        <w:rPr>
          <w:i/>
          <w:iCs/>
        </w:rPr>
        <w:t>дая), узнавать - узнавая, переставать - переставая.</w:t>
      </w:r>
    </w:p>
    <w:p w:rsidR="005C3C45" w:rsidRDefault="005C3C45" w:rsidP="005C3C45">
      <w:pPr>
        <w:pStyle w:val="a3"/>
      </w:pPr>
      <w:r>
        <w:t xml:space="preserve">Деепричастием глагола </w:t>
      </w:r>
      <w:r>
        <w:rPr>
          <w:i/>
          <w:iCs/>
        </w:rPr>
        <w:t>быть</w:t>
      </w:r>
      <w:r>
        <w:t xml:space="preserve"> является форма </w:t>
      </w:r>
      <w:r>
        <w:rPr>
          <w:i/>
          <w:iCs/>
        </w:rPr>
        <w:t>будучи</w:t>
      </w:r>
      <w:r>
        <w:t xml:space="preserve"> (у некоторых глаголов форма на </w:t>
      </w:r>
      <w:r>
        <w:rPr>
          <w:i/>
          <w:iCs/>
        </w:rPr>
        <w:t>-учи</w:t>
      </w:r>
      <w:r>
        <w:t xml:space="preserve"> употребляется в разговорном языке параллель- но со стилистически нейтральной, образованной регулярным суффик- сом: </w:t>
      </w:r>
      <w:r>
        <w:rPr>
          <w:i/>
          <w:iCs/>
        </w:rPr>
        <w:t>играя</w:t>
      </w:r>
      <w:r>
        <w:t xml:space="preserve"> и </w:t>
      </w:r>
      <w:r>
        <w:rPr>
          <w:i/>
          <w:iCs/>
        </w:rPr>
        <w:t>играючи, жалея</w:t>
      </w:r>
      <w:r>
        <w:t xml:space="preserve"> и </w:t>
      </w:r>
      <w:r>
        <w:rPr>
          <w:i/>
          <w:iCs/>
        </w:rPr>
        <w:t>жалеючи. идя и идучи).</w:t>
      </w:r>
    </w:p>
    <w:p w:rsidR="005C3C45" w:rsidRDefault="005C3C45" w:rsidP="005C3C45">
      <w:pPr>
        <w:pStyle w:val="a3"/>
      </w:pPr>
      <w:r>
        <w:t xml:space="preserve">От некоторых глаголов образуются вариантные формы- </w:t>
      </w:r>
      <w:r>
        <w:rPr>
          <w:i/>
          <w:iCs/>
        </w:rPr>
        <w:t xml:space="preserve">пиша </w:t>
      </w:r>
      <w:r>
        <w:t xml:space="preserve">и </w:t>
      </w:r>
      <w:r>
        <w:rPr>
          <w:i/>
          <w:iCs/>
        </w:rPr>
        <w:t>писав 1 писавши, зная</w:t>
      </w:r>
      <w:r>
        <w:t xml:space="preserve"> и </w:t>
      </w:r>
      <w:r>
        <w:rPr>
          <w:i/>
          <w:iCs/>
        </w:rPr>
        <w:t>знав 1 знавши, имея</w:t>
      </w:r>
      <w:r>
        <w:t xml:space="preserve"> и </w:t>
      </w:r>
      <w:r>
        <w:rPr>
          <w:i/>
          <w:iCs/>
        </w:rPr>
        <w:t>имев 1 имевши.</w:t>
      </w:r>
    </w:p>
    <w:p w:rsidR="005C3C45" w:rsidRDefault="005C3C45" w:rsidP="005C3C45">
      <w:pPr>
        <w:pStyle w:val="a3"/>
      </w:pPr>
      <w:r>
        <w:t xml:space="preserve">Вариантные формы деепричастий НСВ могут образовываться в связи с отнесенностью глагола к разным классам, например, </w:t>
      </w:r>
      <w:r>
        <w:rPr>
          <w:i/>
          <w:iCs/>
        </w:rPr>
        <w:t>курлыкать —&gt; курлыкая</w:t>
      </w:r>
      <w:r>
        <w:t xml:space="preserve"> (по 1 -му кл.) </w:t>
      </w:r>
      <w:r>
        <w:rPr>
          <w:i/>
          <w:iCs/>
        </w:rPr>
        <w:t>-&gt; курлыча</w:t>
      </w:r>
      <w:r>
        <w:t xml:space="preserve"> (по 6-му кл.), </w:t>
      </w:r>
      <w:r>
        <w:rPr>
          <w:i/>
          <w:iCs/>
        </w:rPr>
        <w:t>мурлыкать</w:t>
      </w:r>
    </w:p>
    <w:p w:rsidR="005C3C45" w:rsidRDefault="005C3C45" w:rsidP="005C3C45">
      <w:pPr>
        <w:pStyle w:val="a3"/>
      </w:pPr>
      <w:r>
        <w:rPr>
          <w:i/>
          <w:iCs/>
        </w:rPr>
        <w:t>-&gt; мурлыкая</w:t>
      </w:r>
      <w:r>
        <w:t xml:space="preserve"> -&gt; </w:t>
      </w:r>
      <w:r>
        <w:rPr>
          <w:i/>
          <w:iCs/>
        </w:rPr>
        <w:t>мурлыча, щипать</w:t>
      </w:r>
      <w:r>
        <w:t xml:space="preserve"> -&gt; </w:t>
      </w:r>
      <w:r>
        <w:rPr>
          <w:i/>
          <w:iCs/>
        </w:rPr>
        <w:t>щипая -&gt; щипля.</w:t>
      </w:r>
    </w:p>
    <w:p w:rsidR="005C3C45" w:rsidRDefault="005C3C45" w:rsidP="005C3C45">
      <w:pPr>
        <w:pStyle w:val="a3"/>
      </w:pPr>
      <w:r>
        <w:t xml:space="preserve">Деепричастия СВ образуются от основы инфинитива при помощи суффикса </w:t>
      </w:r>
      <w:r>
        <w:rPr>
          <w:i/>
          <w:iCs/>
        </w:rPr>
        <w:t>-el-вши,</w:t>
      </w:r>
      <w:r>
        <w:t xml:space="preserve"> если основа оканчивается на гласный, и суф. </w:t>
      </w:r>
      <w:r>
        <w:rPr>
          <w:i/>
          <w:iCs/>
        </w:rPr>
        <w:t>-ши,</w:t>
      </w:r>
      <w:r>
        <w:t xml:space="preserve"> если основа на согласный: </w:t>
      </w:r>
      <w:r>
        <w:rPr>
          <w:i/>
          <w:iCs/>
        </w:rPr>
        <w:t>прочитать -&gt; прочитав 1 прочитавши, нарисовать</w:t>
      </w:r>
    </w:p>
    <w:p w:rsidR="005C3C45" w:rsidRDefault="005C3C45" w:rsidP="005C3C45">
      <w:pPr>
        <w:pStyle w:val="a3"/>
      </w:pPr>
      <w:r>
        <w:t>—</w:t>
      </w:r>
      <w:r>
        <w:rPr>
          <w:i/>
          <w:iCs/>
        </w:rPr>
        <w:t>&gt; нарисовав 1 нарисовавши, подтолкнуть —&gt; подтолкнув 1 подтолкнувши, покрасить -&gt; покрасив 1 покрасивши, принести -&gt; принесши.</w:t>
      </w:r>
      <w:r>
        <w:t xml:space="preserve"> Это правило строго действует только в первых трех продуктивных классах. Что ка- сается глаголов на </w:t>
      </w:r>
      <w:r>
        <w:rPr>
          <w:i/>
          <w:iCs/>
        </w:rPr>
        <w:t>-итъ,</w:t>
      </w:r>
      <w:r>
        <w:t xml:space="preserve"> то многие из них имеют также форму на </w:t>
      </w:r>
      <w:r>
        <w:rPr>
          <w:i/>
          <w:iCs/>
        </w:rPr>
        <w:t>-а1-я:</w:t>
      </w:r>
    </w:p>
    <w:p w:rsidR="005C3C45" w:rsidRDefault="005C3C45" w:rsidP="005C3C45">
      <w:pPr>
        <w:pStyle w:val="a3"/>
      </w:pPr>
      <w:r>
        <w:rPr>
          <w:i/>
          <w:iCs/>
        </w:rPr>
        <w:t>полюбив 1 полюбивши 1 полюбя, возвратив 1 возвративши 1 возвратя. воз- вратившись 1 возвратись.</w:t>
      </w:r>
    </w:p>
    <w:p w:rsidR="005C3C45" w:rsidRDefault="005C3C45" w:rsidP="005C3C45">
      <w:pPr>
        <w:pStyle w:val="a3"/>
        <w:jc w:val="right"/>
      </w:pPr>
      <w:r>
        <w:t xml:space="preserve">От возвратных глаголов деепричастия образуются морфом </w:t>
      </w:r>
      <w:r>
        <w:rPr>
          <w:i/>
          <w:iCs/>
        </w:rPr>
        <w:t>-вши:</w:t>
      </w:r>
    </w:p>
    <w:p w:rsidR="005C3C45" w:rsidRDefault="005C3C45" w:rsidP="005C3C45">
      <w:pPr>
        <w:pStyle w:val="a3"/>
      </w:pPr>
      <w:r>
        <w:rPr>
          <w:i/>
          <w:iCs/>
        </w:rPr>
        <w:t>обувшись, причесавшись, улыбнувшись, побоявшись.</w:t>
      </w:r>
    </w:p>
    <w:p w:rsidR="005C3C45" w:rsidRDefault="005C3C45" w:rsidP="005C3C45">
      <w:pPr>
        <w:pStyle w:val="a3"/>
      </w:pPr>
      <w:r>
        <w:t xml:space="preserve">У непродуктивных глаголов с основой на согласный форма на -я употребляется регулярнее, чем форма на </w:t>
      </w:r>
      <w:r>
        <w:rPr>
          <w:i/>
          <w:iCs/>
        </w:rPr>
        <w:t>-ши,</w:t>
      </w:r>
      <w:r>
        <w:t xml:space="preserve"> которая нередко воспри- нимается как книжная и архаичная (ср. </w:t>
      </w:r>
      <w:r>
        <w:rPr>
          <w:i/>
          <w:iCs/>
        </w:rPr>
        <w:t>приведя 1 приведши, подметя 1 подметши, привезя 1 привезши, принеся 1 принесши).</w:t>
      </w:r>
      <w:r>
        <w:t xml:space="preserve"> У некоторых глаго- лов она вообще является единственной: </w:t>
      </w:r>
      <w:r>
        <w:rPr>
          <w:i/>
          <w:iCs/>
        </w:rPr>
        <w:t>прочесть -&gt; прочтя.</w:t>
      </w:r>
    </w:p>
    <w:p w:rsidR="005C3C45" w:rsidRDefault="005C3C45" w:rsidP="005C3C45">
      <w:pPr>
        <w:pStyle w:val="a3"/>
      </w:pPr>
      <w:r>
        <w:t>Вариантные формы деепричастий семантически не различаются.</w:t>
      </w:r>
    </w:p>
    <w:p w:rsidR="005C3C45" w:rsidRDefault="005C3C45" w:rsidP="005C3C45">
      <w:pPr>
        <w:pStyle w:val="a3"/>
      </w:pPr>
      <w:r>
        <w:lastRenderedPageBreak/>
        <w:t xml:space="preserve">Если два деепричастия образуются от двувидового глагола, они различаются видом: </w:t>
      </w:r>
      <w:r>
        <w:rPr>
          <w:i/>
          <w:iCs/>
        </w:rPr>
        <w:t>атакуя</w:t>
      </w:r>
      <w:r>
        <w:t xml:space="preserve"> (НСВ), </w:t>
      </w:r>
      <w:r>
        <w:rPr>
          <w:i/>
          <w:iCs/>
        </w:rPr>
        <w:t>атаковав 1 атаковавши</w:t>
      </w:r>
      <w:r>
        <w:t xml:space="preserve"> (СВ).</w:t>
      </w:r>
    </w:p>
    <w:p w:rsidR="005C3C45" w:rsidRDefault="005C3C45" w:rsidP="005C3C45">
      <w:pPr>
        <w:pStyle w:val="a3"/>
      </w:pPr>
      <w:r>
        <w:t>Деепричастия СВ образуются регулярно.</w:t>
      </w:r>
    </w:p>
    <w:p w:rsidR="005C3C45" w:rsidRDefault="005C3C45" w:rsidP="005C3C45">
      <w:pPr>
        <w:pStyle w:val="a3"/>
      </w:pPr>
      <w:r>
        <w:t>13*</w:t>
      </w:r>
      <w:r>
        <w:rPr>
          <w:b/>
          <w:bCs/>
        </w:rPr>
        <w:t xml:space="preserve"> 195</w:t>
      </w:r>
    </w:p>
    <w:p w:rsidR="005C3C45" w:rsidRDefault="005C3C45" w:rsidP="005C3C45">
      <w:pPr>
        <w:pStyle w:val="a3"/>
        <w:jc w:val="center"/>
      </w:pPr>
      <w:r>
        <w:t>литература</w:t>
      </w:r>
    </w:p>
    <w:p w:rsidR="005C3C45" w:rsidRDefault="005C3C45" w:rsidP="005C3C45">
      <w:pPr>
        <w:pStyle w:val="a3"/>
      </w:pPr>
      <w:r>
        <w:rPr>
          <w:i/>
          <w:iCs/>
        </w:rPr>
        <w:t>Бондарко А В, Буланин Л Л</w:t>
      </w:r>
      <w:r>
        <w:t xml:space="preserve"> Русский глагол Л , 1967 </w:t>
      </w:r>
      <w:r>
        <w:rPr>
          <w:i/>
          <w:iCs/>
        </w:rPr>
        <w:t>Бондарко А В</w:t>
      </w:r>
      <w:r>
        <w:t xml:space="preserve"> Вид и время русского глагола (значение и употребление) М ,</w:t>
      </w:r>
    </w:p>
    <w:p w:rsidR="005C3C45" w:rsidRDefault="005C3C45" w:rsidP="005C3C45">
      <w:pPr>
        <w:pStyle w:val="a3"/>
      </w:pPr>
      <w:r>
        <w:t>1971</w:t>
      </w:r>
    </w:p>
    <w:p w:rsidR="005C3C45" w:rsidRDefault="005C3C45" w:rsidP="005C3C45">
      <w:pPr>
        <w:pStyle w:val="a3"/>
      </w:pPr>
      <w:r>
        <w:rPr>
          <w:i/>
          <w:iCs/>
        </w:rPr>
        <w:t>Буланин Л Л</w:t>
      </w:r>
      <w:r>
        <w:t xml:space="preserve"> Трудные вопросы морфологии М , 1976 (§) 26 </w:t>
      </w:r>
      <w:r>
        <w:rPr>
          <w:i/>
          <w:iCs/>
        </w:rPr>
        <w:t>Виноградова В</w:t>
      </w:r>
      <w:r>
        <w:t xml:space="preserve"> Русский язык М, 1972 (§) 11-23 Категория лица (а также чис- ла и рода) </w:t>
      </w:r>
      <w:r>
        <w:rPr>
          <w:i/>
          <w:iCs/>
        </w:rPr>
        <w:t>Гловинская М Я</w:t>
      </w:r>
      <w:r>
        <w:t xml:space="preserve"> Семантические типы видовых противопоставлений русского</w:t>
      </w:r>
    </w:p>
    <w:p w:rsidR="005C3C45" w:rsidRDefault="005C3C45" w:rsidP="005C3C45">
      <w:pPr>
        <w:pStyle w:val="a3"/>
      </w:pPr>
      <w:r>
        <w:t>глагола М,1982 С 71-104</w:t>
      </w:r>
    </w:p>
    <w:p w:rsidR="005C3C45" w:rsidRDefault="005C3C45" w:rsidP="005C3C45">
      <w:pPr>
        <w:pStyle w:val="a3"/>
      </w:pPr>
      <w:r>
        <w:rPr>
          <w:i/>
          <w:iCs/>
        </w:rPr>
        <w:t>Зализняк А А</w:t>
      </w:r>
      <w:r>
        <w:t xml:space="preserve"> Грамматический словарь русского языка М , 1977 С 77-142 Краткая русская грамматика М , 1989 С 263-318 </w:t>
      </w:r>
      <w:r>
        <w:rPr>
          <w:i/>
          <w:iCs/>
        </w:rPr>
        <w:t>Пешковский А М</w:t>
      </w:r>
      <w:r>
        <w:t xml:space="preserve"> Русский синтаксис в научном освещении С 128-133 Современный русский язык Морфология / Под ред акад В В Виноградова</w:t>
      </w:r>
    </w:p>
    <w:p w:rsidR="005C3C45" w:rsidRDefault="005C3C45" w:rsidP="005C3C45">
      <w:pPr>
        <w:pStyle w:val="a3"/>
      </w:pPr>
      <w:r>
        <w:t>М,1952 С 333-349 Современный русский язык / Под ред В А Белошапковой М , 1989 С 505-</w:t>
      </w:r>
    </w:p>
    <w:p w:rsidR="005C3C45" w:rsidRDefault="005C3C45" w:rsidP="005C3C45">
      <w:pPr>
        <w:pStyle w:val="a3"/>
      </w:pPr>
      <w:r>
        <w:t>508 Современный русский язык Ч 2 Под ред Е И Дибровой М, 1995 С 53-72,</w:t>
      </w:r>
    </w:p>
    <w:p w:rsidR="005C3C45" w:rsidRDefault="005C3C45" w:rsidP="005C3C45">
      <w:pPr>
        <w:pStyle w:val="a3"/>
      </w:pPr>
      <w:r>
        <w:t xml:space="preserve">108-120 </w:t>
      </w:r>
      <w:r>
        <w:rPr>
          <w:i/>
          <w:iCs/>
        </w:rPr>
        <w:t>Храковский В С, Володин А П</w:t>
      </w:r>
      <w:r>
        <w:t xml:space="preserve"> Семантика и типология императива Русский</w:t>
      </w:r>
    </w:p>
    <w:p w:rsidR="005C3C45" w:rsidRDefault="005C3C45" w:rsidP="005C3C45">
      <w:pPr>
        <w:pStyle w:val="a3"/>
      </w:pPr>
      <w:r>
        <w:t xml:space="preserve">императив Л , 1986 С 108-131 </w:t>
      </w:r>
      <w:r>
        <w:rPr>
          <w:i/>
          <w:iCs/>
        </w:rPr>
        <w:t>Шату невский И Б</w:t>
      </w:r>
      <w:r>
        <w:t xml:space="preserve"> Семантика предложения и нереферентные слова М , 1996</w:t>
      </w:r>
    </w:p>
    <w:p w:rsidR="005C3C45" w:rsidRDefault="005C3C45" w:rsidP="005C3C45">
      <w:pPr>
        <w:pStyle w:val="a3"/>
      </w:pPr>
      <w:r>
        <w:t>С 309-333</w:t>
      </w:r>
    </w:p>
    <w:p w:rsidR="005C3C45" w:rsidRDefault="005C3C45" w:rsidP="005C3C45">
      <w:pPr>
        <w:pStyle w:val="1"/>
      </w:pPr>
      <w:r>
        <w:t>§ 122. Аналитические явления в самостоятельных частях речи</w:t>
      </w:r>
    </w:p>
    <w:p w:rsidR="005C3C45" w:rsidRDefault="005C3C45" w:rsidP="005C3C45">
      <w:pPr>
        <w:pStyle w:val="a3"/>
      </w:pPr>
      <w:r>
        <w:t xml:space="preserve">В морфологической классификации языков русский язык относится к тем флективным языкам, которые, по выражению О. С. Широкова, «несколько упростили флективность своего строя (развили аналитиче- ские конструкции)» </w:t>
      </w:r>
      <w:r>
        <w:rPr>
          <w:vertAlign w:val="superscript"/>
        </w:rPr>
        <w:t>95</w:t>
      </w:r>
      <w:r>
        <w:t>.</w:t>
      </w:r>
    </w:p>
    <w:p w:rsidR="005C3C45" w:rsidRDefault="005C3C45" w:rsidP="005C3C45">
      <w:pPr>
        <w:pStyle w:val="a3"/>
      </w:pPr>
      <w:r>
        <w:t>Основные приемы выражения грамматических (морфологических) свойств слов в русском языке относятся к синтетическим языковым средствам. Синтетические средства — это компоненты самого слова (словоформы): аффикс, чередование, ударение.</w:t>
      </w:r>
    </w:p>
    <w:p w:rsidR="005C3C45" w:rsidRDefault="005C3C45" w:rsidP="005C3C45">
      <w:pPr>
        <w:pStyle w:val="a3"/>
      </w:pPr>
      <w:r>
        <w:t>Аналитические средства выражения грамматического значения на- ходятся не внутри слова, а вне его. Аналитические приемы — это выра- жение грамматических свойств слова посредством сочетания.</w:t>
      </w:r>
    </w:p>
    <w:p w:rsidR="005C3C45" w:rsidRDefault="005C3C45" w:rsidP="005C3C45">
      <w:pPr>
        <w:pStyle w:val="a3"/>
      </w:pPr>
      <w:r>
        <w:lastRenderedPageBreak/>
        <w:t>Изучение истории развития морфологического (и в целом грамма- тического) строя привело исследователей к выводу о том, что в русском языке является продуктивной тенденция к выражению грамматического в слове аналитическим способом.</w:t>
      </w:r>
    </w:p>
    <w:p w:rsidR="005C3C45" w:rsidRDefault="005C3C45" w:rsidP="005C3C45">
      <w:pPr>
        <w:pStyle w:val="a3"/>
      </w:pPr>
      <w:r>
        <w:rPr>
          <w:i/>
          <w:iCs/>
        </w:rPr>
        <w:t>^ О С Широков</w:t>
      </w:r>
      <w:r>
        <w:t xml:space="preserve"> Введение в языкознание М , 1985 С 232</w:t>
      </w:r>
    </w:p>
    <w:p w:rsidR="005C3C45" w:rsidRDefault="005C3C45" w:rsidP="005C3C45">
      <w:pPr>
        <w:pStyle w:val="a3"/>
        <w:jc w:val="center"/>
      </w:pPr>
      <w:r>
        <w:t>196</w:t>
      </w:r>
    </w:p>
    <w:p w:rsidR="005C3C45" w:rsidRDefault="005C3C45" w:rsidP="005C3C45">
      <w:pPr>
        <w:pStyle w:val="a3"/>
      </w:pPr>
      <w:r>
        <w:t>Аналитические явления в самостоятельных частях речи неоднород- ны. Условно их можно свести к четырем типам.</w:t>
      </w:r>
    </w:p>
    <w:p w:rsidR="005C3C45" w:rsidRDefault="005C3C45" w:rsidP="005C3C45">
      <w:pPr>
        <w:pStyle w:val="a3"/>
      </w:pPr>
      <w:r>
        <w:t>1) Прежде всего необходимо назвать аналитические морфологиче- ские формы как члены словоизменительных парадигм: формы будущего времени глаголов несовершенного вида и сослагательного наклонения, формы степеней сравнения в прилагательном В этих аналитических со- четаниях служебное слово функционально не противопоставляется мор- феме.</w:t>
      </w:r>
    </w:p>
    <w:p w:rsidR="005C3C45" w:rsidRDefault="005C3C45" w:rsidP="005C3C45">
      <w:pPr>
        <w:pStyle w:val="a3"/>
      </w:pPr>
      <w:r>
        <w:t xml:space="preserve">2) Второй тип аналитических единиц представлен предложно-па- дежными формами. В этих сочетаниях грамматическое значение одно- временно выражается флексией и служебным словом При этом в одних случаях предлог является средством конкретизации (дифференциации) значения, выражаемого флексией: </w:t>
      </w:r>
      <w:r>
        <w:rPr>
          <w:i/>
          <w:iCs/>
        </w:rPr>
        <w:t>на море, в море, при море, на стол. в стол, за стол, под стол;</w:t>
      </w:r>
      <w:r>
        <w:t xml:space="preserve"> в других предложно-падежное сочетание ока- зывается единственным способом выразить падежное значение:</w:t>
      </w:r>
    </w:p>
    <w:p w:rsidR="005C3C45" w:rsidRDefault="005C3C45" w:rsidP="005C3C45">
      <w:pPr>
        <w:pStyle w:val="a3"/>
      </w:pPr>
      <w:r>
        <w:rPr>
          <w:i/>
          <w:iCs/>
        </w:rPr>
        <w:t xml:space="preserve">вспомнить о родителях, отговорить от поездки, походить на обман </w:t>
      </w:r>
      <w:r>
        <w:t>и т. п. Предлог сохраняет статус слова, хотя и неполнозначного, прежде всего потому, что между ним и падежной формой вставляется определе- ние. По этой же причине преддожно-падежные сочетания не являются особыми словоизменительными формами существительного.</w:t>
      </w:r>
    </w:p>
    <w:p w:rsidR="005C3C45" w:rsidRDefault="005C3C45" w:rsidP="005C3C45">
      <w:pPr>
        <w:pStyle w:val="a3"/>
      </w:pPr>
      <w:r>
        <w:t xml:space="preserve">3) К третьему типу относятся те случаи, когда грамматическое зна- чение, не будучи выраженным в самом слове, передается посредством синтаксической связи. Это наблюдается, как мы видели, в первую оче- редь у несклоняемых существительных, которые в предложении «обра- стают» значениями, выражаемыми в изменяемых лексемах в структуре словоформы. К этому типу относится также выражение лица в глаголь- ных формах прошедшего времени и сослагательного наклонения (я </w:t>
      </w:r>
      <w:r>
        <w:rPr>
          <w:i/>
          <w:iCs/>
        </w:rPr>
        <w:t>при- шел, ты пришел, он пришел),</w:t>
      </w:r>
      <w:r>
        <w:t xml:space="preserve"> рода в местоимениях Я, ТЫ </w:t>
      </w:r>
      <w:r>
        <w:rPr>
          <w:i/>
          <w:iCs/>
        </w:rPr>
        <w:t>(я пришел, я пришла),</w:t>
      </w:r>
      <w:r>
        <w:t xml:space="preserve"> рода и числа в местоимениях КТО, ЧТО </w:t>
      </w:r>
      <w:r>
        <w:rPr>
          <w:i/>
          <w:iCs/>
        </w:rPr>
        <w:t>(кто сказал, что упа- ло),</w:t>
      </w:r>
      <w:r>
        <w:t xml:space="preserve"> а также значение мужского и женского рода в двуродовых словах </w:t>
      </w:r>
      <w:r>
        <w:rPr>
          <w:i/>
          <w:iCs/>
        </w:rPr>
        <w:t>(наш 1 наша староста).</w:t>
      </w:r>
    </w:p>
    <w:p w:rsidR="005C3C45" w:rsidRDefault="005C3C45" w:rsidP="005C3C45">
      <w:pPr>
        <w:pStyle w:val="a3"/>
      </w:pPr>
      <w:r>
        <w:t xml:space="preserve">Аналитические структуры второго и третьего типа объясняются су- ществующей избыточностью выражения грамматической информации. Когда одно и то же обозначается дважды (я </w:t>
      </w:r>
      <w:r>
        <w:rPr>
          <w:i/>
          <w:iCs/>
        </w:rPr>
        <w:t>пишу, ты пишешь, он пи- шет. рассказать о походе)</w:t>
      </w:r>
      <w:r>
        <w:t xml:space="preserve"> или трижды </w:t>
      </w:r>
      <w:r>
        <w:rPr>
          <w:i/>
          <w:iCs/>
        </w:rPr>
        <w:t>(новая шуба упала)</w:t>
      </w:r>
      <w:r>
        <w:t xml:space="preserve"> появляется возможность функционального перераспределения языковых средств, передающих грамматические значения.</w:t>
      </w:r>
    </w:p>
    <w:p w:rsidR="005C3C45" w:rsidRDefault="005C3C45" w:rsidP="005C3C45">
      <w:pPr>
        <w:pStyle w:val="a3"/>
      </w:pPr>
      <w:r>
        <w:t>4) Наконец, четвертый тип. Он связан с очень продуктивным и сравнительно новым явлением в русской грамматике. Речь идет о зна- менательных словах, частеречная принадлежность которых не может быть определена вне синтаксической функции. Чаще всего они называ- ются аналитическими прилагательными. Но подобная интерпретация их условна. Если неизменяемое слово называет признак и предмет, на-</w:t>
      </w:r>
    </w:p>
    <w:p w:rsidR="005C3C45" w:rsidRDefault="005C3C45" w:rsidP="005C3C45">
      <w:pPr>
        <w:pStyle w:val="a3"/>
        <w:jc w:val="center"/>
      </w:pPr>
      <w:r>
        <w:t>197</w:t>
      </w:r>
    </w:p>
    <w:p w:rsidR="005C3C45" w:rsidRDefault="005C3C45" w:rsidP="005C3C45">
      <w:pPr>
        <w:pStyle w:val="a3"/>
      </w:pPr>
      <w:r>
        <w:lastRenderedPageBreak/>
        <w:t>деленный этим признаком, оно может быть и прилагательным, и суще- ствительным. Вне предложения дано только его лексическое значение:</w:t>
      </w:r>
    </w:p>
    <w:p w:rsidR="005C3C45" w:rsidRDefault="005C3C45" w:rsidP="005C3C45">
      <w:pPr>
        <w:pStyle w:val="a3"/>
      </w:pPr>
      <w:r>
        <w:rPr>
          <w:i/>
          <w:iCs/>
        </w:rPr>
        <w:t>плиссе, хинди, мини, макси, шоу, цунами, суахили. трико, сопрано</w:t>
      </w:r>
      <w:r>
        <w:t xml:space="preserve"> и т. д.</w:t>
      </w:r>
    </w:p>
    <w:p w:rsidR="005C3C45" w:rsidRDefault="005C3C45" w:rsidP="005C3C45">
      <w:pPr>
        <w:pStyle w:val="a3"/>
      </w:pPr>
      <w:r>
        <w:t>К четвертому типу можно отнести выражение значений НСВ и СВ в двувидовых глаголах посредством высказывания и контекста.</w:t>
      </w:r>
    </w:p>
    <w:p w:rsidR="005C3C45" w:rsidRDefault="005C3C45" w:rsidP="005C3C45">
      <w:pPr>
        <w:pStyle w:val="1"/>
      </w:pPr>
      <w:r>
        <w:t>Литература</w:t>
      </w:r>
    </w:p>
    <w:p w:rsidR="005C3C45" w:rsidRDefault="005C3C45" w:rsidP="005C3C45">
      <w:pPr>
        <w:pStyle w:val="a3"/>
      </w:pPr>
      <w:r>
        <w:rPr>
          <w:i/>
          <w:iCs/>
        </w:rPr>
        <w:t>Виноградов В. В.</w:t>
      </w:r>
      <w:r>
        <w:t xml:space="preserve"> Русский язык. М., 1972. С. 544-548. </w:t>
      </w:r>
      <w:r>
        <w:rPr>
          <w:i/>
          <w:iCs/>
        </w:rPr>
        <w:t>Костомаров В. Г.</w:t>
      </w:r>
      <w:r>
        <w:t xml:space="preserve"> «Изафет» в русском синтаксисе словосочетания? // Словарь.</w:t>
      </w:r>
    </w:p>
    <w:p w:rsidR="005C3C45" w:rsidRDefault="005C3C45" w:rsidP="005C3C45">
      <w:pPr>
        <w:pStyle w:val="a3"/>
      </w:pPr>
      <w:r>
        <w:t>Грамматика. Текст. М., 1996. С. 212-217. Морфология и синтаксис современного русского литературного языка / Под</w:t>
      </w:r>
    </w:p>
    <w:p w:rsidR="005C3C45" w:rsidRDefault="005C3C45" w:rsidP="005C3C45">
      <w:pPr>
        <w:pStyle w:val="a3"/>
      </w:pPr>
      <w:r>
        <w:t>ред. М. В. Панова. М., 1968. С. 42-105.</w:t>
      </w:r>
    </w:p>
    <w:p w:rsidR="005C3C45" w:rsidRDefault="005C3C45" w:rsidP="005C3C45">
      <w:pPr>
        <w:pStyle w:val="2"/>
      </w:pPr>
      <w:r>
        <w:t>Модальные слова</w:t>
      </w:r>
    </w:p>
    <w:p w:rsidR="005C3C45" w:rsidRDefault="005C3C45" w:rsidP="005C3C45">
      <w:pPr>
        <w:pStyle w:val="2"/>
      </w:pPr>
      <w:r>
        <w:t>§ 123. Морфологический, синтаксический и семантический признаки модальных слов</w:t>
      </w:r>
    </w:p>
    <w:p w:rsidR="005C3C45" w:rsidRDefault="005C3C45" w:rsidP="005C3C45">
      <w:pPr>
        <w:pStyle w:val="a3"/>
      </w:pPr>
      <w:r>
        <w:t>Модальные слова как часть речи — это класс незнаменательных, неизменяемых, не имеющих единых морфемных признаков лексем, зани- мающих синтаксическую позицию вводного слова и служащих для вы- ражения субъективно-модального отношения говорящего к тому, о чем и как он говорит.</w:t>
      </w:r>
    </w:p>
    <w:p w:rsidR="005C3C45" w:rsidRDefault="005C3C45" w:rsidP="005C3C45">
      <w:pPr>
        <w:pStyle w:val="a3"/>
      </w:pPr>
      <w:r>
        <w:t xml:space="preserve">Модальное слово может относиться к содержанию предложения в целом </w:t>
      </w:r>
      <w:r>
        <w:rPr>
          <w:i/>
          <w:iCs/>
        </w:rPr>
        <w:t>(Наверное, он любит читать исторические романы)</w:t>
      </w:r>
      <w:r>
        <w:t xml:space="preserve"> или к от- дельному члену предложения </w:t>
      </w:r>
      <w:r>
        <w:rPr>
          <w:i/>
          <w:iCs/>
        </w:rPr>
        <w:t>(Он любит читать, наверное, исторические романы).</w:t>
      </w:r>
      <w:r>
        <w:t xml:space="preserve"> В диалогический речи модальные слова могут формировать ответные реплики-высказывания: — </w:t>
      </w:r>
      <w:r>
        <w:rPr>
          <w:i/>
          <w:iCs/>
        </w:rPr>
        <w:t>Вы поедете на экскурсию?— Веро- ятно.</w:t>
      </w:r>
      <w:r>
        <w:t xml:space="preserve"> Но в структуре предложения они не являются членом предложе- ния и не соединяются с компонентами предложения синтаксической свя- зью. Поэтому их не следует относить к разряду самостоятельных частей речи </w:t>
      </w:r>
      <w:r>
        <w:rPr>
          <w:vertAlign w:val="superscript"/>
        </w:rPr>
        <w:t>96</w:t>
      </w:r>
      <w:r>
        <w:t>. В то же время модальные слова отличаются и от служебных слов. В общей системе частей речи их чаще всего помещают между зна- менательными и служебными словами.</w:t>
      </w:r>
    </w:p>
    <w:p w:rsidR="005C3C45" w:rsidRDefault="005C3C45" w:rsidP="005C3C45">
      <w:pPr>
        <w:pStyle w:val="a3"/>
      </w:pPr>
      <w:r>
        <w:t xml:space="preserve">К модальным словам относятся такие лексемы, как </w:t>
      </w:r>
      <w:r>
        <w:rPr>
          <w:i/>
          <w:iCs/>
        </w:rPr>
        <w:t>разумеется, ко- нечно, очевидно, видимо, по-видимому, вероятно, например, к примеру, кстати, итак, следовательно, во-первых, во-вторых, стало быть, может быть, видите ли, знать</w:t>
      </w:r>
      <w:r>
        <w:t xml:space="preserve"> и др.</w:t>
      </w:r>
    </w:p>
    <w:p w:rsidR="005C3C45" w:rsidRDefault="005C3C45" w:rsidP="005C3C45">
      <w:pPr>
        <w:pStyle w:val="a3"/>
      </w:pPr>
      <w:r>
        <w:t>Противоположная точка зрения высказана И. Г. Милославским. См. Современный рус- ский язых/Подред.В.А.Белошапковой. М., 1989. С. 521-523.</w:t>
      </w:r>
    </w:p>
    <w:p w:rsidR="005C3C45" w:rsidRDefault="005C3C45" w:rsidP="005C3C45">
      <w:pPr>
        <w:pStyle w:val="a3"/>
        <w:jc w:val="center"/>
      </w:pPr>
      <w:r>
        <w:t>198</w:t>
      </w:r>
    </w:p>
    <w:p w:rsidR="005C3C45" w:rsidRDefault="005C3C45" w:rsidP="005C3C45">
      <w:pPr>
        <w:pStyle w:val="a3"/>
      </w:pPr>
      <w:r>
        <w:t xml:space="preserve">Некоторые лингвисты (Е. М. Галкина-Федорук, А. Н. Тихонов), опираясь на слово «модальный», к части речи «модальные слова» отно- сят не все лексемы, обособившиеся в результате регулярного употребле- ния в роли вводного слова, а только те, которые </w:t>
      </w:r>
      <w:r>
        <w:lastRenderedPageBreak/>
        <w:t>связаны с реальной или гипотетической модальностью. Такое сужение части речи вряд ли рационально. В современной синтаксической литературе в содержании предложения выделяется так называемая модусная часть. Модус вклю- чает в себя модальные смыслы, но не только их. В него входят самые разнообразные компоненты значения, отражающие позицию субъекта речи (оценка, эмоциональность, временная локализация высказывания, отношение к структуре своего высказывания, указание на источник вы- сказывания идр). Особенностью модальных слов является то, что они всегда сориентированы на говорящее лицо и выражают значения, вхо- дящие в модус высказывания. Модальные слова надо бы называть мо- дусными словами, но термин «модусный» закрепился в литературе, ко- гда модальные слова как часть речи уже были выделены.</w:t>
      </w:r>
    </w:p>
    <w:p w:rsidR="005C3C45" w:rsidRDefault="005C3C45" w:rsidP="005C3C45">
      <w:pPr>
        <w:pStyle w:val="a3"/>
      </w:pPr>
      <w:r>
        <w:t xml:space="preserve">Модальные слова как особые единицы в словарном составе языка были замечены давно, но в отдельную часть речи они не выделялись. В трудах А. X. Востокова, Н. И. Греча, И. И. Давыдова, А. А. Шахма- това, В. А. Богородицкого они включались в наречия. И в настоящее время некоторые лингвисты такие слова, как </w:t>
      </w:r>
      <w:r>
        <w:rPr>
          <w:i/>
          <w:iCs/>
        </w:rPr>
        <w:t>во-первых, во-вторых,</w:t>
      </w:r>
      <w:r>
        <w:t xml:space="preserve"> на- зывают наречиями. Л. В. Щерба склонялся к тому, чтобы не относить их ни к одной части речи. Модальные слова стали выделяться в качест- ве отдельного частеречного разряда прежде всего под влиянием работ И. И. Мещанинова и особенно В. В. Виноградова, подробно охаракте- ризовавшего их в связи с категорией модальности. Такой части речи нет в академических грамматиках русского языка, не упомянута она ни в «Лингвистическом энциклопедическом словаре» 1990 г., ни в энцикло- педии «Русский язык» 1979 г., хотя в учебной литературе выделение мо- дальных слов, можно сказать, стало традицией.</w:t>
      </w:r>
    </w:p>
    <w:p w:rsidR="005C3C45" w:rsidRDefault="005C3C45" w:rsidP="005C3C45">
      <w:pPr>
        <w:pStyle w:val="a3"/>
      </w:pPr>
      <w:r>
        <w:t xml:space="preserve">Отрицательное отношение к выделению модальных слов как части речи объясняется в первую очередь тем, что у них нет ни структурного, ни функционального единства. Их объединяет позиция вводного слова, которая при этом открыта для словоформ различных частей речи, суще- ствительных, прилагательных, глаголов и наречий: </w:t>
      </w:r>
      <w:r>
        <w:rPr>
          <w:i/>
          <w:iCs/>
        </w:rPr>
        <w:t>Говорят, гречанки на Босфоре хороши...</w:t>
      </w:r>
      <w:r>
        <w:t xml:space="preserve"> (Бунин); </w:t>
      </w:r>
      <w:r>
        <w:rPr>
          <w:i/>
          <w:iCs/>
        </w:rPr>
        <w:t>Я. признаюсь, рад, что вы одного мнения со мною</w:t>
      </w:r>
      <w:r>
        <w:t xml:space="preserve"> (Гоголь); </w:t>
      </w:r>
      <w:r>
        <w:rPr>
          <w:i/>
          <w:iCs/>
        </w:rPr>
        <w:t>По счастью, близко тут журавль случился</w:t>
      </w:r>
      <w:r>
        <w:t xml:space="preserve"> (Крылов);</w:t>
      </w:r>
    </w:p>
    <w:p w:rsidR="005C3C45" w:rsidRDefault="005C3C45" w:rsidP="005C3C45">
      <w:pPr>
        <w:pStyle w:val="a3"/>
      </w:pPr>
      <w:r>
        <w:rPr>
          <w:i/>
          <w:iCs/>
        </w:rPr>
        <w:t>В деревнях, слышно, постреливают.</w:t>
      </w:r>
    </w:p>
    <w:p w:rsidR="005C3C45" w:rsidRDefault="005C3C45" w:rsidP="005C3C45">
      <w:pPr>
        <w:pStyle w:val="a3"/>
      </w:pPr>
      <w:r>
        <w:t>В. В. Виноградов, впервые выделивший модальные слова как часть речи, при описании фактического материала не установил границы ме- жду модальными словами и модальными частицами. Напротив, В. В. Виноградов писал о том, что такой границы в языке просто не су- ществует, что модальные слова и частицы одинаково используется как</w:t>
      </w:r>
    </w:p>
    <w:p w:rsidR="005C3C45" w:rsidRDefault="005C3C45" w:rsidP="005C3C45">
      <w:pPr>
        <w:pStyle w:val="a3"/>
        <w:jc w:val="center"/>
      </w:pPr>
      <w:r>
        <w:t>199</w:t>
      </w:r>
    </w:p>
    <w:p w:rsidR="005C3C45" w:rsidRDefault="005C3C45" w:rsidP="005C3C45">
      <w:pPr>
        <w:pStyle w:val="a3"/>
      </w:pPr>
      <w:r>
        <w:t xml:space="preserve">лексическое средство дал выражения многообразных субъективно-мо- дальных значений </w:t>
      </w:r>
      <w:r>
        <w:rPr>
          <w:vertAlign w:val="superscript"/>
        </w:rPr>
        <w:t>97</w:t>
      </w:r>
      <w:r>
        <w:t>.</w:t>
      </w:r>
    </w:p>
    <w:p w:rsidR="005C3C45" w:rsidRDefault="005C3C45" w:rsidP="005C3C45">
      <w:pPr>
        <w:pStyle w:val="a3"/>
      </w:pPr>
      <w:r>
        <w:t xml:space="preserve">Тем не менее выделение модальных слов не только возможно, но и желательно по двум причинам. Во-первых, потому что они объединя- ют те лексемы, за которьми функция вводности закрепляется в языке как единственная (т. е. те лексемы, которые функционально отрывают- ся от исходных частей речи). И. И. Мещанинов считал, что вводные (= модальные) слова надо выделять в особую группу именно потому, что они ни в одну другую часть речи не входят </w:t>
      </w:r>
      <w:r>
        <w:rPr>
          <w:vertAlign w:val="superscript"/>
        </w:rPr>
        <w:t>98</w:t>
      </w:r>
      <w:r>
        <w:t xml:space="preserve">. Во-вторых, и это принципиально важно, отрыв модального слова от той или иной части речи регулярно связан с закреплением в модальной (вводной) словофор- ме значения, равного свернутому предложению. Другими словами, с вводностью связан живой процесс образования таких слов, которые отличаются по природе их лексического значения и от самостоятельных частей речи, </w:t>
      </w:r>
      <w:r>
        <w:lastRenderedPageBreak/>
        <w:t>выражающих понятия о предметах, их свойствах и отно- шениях, и от служебных слов, не имеющих понятийной семантики.</w:t>
      </w:r>
    </w:p>
    <w:p w:rsidR="005C3C45" w:rsidRDefault="005C3C45" w:rsidP="005C3C45">
      <w:pPr>
        <w:pStyle w:val="a3"/>
      </w:pPr>
      <w:r>
        <w:t xml:space="preserve">Предложенческий характер модальных слов побуждал лингвистов (А. А. Потебню, Д. Н. Овсянико-Куликовского, А. М. Пешковского) ви- деть в них реликты свернутых предложений. В. В. Виноградов, не согла- шаясь в целом с такой оценкой вводной синтагмы, показал, что далеко не всякое вводное слово генетически выводится из предложения, что мо- дальные слова активно образуются из наречий и кратких форм прила- гательного. «Класс модальных слов и частиц, — писал он, — в его со- временном виде представляет собою продукт сложных изменений грам- матического строя русского языка. Он очень пестр по своему лексиче- скому составу, по этимологической природе относящихся и тяготеющих к нему словесных элементов» ". В связи с этим важно обратить внима- ние на то, что предпоженческое содержание имеют как слова, соотноси- тельные с глаголом, так и лексемы субстантивного, наречного и адъек- тивного происхождения: </w:t>
      </w:r>
      <w:r>
        <w:rPr>
          <w:i/>
          <w:iCs/>
        </w:rPr>
        <w:t>конечно = я</w:t>
      </w:r>
      <w:r>
        <w:t xml:space="preserve"> не сомневаюсь, </w:t>
      </w:r>
      <w:r>
        <w:rPr>
          <w:i/>
          <w:iCs/>
        </w:rPr>
        <w:t>возможно</w:t>
      </w:r>
      <w:r>
        <w:t xml:space="preserve"> = я до- пускаю, </w:t>
      </w:r>
      <w:r>
        <w:rPr>
          <w:i/>
          <w:iCs/>
        </w:rPr>
        <w:t>несомненно</w:t>
      </w:r>
      <w:r>
        <w:t xml:space="preserve"> = я убежден, </w:t>
      </w:r>
      <w:r>
        <w:rPr>
          <w:i/>
          <w:iCs/>
        </w:rPr>
        <w:t>кстати =</w:t>
      </w:r>
      <w:r>
        <w:t xml:space="preserve"> в связи со сказанным добав- лю, </w:t>
      </w:r>
      <w:r>
        <w:rPr>
          <w:i/>
          <w:iCs/>
        </w:rPr>
        <w:t>по-моему = я</w:t>
      </w:r>
      <w:r>
        <w:t xml:space="preserve"> полагаю, я считаю и т. д.</w:t>
      </w:r>
    </w:p>
    <w:p w:rsidR="005C3C45" w:rsidRDefault="005C3C45" w:rsidP="005C3C45">
      <w:pPr>
        <w:pStyle w:val="a3"/>
      </w:pPr>
      <w:r>
        <w:t>Итак, при всей неопределенности модальные слова имеют призна- ки грамматической оформленное™: 1) неизменяемость (морфологиче- ский признак), 2) функция вводного слова (синтаксический признак), 3) свернутое предложенческое модусное значение (семантический при- знак). Когда все эти признаки в лексеме представлены, модальное слово выделяется достаточно свободно.</w:t>
      </w:r>
    </w:p>
    <w:p w:rsidR="005C3C45" w:rsidRDefault="005C3C45" w:rsidP="005C3C45">
      <w:pPr>
        <w:pStyle w:val="a3"/>
      </w:pPr>
      <w:r>
        <w:rPr>
          <w:vertAlign w:val="superscript"/>
        </w:rPr>
        <w:t>97</w:t>
      </w:r>
      <w:r>
        <w:t xml:space="preserve"> См. </w:t>
      </w:r>
      <w:r>
        <w:rPr>
          <w:i/>
          <w:iCs/>
        </w:rPr>
        <w:t>В. В. Виноградов. О</w:t>
      </w:r>
      <w:r>
        <w:t xml:space="preserve"> категории модальности и модальных словах // Исследования по русской грамматике. М., 1975.</w:t>
      </w:r>
    </w:p>
    <w:p w:rsidR="005C3C45" w:rsidRDefault="005C3C45" w:rsidP="005C3C45">
      <w:pPr>
        <w:pStyle w:val="a3"/>
      </w:pPr>
      <w:r>
        <w:rPr>
          <w:vertAlign w:val="superscript"/>
        </w:rPr>
        <w:t>98</w:t>
      </w:r>
      <w:r>
        <w:t xml:space="preserve"> </w:t>
      </w:r>
      <w:r>
        <w:rPr>
          <w:i/>
          <w:iCs/>
        </w:rPr>
        <w:t>И. И. Мещанинов.</w:t>
      </w:r>
      <w:r>
        <w:t xml:space="preserve"> Члены предложения и части речи. М., 1945. С. 289. </w:t>
      </w:r>
      <w:r>
        <w:rPr>
          <w:i/>
          <w:iCs/>
        </w:rPr>
        <w:t>"В.В.Виноградов.</w:t>
      </w:r>
      <w:r>
        <w:t xml:space="preserve"> Избранные труды. Исследования по русской грамматике. М., 1975.</w:t>
      </w:r>
    </w:p>
    <w:p w:rsidR="005C3C45" w:rsidRDefault="005C3C45" w:rsidP="005C3C45">
      <w:pPr>
        <w:pStyle w:val="a3"/>
      </w:pPr>
      <w:r>
        <w:rPr>
          <w:b/>
          <w:bCs/>
        </w:rPr>
        <w:t>С. 77.</w:t>
      </w:r>
    </w:p>
    <w:p w:rsidR="005C3C45" w:rsidRDefault="005C3C45" w:rsidP="005C3C45">
      <w:pPr>
        <w:pStyle w:val="a3"/>
        <w:jc w:val="center"/>
      </w:pPr>
      <w:r>
        <w:rPr>
          <w:b/>
          <w:bCs/>
        </w:rPr>
        <w:t>200</w:t>
      </w:r>
    </w:p>
    <w:p w:rsidR="005C3C45" w:rsidRDefault="005C3C45" w:rsidP="005C3C45">
      <w:pPr>
        <w:pStyle w:val="a3"/>
      </w:pPr>
      <w:r>
        <w:rPr>
          <w:b/>
          <w:bCs/>
        </w:rPr>
        <w:t>Примечание.</w:t>
      </w:r>
      <w:r>
        <w:t xml:space="preserve"> Формирование слов-предложений модусного плана наблю- дается еще в так называемой этикетной лексике: </w:t>
      </w:r>
      <w:r>
        <w:rPr>
          <w:i/>
          <w:iCs/>
        </w:rPr>
        <w:t>спасибо</w:t>
      </w:r>
      <w:r>
        <w:t xml:space="preserve"> = я благода- рю, </w:t>
      </w:r>
      <w:r>
        <w:rPr>
          <w:i/>
          <w:iCs/>
        </w:rPr>
        <w:t>привет</w:t>
      </w:r>
      <w:r>
        <w:t xml:space="preserve"> = я приветствую, </w:t>
      </w:r>
      <w:r>
        <w:rPr>
          <w:i/>
          <w:iCs/>
        </w:rPr>
        <w:t>пока = я</w:t>
      </w:r>
      <w:r>
        <w:t xml:space="preserve"> прощаюсь, </w:t>
      </w:r>
      <w:r>
        <w:rPr>
          <w:i/>
          <w:iCs/>
        </w:rPr>
        <w:t>спокойной ночи</w:t>
      </w:r>
      <w:r>
        <w:t xml:space="preserve"> = я желаю спокойной ночи и т. п. Здесь это явление не оформлено не только морфологически, но и синтаксически. Место, занимаемое эти- кетным словом, в отличие от позиции вводности не имеет отличи- тельных признаков.</w:t>
      </w:r>
    </w:p>
    <w:p w:rsidR="005C3C45" w:rsidRDefault="005C3C45" w:rsidP="005C3C45">
      <w:pPr>
        <w:pStyle w:val="1"/>
      </w:pPr>
      <w:r>
        <w:t>§ 124. Лексико-семантические разряды модальных слов</w:t>
      </w:r>
    </w:p>
    <w:p w:rsidR="005C3C45" w:rsidRDefault="005C3C45" w:rsidP="005C3C45">
      <w:pPr>
        <w:pStyle w:val="a3"/>
      </w:pPr>
      <w:r>
        <w:t>В зависимости от значения модальные слова можно разделить на 5 разрядов: 1) собственно модальные (или со значением персуазивно- сти), 2) со значением авторизации, 3) эмоционально-оценочные, 4) ме- татекстовые и 5) фатические (см. Краткий справочник по современному русскому языку, М., 1995).</w:t>
      </w:r>
    </w:p>
    <w:p w:rsidR="005C3C45" w:rsidRDefault="005C3C45" w:rsidP="005C3C45">
      <w:pPr>
        <w:pStyle w:val="a3"/>
      </w:pPr>
      <w:r>
        <w:t xml:space="preserve">Собственно модальные слова или слова со значением достоверно- сти / недостоверности факта (т. е. со значением персуазивности) образу- ют ядро части речи. Их значение </w:t>
      </w:r>
      <w:r>
        <w:lastRenderedPageBreak/>
        <w:t xml:space="preserve">положено в название всего класса. Они выражают уверенность / неуверенность говорящего в том, о чем со- общается в предложении либо в какой-нибудь его части. В этот разряд входят такие лексемы, как: </w:t>
      </w:r>
      <w:r>
        <w:rPr>
          <w:i/>
          <w:iCs/>
        </w:rPr>
        <w:t xml:space="preserve">безусловно, бесспорно, возможно, верно, веро- ятно, должно быть, действительно, конечно, кажется, может, может быть, наверное, несомненно, по-видимому, пожалуй, правда, разумеется </w:t>
      </w:r>
      <w:r>
        <w:t xml:space="preserve">и т. п.: </w:t>
      </w:r>
      <w:r>
        <w:rPr>
          <w:i/>
          <w:iCs/>
        </w:rPr>
        <w:t>Что это со мной? Этого никогда не было... сердце шалит... я пе- реутомился. Пожалуй, пора бросить все к черту и в Кисловодск...</w:t>
      </w:r>
      <w:r>
        <w:t xml:space="preserve"> (Булга- ков); </w:t>
      </w:r>
      <w:r>
        <w:rPr>
          <w:i/>
          <w:iCs/>
        </w:rPr>
        <w:t>Вот тут-то у них и начались баталии, о которых я страшно сожа- лею, потому что его, кажется, очень больно тогда раз избили</w:t>
      </w:r>
      <w:r>
        <w:t xml:space="preserve"> (Достоев- ский); </w:t>
      </w:r>
      <w:r>
        <w:rPr>
          <w:i/>
          <w:iCs/>
        </w:rPr>
        <w:t>Он, должно быть, полагал, что слова эти поддержат бодрость хорошенького прапорщика</w:t>
      </w:r>
      <w:r>
        <w:t xml:space="preserve"> (Л. Толстой); </w:t>
      </w:r>
      <w:r>
        <w:rPr>
          <w:i/>
          <w:iCs/>
        </w:rPr>
        <w:t>Уж ихние люди и то смеются мне: что, мол, ваш барин-то, видно, не в папеньку пошел</w:t>
      </w:r>
      <w:r>
        <w:t xml:space="preserve"> (Л. Толстой).</w:t>
      </w:r>
    </w:p>
    <w:p w:rsidR="005C3C45" w:rsidRDefault="005C3C45" w:rsidP="005C3C45">
      <w:pPr>
        <w:pStyle w:val="a3"/>
      </w:pPr>
      <w:r>
        <w:t xml:space="preserve">Вводное слово со значением авторизации (т. е. указывающее, как получена информация, выраженная в высказывании) в синтаксисе пред- ложения явление достаточно регулярное </w:t>
      </w:r>
      <w:r>
        <w:rPr>
          <w:i/>
          <w:iCs/>
        </w:rPr>
        <w:t>(по слухам, по преданию, по сло- вам, по сообщению, по мнению, говорят, передают, сообщают</w:t>
      </w:r>
      <w:r>
        <w:t xml:space="preserve"> и др.), но модальных слов этой группы немного. Таковы </w:t>
      </w:r>
      <w:r>
        <w:rPr>
          <w:i/>
          <w:iCs/>
        </w:rPr>
        <w:t>по-моему, по-твоему, по- нашему, по-вашему, слышно</w:t>
      </w:r>
      <w:r>
        <w:t xml:space="preserve"> (в значении 'говорят'). В отличие от частиц </w:t>
      </w:r>
      <w:r>
        <w:rPr>
          <w:i/>
          <w:iCs/>
        </w:rPr>
        <w:t>мол, де. дескать,</w:t>
      </w:r>
      <w:r>
        <w:t xml:space="preserve"> являющихся знаком «цитирования», указывающих на то, что передаются чужие слова или сказанное говорящим ранее, мо- дальное слово дает представление об авторе или источнике сообщаемо- го: </w:t>
      </w:r>
      <w:r>
        <w:rPr>
          <w:i/>
          <w:iCs/>
        </w:rPr>
        <w:t>Латынь я зубрю, потому что надо, потому что я обещался матери кончить курс, а по-моему, за что взялся, то ж делать хорошо &lt;...&gt;</w:t>
      </w:r>
      <w:r>
        <w:t xml:space="preserve"> (Дос- тоевский); </w:t>
      </w:r>
      <w:r>
        <w:rPr>
          <w:i/>
          <w:iCs/>
        </w:rPr>
        <w:t>По слухам, какая-то часть упорно сражалась под Каменском, не пропуская немцев в Лихую</w:t>
      </w:r>
      <w:r>
        <w:t xml:space="preserve"> (Фадеев).</w:t>
      </w:r>
    </w:p>
    <w:p w:rsidR="005C3C45" w:rsidRDefault="005C3C45" w:rsidP="005C3C45">
      <w:pPr>
        <w:pStyle w:val="a3"/>
        <w:jc w:val="center"/>
      </w:pPr>
      <w:r>
        <w:t>201</w:t>
      </w:r>
    </w:p>
    <w:p w:rsidR="005C3C45" w:rsidRDefault="005C3C45" w:rsidP="005C3C45">
      <w:pPr>
        <w:pStyle w:val="a3"/>
      </w:pPr>
      <w:r>
        <w:t xml:space="preserve">Эмоционально-оценочные модальные слова выражают или эмо- ции, или оценку по поводу сказанного: </w:t>
      </w:r>
      <w:r>
        <w:rPr>
          <w:i/>
          <w:iCs/>
        </w:rPr>
        <w:t>к сожалению</w:t>
      </w:r>
      <w:r>
        <w:t xml:space="preserve"> (в значении 'я со- жалею'), </w:t>
      </w:r>
      <w:r>
        <w:rPr>
          <w:i/>
          <w:iCs/>
        </w:rPr>
        <w:t>к радости</w:t>
      </w:r>
      <w:r>
        <w:t xml:space="preserve"> (= я рад), </w:t>
      </w:r>
      <w:r>
        <w:rPr>
          <w:i/>
          <w:iCs/>
        </w:rPr>
        <w:t>к огорчению</w:t>
      </w:r>
      <w:r>
        <w:t xml:space="preserve"> (= я огорчен) и т. п.: </w:t>
      </w:r>
      <w:r>
        <w:rPr>
          <w:i/>
          <w:iCs/>
        </w:rPr>
        <w:t>Эту по- эму Иван Николаевич сочинил, и в очень короткий срок. но, к сожалению, ею редактора нисколько не удовлетворил</w:t>
      </w:r>
      <w:r>
        <w:t xml:space="preserve"> (Булгаков).</w:t>
      </w:r>
    </w:p>
    <w:p w:rsidR="005C3C45" w:rsidRDefault="005C3C45" w:rsidP="005C3C45">
      <w:pPr>
        <w:pStyle w:val="a3"/>
      </w:pPr>
      <w:r>
        <w:t xml:space="preserve">Такие словоформы не отрываются полностью от соответствующих существительных и могут иметь при себе субъектные и градуальные распространители </w:t>
      </w:r>
      <w:r>
        <w:rPr>
          <w:i/>
          <w:iCs/>
        </w:rPr>
        <w:t>(к своему полному разочарованию, к нашему счастью, к удивлению мальчика</w:t>
      </w:r>
      <w:r>
        <w:t xml:space="preserve"> и т. п.), но прочитываются они всегда как глагол, вернее как предикат. При этом содержание предложения мотивирует характер эмоции: </w:t>
      </w:r>
      <w:r>
        <w:rPr>
          <w:i/>
          <w:iCs/>
        </w:rPr>
        <w:t>К удивлению Пети, в участке не было ни воров, ни пья- ниц, ни босяков</w:t>
      </w:r>
      <w:r>
        <w:t xml:space="preserve"> (Катаев) </w:t>
      </w:r>
      <w:r>
        <w:rPr>
          <w:i/>
          <w:iCs/>
        </w:rPr>
        <w:t>-&gt;</w:t>
      </w:r>
      <w:r>
        <w:t xml:space="preserve"> Петя удивлен тем, что в участке не было во- ров, пьяниц и босяков. К эмоционально-оценочным модальным словам относятся некоторые лексикализованные сочетания: </w:t>
      </w:r>
      <w:r>
        <w:rPr>
          <w:i/>
          <w:iCs/>
        </w:rPr>
        <w:t>неровен час, чего доброго, нечего греха таить, не в укор будь сказано</w:t>
      </w:r>
      <w:r>
        <w:t xml:space="preserve"> и т. п.</w:t>
      </w:r>
    </w:p>
    <w:p w:rsidR="005C3C45" w:rsidRDefault="005C3C45" w:rsidP="005C3C45">
      <w:pPr>
        <w:pStyle w:val="a3"/>
      </w:pPr>
      <w:r>
        <w:t xml:space="preserve">Метатекстовые модальные слова свидетельствуют о том, в каком порядке субъект речи излагает свои мысли: </w:t>
      </w:r>
      <w:r>
        <w:rPr>
          <w:i/>
          <w:iCs/>
        </w:rPr>
        <w:t>во-первых, во-вторых, нако- нец, кроме того, прежде всего, с одной стороны, с другой стороны</w:t>
      </w:r>
      <w:r>
        <w:t xml:space="preserve"> и др. Они являются также показателями обобщений и заключений, всякого рода уточнений, разъяснений и поправок, преследующих цель получить адекватное восприятие сказанного со стороны адресата: </w:t>
      </w:r>
      <w:r>
        <w:rPr>
          <w:i/>
          <w:iCs/>
        </w:rPr>
        <w:t>итак, таким образом, следовательно, значит, вернее, словом, например, к примеру, в ча- стности, вообще говоря</w:t>
      </w:r>
      <w:r>
        <w:t xml:space="preserve"> и др.: </w:t>
      </w:r>
      <w:r>
        <w:rPr>
          <w:i/>
          <w:iCs/>
        </w:rPr>
        <w:t>Итак, в то морозное и сиверкое ноябрьское утро мальчик Коля Красоткин сидел дома</w:t>
      </w:r>
      <w:r>
        <w:t xml:space="preserve"> (Достоевский),</w:t>
      </w:r>
      <w:r>
        <w:rPr>
          <w:b/>
          <w:bCs/>
        </w:rPr>
        <w:t xml:space="preserve"> &lt;...&gt;</w:t>
      </w:r>
      <w:r>
        <w:t xml:space="preserve"> </w:t>
      </w:r>
      <w:r>
        <w:rPr>
          <w:i/>
          <w:iCs/>
        </w:rPr>
        <w:t>Он чув- ствовал, что находится в большом возбуждении и что о гусе, например, рассказал слишком уж от всего сердца</w:t>
      </w:r>
      <w:r>
        <w:t xml:space="preserve"> (Достоевский); </w:t>
      </w:r>
      <w:r>
        <w:rPr>
          <w:i/>
          <w:iCs/>
        </w:rPr>
        <w:t>Я не скажу, о чем задумался: во-первых, потому, что мне совестно было признаться в мрач- ных мыслях</w:t>
      </w:r>
      <w:r>
        <w:rPr>
          <w:b/>
          <w:bCs/>
          <w:i/>
          <w:iCs/>
        </w:rPr>
        <w:t xml:space="preserve"> &lt;...&gt;,</w:t>
      </w:r>
      <w:r>
        <w:rPr>
          <w:i/>
          <w:iCs/>
        </w:rPr>
        <w:t xml:space="preserve"> а во-вторых, потому, что это нейдет к моему расска- зу</w:t>
      </w:r>
      <w:r>
        <w:t xml:space="preserve"> (Л. Толстой).</w:t>
      </w:r>
    </w:p>
    <w:p w:rsidR="005C3C45" w:rsidRDefault="005C3C45" w:rsidP="005C3C45">
      <w:pPr>
        <w:pStyle w:val="a3"/>
      </w:pPr>
      <w:r>
        <w:lastRenderedPageBreak/>
        <w:t xml:space="preserve">Фатические модальные слова вводятся в предложение с целью привлечь внимание собеседника к сказанному, установить речевой кон- такт с собеседником, продолжить общение: </w:t>
      </w:r>
      <w:r>
        <w:rPr>
          <w:i/>
          <w:iCs/>
        </w:rPr>
        <w:t>видите ли, знаете ли, про- стите, веришь ли, пожалуйста, представьте себе, с позволения сказать, извините</w:t>
      </w:r>
      <w:r>
        <w:t xml:space="preserve"> и др.: &lt;...&gt; </w:t>
      </w:r>
      <w:r>
        <w:rPr>
          <w:i/>
          <w:iCs/>
        </w:rPr>
        <w:t>Да, я забыл спросить, — прокуратор потер лоб, — как же они ухитрились подбросить деньги Кайфе?— Видите ли, прокура- тор... Это не особенно сложно</w:t>
      </w:r>
      <w:r>
        <w:t xml:space="preserve"> (Булгаков); — </w:t>
      </w:r>
      <w:r>
        <w:rPr>
          <w:i/>
          <w:iCs/>
        </w:rPr>
        <w:t>Ну терплю же я от тебя! Слушай, негодяй: если б я и рассчитывал тогда на кого-нибудь, так уж конечно бы на тебя, а не на Дмитрия...</w:t>
      </w:r>
      <w:r>
        <w:t xml:space="preserve"> (Достоевский); </w:t>
      </w:r>
      <w:r>
        <w:rPr>
          <w:i/>
          <w:iCs/>
        </w:rPr>
        <w:t>Он, веришь ли, так взглянул на меня, как бы ножом насквозь</w:t>
      </w:r>
      <w:r>
        <w:t xml:space="preserve"> (Пушкин).</w:t>
      </w:r>
    </w:p>
    <w:p w:rsidR="005C3C45" w:rsidRDefault="005C3C45" w:rsidP="005C3C45">
      <w:pPr>
        <w:pStyle w:val="a3"/>
      </w:pPr>
      <w:r>
        <w:t xml:space="preserve">По генетическому признаку модальные слова соотносятся с сущест- вительными </w:t>
      </w:r>
      <w:r>
        <w:rPr>
          <w:i/>
          <w:iCs/>
        </w:rPr>
        <w:t>(правда, словом, факт),</w:t>
      </w:r>
      <w:r>
        <w:t xml:space="preserve"> краткими прилагательными, каче- ственными и предикативными наречиями </w:t>
      </w:r>
      <w:r>
        <w:rPr>
          <w:i/>
          <w:iCs/>
        </w:rPr>
        <w:t>(истинно, подлинно, конечно. верно, бесспорно, слышно, видно),</w:t>
      </w:r>
      <w:r>
        <w:t xml:space="preserve"> местоименными наречиями </w:t>
      </w:r>
      <w:r>
        <w:rPr>
          <w:i/>
          <w:iCs/>
        </w:rPr>
        <w:t>(никак, по-</w:t>
      </w:r>
    </w:p>
    <w:p w:rsidR="005C3C45" w:rsidRDefault="005C3C45" w:rsidP="005C3C45">
      <w:pPr>
        <w:pStyle w:val="a3"/>
        <w:jc w:val="center"/>
      </w:pPr>
      <w:r>
        <w:rPr>
          <w:b/>
          <w:bCs/>
        </w:rPr>
        <w:t>202</w:t>
      </w:r>
    </w:p>
    <w:p w:rsidR="005C3C45" w:rsidRDefault="005C3C45" w:rsidP="005C3C45">
      <w:pPr>
        <w:pStyle w:val="a3"/>
      </w:pPr>
      <w:r>
        <w:rPr>
          <w:i/>
          <w:iCs/>
        </w:rPr>
        <w:t>моему, по-твоему),</w:t>
      </w:r>
      <w:r>
        <w:t xml:space="preserve"> причастиями </w:t>
      </w:r>
      <w:r>
        <w:rPr>
          <w:i/>
          <w:iCs/>
        </w:rPr>
        <w:t>(видимо, вестимо),</w:t>
      </w:r>
      <w:r>
        <w:t xml:space="preserve"> глагольными фор- мами </w:t>
      </w:r>
      <w:r>
        <w:rPr>
          <w:i/>
          <w:iCs/>
        </w:rPr>
        <w:t>(разумеется, кажется, знать, видать).</w:t>
      </w:r>
      <w:r>
        <w:t xml:space="preserve"> Кроме того, модальные слова образуются лексикализацией сочетаний </w:t>
      </w:r>
      <w:r>
        <w:rPr>
          <w:i/>
          <w:iCs/>
        </w:rPr>
        <w:t>(может быть, вообще го- воря, короче говоря).</w:t>
      </w:r>
    </w:p>
    <w:p w:rsidR="005C3C45" w:rsidRDefault="005C3C45" w:rsidP="005C3C45">
      <w:pPr>
        <w:pStyle w:val="a3"/>
      </w:pPr>
      <w:r>
        <w:t xml:space="preserve">Модальные слова в большинстве случаев являются функциональ- ными омонимами с теми словоформами, от которых они морфологиче- ски (перестали быть компонентами морфологических парадигм), семан- тически и синтаксически оторвались: </w:t>
      </w:r>
      <w:r>
        <w:rPr>
          <w:i/>
          <w:iCs/>
        </w:rPr>
        <w:t>правда —</w:t>
      </w:r>
      <w:r>
        <w:t xml:space="preserve"> И. п. существительного и </w:t>
      </w:r>
      <w:r>
        <w:rPr>
          <w:i/>
          <w:iCs/>
        </w:rPr>
        <w:t>правда —</w:t>
      </w:r>
      <w:r>
        <w:t xml:space="preserve"> модальное слово, </w:t>
      </w:r>
      <w:r>
        <w:rPr>
          <w:i/>
          <w:iCs/>
        </w:rPr>
        <w:t>бесспорно —</w:t>
      </w:r>
      <w:r>
        <w:t xml:space="preserve"> краткая форма прилагатель- ного ср. р. ед. ч. и </w:t>
      </w:r>
      <w:r>
        <w:rPr>
          <w:i/>
          <w:iCs/>
        </w:rPr>
        <w:t>бесспорно</w:t>
      </w:r>
      <w:r>
        <w:t xml:space="preserve"> модальное слово, </w:t>
      </w:r>
      <w:r>
        <w:rPr>
          <w:i/>
          <w:iCs/>
        </w:rPr>
        <w:t>никак —</w:t>
      </w:r>
      <w:r>
        <w:t xml:space="preserve"> наречие </w:t>
      </w:r>
      <w:r>
        <w:rPr>
          <w:i/>
          <w:iCs/>
        </w:rPr>
        <w:t>(никак не пойму)</w:t>
      </w:r>
      <w:r>
        <w:t xml:space="preserve"> и </w:t>
      </w:r>
      <w:r>
        <w:rPr>
          <w:i/>
          <w:iCs/>
        </w:rPr>
        <w:t>никак —</w:t>
      </w:r>
      <w:r>
        <w:t xml:space="preserve"> модальное слово </w:t>
      </w:r>
      <w:r>
        <w:rPr>
          <w:i/>
          <w:iCs/>
        </w:rPr>
        <w:t>(никак, ты заболел?)</w:t>
      </w:r>
      <w:r>
        <w:t xml:space="preserve"> и т. д. Но есть и такие модальные слова, которые не имеют омонимов среди самостоя- тельных частей речи. Таковы </w:t>
      </w:r>
      <w:r>
        <w:rPr>
          <w:i/>
          <w:iCs/>
        </w:rPr>
        <w:t>например, во-первых, во-вторых, наверно, по-видимому, следовательно, итак, впрочем.</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Литература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Бондарко А. В., БуланинЛ. Л.</w:t>
      </w:r>
      <w:r w:rsidRPr="005C3C45">
        <w:rPr>
          <w:rFonts w:ascii="Times New Roman" w:eastAsia="Times New Roman" w:hAnsi="Times New Roman" w:cs="Times New Roman"/>
          <w:sz w:val="24"/>
          <w:szCs w:val="24"/>
          <w:lang w:eastAsia="ru-RU"/>
        </w:rPr>
        <w:t xml:space="preserve"> Русский глагол. Л., 1967. Введение. </w:t>
      </w:r>
      <w:r w:rsidRPr="005C3C45">
        <w:rPr>
          <w:rFonts w:ascii="Times New Roman" w:eastAsia="Times New Roman" w:hAnsi="Times New Roman" w:cs="Times New Roman"/>
          <w:i/>
          <w:iCs/>
          <w:sz w:val="24"/>
          <w:szCs w:val="24"/>
          <w:lang w:eastAsia="ru-RU"/>
        </w:rPr>
        <w:t>Виноградов В. В.</w:t>
      </w:r>
      <w:r w:rsidRPr="005C3C45">
        <w:rPr>
          <w:rFonts w:ascii="Times New Roman" w:eastAsia="Times New Roman" w:hAnsi="Times New Roman" w:cs="Times New Roman"/>
          <w:sz w:val="24"/>
          <w:szCs w:val="24"/>
          <w:lang w:eastAsia="ru-RU"/>
        </w:rPr>
        <w:t xml:space="preserve"> Русский язык. М., 1972. С. 30-32, 38^3, 568-581. </w:t>
      </w:r>
      <w:r w:rsidRPr="005C3C45">
        <w:rPr>
          <w:rFonts w:ascii="Times New Roman" w:eastAsia="Times New Roman" w:hAnsi="Times New Roman" w:cs="Times New Roman"/>
          <w:i/>
          <w:iCs/>
          <w:sz w:val="24"/>
          <w:szCs w:val="24"/>
          <w:lang w:eastAsia="ru-RU"/>
        </w:rPr>
        <w:t>Виноградов В. В. О</w:t>
      </w:r>
      <w:r w:rsidRPr="005C3C45">
        <w:rPr>
          <w:rFonts w:ascii="Times New Roman" w:eastAsia="Times New Roman" w:hAnsi="Times New Roman" w:cs="Times New Roman"/>
          <w:sz w:val="24"/>
          <w:szCs w:val="24"/>
          <w:lang w:eastAsia="ru-RU"/>
        </w:rPr>
        <w:t xml:space="preserve"> категории модальности и модальных словах в русском языке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Избранные труды. Исследования по русской грамматике. М., 1975.</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С.53-87. </w:t>
      </w:r>
      <w:r w:rsidRPr="005C3C45">
        <w:rPr>
          <w:rFonts w:ascii="Times New Roman" w:eastAsia="Times New Roman" w:hAnsi="Times New Roman" w:cs="Times New Roman"/>
          <w:i/>
          <w:iCs/>
          <w:sz w:val="24"/>
          <w:szCs w:val="24"/>
          <w:lang w:eastAsia="ru-RU"/>
        </w:rPr>
        <w:t>Золотова Г. А.</w:t>
      </w:r>
      <w:r w:rsidRPr="005C3C45">
        <w:rPr>
          <w:rFonts w:ascii="Times New Roman" w:eastAsia="Times New Roman" w:hAnsi="Times New Roman" w:cs="Times New Roman"/>
          <w:sz w:val="24"/>
          <w:szCs w:val="24"/>
          <w:lang w:eastAsia="ru-RU"/>
        </w:rPr>
        <w:t xml:space="preserve"> Очерк функционального синтаксиса русского языка. М., 1973.</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С.140-157. Краткий справочник по современному русскому языку / Под ред. П. А. Лекан-</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 М., 1995. С. 219.</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Предлоги § 125. Предлог как часть речи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Предлог — это класс служебных морфологически неизменяемых слов, посредством которых существительное, местоимение-существи- тельное, количественное числительное вводится в словосочетание или предложение в качестве зависимого компонента. Например, словосоче- тания </w:t>
      </w:r>
      <w:r w:rsidRPr="005C3C45">
        <w:rPr>
          <w:rFonts w:ascii="Times New Roman" w:eastAsia="Times New Roman" w:hAnsi="Times New Roman" w:cs="Times New Roman"/>
          <w:i/>
          <w:iCs/>
          <w:sz w:val="24"/>
          <w:szCs w:val="24"/>
          <w:lang w:eastAsia="ru-RU"/>
        </w:rPr>
        <w:t>находиться в помещении, влажный от росы, щетка для обуви, чай- ник без крышки</w:t>
      </w:r>
      <w:r w:rsidRPr="005C3C45">
        <w:rPr>
          <w:rFonts w:ascii="Times New Roman" w:eastAsia="Times New Roman" w:hAnsi="Times New Roman" w:cs="Times New Roman"/>
          <w:sz w:val="24"/>
          <w:szCs w:val="24"/>
          <w:lang w:eastAsia="ru-RU"/>
        </w:rPr>
        <w:t xml:space="preserve"> являются подчинительными с зависимыми субстантив- ными словоформами. Эти словоформы присоединяются к главным ком- понентам </w:t>
      </w:r>
      <w:r w:rsidRPr="005C3C45">
        <w:rPr>
          <w:rFonts w:ascii="Times New Roman" w:eastAsia="Times New Roman" w:hAnsi="Times New Roman" w:cs="Times New Roman"/>
          <w:sz w:val="24"/>
          <w:szCs w:val="24"/>
          <w:lang w:eastAsia="ru-RU"/>
        </w:rPr>
        <w:lastRenderedPageBreak/>
        <w:t xml:space="preserve">словосочетаний предлогами (в, от, для, без). В случаях же вроде За </w:t>
      </w:r>
      <w:r w:rsidRPr="005C3C45">
        <w:rPr>
          <w:rFonts w:ascii="Times New Roman" w:eastAsia="Times New Roman" w:hAnsi="Times New Roman" w:cs="Times New Roman"/>
          <w:i/>
          <w:iCs/>
          <w:sz w:val="24"/>
          <w:szCs w:val="24"/>
          <w:lang w:eastAsia="ru-RU"/>
        </w:rPr>
        <w:t>детьми нужен глаз да глаз</w:t>
      </w:r>
      <w:r w:rsidRPr="005C3C45">
        <w:rPr>
          <w:rFonts w:ascii="Times New Roman" w:eastAsia="Times New Roman" w:hAnsi="Times New Roman" w:cs="Times New Roman"/>
          <w:sz w:val="24"/>
          <w:szCs w:val="24"/>
          <w:lang w:eastAsia="ru-RU"/>
        </w:rPr>
        <w:t xml:space="preserve"> или </w:t>
      </w:r>
      <w:r w:rsidRPr="005C3C45">
        <w:rPr>
          <w:rFonts w:ascii="Times New Roman" w:eastAsia="Times New Roman" w:hAnsi="Times New Roman" w:cs="Times New Roman"/>
          <w:i/>
          <w:iCs/>
          <w:sz w:val="24"/>
          <w:szCs w:val="24"/>
          <w:lang w:eastAsia="ru-RU"/>
        </w:rPr>
        <w:t>Под старость жизнь — такая гадость</w:t>
      </w:r>
      <w:r w:rsidRPr="005C3C45">
        <w:rPr>
          <w:rFonts w:ascii="Times New Roman" w:eastAsia="Times New Roman" w:hAnsi="Times New Roman" w:cs="Times New Roman"/>
          <w:sz w:val="24"/>
          <w:szCs w:val="24"/>
          <w:lang w:eastAsia="ru-RU"/>
        </w:rPr>
        <w:t xml:space="preserve"> (Пушкин) предлоги </w:t>
      </w:r>
      <w:r w:rsidRPr="005C3C45">
        <w:rPr>
          <w:rFonts w:ascii="Times New Roman" w:eastAsia="Times New Roman" w:hAnsi="Times New Roman" w:cs="Times New Roman"/>
          <w:i/>
          <w:iCs/>
          <w:sz w:val="24"/>
          <w:szCs w:val="24"/>
          <w:lang w:eastAsia="ru-RU"/>
        </w:rPr>
        <w:t>за, под</w:t>
      </w:r>
      <w:r w:rsidRPr="005C3C45">
        <w:rPr>
          <w:rFonts w:ascii="Times New Roman" w:eastAsia="Times New Roman" w:hAnsi="Times New Roman" w:cs="Times New Roman"/>
          <w:sz w:val="24"/>
          <w:szCs w:val="24"/>
          <w:lang w:eastAsia="ru-RU"/>
        </w:rPr>
        <w:t xml:space="preserve"> вводят существительные </w:t>
      </w:r>
      <w:r w:rsidRPr="005C3C45">
        <w:rPr>
          <w:rFonts w:ascii="Times New Roman" w:eastAsia="Times New Roman" w:hAnsi="Times New Roman" w:cs="Times New Roman"/>
          <w:i/>
          <w:iCs/>
          <w:sz w:val="24"/>
          <w:szCs w:val="24"/>
          <w:lang w:eastAsia="ru-RU"/>
        </w:rPr>
        <w:t xml:space="preserve">дети </w:t>
      </w:r>
      <w:r w:rsidRPr="005C3C45">
        <w:rPr>
          <w:rFonts w:ascii="Times New Roman" w:eastAsia="Times New Roman" w:hAnsi="Times New Roman" w:cs="Times New Roman"/>
          <w:sz w:val="24"/>
          <w:szCs w:val="24"/>
          <w:lang w:eastAsia="ru-RU"/>
        </w:rPr>
        <w:t xml:space="preserve">и </w:t>
      </w:r>
      <w:r w:rsidRPr="005C3C45">
        <w:rPr>
          <w:rFonts w:ascii="Times New Roman" w:eastAsia="Times New Roman" w:hAnsi="Times New Roman" w:cs="Times New Roman"/>
          <w:i/>
          <w:iCs/>
          <w:sz w:val="24"/>
          <w:szCs w:val="24"/>
          <w:lang w:eastAsia="ru-RU"/>
        </w:rPr>
        <w:t>старость</w:t>
      </w:r>
      <w:r w:rsidRPr="005C3C45">
        <w:rPr>
          <w:rFonts w:ascii="Times New Roman" w:eastAsia="Times New Roman" w:hAnsi="Times New Roman" w:cs="Times New Roman"/>
          <w:sz w:val="24"/>
          <w:szCs w:val="24"/>
          <w:lang w:eastAsia="ru-RU"/>
        </w:rPr>
        <w:t xml:space="preserve"> непосредственно в структуру предложения. См. также:</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203</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вспомнил о тебе, скучал по вас, два прибавить к трем, пришел на четыре часа</w:t>
      </w:r>
      <w:r w:rsidRPr="005C3C45">
        <w:rPr>
          <w:rFonts w:ascii="Times New Roman" w:eastAsia="Times New Roman" w:hAnsi="Times New Roman" w:cs="Times New Roman"/>
          <w:sz w:val="24"/>
          <w:szCs w:val="24"/>
          <w:lang w:eastAsia="ru-RU"/>
        </w:rPr>
        <w:t xml:space="preserve"> и т. п. Иногда предлог присоединяет наречие, которое при этом субстантивируется: </w:t>
      </w:r>
      <w:r w:rsidRPr="005C3C45">
        <w:rPr>
          <w:rFonts w:ascii="Times New Roman" w:eastAsia="Times New Roman" w:hAnsi="Times New Roman" w:cs="Times New Roman"/>
          <w:i/>
          <w:iCs/>
          <w:sz w:val="24"/>
          <w:szCs w:val="24"/>
          <w:lang w:eastAsia="ru-RU"/>
        </w:rPr>
        <w:t>перенести встречу на завтра (на понедельник, на дру- гой день), дорога в никуда (дорога в лес, в город).</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Функционально предлог соотносителен с падежной флексией, кото- рая также является средством синтаксической связи именных частей ре- чи. Поэтому предлог нередко определяется как служебное слово, вводя- щее в словосочетание или предложение косвенный падеж существитель- ного и обобщенно-предметного местоимения. Такое определение отра- жает основное назначение предлога в русском языке, но не является ис- черпывающим, так как предлог присоединяет и неизменяемые слова, т. е. слова без морфологического падежа: </w:t>
      </w:r>
      <w:r w:rsidRPr="005C3C45">
        <w:rPr>
          <w:rFonts w:ascii="Times New Roman" w:eastAsia="Times New Roman" w:hAnsi="Times New Roman" w:cs="Times New Roman"/>
          <w:i/>
          <w:iCs/>
          <w:sz w:val="24"/>
          <w:szCs w:val="24"/>
          <w:lang w:eastAsia="ru-RU"/>
        </w:rPr>
        <w:t>прийти в шубе и прийти в паль- то, добавить соли в капусту и добавить соли врагу.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Так как изменяемые и неизменяемые существительные соединяются с одними и теми же предлогами, некоторые лингвисты распространяют понятие склонения и на предложные структуры, выделяя так называе- мое нулевое склонение. Однако распространение предложной функции на неизменяемые слова скорее свидетельствует о другом, а именно о том, что функционально, в конструктивно-синтаксических свойствах предлог не должен отождествляться с флексией, хотя и предлог, и флек- сия участвуют в выражении общих синтаксических отношений.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Сочетание предлога с падежом называют предложно-падежной формой. Но предлог не всегда принадлежит только существительному: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для многих глаголов, формирующих сильные синтаксические связи, со- четание с предлогом является обязательным условием для реализации лексической семантики (часто лексико-семантического варианта):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уродиться в</w:t>
      </w:r>
      <w:r w:rsidRPr="005C3C45">
        <w:rPr>
          <w:rFonts w:ascii="Times New Roman" w:eastAsia="Times New Roman" w:hAnsi="Times New Roman" w:cs="Times New Roman"/>
          <w:sz w:val="24"/>
          <w:szCs w:val="24"/>
          <w:lang w:eastAsia="ru-RU"/>
        </w:rPr>
        <w:t xml:space="preserve"> (родиться похожим на кого-л.), </w:t>
      </w:r>
      <w:r w:rsidRPr="005C3C45">
        <w:rPr>
          <w:rFonts w:ascii="Times New Roman" w:eastAsia="Times New Roman" w:hAnsi="Times New Roman" w:cs="Times New Roman"/>
          <w:i/>
          <w:iCs/>
          <w:sz w:val="24"/>
          <w:szCs w:val="24"/>
          <w:lang w:eastAsia="ru-RU"/>
        </w:rPr>
        <w:t>походить на, биться о</w:t>
      </w:r>
      <w:r w:rsidRPr="005C3C45">
        <w:rPr>
          <w:rFonts w:ascii="Times New Roman" w:eastAsia="Times New Roman" w:hAnsi="Times New Roman" w:cs="Times New Roman"/>
          <w:sz w:val="24"/>
          <w:szCs w:val="24"/>
          <w:lang w:eastAsia="ru-RU"/>
        </w:rPr>
        <w:t xml:space="preserve"> (уда- ряться), </w:t>
      </w:r>
      <w:r w:rsidRPr="005C3C45">
        <w:rPr>
          <w:rFonts w:ascii="Times New Roman" w:eastAsia="Times New Roman" w:hAnsi="Times New Roman" w:cs="Times New Roman"/>
          <w:i/>
          <w:iCs/>
          <w:sz w:val="24"/>
          <w:szCs w:val="24"/>
          <w:lang w:eastAsia="ru-RU"/>
        </w:rPr>
        <w:t>биться над</w:t>
      </w:r>
      <w:r w:rsidRPr="005C3C45">
        <w:rPr>
          <w:rFonts w:ascii="Times New Roman" w:eastAsia="Times New Roman" w:hAnsi="Times New Roman" w:cs="Times New Roman"/>
          <w:sz w:val="24"/>
          <w:szCs w:val="24"/>
          <w:lang w:eastAsia="ru-RU"/>
        </w:rPr>
        <w:t xml:space="preserve"> (упорно трудиться), </w:t>
      </w:r>
      <w:r w:rsidRPr="005C3C45">
        <w:rPr>
          <w:rFonts w:ascii="Times New Roman" w:eastAsia="Times New Roman" w:hAnsi="Times New Roman" w:cs="Times New Roman"/>
          <w:i/>
          <w:iCs/>
          <w:sz w:val="24"/>
          <w:szCs w:val="24"/>
          <w:lang w:eastAsia="ru-RU"/>
        </w:rPr>
        <w:t>принять от</w:t>
      </w:r>
      <w:r w:rsidRPr="005C3C45">
        <w:rPr>
          <w:rFonts w:ascii="Times New Roman" w:eastAsia="Times New Roman" w:hAnsi="Times New Roman" w:cs="Times New Roman"/>
          <w:sz w:val="24"/>
          <w:szCs w:val="24"/>
          <w:lang w:eastAsia="ru-RU"/>
        </w:rPr>
        <w:t xml:space="preserve"> (получить), </w:t>
      </w:r>
      <w:r w:rsidRPr="005C3C45">
        <w:rPr>
          <w:rFonts w:ascii="Times New Roman" w:eastAsia="Times New Roman" w:hAnsi="Times New Roman" w:cs="Times New Roman"/>
          <w:i/>
          <w:iCs/>
          <w:sz w:val="24"/>
          <w:szCs w:val="24"/>
          <w:lang w:eastAsia="ru-RU"/>
        </w:rPr>
        <w:t>принять за</w:t>
      </w:r>
      <w:r w:rsidRPr="005C3C45">
        <w:rPr>
          <w:rFonts w:ascii="Times New Roman" w:eastAsia="Times New Roman" w:hAnsi="Times New Roman" w:cs="Times New Roman"/>
          <w:sz w:val="24"/>
          <w:szCs w:val="24"/>
          <w:lang w:eastAsia="ru-RU"/>
        </w:rPr>
        <w:t xml:space="preserve"> (ошибиться), </w:t>
      </w:r>
      <w:r w:rsidRPr="005C3C45">
        <w:rPr>
          <w:rFonts w:ascii="Times New Roman" w:eastAsia="Times New Roman" w:hAnsi="Times New Roman" w:cs="Times New Roman"/>
          <w:i/>
          <w:iCs/>
          <w:sz w:val="24"/>
          <w:szCs w:val="24"/>
          <w:lang w:eastAsia="ru-RU"/>
        </w:rPr>
        <w:t>состоять из</w:t>
      </w:r>
      <w:r w:rsidRPr="005C3C45">
        <w:rPr>
          <w:rFonts w:ascii="Times New Roman" w:eastAsia="Times New Roman" w:hAnsi="Times New Roman" w:cs="Times New Roman"/>
          <w:sz w:val="24"/>
          <w:szCs w:val="24"/>
          <w:lang w:eastAsia="ru-RU"/>
        </w:rPr>
        <w:t xml:space="preserve"> (быть частью), </w:t>
      </w:r>
      <w:r w:rsidRPr="005C3C45">
        <w:rPr>
          <w:rFonts w:ascii="Times New Roman" w:eastAsia="Times New Roman" w:hAnsi="Times New Roman" w:cs="Times New Roman"/>
          <w:i/>
          <w:iCs/>
          <w:sz w:val="24"/>
          <w:szCs w:val="24"/>
          <w:lang w:eastAsia="ru-RU"/>
        </w:rPr>
        <w:t>состоять на</w:t>
      </w:r>
      <w:r w:rsidRPr="005C3C45">
        <w:rPr>
          <w:rFonts w:ascii="Times New Roman" w:eastAsia="Times New Roman" w:hAnsi="Times New Roman" w:cs="Times New Roman"/>
          <w:sz w:val="24"/>
          <w:szCs w:val="24"/>
          <w:lang w:eastAsia="ru-RU"/>
        </w:rPr>
        <w:t xml:space="preserve"> (служить).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Разные предлоги могут выражать синонимические значения, на- пример, </w:t>
      </w:r>
      <w:r w:rsidRPr="005C3C45">
        <w:rPr>
          <w:rFonts w:ascii="Times New Roman" w:eastAsia="Times New Roman" w:hAnsi="Times New Roman" w:cs="Times New Roman"/>
          <w:i/>
          <w:iCs/>
          <w:sz w:val="24"/>
          <w:szCs w:val="24"/>
          <w:lang w:eastAsia="ru-RU"/>
        </w:rPr>
        <w:t>у стола, около стола, рядом со столом,</w:t>
      </w:r>
      <w:r w:rsidRPr="005C3C45">
        <w:rPr>
          <w:rFonts w:ascii="Times New Roman" w:eastAsia="Times New Roman" w:hAnsi="Times New Roman" w:cs="Times New Roman"/>
          <w:sz w:val="24"/>
          <w:szCs w:val="24"/>
          <w:lang w:eastAsia="ru-RU"/>
        </w:rPr>
        <w:t xml:space="preserve"> но в целом предлоги по значению не совпадают: </w:t>
      </w:r>
      <w:r w:rsidRPr="005C3C45">
        <w:rPr>
          <w:rFonts w:ascii="Times New Roman" w:eastAsia="Times New Roman" w:hAnsi="Times New Roman" w:cs="Times New Roman"/>
          <w:i/>
          <w:iCs/>
          <w:sz w:val="24"/>
          <w:szCs w:val="24"/>
          <w:lang w:eastAsia="ru-RU"/>
        </w:rPr>
        <w:t>на стопе</w:t>
      </w:r>
      <w:r w:rsidRPr="005C3C45">
        <w:rPr>
          <w:rFonts w:ascii="Times New Roman" w:eastAsia="Times New Roman" w:hAnsi="Times New Roman" w:cs="Times New Roman"/>
          <w:sz w:val="24"/>
          <w:szCs w:val="24"/>
          <w:lang w:eastAsia="ru-RU"/>
        </w:rPr>
        <w:t xml:space="preserve"> = на поверхности стола, в </w:t>
      </w:r>
      <w:r w:rsidRPr="005C3C45">
        <w:rPr>
          <w:rFonts w:ascii="Times New Roman" w:eastAsia="Times New Roman" w:hAnsi="Times New Roman" w:cs="Times New Roman"/>
          <w:i/>
          <w:iCs/>
          <w:sz w:val="24"/>
          <w:szCs w:val="24"/>
          <w:lang w:eastAsia="ru-RU"/>
        </w:rPr>
        <w:t xml:space="preserve">столе = </w:t>
      </w:r>
      <w:r w:rsidRPr="005C3C45">
        <w:rPr>
          <w:rFonts w:ascii="Times New Roman" w:eastAsia="Times New Roman" w:hAnsi="Times New Roman" w:cs="Times New Roman"/>
          <w:sz w:val="24"/>
          <w:szCs w:val="24"/>
          <w:lang w:eastAsia="ru-RU"/>
        </w:rPr>
        <w:t xml:space="preserve">внутри стола, </w:t>
      </w:r>
      <w:r w:rsidRPr="005C3C45">
        <w:rPr>
          <w:rFonts w:ascii="Times New Roman" w:eastAsia="Times New Roman" w:hAnsi="Times New Roman" w:cs="Times New Roman"/>
          <w:i/>
          <w:iCs/>
          <w:sz w:val="24"/>
          <w:szCs w:val="24"/>
          <w:lang w:eastAsia="ru-RU"/>
        </w:rPr>
        <w:t>под столом</w:t>
      </w:r>
      <w:r w:rsidRPr="005C3C45">
        <w:rPr>
          <w:rFonts w:ascii="Times New Roman" w:eastAsia="Times New Roman" w:hAnsi="Times New Roman" w:cs="Times New Roman"/>
          <w:sz w:val="24"/>
          <w:szCs w:val="24"/>
          <w:lang w:eastAsia="ru-RU"/>
        </w:rPr>
        <w:t xml:space="preserve"> = внизу стола, </w:t>
      </w:r>
      <w:r w:rsidRPr="005C3C45">
        <w:rPr>
          <w:rFonts w:ascii="Times New Roman" w:eastAsia="Times New Roman" w:hAnsi="Times New Roman" w:cs="Times New Roman"/>
          <w:i/>
          <w:iCs/>
          <w:sz w:val="24"/>
          <w:szCs w:val="24"/>
          <w:lang w:eastAsia="ru-RU"/>
        </w:rPr>
        <w:t>над столом =</w:t>
      </w:r>
      <w:r w:rsidRPr="005C3C45">
        <w:rPr>
          <w:rFonts w:ascii="Times New Roman" w:eastAsia="Times New Roman" w:hAnsi="Times New Roman" w:cs="Times New Roman"/>
          <w:sz w:val="24"/>
          <w:szCs w:val="24"/>
          <w:lang w:eastAsia="ru-RU"/>
        </w:rPr>
        <w:t xml:space="preserve"> наверху стола, </w:t>
      </w:r>
      <w:r w:rsidRPr="005C3C45">
        <w:rPr>
          <w:rFonts w:ascii="Times New Roman" w:eastAsia="Times New Roman" w:hAnsi="Times New Roman" w:cs="Times New Roman"/>
          <w:i/>
          <w:iCs/>
          <w:sz w:val="24"/>
          <w:szCs w:val="24"/>
          <w:lang w:eastAsia="ru-RU"/>
        </w:rPr>
        <w:t>со стола</w:t>
      </w:r>
      <w:r w:rsidRPr="005C3C45">
        <w:rPr>
          <w:rFonts w:ascii="Times New Roman" w:eastAsia="Times New Roman" w:hAnsi="Times New Roman" w:cs="Times New Roman"/>
          <w:sz w:val="24"/>
          <w:szCs w:val="24"/>
          <w:lang w:eastAsia="ru-RU"/>
        </w:rPr>
        <w:t xml:space="preserve"> = сверху стола, </w:t>
      </w:r>
      <w:r w:rsidRPr="005C3C45">
        <w:rPr>
          <w:rFonts w:ascii="Times New Roman" w:eastAsia="Times New Roman" w:hAnsi="Times New Roman" w:cs="Times New Roman"/>
          <w:i/>
          <w:iCs/>
          <w:sz w:val="24"/>
          <w:szCs w:val="24"/>
          <w:lang w:eastAsia="ru-RU"/>
        </w:rPr>
        <w:t>из-под стола =</w:t>
      </w:r>
      <w:r w:rsidRPr="005C3C45">
        <w:rPr>
          <w:rFonts w:ascii="Times New Roman" w:eastAsia="Times New Roman" w:hAnsi="Times New Roman" w:cs="Times New Roman"/>
          <w:sz w:val="24"/>
          <w:szCs w:val="24"/>
          <w:lang w:eastAsia="ru-RU"/>
        </w:rPr>
        <w:t xml:space="preserve"> снизу стола.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Значение предлога синтаксической природы, оно формируется на основе связи с падежом и определяется в структуре конкретных синтак- сических единиц. «Собственное значение предлога, — писал В. В. Вино- градов, — не может проявиться вне связи с падежной формой какого- нибудь названия лица или предмета» </w:t>
      </w:r>
      <w:r w:rsidRPr="005C3C45">
        <w:rPr>
          <w:rFonts w:ascii="Times New Roman" w:eastAsia="Times New Roman" w:hAnsi="Times New Roman" w:cs="Times New Roman"/>
          <w:sz w:val="24"/>
          <w:szCs w:val="24"/>
          <w:vertAlign w:val="superscript"/>
          <w:lang w:eastAsia="ru-RU"/>
        </w:rPr>
        <w:t>100</w:t>
      </w:r>
      <w:r w:rsidRPr="005C3C45">
        <w:rPr>
          <w:rFonts w:ascii="Times New Roman" w:eastAsia="Times New Roman" w:hAnsi="Times New Roman" w:cs="Times New Roman"/>
          <w:sz w:val="24"/>
          <w:szCs w:val="24"/>
          <w:lang w:eastAsia="ru-RU"/>
        </w:rPr>
        <w:t xml:space="preserve">. Например, в словосочетании </w:t>
      </w:r>
      <w:r w:rsidRPr="005C3C45">
        <w:rPr>
          <w:rFonts w:ascii="Times New Roman" w:eastAsia="Times New Roman" w:hAnsi="Times New Roman" w:cs="Times New Roman"/>
          <w:i/>
          <w:iCs/>
          <w:sz w:val="24"/>
          <w:szCs w:val="24"/>
          <w:lang w:eastAsia="ru-RU"/>
        </w:rPr>
        <w:t>вспомнить о товарищах</w:t>
      </w:r>
      <w:r w:rsidRPr="005C3C45">
        <w:rPr>
          <w:rFonts w:ascii="Times New Roman" w:eastAsia="Times New Roman" w:hAnsi="Times New Roman" w:cs="Times New Roman"/>
          <w:sz w:val="24"/>
          <w:szCs w:val="24"/>
          <w:lang w:eastAsia="ru-RU"/>
        </w:rPr>
        <w:t xml:space="preserve"> предлог о имеет объектное значение (вводит объект действия), а в предложении </w:t>
      </w:r>
      <w:r w:rsidRPr="005C3C45">
        <w:rPr>
          <w:rFonts w:ascii="Times New Roman" w:eastAsia="Times New Roman" w:hAnsi="Times New Roman" w:cs="Times New Roman"/>
          <w:i/>
          <w:iCs/>
          <w:sz w:val="24"/>
          <w:szCs w:val="24"/>
          <w:lang w:eastAsia="ru-RU"/>
        </w:rPr>
        <w:t>Там о заре прихлынут волны На брег</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vertAlign w:val="superscript"/>
          <w:lang w:eastAsia="ru-RU"/>
        </w:rPr>
        <w:lastRenderedPageBreak/>
        <w:t>100</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В.В. Виноградов.</w:t>
      </w:r>
      <w:r w:rsidRPr="005C3C45">
        <w:rPr>
          <w:rFonts w:ascii="Times New Roman" w:eastAsia="Times New Roman" w:hAnsi="Times New Roman" w:cs="Times New Roman"/>
          <w:sz w:val="24"/>
          <w:szCs w:val="24"/>
          <w:lang w:eastAsia="ru-RU"/>
        </w:rPr>
        <w:t xml:space="preserve"> Русский язык. 1972. С. 531.</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204</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песчаный и пустой</w:t>
      </w:r>
      <w:r w:rsidRPr="005C3C45">
        <w:rPr>
          <w:rFonts w:ascii="Times New Roman" w:eastAsia="Times New Roman" w:hAnsi="Times New Roman" w:cs="Times New Roman"/>
          <w:sz w:val="24"/>
          <w:szCs w:val="24"/>
          <w:lang w:eastAsia="ru-RU"/>
        </w:rPr>
        <w:t xml:space="preserve"> (Пушкин) предлог о употреблен в устаревшем для со- временного языка значении времени (на </w:t>
      </w:r>
      <w:r w:rsidRPr="005C3C45">
        <w:rPr>
          <w:rFonts w:ascii="Times New Roman" w:eastAsia="Times New Roman" w:hAnsi="Times New Roman" w:cs="Times New Roman"/>
          <w:i/>
          <w:iCs/>
          <w:sz w:val="24"/>
          <w:szCs w:val="24"/>
          <w:lang w:eastAsia="ru-RU"/>
        </w:rPr>
        <w:t>заре).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А. И. Смирницкий считал, что поскольку предлоги являются слова- ми, у них должно быть лексическое (т. е. словарное), индивидуальное значение </w:t>
      </w:r>
      <w:r w:rsidRPr="005C3C45">
        <w:rPr>
          <w:rFonts w:ascii="Times New Roman" w:eastAsia="Times New Roman" w:hAnsi="Times New Roman" w:cs="Times New Roman"/>
          <w:sz w:val="24"/>
          <w:szCs w:val="24"/>
          <w:vertAlign w:val="superscript"/>
          <w:lang w:eastAsia="ru-RU"/>
        </w:rPr>
        <w:t>101</w:t>
      </w:r>
      <w:r w:rsidRPr="005C3C45">
        <w:rPr>
          <w:rFonts w:ascii="Times New Roman" w:eastAsia="Times New Roman" w:hAnsi="Times New Roman" w:cs="Times New Roman"/>
          <w:sz w:val="24"/>
          <w:szCs w:val="24"/>
          <w:lang w:eastAsia="ru-RU"/>
        </w:rPr>
        <w:t>. Совершенно очевидно, что по своей языковой природе это иное лексическое значение по сравнению с теми, которые формируются на основе номинативной знаковой функции слов самостоятельных час- тей речи.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Лексическое значение предлога не всегда можно определить. «Сте- пень формальности, отвлеченности и лексической весомости разных предлогов различна» (В. В. Виноградов) </w:t>
      </w:r>
      <w:r w:rsidRPr="005C3C45">
        <w:rPr>
          <w:rFonts w:ascii="Times New Roman" w:eastAsia="Times New Roman" w:hAnsi="Times New Roman" w:cs="Times New Roman"/>
          <w:sz w:val="24"/>
          <w:szCs w:val="24"/>
          <w:vertAlign w:val="superscript"/>
          <w:lang w:eastAsia="ru-RU"/>
        </w:rPr>
        <w:t>102</w:t>
      </w:r>
      <w:r w:rsidRPr="005C3C45">
        <w:rPr>
          <w:rFonts w:ascii="Times New Roman" w:eastAsia="Times New Roman" w:hAnsi="Times New Roman" w:cs="Times New Roman"/>
          <w:sz w:val="24"/>
          <w:szCs w:val="24"/>
          <w:lang w:eastAsia="ru-RU"/>
        </w:rPr>
        <w:t xml:space="preserve">. Нередко предлог становит- ся «лексически не мотивированным» (В. В. Виноградов) формальным средством выражения объектных отношений (т. е. по существу превра- щается в агглютинативную морфему): </w:t>
      </w:r>
      <w:r w:rsidRPr="005C3C45">
        <w:rPr>
          <w:rFonts w:ascii="Times New Roman" w:eastAsia="Times New Roman" w:hAnsi="Times New Roman" w:cs="Times New Roman"/>
          <w:i/>
          <w:iCs/>
          <w:sz w:val="24"/>
          <w:szCs w:val="24"/>
          <w:lang w:eastAsia="ru-RU"/>
        </w:rPr>
        <w:t>надеяться на, превратиться в, ви- новат перед, готов на. торговля на вынос).</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Предлоги выражают те же самые виды синтаксических отношений, что и падежные формы, но с большей их конкретизацией и дифферен- циацией. «На место падежной формы является сочетание падежной формы с предлогом, причем это сочетание, благодаря вносимому в него предлогом значению, развивает, дополняет, усиливает то значение, ко- торое принадлежало самой падежной форме </w:t>
      </w:r>
      <w:r w:rsidRPr="005C3C45">
        <w:rPr>
          <w:rFonts w:ascii="Times New Roman" w:eastAsia="Times New Roman" w:hAnsi="Times New Roman" w:cs="Times New Roman"/>
          <w:sz w:val="24"/>
          <w:szCs w:val="24"/>
          <w:vertAlign w:val="superscript"/>
          <w:lang w:eastAsia="ru-RU"/>
        </w:rPr>
        <w:t>103</w:t>
      </w:r>
      <w:r w:rsidRPr="005C3C45">
        <w:rPr>
          <w:rFonts w:ascii="Times New Roman" w:eastAsia="Times New Roman" w:hAnsi="Times New Roman" w:cs="Times New Roman"/>
          <w:sz w:val="24"/>
          <w:szCs w:val="24"/>
          <w:lang w:eastAsia="ru-RU"/>
        </w:rPr>
        <w:t xml:space="preserve">. В целом оказывается, что предложные значения не передаются беспредложными падежами. Синонимия падежных и предложно-падежных форм — сравнительно редкое явление. Прежде всего это относится к обстоятельственным зна- чениям. Так, при помощи предлогов выражаются разнообразные про- странственные отношения: </w:t>
      </w:r>
      <w:r w:rsidRPr="005C3C45">
        <w:rPr>
          <w:rFonts w:ascii="Times New Roman" w:eastAsia="Times New Roman" w:hAnsi="Times New Roman" w:cs="Times New Roman"/>
          <w:i/>
          <w:iCs/>
          <w:sz w:val="24"/>
          <w:szCs w:val="24"/>
          <w:lang w:eastAsia="ru-RU"/>
        </w:rPr>
        <w:t>жить в городе, идти по лесу, ехать от стан- ции, лететь до Петербурга, плыть через реку, плыть к берегу, пробе- жать мимо двери, уйти из дома.</w:t>
      </w:r>
      <w:r w:rsidRPr="005C3C45">
        <w:rPr>
          <w:rFonts w:ascii="Times New Roman" w:eastAsia="Times New Roman" w:hAnsi="Times New Roman" w:cs="Times New Roman"/>
          <w:sz w:val="24"/>
          <w:szCs w:val="24"/>
          <w:lang w:eastAsia="ru-RU"/>
        </w:rPr>
        <w:t xml:space="preserve"> И только в одном случае предложно- падежную форму можно заменить падежом без предлога: </w:t>
      </w:r>
      <w:r w:rsidRPr="005C3C45">
        <w:rPr>
          <w:rFonts w:ascii="Times New Roman" w:eastAsia="Times New Roman" w:hAnsi="Times New Roman" w:cs="Times New Roman"/>
          <w:i/>
          <w:iCs/>
          <w:sz w:val="24"/>
          <w:szCs w:val="24"/>
          <w:lang w:eastAsia="ru-RU"/>
        </w:rPr>
        <w:t>идти по лесу 1 идти лесом,</w:t>
      </w:r>
      <w:r w:rsidRPr="005C3C45">
        <w:rPr>
          <w:rFonts w:ascii="Times New Roman" w:eastAsia="Times New Roman" w:hAnsi="Times New Roman" w:cs="Times New Roman"/>
          <w:sz w:val="24"/>
          <w:szCs w:val="24"/>
          <w:lang w:eastAsia="ru-RU"/>
        </w:rPr>
        <w:t xml:space="preserve"> да и то не всегда: творительный падеж используется только для обозначения целенаправленного действия.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Предлоги не только обогащают пространственную падежную се- мантику, они расширяют и состав лексики, включаемой в ее выражение: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И клены хлопают ушами длинных веток, И бабы охают в глухую полуть- му</w:t>
      </w:r>
      <w:r w:rsidRPr="005C3C45">
        <w:rPr>
          <w:rFonts w:ascii="Times New Roman" w:eastAsia="Times New Roman" w:hAnsi="Times New Roman" w:cs="Times New Roman"/>
          <w:sz w:val="24"/>
          <w:szCs w:val="24"/>
          <w:lang w:eastAsia="ru-RU"/>
        </w:rPr>
        <w:t xml:space="preserve"> (Есенин). Пространственное значение В. п. в приведенном примере окказионально формируется вопреки лексическому значению слов, объ- единенных при помощи предлога пространственной семантики.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то же время все предлоги избирательно относятся и к падежу, и к лексике. Предлогов, которые сочетались бы со всеми падежами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101</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102</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103</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А. И. Смирницкий.</w:t>
      </w:r>
      <w:r w:rsidRPr="005C3C45">
        <w:rPr>
          <w:rFonts w:ascii="Times New Roman" w:eastAsia="Times New Roman" w:hAnsi="Times New Roman" w:cs="Times New Roman"/>
          <w:sz w:val="24"/>
          <w:szCs w:val="24"/>
          <w:lang w:eastAsia="ru-RU"/>
        </w:rPr>
        <w:t xml:space="preserve"> Лексическое и грамматическое в слове. С. 21.</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Там же.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А. А. Шахматов.</w:t>
      </w:r>
      <w:r w:rsidRPr="005C3C45">
        <w:rPr>
          <w:rFonts w:ascii="Times New Roman" w:eastAsia="Times New Roman" w:hAnsi="Times New Roman" w:cs="Times New Roman"/>
          <w:b/>
          <w:bCs/>
          <w:sz w:val="24"/>
          <w:szCs w:val="24"/>
          <w:lang w:eastAsia="ru-RU"/>
        </w:rPr>
        <w:t xml:space="preserve"> Синтаксис русского языка.</w:t>
      </w:r>
      <w:r w:rsidRPr="005C3C45">
        <w:rPr>
          <w:rFonts w:ascii="Times New Roman" w:eastAsia="Times New Roman" w:hAnsi="Times New Roman" w:cs="Times New Roman"/>
          <w:sz w:val="24"/>
          <w:szCs w:val="24"/>
          <w:lang w:eastAsia="ru-RU"/>
        </w:rPr>
        <w:t xml:space="preserve"> 1941. С. 504.</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205</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вспомнил о тебе, скучал по вас, два прибавить к трем, пришел на четыре часа</w:t>
      </w:r>
      <w:r w:rsidRPr="005C3C45">
        <w:rPr>
          <w:rFonts w:ascii="Times New Roman" w:eastAsia="Times New Roman" w:hAnsi="Times New Roman" w:cs="Times New Roman"/>
          <w:sz w:val="24"/>
          <w:szCs w:val="24"/>
          <w:lang w:eastAsia="ru-RU"/>
        </w:rPr>
        <w:t xml:space="preserve"> и т. п. Иногда предлог присоединяет наречие, которое при этом субстантивируется: </w:t>
      </w:r>
      <w:r w:rsidRPr="005C3C45">
        <w:rPr>
          <w:rFonts w:ascii="Times New Roman" w:eastAsia="Times New Roman" w:hAnsi="Times New Roman" w:cs="Times New Roman"/>
          <w:i/>
          <w:iCs/>
          <w:sz w:val="24"/>
          <w:szCs w:val="24"/>
          <w:lang w:eastAsia="ru-RU"/>
        </w:rPr>
        <w:t>перенести встречу на завтра (на понедельник, на дру- гой день), дорога в никуда (дорога в лес, в город).</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Функционально предлог соотносителен с падежной флексией, кото- рая также является средством синтаксической связи именных частей ре- чи. Поэтому предлог нередко определяется как служебное слово, вводя- щее в словосочетание или предложение косвенный падеж существитель- ного и обобщенно-предметного местоимения. Такое определение отра- жает основное назначение предлога в русском языке, но не является ис- черпывающим, так как предлог присоединяет и неизменяемые слова, т. е. слова без морфологического падежа: </w:t>
      </w:r>
      <w:r w:rsidRPr="005C3C45">
        <w:rPr>
          <w:rFonts w:ascii="Times New Roman" w:eastAsia="Times New Roman" w:hAnsi="Times New Roman" w:cs="Times New Roman"/>
          <w:i/>
          <w:iCs/>
          <w:sz w:val="24"/>
          <w:szCs w:val="24"/>
          <w:lang w:eastAsia="ru-RU"/>
        </w:rPr>
        <w:t>прийти в шубе и прийти в паль- то, добавить соли в капусту и добавить соли врагу.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Так как изменяемые и неизменяемые существительные соединяются с одними и теми же предлогами, некоторые лингвисты распространяют понятие склонения и на предложные структуры, выделяя так называе- мое нулевое склонение. Однако распространение предложной функции на неизменяемые слова скорее свидетельствует о другом, а именно о том, что функционально, в конструктивно-синтаксических свойствах предлог не должен отождествляться с флексией, хотя и предлог, и флек- сия участвуют в выражении общих синтаксических отношений.</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Сочетание предлога с падежом называют предложно-падежной формой. Но предлог не всегда принадлежит только существительному: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для многих глаголов, формирующих сильные синтаксические связи, со- четание с предлогом является обязательным условием для реализации лексической семантики (часто лексико-семантического варианта):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уродиться в</w:t>
      </w:r>
      <w:r w:rsidRPr="005C3C45">
        <w:rPr>
          <w:rFonts w:ascii="Times New Roman" w:eastAsia="Times New Roman" w:hAnsi="Times New Roman" w:cs="Times New Roman"/>
          <w:sz w:val="24"/>
          <w:szCs w:val="24"/>
          <w:lang w:eastAsia="ru-RU"/>
        </w:rPr>
        <w:t xml:space="preserve"> (родиться похожим на кого-л.), </w:t>
      </w:r>
      <w:r w:rsidRPr="005C3C45">
        <w:rPr>
          <w:rFonts w:ascii="Times New Roman" w:eastAsia="Times New Roman" w:hAnsi="Times New Roman" w:cs="Times New Roman"/>
          <w:i/>
          <w:iCs/>
          <w:sz w:val="24"/>
          <w:szCs w:val="24"/>
          <w:lang w:eastAsia="ru-RU"/>
        </w:rPr>
        <w:t>походить на, биться о</w:t>
      </w:r>
      <w:r w:rsidRPr="005C3C45">
        <w:rPr>
          <w:rFonts w:ascii="Times New Roman" w:eastAsia="Times New Roman" w:hAnsi="Times New Roman" w:cs="Times New Roman"/>
          <w:sz w:val="24"/>
          <w:szCs w:val="24"/>
          <w:lang w:eastAsia="ru-RU"/>
        </w:rPr>
        <w:t xml:space="preserve"> (уда- ряться), </w:t>
      </w:r>
      <w:r w:rsidRPr="005C3C45">
        <w:rPr>
          <w:rFonts w:ascii="Times New Roman" w:eastAsia="Times New Roman" w:hAnsi="Times New Roman" w:cs="Times New Roman"/>
          <w:i/>
          <w:iCs/>
          <w:sz w:val="24"/>
          <w:szCs w:val="24"/>
          <w:lang w:eastAsia="ru-RU"/>
        </w:rPr>
        <w:t>биться над</w:t>
      </w:r>
      <w:r w:rsidRPr="005C3C45">
        <w:rPr>
          <w:rFonts w:ascii="Times New Roman" w:eastAsia="Times New Roman" w:hAnsi="Times New Roman" w:cs="Times New Roman"/>
          <w:sz w:val="24"/>
          <w:szCs w:val="24"/>
          <w:lang w:eastAsia="ru-RU"/>
        </w:rPr>
        <w:t xml:space="preserve"> (упорно трудиться), </w:t>
      </w:r>
      <w:r w:rsidRPr="005C3C45">
        <w:rPr>
          <w:rFonts w:ascii="Times New Roman" w:eastAsia="Times New Roman" w:hAnsi="Times New Roman" w:cs="Times New Roman"/>
          <w:i/>
          <w:iCs/>
          <w:sz w:val="24"/>
          <w:szCs w:val="24"/>
          <w:lang w:eastAsia="ru-RU"/>
        </w:rPr>
        <w:t>принять от</w:t>
      </w:r>
      <w:r w:rsidRPr="005C3C45">
        <w:rPr>
          <w:rFonts w:ascii="Times New Roman" w:eastAsia="Times New Roman" w:hAnsi="Times New Roman" w:cs="Times New Roman"/>
          <w:sz w:val="24"/>
          <w:szCs w:val="24"/>
          <w:lang w:eastAsia="ru-RU"/>
        </w:rPr>
        <w:t xml:space="preserve"> (получить), </w:t>
      </w:r>
      <w:r w:rsidRPr="005C3C45">
        <w:rPr>
          <w:rFonts w:ascii="Times New Roman" w:eastAsia="Times New Roman" w:hAnsi="Times New Roman" w:cs="Times New Roman"/>
          <w:i/>
          <w:iCs/>
          <w:sz w:val="24"/>
          <w:szCs w:val="24"/>
          <w:lang w:eastAsia="ru-RU"/>
        </w:rPr>
        <w:t>принять за</w:t>
      </w:r>
      <w:r w:rsidRPr="005C3C45">
        <w:rPr>
          <w:rFonts w:ascii="Times New Roman" w:eastAsia="Times New Roman" w:hAnsi="Times New Roman" w:cs="Times New Roman"/>
          <w:sz w:val="24"/>
          <w:szCs w:val="24"/>
          <w:lang w:eastAsia="ru-RU"/>
        </w:rPr>
        <w:t xml:space="preserve"> (ошибиться), </w:t>
      </w:r>
      <w:r w:rsidRPr="005C3C45">
        <w:rPr>
          <w:rFonts w:ascii="Times New Roman" w:eastAsia="Times New Roman" w:hAnsi="Times New Roman" w:cs="Times New Roman"/>
          <w:i/>
          <w:iCs/>
          <w:sz w:val="24"/>
          <w:szCs w:val="24"/>
          <w:lang w:eastAsia="ru-RU"/>
        </w:rPr>
        <w:t>состоять из</w:t>
      </w:r>
      <w:r w:rsidRPr="005C3C45">
        <w:rPr>
          <w:rFonts w:ascii="Times New Roman" w:eastAsia="Times New Roman" w:hAnsi="Times New Roman" w:cs="Times New Roman"/>
          <w:sz w:val="24"/>
          <w:szCs w:val="24"/>
          <w:lang w:eastAsia="ru-RU"/>
        </w:rPr>
        <w:t xml:space="preserve"> (быть частью), </w:t>
      </w:r>
      <w:r w:rsidRPr="005C3C45">
        <w:rPr>
          <w:rFonts w:ascii="Times New Roman" w:eastAsia="Times New Roman" w:hAnsi="Times New Roman" w:cs="Times New Roman"/>
          <w:i/>
          <w:iCs/>
          <w:sz w:val="24"/>
          <w:szCs w:val="24"/>
          <w:lang w:eastAsia="ru-RU"/>
        </w:rPr>
        <w:t>состоять на</w:t>
      </w:r>
      <w:r w:rsidRPr="005C3C45">
        <w:rPr>
          <w:rFonts w:ascii="Times New Roman" w:eastAsia="Times New Roman" w:hAnsi="Times New Roman" w:cs="Times New Roman"/>
          <w:sz w:val="24"/>
          <w:szCs w:val="24"/>
          <w:lang w:eastAsia="ru-RU"/>
        </w:rPr>
        <w:t xml:space="preserve"> (служить).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Разные предлоги могут выражать синонимические значения, на- пример, </w:t>
      </w:r>
      <w:r w:rsidRPr="005C3C45">
        <w:rPr>
          <w:rFonts w:ascii="Times New Roman" w:eastAsia="Times New Roman" w:hAnsi="Times New Roman" w:cs="Times New Roman"/>
          <w:i/>
          <w:iCs/>
          <w:sz w:val="24"/>
          <w:szCs w:val="24"/>
          <w:lang w:eastAsia="ru-RU"/>
        </w:rPr>
        <w:t>у стола, около стола, рядом со столом,</w:t>
      </w:r>
      <w:r w:rsidRPr="005C3C45">
        <w:rPr>
          <w:rFonts w:ascii="Times New Roman" w:eastAsia="Times New Roman" w:hAnsi="Times New Roman" w:cs="Times New Roman"/>
          <w:sz w:val="24"/>
          <w:szCs w:val="24"/>
          <w:lang w:eastAsia="ru-RU"/>
        </w:rPr>
        <w:t xml:space="preserve"> но в целом предлоги по значению не совпадают: </w:t>
      </w:r>
      <w:r w:rsidRPr="005C3C45">
        <w:rPr>
          <w:rFonts w:ascii="Times New Roman" w:eastAsia="Times New Roman" w:hAnsi="Times New Roman" w:cs="Times New Roman"/>
          <w:i/>
          <w:iCs/>
          <w:sz w:val="24"/>
          <w:szCs w:val="24"/>
          <w:lang w:eastAsia="ru-RU"/>
        </w:rPr>
        <w:t>на столе</w:t>
      </w:r>
      <w:r w:rsidRPr="005C3C45">
        <w:rPr>
          <w:rFonts w:ascii="Times New Roman" w:eastAsia="Times New Roman" w:hAnsi="Times New Roman" w:cs="Times New Roman"/>
          <w:sz w:val="24"/>
          <w:szCs w:val="24"/>
          <w:lang w:eastAsia="ru-RU"/>
        </w:rPr>
        <w:t xml:space="preserve"> = на поверхности стола, </w:t>
      </w:r>
      <w:r w:rsidRPr="005C3C45">
        <w:rPr>
          <w:rFonts w:ascii="Times New Roman" w:eastAsia="Times New Roman" w:hAnsi="Times New Roman" w:cs="Times New Roman"/>
          <w:i/>
          <w:iCs/>
          <w:sz w:val="24"/>
          <w:szCs w:val="24"/>
          <w:lang w:eastAsia="ru-RU"/>
        </w:rPr>
        <w:t>в столе</w:t>
      </w:r>
      <w:r w:rsidRPr="005C3C45">
        <w:rPr>
          <w:rFonts w:ascii="Times New Roman" w:eastAsia="Times New Roman" w:hAnsi="Times New Roman" w:cs="Times New Roman"/>
          <w:sz w:val="24"/>
          <w:szCs w:val="24"/>
          <w:lang w:eastAsia="ru-RU"/>
        </w:rPr>
        <w:t xml:space="preserve"> = внутри стола, </w:t>
      </w:r>
      <w:r w:rsidRPr="005C3C45">
        <w:rPr>
          <w:rFonts w:ascii="Times New Roman" w:eastAsia="Times New Roman" w:hAnsi="Times New Roman" w:cs="Times New Roman"/>
          <w:i/>
          <w:iCs/>
          <w:sz w:val="24"/>
          <w:szCs w:val="24"/>
          <w:lang w:eastAsia="ru-RU"/>
        </w:rPr>
        <w:t>под столом</w:t>
      </w:r>
      <w:r w:rsidRPr="005C3C45">
        <w:rPr>
          <w:rFonts w:ascii="Times New Roman" w:eastAsia="Times New Roman" w:hAnsi="Times New Roman" w:cs="Times New Roman"/>
          <w:sz w:val="24"/>
          <w:szCs w:val="24"/>
          <w:lang w:eastAsia="ru-RU"/>
        </w:rPr>
        <w:t xml:space="preserve"> = внизу стола, </w:t>
      </w:r>
      <w:r w:rsidRPr="005C3C45">
        <w:rPr>
          <w:rFonts w:ascii="Times New Roman" w:eastAsia="Times New Roman" w:hAnsi="Times New Roman" w:cs="Times New Roman"/>
          <w:i/>
          <w:iCs/>
          <w:sz w:val="24"/>
          <w:szCs w:val="24"/>
          <w:lang w:eastAsia="ru-RU"/>
        </w:rPr>
        <w:t>над столом =</w:t>
      </w:r>
      <w:r w:rsidRPr="005C3C45">
        <w:rPr>
          <w:rFonts w:ascii="Times New Roman" w:eastAsia="Times New Roman" w:hAnsi="Times New Roman" w:cs="Times New Roman"/>
          <w:sz w:val="24"/>
          <w:szCs w:val="24"/>
          <w:lang w:eastAsia="ru-RU"/>
        </w:rPr>
        <w:t xml:space="preserve"> наверху стола, </w:t>
      </w:r>
      <w:r w:rsidRPr="005C3C45">
        <w:rPr>
          <w:rFonts w:ascii="Times New Roman" w:eastAsia="Times New Roman" w:hAnsi="Times New Roman" w:cs="Times New Roman"/>
          <w:i/>
          <w:iCs/>
          <w:sz w:val="24"/>
          <w:szCs w:val="24"/>
          <w:lang w:eastAsia="ru-RU"/>
        </w:rPr>
        <w:t>со стола</w:t>
      </w:r>
      <w:r w:rsidRPr="005C3C45">
        <w:rPr>
          <w:rFonts w:ascii="Times New Roman" w:eastAsia="Times New Roman" w:hAnsi="Times New Roman" w:cs="Times New Roman"/>
          <w:sz w:val="24"/>
          <w:szCs w:val="24"/>
          <w:lang w:eastAsia="ru-RU"/>
        </w:rPr>
        <w:t xml:space="preserve"> = сверху стола, </w:t>
      </w:r>
      <w:r w:rsidRPr="005C3C45">
        <w:rPr>
          <w:rFonts w:ascii="Times New Roman" w:eastAsia="Times New Roman" w:hAnsi="Times New Roman" w:cs="Times New Roman"/>
          <w:i/>
          <w:iCs/>
          <w:sz w:val="24"/>
          <w:szCs w:val="24"/>
          <w:lang w:eastAsia="ru-RU"/>
        </w:rPr>
        <w:t>из-под стола =</w:t>
      </w:r>
      <w:r w:rsidRPr="005C3C45">
        <w:rPr>
          <w:rFonts w:ascii="Times New Roman" w:eastAsia="Times New Roman" w:hAnsi="Times New Roman" w:cs="Times New Roman"/>
          <w:sz w:val="24"/>
          <w:szCs w:val="24"/>
          <w:lang w:eastAsia="ru-RU"/>
        </w:rPr>
        <w:t xml:space="preserve"> снизу стола.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Значение предлога синтаксической природы, оно формируется на основе связи с падежом и определяется в структуре конкретных синтак- сических единиц. «Собственное значение предлога, — писал В. В. Вино- градов, — не может проявиться вне связи с падежной формой какого- нибудь названия лица или предмета» </w:t>
      </w:r>
      <w:r w:rsidRPr="005C3C45">
        <w:rPr>
          <w:rFonts w:ascii="Times New Roman" w:eastAsia="Times New Roman" w:hAnsi="Times New Roman" w:cs="Times New Roman"/>
          <w:sz w:val="24"/>
          <w:szCs w:val="24"/>
          <w:vertAlign w:val="superscript"/>
          <w:lang w:eastAsia="ru-RU"/>
        </w:rPr>
        <w:t>100</w:t>
      </w:r>
      <w:r w:rsidRPr="005C3C45">
        <w:rPr>
          <w:rFonts w:ascii="Times New Roman" w:eastAsia="Times New Roman" w:hAnsi="Times New Roman" w:cs="Times New Roman"/>
          <w:sz w:val="24"/>
          <w:szCs w:val="24"/>
          <w:lang w:eastAsia="ru-RU"/>
        </w:rPr>
        <w:t xml:space="preserve">. Например, в словосочетании </w:t>
      </w:r>
      <w:r w:rsidRPr="005C3C45">
        <w:rPr>
          <w:rFonts w:ascii="Times New Roman" w:eastAsia="Times New Roman" w:hAnsi="Times New Roman" w:cs="Times New Roman"/>
          <w:i/>
          <w:iCs/>
          <w:sz w:val="24"/>
          <w:szCs w:val="24"/>
          <w:lang w:eastAsia="ru-RU"/>
        </w:rPr>
        <w:t>вспомнить о товарищах</w:t>
      </w:r>
      <w:r w:rsidRPr="005C3C45">
        <w:rPr>
          <w:rFonts w:ascii="Times New Roman" w:eastAsia="Times New Roman" w:hAnsi="Times New Roman" w:cs="Times New Roman"/>
          <w:sz w:val="24"/>
          <w:szCs w:val="24"/>
          <w:lang w:eastAsia="ru-RU"/>
        </w:rPr>
        <w:t xml:space="preserve"> предлог </w:t>
      </w:r>
      <w:r w:rsidRPr="005C3C45">
        <w:rPr>
          <w:rFonts w:ascii="Times New Roman" w:eastAsia="Times New Roman" w:hAnsi="Times New Roman" w:cs="Times New Roman"/>
          <w:i/>
          <w:iCs/>
          <w:sz w:val="24"/>
          <w:szCs w:val="24"/>
          <w:lang w:eastAsia="ru-RU"/>
        </w:rPr>
        <w:t>о</w:t>
      </w:r>
      <w:r w:rsidRPr="005C3C45">
        <w:rPr>
          <w:rFonts w:ascii="Times New Roman" w:eastAsia="Times New Roman" w:hAnsi="Times New Roman" w:cs="Times New Roman"/>
          <w:sz w:val="24"/>
          <w:szCs w:val="24"/>
          <w:lang w:eastAsia="ru-RU"/>
        </w:rPr>
        <w:t xml:space="preserve"> имеет объектное значение (вводит объект действия), а в предложении </w:t>
      </w:r>
      <w:r w:rsidRPr="005C3C45">
        <w:rPr>
          <w:rFonts w:ascii="Times New Roman" w:eastAsia="Times New Roman" w:hAnsi="Times New Roman" w:cs="Times New Roman"/>
          <w:i/>
          <w:iCs/>
          <w:sz w:val="24"/>
          <w:szCs w:val="24"/>
          <w:lang w:eastAsia="ru-RU"/>
        </w:rPr>
        <w:t>Там о заре прихлынут волны На брег</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vertAlign w:val="superscript"/>
          <w:lang w:eastAsia="ru-RU"/>
        </w:rPr>
        <w:t>100</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В.В. Виноградов. Русский язык.</w:t>
      </w:r>
      <w:r w:rsidRPr="005C3C45">
        <w:rPr>
          <w:rFonts w:ascii="Times New Roman" w:eastAsia="Times New Roman" w:hAnsi="Times New Roman" w:cs="Times New Roman"/>
          <w:sz w:val="24"/>
          <w:szCs w:val="24"/>
          <w:lang w:eastAsia="ru-RU"/>
        </w:rPr>
        <w:t xml:space="preserve"> 1972. С. 531.</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lastRenderedPageBreak/>
        <w:t>204</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песчаный и пустой</w:t>
      </w:r>
      <w:r w:rsidRPr="005C3C45">
        <w:rPr>
          <w:rFonts w:ascii="Times New Roman" w:eastAsia="Times New Roman" w:hAnsi="Times New Roman" w:cs="Times New Roman"/>
          <w:sz w:val="24"/>
          <w:szCs w:val="24"/>
          <w:lang w:eastAsia="ru-RU"/>
        </w:rPr>
        <w:t xml:space="preserve"> (Пушкин) предлог о употреблен в устаревшем для со- временного языка значении времени </w:t>
      </w:r>
      <w:r w:rsidRPr="005C3C45">
        <w:rPr>
          <w:rFonts w:ascii="Times New Roman" w:eastAsia="Times New Roman" w:hAnsi="Times New Roman" w:cs="Times New Roman"/>
          <w:i/>
          <w:iCs/>
          <w:sz w:val="24"/>
          <w:szCs w:val="24"/>
          <w:lang w:eastAsia="ru-RU"/>
        </w:rPr>
        <w:t>(на заре).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А.</w:t>
      </w:r>
      <w:r w:rsidRPr="005C3C45">
        <w:rPr>
          <w:rFonts w:ascii="Times New Roman" w:eastAsia="Times New Roman" w:hAnsi="Times New Roman" w:cs="Times New Roman"/>
          <w:sz w:val="24"/>
          <w:szCs w:val="24"/>
          <w:lang w:eastAsia="ru-RU"/>
        </w:rPr>
        <w:t xml:space="preserve"> И. Смирницкий считал, что поскольку предлоги являются слова- ми, у них должно быть лексическое (т. е. словарное), индивидуальное значение </w:t>
      </w:r>
      <w:r w:rsidRPr="005C3C45">
        <w:rPr>
          <w:rFonts w:ascii="Times New Roman" w:eastAsia="Times New Roman" w:hAnsi="Times New Roman" w:cs="Times New Roman"/>
          <w:sz w:val="24"/>
          <w:szCs w:val="24"/>
          <w:vertAlign w:val="superscript"/>
          <w:lang w:eastAsia="ru-RU"/>
        </w:rPr>
        <w:t>101</w:t>
      </w:r>
      <w:r w:rsidRPr="005C3C45">
        <w:rPr>
          <w:rFonts w:ascii="Times New Roman" w:eastAsia="Times New Roman" w:hAnsi="Times New Roman" w:cs="Times New Roman"/>
          <w:sz w:val="24"/>
          <w:szCs w:val="24"/>
          <w:lang w:eastAsia="ru-RU"/>
        </w:rPr>
        <w:t>. Совершенно очевидно, что по своей языковой природе это иное лексическое значение по сравнению с теми, которые формируются на основе номинативной знаковой функции слов самостоятельных час- тей речи.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Лексическое значение предлога не всегда можно определить. «Сте- пень формальности, отвлеченности и лексической весомости разных предлогов различна» (В. В. Виноградов) </w:t>
      </w:r>
      <w:r w:rsidRPr="005C3C45">
        <w:rPr>
          <w:rFonts w:ascii="Times New Roman" w:eastAsia="Times New Roman" w:hAnsi="Times New Roman" w:cs="Times New Roman"/>
          <w:sz w:val="24"/>
          <w:szCs w:val="24"/>
          <w:vertAlign w:val="superscript"/>
          <w:lang w:eastAsia="ru-RU"/>
        </w:rPr>
        <w:t>102</w:t>
      </w:r>
      <w:r w:rsidRPr="005C3C45">
        <w:rPr>
          <w:rFonts w:ascii="Times New Roman" w:eastAsia="Times New Roman" w:hAnsi="Times New Roman" w:cs="Times New Roman"/>
          <w:sz w:val="24"/>
          <w:szCs w:val="24"/>
          <w:lang w:eastAsia="ru-RU"/>
        </w:rPr>
        <w:t xml:space="preserve">. Нередко предлог становит- ся «лексически не мотивированным» (В. В. Виноградов) формальным средством выражения объектных отношений (т. е. по существу превра- щается в агглютинативную морфему): </w:t>
      </w:r>
      <w:r w:rsidRPr="005C3C45">
        <w:rPr>
          <w:rFonts w:ascii="Times New Roman" w:eastAsia="Times New Roman" w:hAnsi="Times New Roman" w:cs="Times New Roman"/>
          <w:i/>
          <w:iCs/>
          <w:sz w:val="24"/>
          <w:szCs w:val="24"/>
          <w:lang w:eastAsia="ru-RU"/>
        </w:rPr>
        <w:t>надеяться на, превратиться в, ви- новат перед, готов на, торговля на вынос).</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Предлоги выражают те же самые виды синтаксических отношений, что и падежные формы, но с большей их конкретизацией и дифферен- циацией. «На место падежной формы является сочетание падежной формы с предлогом, причем это сочетание, благодаря вносимому в него предлогом значению, развивает, дополняет, усиливает то значение, ко- торое принадлежало самой падежной форме </w:t>
      </w:r>
      <w:r w:rsidRPr="005C3C45">
        <w:rPr>
          <w:rFonts w:ascii="Times New Roman" w:eastAsia="Times New Roman" w:hAnsi="Times New Roman" w:cs="Times New Roman"/>
          <w:sz w:val="24"/>
          <w:szCs w:val="24"/>
          <w:vertAlign w:val="superscript"/>
          <w:lang w:eastAsia="ru-RU"/>
        </w:rPr>
        <w:t>103</w:t>
      </w:r>
      <w:r w:rsidRPr="005C3C45">
        <w:rPr>
          <w:rFonts w:ascii="Times New Roman" w:eastAsia="Times New Roman" w:hAnsi="Times New Roman" w:cs="Times New Roman"/>
          <w:sz w:val="24"/>
          <w:szCs w:val="24"/>
          <w:lang w:eastAsia="ru-RU"/>
        </w:rPr>
        <w:t xml:space="preserve">. В целом оказывается, что предложные значения не передаются беспредложными падежами. Синонимия падежных и предложно-падежных форм — сравнительно редкое явление. Прежде всего это относится к обстоятельственным зна- чениям. Так, при помощи предлогов выражаются разнообразные про- странственные отношения: </w:t>
      </w:r>
      <w:r w:rsidRPr="005C3C45">
        <w:rPr>
          <w:rFonts w:ascii="Times New Roman" w:eastAsia="Times New Roman" w:hAnsi="Times New Roman" w:cs="Times New Roman"/>
          <w:i/>
          <w:iCs/>
          <w:sz w:val="24"/>
          <w:szCs w:val="24"/>
          <w:lang w:eastAsia="ru-RU"/>
        </w:rPr>
        <w:t>жить в городе, идти по лесу, ехать от стан- ции, лететь до Петербурга, плыть через реку, плыть к берегу, пробе- жать мимо двери, уйти из дома.</w:t>
      </w:r>
      <w:r w:rsidRPr="005C3C45">
        <w:rPr>
          <w:rFonts w:ascii="Times New Roman" w:eastAsia="Times New Roman" w:hAnsi="Times New Roman" w:cs="Times New Roman"/>
          <w:sz w:val="24"/>
          <w:szCs w:val="24"/>
          <w:lang w:eastAsia="ru-RU"/>
        </w:rPr>
        <w:t xml:space="preserve"> И только в одном случае предпожно- падежную форму можно заменить падежом без предлога: </w:t>
      </w:r>
      <w:r w:rsidRPr="005C3C45">
        <w:rPr>
          <w:rFonts w:ascii="Times New Roman" w:eastAsia="Times New Roman" w:hAnsi="Times New Roman" w:cs="Times New Roman"/>
          <w:i/>
          <w:iCs/>
          <w:sz w:val="24"/>
          <w:szCs w:val="24"/>
          <w:lang w:eastAsia="ru-RU"/>
        </w:rPr>
        <w:t>идти по лесу 1 идти лесом,</w:t>
      </w:r>
      <w:r w:rsidRPr="005C3C45">
        <w:rPr>
          <w:rFonts w:ascii="Times New Roman" w:eastAsia="Times New Roman" w:hAnsi="Times New Roman" w:cs="Times New Roman"/>
          <w:sz w:val="24"/>
          <w:szCs w:val="24"/>
          <w:lang w:eastAsia="ru-RU"/>
        </w:rPr>
        <w:t xml:space="preserve"> да и то не всегда: творительный падеж используется только для обозначения целенаправленного действия.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Предлоги не только обогащают пространственную падежную се- мантику, они расширяют и состав лексики, включаемой в ее выражение: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И клены хлопают ушами длинных веток, И бабы охают в глухую полуть- му</w:t>
      </w:r>
      <w:r w:rsidRPr="005C3C45">
        <w:rPr>
          <w:rFonts w:ascii="Times New Roman" w:eastAsia="Times New Roman" w:hAnsi="Times New Roman" w:cs="Times New Roman"/>
          <w:sz w:val="24"/>
          <w:szCs w:val="24"/>
          <w:lang w:eastAsia="ru-RU"/>
        </w:rPr>
        <w:t xml:space="preserve"> (Есенин). Пространственное значение В. п. в приведенном примере окказионально формируется вопреки лексическому значению слов, объ- единенных при помощи предлога пространственной семантики.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то же время все предлоги избирательно относятся и к падежу, и к лексике. Предлогов, которые сочетались бы со всеми падежами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101</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102</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103</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А. И. Смирницкий.</w:t>
      </w:r>
      <w:r w:rsidRPr="005C3C45">
        <w:rPr>
          <w:rFonts w:ascii="Times New Roman" w:eastAsia="Times New Roman" w:hAnsi="Times New Roman" w:cs="Times New Roman"/>
          <w:sz w:val="24"/>
          <w:szCs w:val="24"/>
          <w:lang w:eastAsia="ru-RU"/>
        </w:rPr>
        <w:t xml:space="preserve"> Лексическое и грамматическое в слове. С. 21.</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Там же.</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lastRenderedPageBreak/>
        <w:t>А. А. Шахматов.</w:t>
      </w:r>
      <w:r w:rsidRPr="005C3C45">
        <w:rPr>
          <w:rFonts w:ascii="Times New Roman" w:eastAsia="Times New Roman" w:hAnsi="Times New Roman" w:cs="Times New Roman"/>
          <w:sz w:val="24"/>
          <w:szCs w:val="24"/>
          <w:lang w:eastAsia="ru-RU"/>
        </w:rPr>
        <w:t xml:space="preserve"> Синтаксис русского языка. 1941. С. 504.</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205</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и словами любого значения, нет. Ни один предлог не употребляется с именительным падежом.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Выбор предлога в речи не всегда определяется смысловыми отно- шениями, он может предопределяться просто узусом </w:t>
      </w:r>
      <w:r w:rsidRPr="005C3C45">
        <w:rPr>
          <w:rFonts w:ascii="Times New Roman" w:eastAsia="Times New Roman" w:hAnsi="Times New Roman" w:cs="Times New Roman"/>
          <w:i/>
          <w:iCs/>
          <w:sz w:val="24"/>
          <w:szCs w:val="24"/>
          <w:lang w:eastAsia="ru-RU"/>
        </w:rPr>
        <w:t>{жить в Белорус- сии и жить на Украине, пойти в музей и пойти на выставку)</w:t>
      </w:r>
      <w:r w:rsidRPr="005C3C45">
        <w:rPr>
          <w:rFonts w:ascii="Times New Roman" w:eastAsia="Times New Roman" w:hAnsi="Times New Roman" w:cs="Times New Roman"/>
          <w:sz w:val="24"/>
          <w:szCs w:val="24"/>
          <w:lang w:eastAsia="ru-RU"/>
        </w:rPr>
        <w:t xml:space="preserve"> или зави- сеть от сильного управления со стороны главного компонента словосо- четания. При сильном управлении, если предлог не связан со словооб- разовательной структурой управляющего слова, т. е. если предлог не дублирует значение пространственной приставки, как было отмечено, регулярно наблюдается его десемантизация: </w:t>
      </w:r>
      <w:r w:rsidRPr="005C3C45">
        <w:rPr>
          <w:rFonts w:ascii="Times New Roman" w:eastAsia="Times New Roman" w:hAnsi="Times New Roman" w:cs="Times New Roman"/>
          <w:i/>
          <w:iCs/>
          <w:sz w:val="24"/>
          <w:szCs w:val="24"/>
          <w:lang w:eastAsia="ru-RU"/>
        </w:rPr>
        <w:t>уродиться в (отца), посту- пить на (службу), похож на (брата), запрет на (проезд), готов на (все), эксперимент с (кроликом).</w:t>
      </w:r>
    </w:p>
    <w:p w:rsidR="005C3C45" w:rsidRDefault="005C3C45" w:rsidP="005C3C45">
      <w:pPr>
        <w:pStyle w:val="1"/>
      </w:pPr>
      <w:r>
        <w:t>Структурные типы предлогов</w:t>
      </w:r>
    </w:p>
    <w:p w:rsidR="005C3C45" w:rsidRDefault="005C3C45" w:rsidP="005C3C45">
      <w:pPr>
        <w:pStyle w:val="a3"/>
      </w:pPr>
      <w:r>
        <w:t>По структуре и словообразовательным (генетическим) связям пред- логи делятся на первообразные или непроизводные и непервообразные или производные.</w:t>
      </w:r>
    </w:p>
    <w:p w:rsidR="005C3C45" w:rsidRDefault="005C3C45" w:rsidP="005C3C45">
      <w:pPr>
        <w:pStyle w:val="2"/>
      </w:pPr>
      <w:r>
        <w:t>§ 126. Первообразные предлоги</w:t>
      </w:r>
    </w:p>
    <w:p w:rsidR="005C3C45" w:rsidRDefault="005C3C45" w:rsidP="005C3C45">
      <w:pPr>
        <w:pStyle w:val="a3"/>
      </w:pPr>
      <w:r>
        <w:t xml:space="preserve">Первообразные предлоги составляют замкнутую непополняемую группу. Многие из них соотносительны с приставками в структуре про- изводных слов. К первообразным предлогам относятся: без, в, для, до, за, из, к, на, над, о (об), от, перед (пред), по, под, при, про, с, у, через (чрез), а также двойные предлоги, образованные сочетанием двух пер- вообразных предлогов: </w:t>
      </w:r>
      <w:r>
        <w:rPr>
          <w:i/>
          <w:iCs/>
        </w:rPr>
        <w:t>из-за, из-под, по-над (По-над рекой сквозь едкий дым они проходят на рассвете —</w:t>
      </w:r>
      <w:r>
        <w:t xml:space="preserve"> Сурков). Кроме этого, к первообраз- ным непоследовательно относят предлоги </w:t>
      </w:r>
      <w:r>
        <w:rPr>
          <w:i/>
          <w:iCs/>
        </w:rPr>
        <w:t>кроме, между, ради, сквозь</w:t>
      </w:r>
      <w:r>
        <w:t xml:space="preserve"> </w:t>
      </w:r>
      <w:r>
        <w:rPr>
          <w:vertAlign w:val="superscript"/>
        </w:rPr>
        <w:t>104</w:t>
      </w:r>
      <w:r>
        <w:t>.</w:t>
      </w:r>
    </w:p>
    <w:p w:rsidR="005C3C45" w:rsidRDefault="005C3C45" w:rsidP="005C3C45">
      <w:pPr>
        <w:pStyle w:val="a3"/>
      </w:pPr>
      <w:r>
        <w:t xml:space="preserve">Из этих четырех слов выделяется лексема </w:t>
      </w:r>
      <w:r>
        <w:rPr>
          <w:i/>
          <w:iCs/>
        </w:rPr>
        <w:t>кроме.</w:t>
      </w:r>
      <w:r>
        <w:t xml:space="preserve"> Предлог </w:t>
      </w:r>
      <w:r>
        <w:rPr>
          <w:i/>
          <w:iCs/>
        </w:rPr>
        <w:t>кроме,</w:t>
      </w:r>
      <w:r>
        <w:t xml:space="preserve"> не- смотря на то, что его наречное </w:t>
      </w:r>
      <w:r>
        <w:rPr>
          <w:i/>
          <w:iCs/>
        </w:rPr>
        <w:t>(вне. снаружи</w:t>
      </w:r>
      <w:r>
        <w:t xml:space="preserve"> &lt;— стар. местн. п. ед. ч. от </w:t>
      </w:r>
      <w:r>
        <w:rPr>
          <w:i/>
          <w:iCs/>
        </w:rPr>
        <w:t>крома</w:t>
      </w:r>
      <w:r>
        <w:t xml:space="preserve"> со значением </w:t>
      </w:r>
      <w:r>
        <w:rPr>
          <w:i/>
          <w:iCs/>
        </w:rPr>
        <w:t>перегородка, край —</w:t>
      </w:r>
      <w:r>
        <w:t xml:space="preserve"> ЭСФ, т. 2) происхождение в со- временном языке затуманено больше, чем, скажем, слов </w:t>
      </w:r>
      <w:r>
        <w:rPr>
          <w:i/>
          <w:iCs/>
        </w:rPr>
        <w:t>между</w:t>
      </w:r>
      <w:r>
        <w:t xml:space="preserve"> или </w:t>
      </w:r>
      <w:r>
        <w:rPr>
          <w:i/>
          <w:iCs/>
        </w:rPr>
        <w:t>перед,</w:t>
      </w:r>
      <w:r>
        <w:t xml:space="preserve"> следует отнести скорее к производным предлогам, так как по зна- чению и конструктивным свойствам он совпадает с производными предлогами «включения и исключения».</w:t>
      </w:r>
    </w:p>
    <w:p w:rsidR="005C3C45" w:rsidRDefault="005C3C45" w:rsidP="005C3C45">
      <w:pPr>
        <w:pStyle w:val="a3"/>
        <w:jc w:val="center"/>
      </w:pPr>
      <w:r>
        <w:rPr>
          <w:vertAlign w:val="superscript"/>
        </w:rPr>
        <w:t>104</w:t>
      </w:r>
      <w:r>
        <w:t xml:space="preserve"> В «Грамматике русского языка-52» (Т. 1. С. 42) к первообразным отнесены предлоги </w:t>
      </w:r>
      <w:r>
        <w:rPr>
          <w:i/>
          <w:iCs/>
        </w:rPr>
        <w:t>между, ради, сквозь;</w:t>
      </w:r>
      <w:r>
        <w:t xml:space="preserve"> в «Русской грамматике-80» (Т. 1. С. 707) — </w:t>
      </w:r>
      <w:r>
        <w:rPr>
          <w:i/>
          <w:iCs/>
        </w:rPr>
        <w:t xml:space="preserve">кроме, между, ради. </w:t>
      </w:r>
      <w:r>
        <w:t>-- При написании этого параграфа использованы наблюдения и примеры Н. А. Еськовой.</w:t>
      </w:r>
    </w:p>
    <w:p w:rsidR="005C3C45" w:rsidRDefault="005C3C45" w:rsidP="005C3C45">
      <w:pPr>
        <w:pStyle w:val="a3"/>
        <w:jc w:val="center"/>
      </w:pPr>
      <w:r>
        <w:rPr>
          <w:b/>
          <w:bCs/>
        </w:rPr>
        <w:t>206</w:t>
      </w:r>
    </w:p>
    <w:p w:rsidR="005C3C45" w:rsidRDefault="005C3C45" w:rsidP="005C3C45">
      <w:pPr>
        <w:pStyle w:val="a3"/>
      </w:pPr>
      <w:r>
        <w:t>Первообразные предлоги сочетаются с падежами следующим об- разом:</w:t>
      </w:r>
    </w:p>
    <w:p w:rsidR="005C3C45" w:rsidRDefault="005C3C45" w:rsidP="005C3C45">
      <w:pPr>
        <w:pStyle w:val="a3"/>
      </w:pPr>
      <w:r>
        <w:t>1) с Р. — без, до, из, от, с, у, из-за, из-под, между, ради;</w:t>
      </w:r>
    </w:p>
    <w:p w:rsidR="005C3C45" w:rsidRDefault="005C3C45" w:rsidP="005C3C45">
      <w:pPr>
        <w:pStyle w:val="a3"/>
      </w:pPr>
      <w:r>
        <w:t>2) с Д.— к, по;</w:t>
      </w:r>
    </w:p>
    <w:p w:rsidR="005C3C45" w:rsidRDefault="005C3C45" w:rsidP="005C3C45">
      <w:pPr>
        <w:pStyle w:val="a3"/>
      </w:pPr>
      <w:r>
        <w:t>3) с В. — за, на, о, по, под, про, с, через, сквозь;</w:t>
      </w:r>
    </w:p>
    <w:p w:rsidR="005C3C45" w:rsidRDefault="005C3C45" w:rsidP="005C3C45">
      <w:pPr>
        <w:pStyle w:val="a3"/>
      </w:pPr>
      <w:r>
        <w:lastRenderedPageBreak/>
        <w:t>4) с Т. — за, над, перед, под, с, по-над, между;</w:t>
      </w:r>
    </w:p>
    <w:p w:rsidR="005C3C45" w:rsidRDefault="005C3C45" w:rsidP="005C3C45">
      <w:pPr>
        <w:pStyle w:val="a3"/>
      </w:pPr>
      <w:r>
        <w:t>5) с П. — в, на, о, при.</w:t>
      </w:r>
    </w:p>
    <w:p w:rsidR="005C3C45" w:rsidRDefault="005C3C45" w:rsidP="005C3C45">
      <w:pPr>
        <w:pStyle w:val="a3"/>
      </w:pPr>
      <w:r>
        <w:t>Многие первообразные предлоги соединяются не с одним (с двумя- тремя) падежом.</w:t>
      </w:r>
    </w:p>
    <w:p w:rsidR="005C3C45" w:rsidRDefault="005C3C45" w:rsidP="005C3C45">
      <w:pPr>
        <w:pStyle w:val="2"/>
      </w:pPr>
      <w:r>
        <w:t>§ 127. Основные значения, выражаемые первообразными предлогами</w:t>
      </w:r>
    </w:p>
    <w:p w:rsidR="005C3C45" w:rsidRDefault="005C3C45" w:rsidP="005C3C45">
      <w:pPr>
        <w:pStyle w:val="a3"/>
      </w:pPr>
      <w:r>
        <w:t>Собственно обстоятельственные значения:</w:t>
      </w:r>
    </w:p>
    <w:p w:rsidR="005C3C45" w:rsidRDefault="005C3C45" w:rsidP="005C3C45">
      <w:pPr>
        <w:pStyle w:val="a3"/>
      </w:pPr>
      <w:r>
        <w:t xml:space="preserve">1) пространственные — выражаются всеми предлогами, исключая без, ради, о: </w:t>
      </w:r>
      <w:r>
        <w:rPr>
          <w:i/>
          <w:iCs/>
        </w:rPr>
        <w:t>плыть по реке, стоять между стульями, вырасти перед до- мом, при море: ... ногою твердой стать при море</w:t>
      </w:r>
      <w:r>
        <w:t xml:space="preserve"> (Пушкин) и т. д.;</w:t>
      </w:r>
    </w:p>
    <w:p w:rsidR="005C3C45" w:rsidRDefault="005C3C45" w:rsidP="005C3C45">
      <w:pPr>
        <w:pStyle w:val="a3"/>
      </w:pPr>
      <w:r>
        <w:t xml:space="preserve">2) временные значения — выражаются предлогами до, с + Р. п. </w:t>
      </w:r>
      <w:r>
        <w:rPr>
          <w:i/>
          <w:iCs/>
        </w:rPr>
        <w:t>(сутра, до обеда), к +</w:t>
      </w:r>
      <w:r>
        <w:t xml:space="preserve"> Д. п. </w:t>
      </w:r>
      <w:r>
        <w:rPr>
          <w:i/>
          <w:iCs/>
        </w:rPr>
        <w:t>(к вечеру), под, через +</w:t>
      </w:r>
      <w:r>
        <w:t xml:space="preserve"> В. п. </w:t>
      </w:r>
      <w:r>
        <w:rPr>
          <w:i/>
          <w:iCs/>
        </w:rPr>
        <w:t>(под утро, через неделю), за, перед, с +</w:t>
      </w:r>
      <w:r>
        <w:t xml:space="preserve"> Т. п., </w:t>
      </w:r>
      <w:r>
        <w:rPr>
          <w:i/>
          <w:iCs/>
        </w:rPr>
        <w:t>(за ужином, перед завтраком, с наступлением весны), в. на, по, при +</w:t>
      </w:r>
      <w:r>
        <w:t xml:space="preserve"> П. п. </w:t>
      </w:r>
      <w:r>
        <w:rPr>
          <w:i/>
          <w:iCs/>
        </w:rPr>
        <w:t>(в мае, на прошлой неделе, по приезде, при Петре Первом);</w:t>
      </w:r>
    </w:p>
    <w:p w:rsidR="005C3C45" w:rsidRDefault="005C3C45" w:rsidP="005C3C45">
      <w:pPr>
        <w:pStyle w:val="a3"/>
      </w:pPr>
      <w:r>
        <w:rPr>
          <w:i/>
          <w:iCs/>
        </w:rPr>
        <w:t>3)</w:t>
      </w:r>
      <w:r>
        <w:t xml:space="preserve"> причинные значения — выражаются предлогами </w:t>
      </w:r>
      <w:r>
        <w:rPr>
          <w:i/>
          <w:iCs/>
        </w:rPr>
        <w:t xml:space="preserve">из, от, с, из-за + </w:t>
      </w:r>
      <w:r>
        <w:t xml:space="preserve">Р. п. </w:t>
      </w:r>
      <w:r>
        <w:rPr>
          <w:i/>
          <w:iCs/>
        </w:rPr>
        <w:t>(промолчать из уважения, не заснуть от шума, не прийти из-за бо- лезни, поступить нехорошо с отчаяния), по +</w:t>
      </w:r>
      <w:r>
        <w:t xml:space="preserve"> Д. п. </w:t>
      </w:r>
      <w:r>
        <w:rPr>
          <w:i/>
          <w:iCs/>
        </w:rPr>
        <w:t>(не ответить по недо- разумению), за +</w:t>
      </w:r>
      <w:r>
        <w:t xml:space="preserve"> В. п. </w:t>
      </w:r>
      <w:r>
        <w:rPr>
          <w:i/>
          <w:iCs/>
        </w:rPr>
        <w:t>(наградить за храбрость), за, под +</w:t>
      </w:r>
      <w:r>
        <w:t xml:space="preserve"> Т. п. </w:t>
      </w:r>
      <w:r>
        <w:rPr>
          <w:i/>
          <w:iCs/>
        </w:rPr>
        <w:t>(выбросить за ненадобностью, промокнуть под дождем), в</w:t>
      </w:r>
      <w:r>
        <w:t xml:space="preserve"> + П. п. </w:t>
      </w:r>
      <w:r>
        <w:rPr>
          <w:i/>
          <w:iCs/>
        </w:rPr>
        <w:t>(запить в горе, закричать в испуге);</w:t>
      </w:r>
    </w:p>
    <w:p w:rsidR="005C3C45" w:rsidRDefault="005C3C45" w:rsidP="005C3C45">
      <w:pPr>
        <w:pStyle w:val="a3"/>
      </w:pPr>
      <w:r>
        <w:t xml:space="preserve">4) значение цели — выражается предлогами </w:t>
      </w:r>
      <w:r>
        <w:rPr>
          <w:i/>
          <w:iCs/>
        </w:rPr>
        <w:t>для. ради +</w:t>
      </w:r>
      <w:r>
        <w:t xml:space="preserve"> Р. п. </w:t>
      </w:r>
      <w:r>
        <w:rPr>
          <w:i/>
          <w:iCs/>
        </w:rPr>
        <w:t>(для очистки, ради потехи), на, про +</w:t>
      </w:r>
      <w:r>
        <w:t xml:space="preserve"> В. п. </w:t>
      </w:r>
      <w:r>
        <w:rPr>
          <w:i/>
          <w:iCs/>
        </w:rPr>
        <w:t>(купить сыр на завтрак, купить про запас), за + Т.</w:t>
      </w:r>
      <w:r>
        <w:t xml:space="preserve"> п. </w:t>
      </w:r>
      <w:r>
        <w:rPr>
          <w:i/>
          <w:iCs/>
        </w:rPr>
        <w:t>(пойти в магазин за молоком);</w:t>
      </w:r>
    </w:p>
    <w:p w:rsidR="005C3C45" w:rsidRDefault="005C3C45" w:rsidP="005C3C45">
      <w:pPr>
        <w:pStyle w:val="a3"/>
      </w:pPr>
      <w:r>
        <w:rPr>
          <w:i/>
          <w:iCs/>
        </w:rPr>
        <w:t>5)</w:t>
      </w:r>
      <w:r>
        <w:t xml:space="preserve"> значение условия — выражается предлогами без + Р. п. </w:t>
      </w:r>
      <w:r>
        <w:rPr>
          <w:i/>
          <w:iCs/>
        </w:rPr>
        <w:t>(Без дож- дя урожай погибнет), с +</w:t>
      </w:r>
      <w:r>
        <w:t xml:space="preserve"> Т. п. (С </w:t>
      </w:r>
      <w:r>
        <w:rPr>
          <w:i/>
          <w:iCs/>
        </w:rPr>
        <w:t>няней девочка не плачет), при</w:t>
      </w:r>
      <w:r>
        <w:t xml:space="preserve"> + П. п. </w:t>
      </w:r>
      <w:r>
        <w:rPr>
          <w:i/>
          <w:iCs/>
        </w:rPr>
        <w:t>(При ветре крыша едва держится).</w:t>
      </w:r>
    </w:p>
    <w:p w:rsidR="005C3C45" w:rsidRDefault="005C3C45" w:rsidP="005C3C45">
      <w:pPr>
        <w:pStyle w:val="a3"/>
      </w:pPr>
      <w:r>
        <w:t>Признаковые значения</w:t>
      </w:r>
    </w:p>
    <w:p w:rsidR="005C3C45" w:rsidRDefault="005C3C45" w:rsidP="005C3C45">
      <w:pPr>
        <w:pStyle w:val="a3"/>
      </w:pPr>
      <w:r>
        <w:t xml:space="preserve">1) Количественные значения — выражаются падежами </w:t>
      </w:r>
      <w:r>
        <w:rPr>
          <w:i/>
          <w:iCs/>
        </w:rPr>
        <w:t xml:space="preserve">без, до + </w:t>
      </w:r>
      <w:r>
        <w:t xml:space="preserve">Р. п. </w:t>
      </w:r>
      <w:r>
        <w:rPr>
          <w:i/>
          <w:iCs/>
        </w:rPr>
        <w:t>(работать без отдыха, танцевать до головокружения, кричать до одури), на, по, с +</w:t>
      </w:r>
      <w:r>
        <w:t xml:space="preserve"> В. п. </w:t>
      </w:r>
      <w:r>
        <w:rPr>
          <w:i/>
          <w:iCs/>
        </w:rPr>
        <w:t>(уехать на месяц, сыт по горло, промокнуть по по- яс, репа с кулак);</w:t>
      </w:r>
    </w:p>
    <w:p w:rsidR="005C3C45" w:rsidRDefault="005C3C45" w:rsidP="005C3C45">
      <w:pPr>
        <w:pStyle w:val="a3"/>
      </w:pPr>
      <w:r>
        <w:t>2)</w:t>
      </w:r>
      <w:r>
        <w:rPr>
          <w:b/>
          <w:bCs/>
        </w:rPr>
        <w:t xml:space="preserve"> определительные значения — выражаются</w:t>
      </w:r>
      <w:r>
        <w:t xml:space="preserve"> </w:t>
      </w:r>
      <w:r>
        <w:rPr>
          <w:i/>
          <w:iCs/>
        </w:rPr>
        <w:t>без, до, из, от. с, из-за, из-под +</w:t>
      </w:r>
      <w:r>
        <w:t xml:space="preserve"> Р. п. </w:t>
      </w:r>
      <w:r>
        <w:rPr>
          <w:i/>
          <w:iCs/>
        </w:rPr>
        <w:t>(платье без рукавов, юбка до пят, кофта из шелка, украше- ние с востока, вещица из-за границы, пузырек из-под духов),</w:t>
      </w:r>
      <w:r>
        <w:t xml:space="preserve"> к + Д. п.</w:t>
      </w:r>
    </w:p>
    <w:p w:rsidR="005C3C45" w:rsidRDefault="005C3C45" w:rsidP="005C3C45">
      <w:pPr>
        <w:pStyle w:val="a3"/>
        <w:jc w:val="center"/>
      </w:pPr>
      <w:r>
        <w:rPr>
          <w:b/>
          <w:bCs/>
        </w:rPr>
        <w:t>207</w:t>
      </w:r>
    </w:p>
    <w:p w:rsidR="005C3C45" w:rsidRDefault="005C3C45" w:rsidP="005C3C45">
      <w:pPr>
        <w:pStyle w:val="a3"/>
      </w:pPr>
      <w:r>
        <w:rPr>
          <w:i/>
          <w:iCs/>
        </w:rPr>
        <w:t>(подарки к празднику),</w:t>
      </w:r>
      <w:r>
        <w:t xml:space="preserve"> под + В. п. </w:t>
      </w:r>
      <w:r>
        <w:rPr>
          <w:i/>
          <w:iCs/>
        </w:rPr>
        <w:t>(ваза под конфеты),</w:t>
      </w:r>
      <w:r>
        <w:t xml:space="preserve"> с + Т. п. </w:t>
      </w:r>
      <w:r>
        <w:rPr>
          <w:i/>
          <w:iCs/>
        </w:rPr>
        <w:t>(говорить с вдохновением, шкатулка с инкрустацией),</w:t>
      </w:r>
      <w:r>
        <w:t xml:space="preserve"> в, на, о, при + П. </w:t>
      </w:r>
      <w:r>
        <w:rPr>
          <w:i/>
          <w:iCs/>
        </w:rPr>
        <w:t xml:space="preserve">(ходить в волнении, пальто на меху, служащий при посольстве, стихи о любви). </w:t>
      </w:r>
      <w:r>
        <w:t>Объектные (предметные) значения.</w:t>
      </w:r>
    </w:p>
    <w:p w:rsidR="005C3C45" w:rsidRDefault="005C3C45" w:rsidP="005C3C45">
      <w:pPr>
        <w:pStyle w:val="a3"/>
      </w:pPr>
      <w:r>
        <w:lastRenderedPageBreak/>
        <w:t xml:space="preserve">1) Значение дифференцированного объекта а) орудия действия — выражается предлогами из + Р. п. </w:t>
      </w:r>
      <w:r>
        <w:rPr>
          <w:i/>
          <w:iCs/>
        </w:rPr>
        <w:t>(застрелить из ружья),</w:t>
      </w:r>
      <w:r>
        <w:t xml:space="preserve"> в, о, через + В. п. </w:t>
      </w:r>
      <w:r>
        <w:rPr>
          <w:i/>
          <w:iCs/>
        </w:rPr>
        <w:t xml:space="preserve">(увидеть в бинокль, поцарапаться о гвоздь, разглядеть через лупу), </w:t>
      </w:r>
      <w:r>
        <w:t xml:space="preserve">б) объекта-адресата — выражается предлогом для + Р. п. </w:t>
      </w:r>
      <w:r>
        <w:rPr>
          <w:i/>
          <w:iCs/>
        </w:rPr>
        <w:t>(купить книгу для сестры),</w:t>
      </w:r>
      <w:r>
        <w:t xml:space="preserve"> в) объекта содержания (делиберативного объекта) — выра- жается предлогами про + В. п., о + П. п </w:t>
      </w:r>
      <w:r>
        <w:rPr>
          <w:i/>
          <w:iCs/>
        </w:rPr>
        <w:t>(вспомнить про кошку, вспом- нить о кошке),</w:t>
      </w:r>
      <w:r>
        <w:t xml:space="preserve"> г) объекта совместного действия — выражается предло- гом с + Т. п. </w:t>
      </w:r>
      <w:r>
        <w:rPr>
          <w:i/>
          <w:iCs/>
        </w:rPr>
        <w:t>(приехать с отцом, встретиться с товарищем).</w:t>
      </w:r>
    </w:p>
    <w:p w:rsidR="005C3C45" w:rsidRDefault="005C3C45" w:rsidP="005C3C45">
      <w:pPr>
        <w:pStyle w:val="a3"/>
      </w:pPr>
      <w:r>
        <w:t xml:space="preserve">2) Значение первого объекта (соответствует грамматическому объ- ектному падежу) — выражается предложно-падежными формами при словах объектной семантики и сильного управления </w:t>
      </w:r>
      <w:r>
        <w:rPr>
          <w:i/>
          <w:iCs/>
        </w:rPr>
        <w:t>(вглядеться в лицо, приблизиться к машине, быть похожим на кого-нибудь, следить за тучей).</w:t>
      </w:r>
    </w:p>
    <w:p w:rsidR="005C3C45" w:rsidRDefault="005C3C45" w:rsidP="005C3C45">
      <w:pPr>
        <w:pStyle w:val="a3"/>
      </w:pPr>
      <w:r>
        <w:t xml:space="preserve">Непроизводные предлоги участвуют также в выражении воспол- няющих отношений </w:t>
      </w:r>
      <w:r>
        <w:rPr>
          <w:i/>
          <w:iCs/>
        </w:rPr>
        <w:t>(участвовать в выборах, отказаться от обещания. уклониться от обязанностей, состоять из мелочей, подготовиться к удару).</w:t>
      </w:r>
    </w:p>
    <w:p w:rsidR="005C3C45" w:rsidRDefault="005C3C45" w:rsidP="005C3C45">
      <w:pPr>
        <w:pStyle w:val="a3"/>
      </w:pPr>
      <w:r>
        <w:t xml:space="preserve">Предлог </w:t>
      </w:r>
      <w:r>
        <w:rPr>
          <w:i/>
          <w:iCs/>
        </w:rPr>
        <w:t>у +</w:t>
      </w:r>
      <w:r>
        <w:t xml:space="preserve"> Р. п. выражает специфическое для русского языка зна- чение посессивного субъекта </w:t>
      </w:r>
      <w:r>
        <w:rPr>
          <w:i/>
          <w:iCs/>
        </w:rPr>
        <w:t>(У него собака; У нее голубые глаза; У пти- цы есть гнездо, у зверя есть нора...</w:t>
      </w:r>
      <w:r>
        <w:t xml:space="preserve"> (Бунин).</w:t>
      </w:r>
    </w:p>
    <w:p w:rsidR="005C3C45" w:rsidRPr="005C3C45" w:rsidRDefault="005C3C45" w:rsidP="005C3C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C3C45">
        <w:rPr>
          <w:rFonts w:ascii="Times New Roman" w:eastAsia="Times New Roman" w:hAnsi="Times New Roman" w:cs="Times New Roman"/>
          <w:b/>
          <w:bCs/>
          <w:kern w:val="36"/>
          <w:sz w:val="48"/>
          <w:szCs w:val="48"/>
          <w:lang w:eastAsia="ru-RU"/>
        </w:rPr>
        <w:t>§ 128. Непервообразные (производные) предлоги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Производными называются предлоги, образованные неморфологи- ческим путем от самостоятельных частей речи. По морфологическому «облику» они бывают простыми (мимо, вокруг, путем, посредством, близ, вдоль) и составными, включающими в свою структуру, кроме со- относительной словоформы самостоятельной части речи, первообраз- ный предлог, один или два </w:t>
      </w:r>
      <w:r w:rsidRPr="005C3C45">
        <w:rPr>
          <w:rFonts w:ascii="Times New Roman" w:eastAsia="Times New Roman" w:hAnsi="Times New Roman" w:cs="Times New Roman"/>
          <w:i/>
          <w:iCs/>
          <w:sz w:val="24"/>
          <w:szCs w:val="24"/>
          <w:lang w:eastAsia="ru-RU"/>
        </w:rPr>
        <w:t>(в виде. в течение, в продолжение, несмотря на, но случаю, вслед за, в связи с, по направлению к, по отношению к).</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По своим генетическим связям производные предлоги делятся на наречные </w:t>
      </w:r>
      <w:r w:rsidRPr="005C3C45">
        <w:rPr>
          <w:rFonts w:ascii="Times New Roman" w:eastAsia="Times New Roman" w:hAnsi="Times New Roman" w:cs="Times New Roman"/>
          <w:i/>
          <w:iCs/>
          <w:sz w:val="24"/>
          <w:szCs w:val="24"/>
          <w:lang w:eastAsia="ru-RU"/>
        </w:rPr>
        <w:t>(кругом, против, вдоль),</w:t>
      </w:r>
      <w:r w:rsidRPr="005C3C45">
        <w:rPr>
          <w:rFonts w:ascii="Times New Roman" w:eastAsia="Times New Roman" w:hAnsi="Times New Roman" w:cs="Times New Roman"/>
          <w:sz w:val="24"/>
          <w:szCs w:val="24"/>
          <w:lang w:eastAsia="ru-RU"/>
        </w:rPr>
        <w:t xml:space="preserve"> отглагольные, соотносительные с дее- причастиями </w:t>
      </w:r>
      <w:r w:rsidRPr="005C3C45">
        <w:rPr>
          <w:rFonts w:ascii="Times New Roman" w:eastAsia="Times New Roman" w:hAnsi="Times New Roman" w:cs="Times New Roman"/>
          <w:i/>
          <w:iCs/>
          <w:sz w:val="24"/>
          <w:szCs w:val="24"/>
          <w:lang w:eastAsia="ru-RU"/>
        </w:rPr>
        <w:t>(благодаря, несмотря на, невзирая на)</w:t>
      </w:r>
      <w:r w:rsidRPr="005C3C45">
        <w:rPr>
          <w:rFonts w:ascii="Times New Roman" w:eastAsia="Times New Roman" w:hAnsi="Times New Roman" w:cs="Times New Roman"/>
          <w:sz w:val="24"/>
          <w:szCs w:val="24"/>
          <w:lang w:eastAsia="ru-RU"/>
        </w:rPr>
        <w:t xml:space="preserve"> и отыменные, чаще всего соотносительные с предложно-падежными формами существи- тельных </w:t>
      </w:r>
      <w:r w:rsidRPr="005C3C45">
        <w:rPr>
          <w:rFonts w:ascii="Times New Roman" w:eastAsia="Times New Roman" w:hAnsi="Times New Roman" w:cs="Times New Roman"/>
          <w:i/>
          <w:iCs/>
          <w:sz w:val="24"/>
          <w:szCs w:val="24"/>
          <w:lang w:eastAsia="ru-RU"/>
        </w:rPr>
        <w:t>(насчет, по причине, со стороны, наподобие, вроде).</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208</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 129. Сочетание производных предлогов с падежами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Если производный предлог составной и заканчивается первообраз- ным предлогом, то за ним следует падеж, соответствующий этому пред- логу: не смотреть </w:t>
      </w:r>
      <w:r w:rsidRPr="005C3C45">
        <w:rPr>
          <w:rFonts w:ascii="Times New Roman" w:eastAsia="Times New Roman" w:hAnsi="Times New Roman" w:cs="Times New Roman"/>
          <w:i/>
          <w:iCs/>
          <w:sz w:val="24"/>
          <w:szCs w:val="24"/>
          <w:lang w:eastAsia="ru-RU"/>
        </w:rPr>
        <w:t>на +</w:t>
      </w:r>
      <w:r w:rsidRPr="005C3C45">
        <w:rPr>
          <w:rFonts w:ascii="Times New Roman" w:eastAsia="Times New Roman" w:hAnsi="Times New Roman" w:cs="Times New Roman"/>
          <w:sz w:val="24"/>
          <w:szCs w:val="24"/>
          <w:lang w:eastAsia="ru-RU"/>
        </w:rPr>
        <w:t xml:space="preserve"> В. п. </w:t>
      </w:r>
      <w:r w:rsidRPr="005C3C45">
        <w:rPr>
          <w:rFonts w:ascii="Times New Roman" w:eastAsia="Times New Roman" w:hAnsi="Times New Roman" w:cs="Times New Roman"/>
          <w:i/>
          <w:iCs/>
          <w:sz w:val="24"/>
          <w:szCs w:val="24"/>
          <w:lang w:eastAsia="ru-RU"/>
        </w:rPr>
        <w:t>—&gt;</w:t>
      </w:r>
      <w:r w:rsidRPr="005C3C45">
        <w:rPr>
          <w:rFonts w:ascii="Times New Roman" w:eastAsia="Times New Roman" w:hAnsi="Times New Roman" w:cs="Times New Roman"/>
          <w:sz w:val="24"/>
          <w:szCs w:val="24"/>
          <w:lang w:eastAsia="ru-RU"/>
        </w:rPr>
        <w:t xml:space="preserve"> несмотря на + В. п., связь с + Т. п. -&gt; в связи с + Т. п., направление к + Д. п. </w:t>
      </w:r>
      <w:r w:rsidRPr="005C3C45">
        <w:rPr>
          <w:rFonts w:ascii="Times New Roman" w:eastAsia="Times New Roman" w:hAnsi="Times New Roman" w:cs="Times New Roman"/>
          <w:i/>
          <w:iCs/>
          <w:sz w:val="24"/>
          <w:szCs w:val="24"/>
          <w:lang w:eastAsia="ru-RU"/>
        </w:rPr>
        <w:t>-&gt;</w:t>
      </w:r>
      <w:r w:rsidRPr="005C3C45">
        <w:rPr>
          <w:rFonts w:ascii="Times New Roman" w:eastAsia="Times New Roman" w:hAnsi="Times New Roman" w:cs="Times New Roman"/>
          <w:sz w:val="24"/>
          <w:szCs w:val="24"/>
          <w:lang w:eastAsia="ru-RU"/>
        </w:rPr>
        <w:t xml:space="preserve"> по направлению к + Д. п., на- чинать с + Р. п. -&gt; начиная с + Р. п. В составных наречных предлогах такого типа выбор падежа также предопределяется первообразным предлогом: вблизи от + Р. п., впредь до + Р. п., применительно к + Д. п., сравнительно с + Т. п.</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В остальных случаях падежи распределяются так:</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lastRenderedPageBreak/>
        <w:t xml:space="preserve">1) простые наречные предлоги в основном сочетаются с Р. п. </w:t>
      </w:r>
      <w:r w:rsidRPr="005C3C45">
        <w:rPr>
          <w:rFonts w:ascii="Times New Roman" w:eastAsia="Times New Roman" w:hAnsi="Times New Roman" w:cs="Times New Roman"/>
          <w:i/>
          <w:iCs/>
          <w:sz w:val="24"/>
          <w:szCs w:val="24"/>
          <w:lang w:eastAsia="ru-RU"/>
        </w:rPr>
        <w:t>(близ, вблизи, вглубь, вдоль, вместо, вне, внутри, внутрь, возле, вокруг, впереди. мимо, наверху, накануне, напротив, около, посередине, сзади, среди).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Предлоги </w:t>
      </w:r>
      <w:r w:rsidRPr="005C3C45">
        <w:rPr>
          <w:rFonts w:ascii="Times New Roman" w:eastAsia="Times New Roman" w:hAnsi="Times New Roman" w:cs="Times New Roman"/>
          <w:i/>
          <w:iCs/>
          <w:sz w:val="24"/>
          <w:szCs w:val="24"/>
          <w:lang w:eastAsia="ru-RU"/>
        </w:rPr>
        <w:t>вопреки, вслед, навстречу, наперекор, подобно, согласно, со- образно, соответственно, соразмерно</w:t>
      </w:r>
      <w:r w:rsidRPr="005C3C45">
        <w:rPr>
          <w:rFonts w:ascii="Times New Roman" w:eastAsia="Times New Roman" w:hAnsi="Times New Roman" w:cs="Times New Roman"/>
          <w:sz w:val="24"/>
          <w:szCs w:val="24"/>
          <w:lang w:eastAsia="ru-RU"/>
        </w:rPr>
        <w:t xml:space="preserve"> употребляются с Д. п., предлог </w:t>
      </w:r>
      <w:r w:rsidRPr="005C3C45">
        <w:rPr>
          <w:rFonts w:ascii="Times New Roman" w:eastAsia="Times New Roman" w:hAnsi="Times New Roman" w:cs="Times New Roman"/>
          <w:i/>
          <w:iCs/>
          <w:sz w:val="24"/>
          <w:szCs w:val="24"/>
          <w:lang w:eastAsia="ru-RU"/>
        </w:rPr>
        <w:t>сквозь —</w:t>
      </w:r>
      <w:r w:rsidRPr="005C3C45">
        <w:rPr>
          <w:rFonts w:ascii="Times New Roman" w:eastAsia="Times New Roman" w:hAnsi="Times New Roman" w:cs="Times New Roman"/>
          <w:sz w:val="24"/>
          <w:szCs w:val="24"/>
          <w:lang w:eastAsia="ru-RU"/>
        </w:rPr>
        <w:t xml:space="preserve"> с В. п.;</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2) отыменные предлоги, омонимичные предложно-падежным соче- таниям существительных употребляются с Р. п. </w:t>
      </w:r>
      <w:r w:rsidRPr="005C3C45">
        <w:rPr>
          <w:rFonts w:ascii="Times New Roman" w:eastAsia="Times New Roman" w:hAnsi="Times New Roman" w:cs="Times New Roman"/>
          <w:i/>
          <w:iCs/>
          <w:sz w:val="24"/>
          <w:szCs w:val="24"/>
          <w:lang w:eastAsia="ru-RU"/>
        </w:rPr>
        <w:t>(в виде, ввиду, в знак, в качестве, в области, в отношении, в продолжение, в результате, в силу, в случае, в течение, в честь, во время, вследствие, за исключением, за счет, наподобие, на протяжении, по мере, по поводу, по причине, по случаю, с помощью, со стороны).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 Д. п. употребляются предлоги </w:t>
      </w:r>
      <w:r w:rsidRPr="005C3C45">
        <w:rPr>
          <w:rFonts w:ascii="Times New Roman" w:eastAsia="Times New Roman" w:hAnsi="Times New Roman" w:cs="Times New Roman"/>
          <w:i/>
          <w:iCs/>
          <w:sz w:val="24"/>
          <w:szCs w:val="24"/>
          <w:lang w:eastAsia="ru-RU"/>
        </w:rPr>
        <w:t>в контраст, в противовес, в проти- воположность и не в пример;</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3) отглагольные предлоги, кроме </w:t>
      </w:r>
      <w:r w:rsidRPr="005C3C45">
        <w:rPr>
          <w:rFonts w:ascii="Times New Roman" w:eastAsia="Times New Roman" w:hAnsi="Times New Roman" w:cs="Times New Roman"/>
          <w:i/>
          <w:iCs/>
          <w:sz w:val="24"/>
          <w:szCs w:val="24"/>
          <w:lang w:eastAsia="ru-RU"/>
        </w:rPr>
        <w:t>благодаря,</w:t>
      </w:r>
      <w:r w:rsidRPr="005C3C45">
        <w:rPr>
          <w:rFonts w:ascii="Times New Roman" w:eastAsia="Times New Roman" w:hAnsi="Times New Roman" w:cs="Times New Roman"/>
          <w:sz w:val="24"/>
          <w:szCs w:val="24"/>
          <w:lang w:eastAsia="ru-RU"/>
        </w:rPr>
        <w:t xml:space="preserve"> употребляются с тем падежом, которым управляет соотносительный глагол: </w:t>
      </w:r>
      <w:r w:rsidRPr="005C3C45">
        <w:rPr>
          <w:rFonts w:ascii="Times New Roman" w:eastAsia="Times New Roman" w:hAnsi="Times New Roman" w:cs="Times New Roman"/>
          <w:i/>
          <w:iCs/>
          <w:sz w:val="24"/>
          <w:szCs w:val="24"/>
          <w:lang w:eastAsia="ru-RU"/>
        </w:rPr>
        <w:t>включая + В. п., кончая + Т. п., считая</w:t>
      </w:r>
      <w:r w:rsidRPr="005C3C45">
        <w:rPr>
          <w:rFonts w:ascii="Times New Roman" w:eastAsia="Times New Roman" w:hAnsi="Times New Roman" w:cs="Times New Roman"/>
          <w:sz w:val="24"/>
          <w:szCs w:val="24"/>
          <w:lang w:eastAsia="ru-RU"/>
        </w:rPr>
        <w:t xml:space="preserve"> + </w:t>
      </w:r>
      <w:r w:rsidRPr="005C3C45">
        <w:rPr>
          <w:rFonts w:ascii="Times New Roman" w:eastAsia="Times New Roman" w:hAnsi="Times New Roman" w:cs="Times New Roman"/>
          <w:i/>
          <w:iCs/>
          <w:sz w:val="24"/>
          <w:szCs w:val="24"/>
          <w:lang w:eastAsia="ru-RU"/>
        </w:rPr>
        <w:t>В. п., не считая + Р. п., спустя</w:t>
      </w:r>
      <w:r w:rsidRPr="005C3C45">
        <w:rPr>
          <w:rFonts w:ascii="Times New Roman" w:eastAsia="Times New Roman" w:hAnsi="Times New Roman" w:cs="Times New Roman"/>
          <w:sz w:val="24"/>
          <w:szCs w:val="24"/>
          <w:lang w:eastAsia="ru-RU"/>
        </w:rPr>
        <w:t xml:space="preserve"> + </w:t>
      </w:r>
      <w:r w:rsidRPr="005C3C45">
        <w:rPr>
          <w:rFonts w:ascii="Times New Roman" w:eastAsia="Times New Roman" w:hAnsi="Times New Roman" w:cs="Times New Roman"/>
          <w:i/>
          <w:iCs/>
          <w:sz w:val="24"/>
          <w:szCs w:val="24"/>
          <w:lang w:eastAsia="ru-RU"/>
        </w:rPr>
        <w:t>В. п.</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Предлог</w:t>
      </w:r>
      <w:r w:rsidRPr="005C3C45">
        <w:rPr>
          <w:rFonts w:ascii="Times New Roman" w:eastAsia="Times New Roman" w:hAnsi="Times New Roman" w:cs="Times New Roman"/>
          <w:sz w:val="24"/>
          <w:szCs w:val="24"/>
          <w:lang w:eastAsia="ru-RU"/>
        </w:rPr>
        <w:t xml:space="preserve"> </w:t>
      </w:r>
      <w:r w:rsidRPr="005C3C45">
        <w:rPr>
          <w:rFonts w:ascii="Times New Roman" w:eastAsia="Times New Roman" w:hAnsi="Times New Roman" w:cs="Times New Roman"/>
          <w:i/>
          <w:iCs/>
          <w:sz w:val="24"/>
          <w:szCs w:val="24"/>
          <w:lang w:eastAsia="ru-RU"/>
        </w:rPr>
        <w:t>благодаря</w:t>
      </w:r>
      <w:r w:rsidRPr="005C3C45">
        <w:rPr>
          <w:rFonts w:ascii="Times New Roman" w:eastAsia="Times New Roman" w:hAnsi="Times New Roman" w:cs="Times New Roman"/>
          <w:b/>
          <w:bCs/>
          <w:sz w:val="24"/>
          <w:szCs w:val="24"/>
          <w:lang w:eastAsia="ru-RU"/>
        </w:rPr>
        <w:t xml:space="preserve"> употребляется с Д. п.</w:t>
      </w:r>
    </w:p>
    <w:p w:rsidR="005C3C45" w:rsidRPr="005C3C45" w:rsidRDefault="005C3C45" w:rsidP="005C3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C3C45">
        <w:rPr>
          <w:rFonts w:ascii="Times New Roman" w:eastAsia="Times New Roman" w:hAnsi="Times New Roman" w:cs="Times New Roman"/>
          <w:b/>
          <w:bCs/>
          <w:sz w:val="36"/>
          <w:szCs w:val="36"/>
          <w:lang w:eastAsia="ru-RU"/>
        </w:rPr>
        <w:t>§ 130. Сопоставительная характеристика первообразных и производных предлогов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Производные предлоги имеют некоторые особенности по сравне- нию с непроизводными.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1) Производные предлоги образуют постоянно пополняющийся разряд служебных лексем. Нельзя дать закрытый список таких слов. В связи с тем, что новые предлоги появляются как следствие определен- ного употребления знаменательных словоформ, провести четкую грани- цу между предложной функцией и окончательно сформировавшимся предлогом можно не всегда. Например, в Толковом словаре С. И. Оже- гова и Н. Ю. Шведовой </w:t>
      </w:r>
      <w:r w:rsidRPr="005C3C45">
        <w:rPr>
          <w:rFonts w:ascii="Times New Roman" w:eastAsia="Times New Roman" w:hAnsi="Times New Roman" w:cs="Times New Roman"/>
          <w:i/>
          <w:iCs/>
          <w:sz w:val="24"/>
          <w:szCs w:val="24"/>
          <w:lang w:eastAsia="ru-RU"/>
        </w:rPr>
        <w:t>по случаю</w:t>
      </w:r>
      <w:r w:rsidRPr="005C3C45">
        <w:rPr>
          <w:rFonts w:ascii="Times New Roman" w:eastAsia="Times New Roman" w:hAnsi="Times New Roman" w:cs="Times New Roman"/>
          <w:sz w:val="24"/>
          <w:szCs w:val="24"/>
          <w:lang w:eastAsia="ru-RU"/>
        </w:rPr>
        <w:t xml:space="preserve"> дается как предлог, </w:t>
      </w:r>
      <w:r w:rsidRPr="005C3C45">
        <w:rPr>
          <w:rFonts w:ascii="Times New Roman" w:eastAsia="Times New Roman" w:hAnsi="Times New Roman" w:cs="Times New Roman"/>
          <w:i/>
          <w:iCs/>
          <w:sz w:val="24"/>
          <w:szCs w:val="24"/>
          <w:lang w:eastAsia="ru-RU"/>
        </w:rPr>
        <w:t>а к на случай</w:t>
      </w:r>
      <w:r w:rsidRPr="005C3C45">
        <w:rPr>
          <w:rFonts w:ascii="Times New Roman" w:eastAsia="Times New Roman" w:hAnsi="Times New Roman" w:cs="Times New Roman"/>
          <w:sz w:val="24"/>
          <w:szCs w:val="24"/>
          <w:lang w:eastAsia="ru-RU"/>
        </w:rPr>
        <w:t xml:space="preserve"> дана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14 Зак. 4163</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t>209</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помета «в знач. предл.». С такой же пометой дана и словоформа </w:t>
      </w:r>
      <w:r w:rsidRPr="005C3C45">
        <w:rPr>
          <w:rFonts w:ascii="Times New Roman" w:eastAsia="Times New Roman" w:hAnsi="Times New Roman" w:cs="Times New Roman"/>
          <w:i/>
          <w:iCs/>
          <w:sz w:val="24"/>
          <w:szCs w:val="24"/>
          <w:lang w:eastAsia="ru-RU"/>
        </w:rPr>
        <w:t>по при- чине,</w:t>
      </w:r>
      <w:r w:rsidRPr="005C3C45">
        <w:rPr>
          <w:rFonts w:ascii="Times New Roman" w:eastAsia="Times New Roman" w:hAnsi="Times New Roman" w:cs="Times New Roman"/>
          <w:sz w:val="24"/>
          <w:szCs w:val="24"/>
          <w:lang w:eastAsia="ru-RU"/>
        </w:rPr>
        <w:t xml:space="preserve"> хотя в учебной литературе и </w:t>
      </w:r>
      <w:r w:rsidRPr="005C3C45">
        <w:rPr>
          <w:rFonts w:ascii="Times New Roman" w:eastAsia="Times New Roman" w:hAnsi="Times New Roman" w:cs="Times New Roman"/>
          <w:i/>
          <w:iCs/>
          <w:sz w:val="24"/>
          <w:szCs w:val="24"/>
          <w:lang w:eastAsia="ru-RU"/>
        </w:rPr>
        <w:t>на случай,</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по причине</w:t>
      </w:r>
      <w:r w:rsidRPr="005C3C45">
        <w:rPr>
          <w:rFonts w:ascii="Times New Roman" w:eastAsia="Times New Roman" w:hAnsi="Times New Roman" w:cs="Times New Roman"/>
          <w:sz w:val="24"/>
          <w:szCs w:val="24"/>
          <w:lang w:eastAsia="ru-RU"/>
        </w:rPr>
        <w:t xml:space="preserve"> обычно рас- сматриваются как предлоги.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 Производные предлоги употребляются только с одним падежом.</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3) Производные предлоги редко бывают многозначными. Их лекси- ческое значение, как правило, предопределяется сохраняющимися се- мантическими связями с исходными словами: </w:t>
      </w:r>
      <w:r w:rsidRPr="005C3C45">
        <w:rPr>
          <w:rFonts w:ascii="Times New Roman" w:eastAsia="Times New Roman" w:hAnsi="Times New Roman" w:cs="Times New Roman"/>
          <w:i/>
          <w:iCs/>
          <w:sz w:val="24"/>
          <w:szCs w:val="24"/>
          <w:lang w:eastAsia="ru-RU"/>
        </w:rPr>
        <w:t>по причине</w:t>
      </w:r>
      <w:r w:rsidRPr="005C3C45">
        <w:rPr>
          <w:rFonts w:ascii="Times New Roman" w:eastAsia="Times New Roman" w:hAnsi="Times New Roman" w:cs="Times New Roman"/>
          <w:sz w:val="24"/>
          <w:szCs w:val="24"/>
          <w:lang w:eastAsia="ru-RU"/>
        </w:rPr>
        <w:t xml:space="preserve"> выражает при- чинное отношение, </w:t>
      </w:r>
      <w:r w:rsidRPr="005C3C45">
        <w:rPr>
          <w:rFonts w:ascii="Times New Roman" w:eastAsia="Times New Roman" w:hAnsi="Times New Roman" w:cs="Times New Roman"/>
          <w:i/>
          <w:iCs/>
          <w:sz w:val="24"/>
          <w:szCs w:val="24"/>
          <w:lang w:eastAsia="ru-RU"/>
        </w:rPr>
        <w:t>в продолжение —</w:t>
      </w:r>
      <w:r w:rsidRPr="005C3C45">
        <w:rPr>
          <w:rFonts w:ascii="Times New Roman" w:eastAsia="Times New Roman" w:hAnsi="Times New Roman" w:cs="Times New Roman"/>
          <w:sz w:val="24"/>
          <w:szCs w:val="24"/>
          <w:lang w:eastAsia="ru-RU"/>
        </w:rPr>
        <w:t xml:space="preserve"> временное, </w:t>
      </w:r>
      <w:r w:rsidRPr="005C3C45">
        <w:rPr>
          <w:rFonts w:ascii="Times New Roman" w:eastAsia="Times New Roman" w:hAnsi="Times New Roman" w:cs="Times New Roman"/>
          <w:i/>
          <w:iCs/>
          <w:sz w:val="24"/>
          <w:szCs w:val="24"/>
          <w:lang w:eastAsia="ru-RU"/>
        </w:rPr>
        <w:t>вследствие —</w:t>
      </w:r>
      <w:r w:rsidRPr="005C3C45">
        <w:rPr>
          <w:rFonts w:ascii="Times New Roman" w:eastAsia="Times New Roman" w:hAnsi="Times New Roman" w:cs="Times New Roman"/>
          <w:sz w:val="24"/>
          <w:szCs w:val="24"/>
          <w:lang w:eastAsia="ru-RU"/>
        </w:rPr>
        <w:t xml:space="preserve"> следст- венное, </w:t>
      </w:r>
      <w:r w:rsidRPr="005C3C45">
        <w:rPr>
          <w:rFonts w:ascii="Times New Roman" w:eastAsia="Times New Roman" w:hAnsi="Times New Roman" w:cs="Times New Roman"/>
          <w:i/>
          <w:iCs/>
          <w:sz w:val="24"/>
          <w:szCs w:val="24"/>
          <w:lang w:eastAsia="ru-RU"/>
        </w:rPr>
        <w:t>вблизи, кругом, рядом с —</w:t>
      </w:r>
      <w:r w:rsidRPr="005C3C45">
        <w:rPr>
          <w:rFonts w:ascii="Times New Roman" w:eastAsia="Times New Roman" w:hAnsi="Times New Roman" w:cs="Times New Roman"/>
          <w:sz w:val="24"/>
          <w:szCs w:val="24"/>
          <w:lang w:eastAsia="ru-RU"/>
        </w:rPr>
        <w:t xml:space="preserve"> пространственное, </w:t>
      </w:r>
      <w:r w:rsidRPr="005C3C45">
        <w:rPr>
          <w:rFonts w:ascii="Times New Roman" w:eastAsia="Times New Roman" w:hAnsi="Times New Roman" w:cs="Times New Roman"/>
          <w:i/>
          <w:iCs/>
          <w:sz w:val="24"/>
          <w:szCs w:val="24"/>
          <w:lang w:eastAsia="ru-RU"/>
        </w:rPr>
        <w:t>по случаю —</w:t>
      </w:r>
      <w:r w:rsidRPr="005C3C45">
        <w:rPr>
          <w:rFonts w:ascii="Times New Roman" w:eastAsia="Times New Roman" w:hAnsi="Times New Roman" w:cs="Times New Roman"/>
          <w:sz w:val="24"/>
          <w:szCs w:val="24"/>
          <w:lang w:eastAsia="ru-RU"/>
        </w:rPr>
        <w:t xml:space="preserve"> значе- ние повода, обоснования и т. д.</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4) Среди производных предлогов есть такие, которые не обладают свойством сочетаться с конкретными существительными, словами, не имеющими событийной или признаковой </w:t>
      </w:r>
      <w:r w:rsidRPr="005C3C45">
        <w:rPr>
          <w:rFonts w:ascii="Times New Roman" w:eastAsia="Times New Roman" w:hAnsi="Times New Roman" w:cs="Times New Roman"/>
          <w:sz w:val="24"/>
          <w:szCs w:val="24"/>
          <w:lang w:eastAsia="ru-RU"/>
        </w:rPr>
        <w:lastRenderedPageBreak/>
        <w:t xml:space="preserve">семантики, т. е. лишенные первичной функции предлога. Таковы, например, причинные, времен- ные, уступительные, целевые предлоги: можно сказать </w:t>
      </w:r>
      <w:r w:rsidRPr="005C3C45">
        <w:rPr>
          <w:rFonts w:ascii="Times New Roman" w:eastAsia="Times New Roman" w:hAnsi="Times New Roman" w:cs="Times New Roman"/>
          <w:i/>
          <w:iCs/>
          <w:sz w:val="24"/>
          <w:szCs w:val="24"/>
          <w:lang w:eastAsia="ru-RU"/>
        </w:rPr>
        <w:t>на случай дождя, пожара, войны, отключения отопления, катастрофы</w:t>
      </w:r>
      <w:r w:rsidRPr="005C3C45">
        <w:rPr>
          <w:rFonts w:ascii="Times New Roman" w:eastAsia="Times New Roman" w:hAnsi="Times New Roman" w:cs="Times New Roman"/>
          <w:sz w:val="24"/>
          <w:szCs w:val="24"/>
          <w:lang w:eastAsia="ru-RU"/>
        </w:rPr>
        <w:t xml:space="preserve"> и т.п., но сочета- ния типа </w:t>
      </w:r>
      <w:r w:rsidRPr="005C3C45">
        <w:rPr>
          <w:rFonts w:ascii="Times New Roman" w:eastAsia="Times New Roman" w:hAnsi="Times New Roman" w:cs="Times New Roman"/>
          <w:i/>
          <w:iCs/>
          <w:sz w:val="24"/>
          <w:szCs w:val="24"/>
          <w:lang w:eastAsia="ru-RU"/>
        </w:rPr>
        <w:t>на случай дома, школы, брата</w:t>
      </w:r>
      <w:r w:rsidRPr="005C3C45">
        <w:rPr>
          <w:rFonts w:ascii="Times New Roman" w:eastAsia="Times New Roman" w:hAnsi="Times New Roman" w:cs="Times New Roman"/>
          <w:sz w:val="24"/>
          <w:szCs w:val="24"/>
          <w:lang w:eastAsia="ru-RU"/>
        </w:rPr>
        <w:t xml:space="preserve"> и т. д. ненормативны. Когда к таким предлогам присоединяются конкретные слова, предложные конструкции становятся эллиптическими, они прочитываются так, как будто в них есть признаковое слово: </w:t>
      </w:r>
      <w:r w:rsidRPr="005C3C45">
        <w:rPr>
          <w:rFonts w:ascii="Times New Roman" w:eastAsia="Times New Roman" w:hAnsi="Times New Roman" w:cs="Times New Roman"/>
          <w:i/>
          <w:iCs/>
          <w:sz w:val="24"/>
          <w:szCs w:val="24"/>
          <w:lang w:eastAsia="ru-RU"/>
        </w:rPr>
        <w:t>Несмотря на ногу пришел на заня- тия =</w:t>
      </w:r>
      <w:r w:rsidRPr="005C3C45">
        <w:rPr>
          <w:rFonts w:ascii="Times New Roman" w:eastAsia="Times New Roman" w:hAnsi="Times New Roman" w:cs="Times New Roman"/>
          <w:sz w:val="24"/>
          <w:szCs w:val="24"/>
          <w:lang w:eastAsia="ru-RU"/>
        </w:rPr>
        <w:t xml:space="preserve"> Несмотря на сломанную (больную, поврежденную и т. п.) ногу, пришел на занятия.</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5) Производные предлоги не бывают средством сильного управле- ния и не оформляют восполняющих отношений. Они не обладают свой- ством десемантизации.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6) Среди производных предлогов выделяется особая группа со зна- чением «включения-исключения»: </w:t>
      </w:r>
      <w:r w:rsidRPr="005C3C45">
        <w:rPr>
          <w:rFonts w:ascii="Times New Roman" w:eastAsia="Times New Roman" w:hAnsi="Times New Roman" w:cs="Times New Roman"/>
          <w:i/>
          <w:iCs/>
          <w:sz w:val="24"/>
          <w:szCs w:val="24"/>
          <w:lang w:eastAsia="ru-RU"/>
        </w:rPr>
        <w:t xml:space="preserve">кроме, помимо, включая, исключая. </w:t>
      </w:r>
      <w:r w:rsidRPr="005C3C45">
        <w:rPr>
          <w:rFonts w:ascii="Times New Roman" w:eastAsia="Times New Roman" w:hAnsi="Times New Roman" w:cs="Times New Roman"/>
          <w:sz w:val="24"/>
          <w:szCs w:val="24"/>
          <w:lang w:eastAsia="ru-RU"/>
        </w:rPr>
        <w:t xml:space="preserve">Эти предлоги формируют особые двусторонние синтаксические отно- шения: нельзя, например, построить предложение так: </w:t>
      </w:r>
      <w:r w:rsidRPr="005C3C45">
        <w:rPr>
          <w:rFonts w:ascii="Times New Roman" w:eastAsia="Times New Roman" w:hAnsi="Times New Roman" w:cs="Times New Roman"/>
          <w:i/>
          <w:iCs/>
          <w:sz w:val="24"/>
          <w:szCs w:val="24"/>
          <w:lang w:eastAsia="ru-RU"/>
        </w:rPr>
        <w:t>*Люблю. кроме груш.</w:t>
      </w:r>
      <w:r w:rsidRPr="005C3C45">
        <w:rPr>
          <w:rFonts w:ascii="Times New Roman" w:eastAsia="Times New Roman" w:hAnsi="Times New Roman" w:cs="Times New Roman"/>
          <w:sz w:val="24"/>
          <w:szCs w:val="24"/>
          <w:lang w:eastAsia="ru-RU"/>
        </w:rPr>
        <w:t xml:space="preserve"> Предлог </w:t>
      </w:r>
      <w:r w:rsidRPr="005C3C45">
        <w:rPr>
          <w:rFonts w:ascii="Times New Roman" w:eastAsia="Times New Roman" w:hAnsi="Times New Roman" w:cs="Times New Roman"/>
          <w:i/>
          <w:iCs/>
          <w:sz w:val="24"/>
          <w:szCs w:val="24"/>
          <w:lang w:eastAsia="ru-RU"/>
        </w:rPr>
        <w:t>кроме</w:t>
      </w:r>
      <w:r w:rsidRPr="005C3C45">
        <w:rPr>
          <w:rFonts w:ascii="Times New Roman" w:eastAsia="Times New Roman" w:hAnsi="Times New Roman" w:cs="Times New Roman"/>
          <w:sz w:val="24"/>
          <w:szCs w:val="24"/>
          <w:lang w:eastAsia="ru-RU"/>
        </w:rPr>
        <w:t xml:space="preserve"> означает, что не только груши любимы, что есть другой любимый предмет, который должен быть назван: </w:t>
      </w:r>
      <w:r w:rsidRPr="005C3C45">
        <w:rPr>
          <w:rFonts w:ascii="Times New Roman" w:eastAsia="Times New Roman" w:hAnsi="Times New Roman" w:cs="Times New Roman"/>
          <w:i/>
          <w:iCs/>
          <w:sz w:val="24"/>
          <w:szCs w:val="24"/>
          <w:lang w:eastAsia="ru-RU"/>
        </w:rPr>
        <w:t>Люблю, кроме груш, яблоки.</w:t>
      </w:r>
      <w:r w:rsidRPr="005C3C45">
        <w:rPr>
          <w:rFonts w:ascii="Times New Roman" w:eastAsia="Times New Roman" w:hAnsi="Times New Roman" w:cs="Times New Roman"/>
          <w:sz w:val="24"/>
          <w:szCs w:val="24"/>
          <w:lang w:eastAsia="ru-RU"/>
        </w:rPr>
        <w:t xml:space="preserve"> Предлог </w:t>
      </w:r>
      <w:r w:rsidRPr="005C3C45">
        <w:rPr>
          <w:rFonts w:ascii="Times New Roman" w:eastAsia="Times New Roman" w:hAnsi="Times New Roman" w:cs="Times New Roman"/>
          <w:i/>
          <w:iCs/>
          <w:sz w:val="24"/>
          <w:szCs w:val="24"/>
          <w:lang w:eastAsia="ru-RU"/>
        </w:rPr>
        <w:t>кроме,</w:t>
      </w:r>
      <w:r w:rsidRPr="005C3C45">
        <w:rPr>
          <w:rFonts w:ascii="Times New Roman" w:eastAsia="Times New Roman" w:hAnsi="Times New Roman" w:cs="Times New Roman"/>
          <w:sz w:val="24"/>
          <w:szCs w:val="24"/>
          <w:lang w:eastAsia="ru-RU"/>
        </w:rPr>
        <w:t xml:space="preserve"> присоединяя существительное к глаголу, предопределяет (провоцирует) еще одну синтаксическую связь.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Таким образом, синтаксически-конструктивные свойства многих производных предлогов не совпадают со свойствами первообразных предлогов.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7) Не все производные предлоги сочетаются с припредложными ме- стоименными формами </w:t>
      </w:r>
      <w:r w:rsidRPr="005C3C45">
        <w:rPr>
          <w:rFonts w:ascii="Times New Roman" w:eastAsia="Times New Roman" w:hAnsi="Times New Roman" w:cs="Times New Roman"/>
          <w:i/>
          <w:iCs/>
          <w:sz w:val="24"/>
          <w:szCs w:val="24"/>
          <w:lang w:eastAsia="ru-RU"/>
        </w:rPr>
        <w:t>(*по причине него, *спустя него, *кончая ним, ^навстречу нему. ^благодаря нему).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Производные предлоги выражают определительно-обстоятельст- венные и собственно обстоятельственные синтаксические значения: мес- та, времени, причины, цели, следствия, условия, уступки: </w:t>
      </w:r>
      <w:r w:rsidRPr="005C3C45">
        <w:rPr>
          <w:rFonts w:ascii="Times New Roman" w:eastAsia="Times New Roman" w:hAnsi="Times New Roman" w:cs="Times New Roman"/>
          <w:i/>
          <w:iCs/>
          <w:sz w:val="24"/>
          <w:szCs w:val="24"/>
          <w:lang w:eastAsia="ru-RU"/>
        </w:rPr>
        <w:t>По случаю при- езда Николая в Киеве устраивались разнообразные торжества</w:t>
      </w:r>
      <w:r w:rsidRPr="005C3C45">
        <w:rPr>
          <w:rFonts w:ascii="Times New Roman" w:eastAsia="Times New Roman" w:hAnsi="Times New Roman" w:cs="Times New Roman"/>
          <w:sz w:val="24"/>
          <w:szCs w:val="24"/>
          <w:lang w:eastAsia="ru-RU"/>
        </w:rPr>
        <w:t xml:space="preserve"> (Паустов-</w:t>
      </w:r>
    </w:p>
    <w:p w:rsidR="005C3C45" w:rsidRPr="005C3C45" w:rsidRDefault="005C3C45" w:rsidP="005C3C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210</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ский); </w:t>
      </w:r>
      <w:r w:rsidRPr="005C3C45">
        <w:rPr>
          <w:rFonts w:ascii="Times New Roman" w:eastAsia="Times New Roman" w:hAnsi="Times New Roman" w:cs="Times New Roman"/>
          <w:i/>
          <w:iCs/>
          <w:sz w:val="24"/>
          <w:szCs w:val="24"/>
          <w:lang w:eastAsia="ru-RU"/>
        </w:rPr>
        <w:t>Им предстояло принять бой в случае прорыва врага в город</w:t>
      </w:r>
      <w:r w:rsidRPr="005C3C45">
        <w:rPr>
          <w:rFonts w:ascii="Times New Roman" w:eastAsia="Times New Roman" w:hAnsi="Times New Roman" w:cs="Times New Roman"/>
          <w:sz w:val="24"/>
          <w:szCs w:val="24"/>
          <w:lang w:eastAsia="ru-RU"/>
        </w:rPr>
        <w:t xml:space="preserve"> (Чаков- ский); </w:t>
      </w:r>
      <w:r w:rsidRPr="005C3C45">
        <w:rPr>
          <w:rFonts w:ascii="Times New Roman" w:eastAsia="Times New Roman" w:hAnsi="Times New Roman" w:cs="Times New Roman"/>
          <w:i/>
          <w:iCs/>
          <w:sz w:val="24"/>
          <w:szCs w:val="24"/>
          <w:lang w:eastAsia="ru-RU"/>
        </w:rPr>
        <w:t>Но ямщики, несмотря на дурную погоду, везли его с быстротою ветра</w:t>
      </w:r>
      <w:r w:rsidRPr="005C3C45">
        <w:rPr>
          <w:rFonts w:ascii="Times New Roman" w:eastAsia="Times New Roman" w:hAnsi="Times New Roman" w:cs="Times New Roman"/>
          <w:sz w:val="24"/>
          <w:szCs w:val="24"/>
          <w:lang w:eastAsia="ru-RU"/>
        </w:rPr>
        <w:t xml:space="preserve"> (Пушкин); </w:t>
      </w:r>
      <w:r w:rsidRPr="005C3C45">
        <w:rPr>
          <w:rFonts w:ascii="Times New Roman" w:eastAsia="Times New Roman" w:hAnsi="Times New Roman" w:cs="Times New Roman"/>
          <w:i/>
          <w:iCs/>
          <w:sz w:val="24"/>
          <w:szCs w:val="24"/>
          <w:lang w:eastAsia="ru-RU"/>
        </w:rPr>
        <w:t>К счастью, по причине неудачной охоты кони наши не были измучены</w:t>
      </w:r>
      <w:r w:rsidRPr="005C3C45">
        <w:rPr>
          <w:rFonts w:ascii="Times New Roman" w:eastAsia="Times New Roman" w:hAnsi="Times New Roman" w:cs="Times New Roman"/>
          <w:sz w:val="24"/>
          <w:szCs w:val="24"/>
          <w:lang w:eastAsia="ru-RU"/>
        </w:rPr>
        <w:t xml:space="preserve"> (Лермонтов); </w:t>
      </w:r>
      <w:r w:rsidRPr="005C3C45">
        <w:rPr>
          <w:rFonts w:ascii="Times New Roman" w:eastAsia="Times New Roman" w:hAnsi="Times New Roman" w:cs="Times New Roman"/>
          <w:i/>
          <w:iCs/>
          <w:sz w:val="24"/>
          <w:szCs w:val="24"/>
          <w:lang w:eastAsia="ru-RU"/>
        </w:rPr>
        <w:t>Вы мне протелефонируйте в случае несчаст- ного исхода</w:t>
      </w:r>
      <w:r w:rsidRPr="005C3C45">
        <w:rPr>
          <w:rFonts w:ascii="Times New Roman" w:eastAsia="Times New Roman" w:hAnsi="Times New Roman" w:cs="Times New Roman"/>
          <w:sz w:val="24"/>
          <w:szCs w:val="24"/>
          <w:lang w:eastAsia="ru-RU"/>
        </w:rPr>
        <w:t xml:space="preserve"> (Булгаков).</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Члены предложения, вводимые производными предлогами и имею- щие собственно обстоятельственные значения, бывают синонимичными с соответствующими придаточными частями сложноподчиненных пред- ложений: </w:t>
      </w:r>
      <w:r w:rsidRPr="005C3C45">
        <w:rPr>
          <w:rFonts w:ascii="Times New Roman" w:eastAsia="Times New Roman" w:hAnsi="Times New Roman" w:cs="Times New Roman"/>
          <w:i/>
          <w:iCs/>
          <w:sz w:val="24"/>
          <w:szCs w:val="24"/>
          <w:lang w:eastAsia="ru-RU"/>
        </w:rPr>
        <w:t>Возьми зонт на случай дождя 1 Возьми зонт на случай, если бу- дет дождь. Несмотря на северный ветер, на улице жарко 1 Несмотря на то, что дует северный ветер, на улице жарко. Вследствие возникших за- труднений, работу нельзя продолжить 1 Вследствие того, что возникли затруднения, работу нельзя продолжить. По причине наступивших силь- ных морозов занятия в начальных классах отменены 1 По той причине, что наступили сильные морозы, занятия в начальных классах отменены. В связи с наводнением снабжение продовольствием затруднено 1 В связи с тем, что наводнение, снабжение продовольствием затруднено.</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105</w:t>
      </w:r>
    </w:p>
    <w:p w:rsidR="005C3C45" w:rsidRPr="005C3C45" w:rsidRDefault="005C3C45" w:rsidP="005C3C45">
      <w:pPr>
        <w:spacing w:after="0"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b/>
          <w:bCs/>
          <w:sz w:val="24"/>
          <w:szCs w:val="24"/>
          <w:lang w:eastAsia="ru-RU"/>
        </w:rPr>
        <w:lastRenderedPageBreak/>
        <w:t>§ 131. Место, занимаемое предлогом по отношению к существительному</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Общим правилом является постановка предлога (и первообразно- го, и производного) перед существительным. Предлоги </w:t>
      </w:r>
      <w:r w:rsidRPr="005C3C45">
        <w:rPr>
          <w:rFonts w:ascii="Times New Roman" w:eastAsia="Times New Roman" w:hAnsi="Times New Roman" w:cs="Times New Roman"/>
          <w:i/>
          <w:iCs/>
          <w:sz w:val="24"/>
          <w:szCs w:val="24"/>
          <w:lang w:eastAsia="ru-RU"/>
        </w:rPr>
        <w:t>ради</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 xml:space="preserve">спустя </w:t>
      </w:r>
      <w:r w:rsidRPr="005C3C45">
        <w:rPr>
          <w:rFonts w:ascii="Times New Roman" w:eastAsia="Times New Roman" w:hAnsi="Times New Roman" w:cs="Times New Roman"/>
          <w:sz w:val="24"/>
          <w:szCs w:val="24"/>
          <w:lang w:eastAsia="ru-RU"/>
        </w:rPr>
        <w:t xml:space="preserve">могут стоять после существительного: </w:t>
      </w:r>
      <w:r w:rsidRPr="005C3C45">
        <w:rPr>
          <w:rFonts w:ascii="Times New Roman" w:eastAsia="Times New Roman" w:hAnsi="Times New Roman" w:cs="Times New Roman"/>
          <w:i/>
          <w:iCs/>
          <w:sz w:val="24"/>
          <w:szCs w:val="24"/>
          <w:lang w:eastAsia="ru-RU"/>
        </w:rPr>
        <w:t>Чего ради</w:t>
      </w:r>
      <w:r w:rsidRPr="005C3C45">
        <w:rPr>
          <w:rFonts w:ascii="Times New Roman" w:eastAsia="Times New Roman" w:hAnsi="Times New Roman" w:cs="Times New Roman"/>
          <w:sz w:val="24"/>
          <w:szCs w:val="24"/>
          <w:lang w:eastAsia="ru-RU"/>
        </w:rPr>
        <w:t xml:space="preserve"> (вместо </w:t>
      </w:r>
      <w:r w:rsidRPr="005C3C45">
        <w:rPr>
          <w:rFonts w:ascii="Times New Roman" w:eastAsia="Times New Roman" w:hAnsi="Times New Roman" w:cs="Times New Roman"/>
          <w:i/>
          <w:iCs/>
          <w:sz w:val="24"/>
          <w:szCs w:val="24"/>
          <w:lang w:eastAsia="ru-RU"/>
        </w:rPr>
        <w:t>ради чего) я ту- да пойду? Два года спустя</w:t>
      </w:r>
      <w:r w:rsidRPr="005C3C45">
        <w:rPr>
          <w:rFonts w:ascii="Times New Roman" w:eastAsia="Times New Roman" w:hAnsi="Times New Roman" w:cs="Times New Roman"/>
          <w:sz w:val="24"/>
          <w:szCs w:val="24"/>
          <w:lang w:eastAsia="ru-RU"/>
        </w:rPr>
        <w:t xml:space="preserve"> (вместо </w:t>
      </w:r>
      <w:r w:rsidRPr="005C3C45">
        <w:rPr>
          <w:rFonts w:ascii="Times New Roman" w:eastAsia="Times New Roman" w:hAnsi="Times New Roman" w:cs="Times New Roman"/>
          <w:i/>
          <w:iCs/>
          <w:sz w:val="24"/>
          <w:szCs w:val="24"/>
          <w:lang w:eastAsia="ru-RU"/>
        </w:rPr>
        <w:t>спустя два года) они расстались.</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В местоименных словах, начинающихся с компонентов </w:t>
      </w:r>
      <w:r w:rsidRPr="005C3C45">
        <w:rPr>
          <w:rFonts w:ascii="Times New Roman" w:eastAsia="Times New Roman" w:hAnsi="Times New Roman" w:cs="Times New Roman"/>
          <w:i/>
          <w:iCs/>
          <w:sz w:val="24"/>
          <w:szCs w:val="24"/>
          <w:lang w:eastAsia="ru-RU"/>
        </w:rPr>
        <w:t>не, ни</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 xml:space="preserve">кое, </w:t>
      </w:r>
      <w:r w:rsidRPr="005C3C45">
        <w:rPr>
          <w:rFonts w:ascii="Times New Roman" w:eastAsia="Times New Roman" w:hAnsi="Times New Roman" w:cs="Times New Roman"/>
          <w:sz w:val="24"/>
          <w:szCs w:val="24"/>
          <w:lang w:eastAsia="ru-RU"/>
        </w:rPr>
        <w:t xml:space="preserve">нормой считается интерпозиция предлога: </w:t>
      </w:r>
      <w:r w:rsidRPr="005C3C45">
        <w:rPr>
          <w:rFonts w:ascii="Times New Roman" w:eastAsia="Times New Roman" w:hAnsi="Times New Roman" w:cs="Times New Roman"/>
          <w:i/>
          <w:iCs/>
          <w:sz w:val="24"/>
          <w:szCs w:val="24"/>
          <w:lang w:eastAsia="ru-RU"/>
        </w:rPr>
        <w:t>не у кого, ни у кого, кое у ко- го, не у чего, ни у чего, кое у чего, не над кем, ни над кем, кое над кем, не над чем, ни над чем, кое над чем</w:t>
      </w:r>
      <w:r w:rsidRPr="005C3C45">
        <w:rPr>
          <w:rFonts w:ascii="Times New Roman" w:eastAsia="Times New Roman" w:hAnsi="Times New Roman" w:cs="Times New Roman"/>
          <w:sz w:val="24"/>
          <w:szCs w:val="24"/>
          <w:lang w:eastAsia="ru-RU"/>
        </w:rPr>
        <w:t xml:space="preserve"> и т. д. По наблюдению Н. А. Еськовой, в таком употреблении практически не встречаются производные пред- логи, а отглагольные и отыменные предлоги в интерпозиции просто не- возможны </w:t>
      </w:r>
      <w:r w:rsidRPr="005C3C45">
        <w:rPr>
          <w:rFonts w:ascii="Times New Roman" w:eastAsia="Times New Roman" w:hAnsi="Times New Roman" w:cs="Times New Roman"/>
          <w:i/>
          <w:iCs/>
          <w:sz w:val="24"/>
          <w:szCs w:val="24"/>
          <w:lang w:eastAsia="ru-RU"/>
        </w:rPr>
        <w:t>(*кое благодаря кому, *ни благодаря кому, *не благодаря чему, *кое насчет кого, *ни насчет кого).</w:t>
      </w:r>
      <w:r w:rsidRPr="005C3C45">
        <w:rPr>
          <w:rFonts w:ascii="Times New Roman" w:eastAsia="Times New Roman" w:hAnsi="Times New Roman" w:cs="Times New Roman"/>
          <w:sz w:val="24"/>
          <w:szCs w:val="24"/>
          <w:lang w:eastAsia="ru-RU"/>
        </w:rPr>
        <w:t xml:space="preserve"> Н. А. Еськова обратила внимание на наметившуюся в языке тенденцию ставить предлог, и прежде всего про- изводный, перед местоимением с начальным </w:t>
      </w:r>
      <w:r w:rsidRPr="005C3C45">
        <w:rPr>
          <w:rFonts w:ascii="Times New Roman" w:eastAsia="Times New Roman" w:hAnsi="Times New Roman" w:cs="Times New Roman"/>
          <w:i/>
          <w:iCs/>
          <w:sz w:val="24"/>
          <w:szCs w:val="24"/>
          <w:lang w:eastAsia="ru-RU"/>
        </w:rPr>
        <w:t>кое- (благодаря кое-кому. относительно кое-кого, согласно кое-чему, взамен кое-чего, с кое-какими средствами, в кое-какой порядок, на кое-какие вопросы).</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Предлог находится в интерпозиции в предложных формах сочета- ния </w:t>
      </w:r>
      <w:r w:rsidRPr="005C3C45">
        <w:rPr>
          <w:rFonts w:ascii="Times New Roman" w:eastAsia="Times New Roman" w:hAnsi="Times New Roman" w:cs="Times New Roman"/>
          <w:i/>
          <w:iCs/>
          <w:sz w:val="24"/>
          <w:szCs w:val="24"/>
          <w:lang w:eastAsia="ru-RU"/>
        </w:rPr>
        <w:t>друг друга:</w:t>
      </w:r>
      <w:r w:rsidRPr="005C3C45">
        <w:rPr>
          <w:rFonts w:ascii="Times New Roman" w:eastAsia="Times New Roman" w:hAnsi="Times New Roman" w:cs="Times New Roman"/>
          <w:sz w:val="24"/>
          <w:szCs w:val="24"/>
          <w:lang w:eastAsia="ru-RU"/>
        </w:rPr>
        <w:t xml:space="preserve"> друг без друга, друг к другу, друг на друга, друг с дру- гом, друг о друге. Это правило является жесткой нормой, только когда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vertAlign w:val="superscript"/>
          <w:lang w:eastAsia="ru-RU"/>
        </w:rPr>
        <w:t>105</w:t>
      </w:r>
      <w:r w:rsidRPr="005C3C45">
        <w:rPr>
          <w:rFonts w:ascii="Times New Roman" w:eastAsia="Times New Roman" w:hAnsi="Times New Roman" w:cs="Times New Roman"/>
          <w:sz w:val="24"/>
          <w:szCs w:val="24"/>
          <w:lang w:eastAsia="ru-RU"/>
        </w:rPr>
        <w:t xml:space="preserve"> При написании этого параграфа использованы наблюдения и примеры Н. А. Еськовой. 14* 211</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речь идет о первообразном предлоге. Из производных в интерпозиции употребляются некоторые наречные предлоги </w:t>
      </w:r>
      <w:r w:rsidRPr="005C3C45">
        <w:rPr>
          <w:rFonts w:ascii="Times New Roman" w:eastAsia="Times New Roman" w:hAnsi="Times New Roman" w:cs="Times New Roman"/>
          <w:i/>
          <w:iCs/>
          <w:sz w:val="24"/>
          <w:szCs w:val="24"/>
          <w:lang w:eastAsia="ru-RU"/>
        </w:rPr>
        <w:t>(друг против друга, друг возле друга, друг после друга).</w:t>
      </w:r>
      <w:r w:rsidRPr="005C3C45">
        <w:rPr>
          <w:rFonts w:ascii="Times New Roman" w:eastAsia="Times New Roman" w:hAnsi="Times New Roman" w:cs="Times New Roman"/>
          <w:sz w:val="24"/>
          <w:szCs w:val="24"/>
          <w:lang w:eastAsia="ru-RU"/>
        </w:rPr>
        <w:t xml:space="preserve"> Что же касается отыменных и отглаголь- ных предлогов, а также части наречных, то они тяготеют к препозиции:</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i/>
          <w:iCs/>
          <w:sz w:val="24"/>
          <w:szCs w:val="24"/>
          <w:lang w:eastAsia="ru-RU"/>
        </w:rPr>
        <w:t>благодаря друг друга, вблизи друг друга, насчет друг друга, наперекор друг другу, напротив друг друга.</w:t>
      </w:r>
      <w:r w:rsidRPr="005C3C45">
        <w:rPr>
          <w:rFonts w:ascii="Times New Roman" w:eastAsia="Times New Roman" w:hAnsi="Times New Roman" w:cs="Times New Roman"/>
          <w:sz w:val="24"/>
          <w:szCs w:val="24"/>
          <w:lang w:eastAsia="ru-RU"/>
        </w:rPr>
        <w:t xml:space="preserve"> Некоторые предлоги </w:t>
      </w:r>
      <w:r w:rsidRPr="005C3C45">
        <w:rPr>
          <w:rFonts w:ascii="Times New Roman" w:eastAsia="Times New Roman" w:hAnsi="Times New Roman" w:cs="Times New Roman"/>
          <w:i/>
          <w:iCs/>
          <w:sz w:val="24"/>
          <w:szCs w:val="24"/>
          <w:lang w:eastAsia="ru-RU"/>
        </w:rPr>
        <w:t>(относительно, около, мимо, вокруг, ради)</w:t>
      </w:r>
      <w:r w:rsidRPr="005C3C45">
        <w:rPr>
          <w:rFonts w:ascii="Times New Roman" w:eastAsia="Times New Roman" w:hAnsi="Times New Roman" w:cs="Times New Roman"/>
          <w:sz w:val="24"/>
          <w:szCs w:val="24"/>
          <w:lang w:eastAsia="ru-RU"/>
        </w:rPr>
        <w:t xml:space="preserve"> могут занимать обе позиции </w:t>
      </w:r>
      <w:r w:rsidRPr="005C3C45">
        <w:rPr>
          <w:rFonts w:ascii="Times New Roman" w:eastAsia="Times New Roman" w:hAnsi="Times New Roman" w:cs="Times New Roman"/>
          <w:i/>
          <w:iCs/>
          <w:sz w:val="24"/>
          <w:szCs w:val="24"/>
          <w:lang w:eastAsia="ru-RU"/>
        </w:rPr>
        <w:t>(друг ради друга</w:t>
      </w:r>
      <w:r w:rsidRPr="005C3C45">
        <w:rPr>
          <w:rFonts w:ascii="Times New Roman" w:eastAsia="Times New Roman" w:hAnsi="Times New Roman" w:cs="Times New Roman"/>
          <w:sz w:val="24"/>
          <w:szCs w:val="24"/>
          <w:lang w:eastAsia="ru-RU"/>
        </w:rPr>
        <w:t xml:space="preserve"> и </w:t>
      </w:r>
      <w:r w:rsidRPr="005C3C45">
        <w:rPr>
          <w:rFonts w:ascii="Times New Roman" w:eastAsia="Times New Roman" w:hAnsi="Times New Roman" w:cs="Times New Roman"/>
          <w:i/>
          <w:iCs/>
          <w:sz w:val="24"/>
          <w:szCs w:val="24"/>
          <w:lang w:eastAsia="ru-RU"/>
        </w:rPr>
        <w:t>ради друг друга).</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Предлог вместе с падежной формой имени образует единство, не допускающее вставки другого служебного элемента. Нельзя сказать </w:t>
      </w:r>
      <w:r w:rsidRPr="005C3C45">
        <w:rPr>
          <w:rFonts w:ascii="Times New Roman" w:eastAsia="Times New Roman" w:hAnsi="Times New Roman" w:cs="Times New Roman"/>
          <w:i/>
          <w:iCs/>
          <w:sz w:val="24"/>
          <w:szCs w:val="24"/>
          <w:lang w:eastAsia="ru-RU"/>
        </w:rPr>
        <w:t>*в, очевидно, комнате</w:t>
      </w:r>
      <w:r w:rsidRPr="005C3C45">
        <w:rPr>
          <w:rFonts w:ascii="Times New Roman" w:eastAsia="Times New Roman" w:hAnsi="Times New Roman" w:cs="Times New Roman"/>
          <w:sz w:val="24"/>
          <w:szCs w:val="24"/>
          <w:lang w:eastAsia="ru-RU"/>
        </w:rPr>
        <w:t xml:space="preserve"> или </w:t>
      </w:r>
      <w:r w:rsidRPr="005C3C45">
        <w:rPr>
          <w:rFonts w:ascii="Times New Roman" w:eastAsia="Times New Roman" w:hAnsi="Times New Roman" w:cs="Times New Roman"/>
          <w:i/>
          <w:iCs/>
          <w:sz w:val="24"/>
          <w:szCs w:val="24"/>
          <w:lang w:eastAsia="ru-RU"/>
        </w:rPr>
        <w:t>*под же столом</w:t>
      </w:r>
      <w:r w:rsidRPr="005C3C45">
        <w:rPr>
          <w:rFonts w:ascii="Times New Roman" w:eastAsia="Times New Roman" w:hAnsi="Times New Roman" w:cs="Times New Roman"/>
          <w:sz w:val="24"/>
          <w:szCs w:val="24"/>
          <w:lang w:eastAsia="ru-RU"/>
        </w:rPr>
        <w:t xml:space="preserve"> и т. п. Частицы, модальные слова присоединяются к предложно-падежной форме: </w:t>
      </w:r>
      <w:r w:rsidRPr="005C3C45">
        <w:rPr>
          <w:rFonts w:ascii="Times New Roman" w:eastAsia="Times New Roman" w:hAnsi="Times New Roman" w:cs="Times New Roman"/>
          <w:i/>
          <w:iCs/>
          <w:sz w:val="24"/>
          <w:szCs w:val="24"/>
          <w:lang w:eastAsia="ru-RU"/>
        </w:rPr>
        <w:t>очевидно, в комна- те; под столом же; вряд ли на улице</w:t>
      </w:r>
      <w:r w:rsidRPr="005C3C45">
        <w:rPr>
          <w:rFonts w:ascii="Times New Roman" w:eastAsia="Times New Roman" w:hAnsi="Times New Roman" w:cs="Times New Roman"/>
          <w:sz w:val="24"/>
          <w:szCs w:val="24"/>
          <w:lang w:eastAsia="ru-RU"/>
        </w:rPr>
        <w:t xml:space="preserve"> и т. п.</w:t>
      </w:r>
    </w:p>
    <w:p w:rsidR="005C3C45" w:rsidRPr="005C3C45" w:rsidRDefault="005C3C45" w:rsidP="005C3C45">
      <w:pPr>
        <w:spacing w:before="100" w:beforeAutospacing="1" w:after="100" w:afterAutospacing="1" w:line="240" w:lineRule="auto"/>
        <w:rPr>
          <w:rFonts w:ascii="Times New Roman" w:eastAsia="Times New Roman" w:hAnsi="Times New Roman" w:cs="Times New Roman"/>
          <w:sz w:val="24"/>
          <w:szCs w:val="24"/>
          <w:lang w:eastAsia="ru-RU"/>
        </w:rPr>
      </w:pPr>
      <w:r w:rsidRPr="005C3C45">
        <w:rPr>
          <w:rFonts w:ascii="Times New Roman" w:eastAsia="Times New Roman" w:hAnsi="Times New Roman" w:cs="Times New Roman"/>
          <w:sz w:val="24"/>
          <w:szCs w:val="24"/>
          <w:lang w:eastAsia="ru-RU"/>
        </w:rPr>
        <w:t xml:space="preserve">Между предлогом и существительным может вставляться только определение: </w:t>
      </w:r>
      <w:r w:rsidRPr="005C3C45">
        <w:rPr>
          <w:rFonts w:ascii="Times New Roman" w:eastAsia="Times New Roman" w:hAnsi="Times New Roman" w:cs="Times New Roman"/>
          <w:i/>
          <w:iCs/>
          <w:sz w:val="24"/>
          <w:szCs w:val="24"/>
          <w:lang w:eastAsia="ru-RU"/>
        </w:rPr>
        <w:t>в комнате — в светлой комнате, благодаря врачу — благо- даря опытному врачу.</w:t>
      </w:r>
      <w:r w:rsidRPr="005C3C45">
        <w:rPr>
          <w:rFonts w:ascii="Times New Roman" w:eastAsia="Times New Roman" w:hAnsi="Times New Roman" w:cs="Times New Roman"/>
          <w:sz w:val="24"/>
          <w:szCs w:val="24"/>
          <w:lang w:eastAsia="ru-RU"/>
        </w:rPr>
        <w:t xml:space="preserve"> В современном языке от этого правила возможны отступления: 1) вставляется частица после производного предлога </w:t>
      </w:r>
      <w:r w:rsidRPr="005C3C45">
        <w:rPr>
          <w:rFonts w:ascii="Times New Roman" w:eastAsia="Times New Roman" w:hAnsi="Times New Roman" w:cs="Times New Roman"/>
          <w:i/>
          <w:iCs/>
          <w:sz w:val="24"/>
          <w:szCs w:val="24"/>
          <w:lang w:eastAsia="ru-RU"/>
        </w:rPr>
        <w:t>Не благодаря ли им с такой горькой и неспешной отчетливостью встают до- машние сцены в квартире Баюкоеых?</w:t>
      </w:r>
      <w:r w:rsidRPr="005C3C45">
        <w:rPr>
          <w:rFonts w:ascii="Times New Roman" w:eastAsia="Times New Roman" w:hAnsi="Times New Roman" w:cs="Times New Roman"/>
          <w:sz w:val="24"/>
          <w:szCs w:val="24"/>
          <w:lang w:eastAsia="ru-RU"/>
        </w:rPr>
        <w:t xml:space="preserve"> (В. Кардин); </w:t>
      </w:r>
      <w:r w:rsidRPr="005C3C45">
        <w:rPr>
          <w:rFonts w:ascii="Times New Roman" w:eastAsia="Times New Roman" w:hAnsi="Times New Roman" w:cs="Times New Roman"/>
          <w:i/>
          <w:iCs/>
          <w:sz w:val="24"/>
          <w:szCs w:val="24"/>
          <w:lang w:eastAsia="ru-RU"/>
        </w:rPr>
        <w:t>Но внутри-то самой партии давайте все-таки разберемся</w:t>
      </w:r>
      <w:r w:rsidRPr="005C3C45">
        <w:rPr>
          <w:rFonts w:ascii="Times New Roman" w:eastAsia="Times New Roman" w:hAnsi="Times New Roman" w:cs="Times New Roman"/>
          <w:sz w:val="24"/>
          <w:szCs w:val="24"/>
          <w:lang w:eastAsia="ru-RU"/>
        </w:rPr>
        <w:t xml:space="preserve"> («Московская правда»), 2) после предлога вставляется модальное слово при наличии определения к су- ществительному или при признаковом существительном </w:t>
      </w:r>
      <w:r w:rsidRPr="005C3C45">
        <w:rPr>
          <w:rFonts w:ascii="Times New Roman" w:eastAsia="Times New Roman" w:hAnsi="Times New Roman" w:cs="Times New Roman"/>
          <w:i/>
          <w:iCs/>
          <w:sz w:val="24"/>
          <w:szCs w:val="24"/>
          <w:lang w:eastAsia="ru-RU"/>
        </w:rPr>
        <w:t>Не только в этих произведениях, но и в, так сказать, чистой лирике Пастернака &lt;...&gt; своеобразно выражена тема революции, тема времени</w:t>
      </w:r>
      <w:r w:rsidRPr="005C3C45">
        <w:rPr>
          <w:rFonts w:ascii="Times New Roman" w:eastAsia="Times New Roman" w:hAnsi="Times New Roman" w:cs="Times New Roman"/>
          <w:sz w:val="24"/>
          <w:szCs w:val="24"/>
          <w:lang w:eastAsia="ru-RU"/>
        </w:rPr>
        <w:t xml:space="preserve"> (А.Якоб- сон); </w:t>
      </w:r>
      <w:r w:rsidRPr="005C3C45">
        <w:rPr>
          <w:rFonts w:ascii="Times New Roman" w:eastAsia="Times New Roman" w:hAnsi="Times New Roman" w:cs="Times New Roman"/>
          <w:i/>
          <w:iCs/>
          <w:sz w:val="24"/>
          <w:szCs w:val="24"/>
          <w:lang w:eastAsia="ru-RU"/>
        </w:rPr>
        <w:t>Как только с, казалось бы, ясного неба грянул гром амнистии, так юристы и публицисты заспорили...</w:t>
      </w:r>
      <w:r w:rsidRPr="005C3C45">
        <w:rPr>
          <w:rFonts w:ascii="Times New Roman" w:eastAsia="Times New Roman" w:hAnsi="Times New Roman" w:cs="Times New Roman"/>
          <w:sz w:val="24"/>
          <w:szCs w:val="24"/>
          <w:lang w:eastAsia="ru-RU"/>
        </w:rPr>
        <w:t xml:space="preserve"> («Известия»).</w:t>
      </w:r>
    </w:p>
    <w:p w:rsidR="00AF01DA" w:rsidRDefault="00AF01DA" w:rsidP="00AF01DA">
      <w:pPr>
        <w:pStyle w:val="1"/>
      </w:pPr>
      <w:r>
        <w:lastRenderedPageBreak/>
        <w:t>Литература</w:t>
      </w:r>
    </w:p>
    <w:p w:rsidR="00AF01DA" w:rsidRDefault="00AF01DA" w:rsidP="00AF01DA">
      <w:pPr>
        <w:pStyle w:val="a3"/>
      </w:pPr>
      <w:r>
        <w:rPr>
          <w:i/>
          <w:iCs/>
        </w:rPr>
        <w:t>Бондаренко В. С.</w:t>
      </w:r>
      <w:r>
        <w:t xml:space="preserve"> Предлоги в современном русском языке. М-, 1961. </w:t>
      </w:r>
      <w:r>
        <w:rPr>
          <w:i/>
          <w:iCs/>
        </w:rPr>
        <w:t>Виноградова. В.</w:t>
      </w:r>
      <w:r>
        <w:t xml:space="preserve"> Русский язык. М., 1972. С. 531-541.</w:t>
      </w:r>
    </w:p>
    <w:p w:rsidR="00AF01DA" w:rsidRDefault="00AF01DA" w:rsidP="00AF01DA">
      <w:pPr>
        <w:pStyle w:val="a3"/>
        <w:jc w:val="center"/>
      </w:pPr>
      <w:r>
        <w:rPr>
          <w:i/>
          <w:iCs/>
        </w:rPr>
        <w:t>Еськова Н. А.</w:t>
      </w:r>
      <w:r>
        <w:t xml:space="preserve"> Первообразные и непервообразные предлоги. Формальный ас- пект // Русистика. Славистика. Индоевропеистика. М., 1996. С. 458—464. Морфология и синтаксис современного русского литературного языка. М.,</w:t>
      </w:r>
    </w:p>
    <w:p w:rsidR="00AF01DA" w:rsidRDefault="00AF01DA" w:rsidP="00AF01DA">
      <w:pPr>
        <w:pStyle w:val="a3"/>
      </w:pPr>
      <w:r>
        <w:t>1968. С. 243-244. Современный русский язык. Ч. 2 / Под ред. Е. И. Дибровой. М., 1995.</w:t>
      </w:r>
    </w:p>
    <w:p w:rsidR="00AF01DA" w:rsidRDefault="00AF01DA" w:rsidP="00AF01DA">
      <w:pPr>
        <w:pStyle w:val="a3"/>
      </w:pPr>
      <w:r>
        <w:t>С.136-141.</w:t>
      </w:r>
    </w:p>
    <w:p w:rsidR="00AF01DA" w:rsidRDefault="00AF01DA" w:rsidP="00AF01DA">
      <w:pPr>
        <w:pStyle w:val="2"/>
      </w:pPr>
      <w:r>
        <w:t>212 Союзы § 132. Общая характеристика союза как части речи</w:t>
      </w:r>
    </w:p>
    <w:p w:rsidR="00AF01DA" w:rsidRDefault="00AF01DA" w:rsidP="00AF01DA">
      <w:pPr>
        <w:pStyle w:val="a3"/>
      </w:pPr>
      <w:r>
        <w:t>Союз как часть речи — это класс неизменяемых служебных слов, посредством которых синтаксически соединяются части сложного пред- ложения и словоформы в простом предложении, а также компоненты текста.</w:t>
      </w:r>
    </w:p>
    <w:p w:rsidR="00AF01DA" w:rsidRDefault="00AF01DA" w:rsidP="00AF01DA">
      <w:pPr>
        <w:pStyle w:val="a3"/>
      </w:pPr>
      <w:r>
        <w:t>Союз отличается от предлога тем, что для него незначима морфо- логическая природа соединяемых частей, тогда как предлог присоеди- няет только имена (существительное, местоимение-существительное, числительное), при этом, если имя изменяемое, избирательно относится к падежу.</w:t>
      </w:r>
    </w:p>
    <w:p w:rsidR="00AF01DA" w:rsidRDefault="00AF01DA" w:rsidP="00AF01DA">
      <w:pPr>
        <w:pStyle w:val="a3"/>
      </w:pPr>
      <w:r>
        <w:t xml:space="preserve">Союз соединяет не части речи, а члены предложения (простого или сложного), которые могут выражаться словоформами разных морфоло- гических классов. Например, союз И соединяет и существительные </w:t>
      </w:r>
      <w:r>
        <w:rPr>
          <w:i/>
          <w:iCs/>
        </w:rPr>
        <w:t>(брат и сестра),</w:t>
      </w:r>
      <w:r>
        <w:t xml:space="preserve"> и прилагательные </w:t>
      </w:r>
      <w:r>
        <w:rPr>
          <w:i/>
          <w:iCs/>
        </w:rPr>
        <w:t>(недорогая и полезная &lt;вещъ&gt;),</w:t>
      </w:r>
      <w:r>
        <w:t xml:space="preserve"> и на- речия </w:t>
      </w:r>
      <w:r>
        <w:rPr>
          <w:i/>
          <w:iCs/>
        </w:rPr>
        <w:t>(слева и справа),</w:t>
      </w:r>
      <w:r>
        <w:t xml:space="preserve"> и глаголы </w:t>
      </w:r>
      <w:r>
        <w:rPr>
          <w:i/>
          <w:iCs/>
        </w:rPr>
        <w:t>(&lt;девочка&gt; испугалась и плачет),</w:t>
      </w:r>
      <w:r>
        <w:t xml:space="preserve"> и раз- ные части речи </w:t>
      </w:r>
      <w:r>
        <w:rPr>
          <w:i/>
          <w:iCs/>
        </w:rPr>
        <w:t>(Он болен и не встает; пишет красиво и без ошибок, прие- хал с другом и надолго).</w:t>
      </w:r>
    </w:p>
    <w:p w:rsidR="00AF01DA" w:rsidRDefault="00AF01DA" w:rsidP="00AF01DA">
      <w:pPr>
        <w:pStyle w:val="a3"/>
      </w:pPr>
      <w:r>
        <w:t xml:space="preserve">Лексическое значение союзов, как и значение предлогов, синтакси- ческой природы, т. е. формируется и выявляется на основе синтаксиче- ской связи. Например, сочетания </w:t>
      </w:r>
      <w:r>
        <w:rPr>
          <w:i/>
          <w:iCs/>
        </w:rPr>
        <w:t>недорогая и полезная вещь; недорогая, а полезная вещь; недорогая, но полезная вещь; недорогая, зато полезная вещь</w:t>
      </w:r>
      <w:r>
        <w:t xml:space="preserve"> не совпадают по смыслу, их различие создается значением союзов, так как по составу словоформ словосочетания совпадают.</w:t>
      </w:r>
    </w:p>
    <w:p w:rsidR="00AF01DA" w:rsidRDefault="00AF01DA" w:rsidP="00AF01DA">
      <w:pPr>
        <w:pStyle w:val="a3"/>
      </w:pPr>
      <w:r>
        <w:t xml:space="preserve">Семантика союзов абстрактна. Степень отвлеченности союзного значения зависит от характера связи союза с контекстом. Есть союзы, которые выражают одни и те же синтаксические отношения независимо от дистрибуции. Таковы многие союзы, оформляющие сложноподчи- ненное предложение </w:t>
      </w:r>
      <w:r>
        <w:rPr>
          <w:i/>
          <w:iCs/>
        </w:rPr>
        <w:t>(потому что, так как, перед тем как, после того как</w:t>
      </w:r>
      <w:r>
        <w:t xml:space="preserve"> и др.). Они являются однозначными. Другие союзы выражают не одно синтаксическое отношение. Например, в предложении </w:t>
      </w:r>
      <w:r>
        <w:rPr>
          <w:i/>
          <w:iCs/>
        </w:rPr>
        <w:t>Ветер по морю гуляет и кораблик подгоняет</w:t>
      </w:r>
      <w:r>
        <w:t xml:space="preserve"> союз </w:t>
      </w:r>
      <w:r>
        <w:rPr>
          <w:i/>
          <w:iCs/>
        </w:rPr>
        <w:t>и</w:t>
      </w:r>
      <w:r>
        <w:t xml:space="preserve"> имеет временное значение;</w:t>
      </w:r>
    </w:p>
    <w:p w:rsidR="00AF01DA" w:rsidRDefault="00AF01DA" w:rsidP="00AF01DA">
      <w:pPr>
        <w:pStyle w:val="a3"/>
      </w:pPr>
      <w:r>
        <w:t xml:space="preserve">в предложении </w:t>
      </w:r>
      <w:r>
        <w:rPr>
          <w:i/>
          <w:iCs/>
        </w:rPr>
        <w:t>Антракт кончился, и мы пошли смотреть второе дейст- вие —</w:t>
      </w:r>
      <w:r>
        <w:t xml:space="preserve"> причинно-следственное значение; в предложении </w:t>
      </w:r>
      <w:r>
        <w:rPr>
          <w:i/>
          <w:iCs/>
        </w:rPr>
        <w:t>Солнце светит ярко, и все-таки холодно —</w:t>
      </w:r>
      <w:r>
        <w:t xml:space="preserve"> противительное значение. Союз </w:t>
      </w:r>
      <w:r>
        <w:rPr>
          <w:i/>
          <w:iCs/>
        </w:rPr>
        <w:t>чтобы,</w:t>
      </w:r>
      <w:r>
        <w:t xml:space="preserve"> ко- гда присоединяет придаточное цели </w:t>
      </w:r>
      <w:r>
        <w:rPr>
          <w:i/>
          <w:iCs/>
        </w:rPr>
        <w:t>(пришли, чтобы объяснить),</w:t>
      </w:r>
      <w:r>
        <w:t xml:space="preserve"> имеет значение цели, а когда присоединяет </w:t>
      </w:r>
      <w:r>
        <w:lastRenderedPageBreak/>
        <w:t xml:space="preserve">придаточное изъяснительное </w:t>
      </w:r>
      <w:r>
        <w:rPr>
          <w:i/>
          <w:iCs/>
        </w:rPr>
        <w:t>(просил, чтобы объяснили),</w:t>
      </w:r>
      <w:r>
        <w:t xml:space="preserve"> значение цели утрачивает и вводит делибера- тивный препозитивный объект. Это многозначные союзы. Они больше зависят от контекста и часто нуждаются в дополнительных лексических средствах для реализации своих синтагматических свойств (нельзя по-</w:t>
      </w:r>
    </w:p>
    <w:p w:rsidR="00AF01DA" w:rsidRDefault="00AF01DA" w:rsidP="00AF01DA">
      <w:pPr>
        <w:pStyle w:val="a3"/>
        <w:jc w:val="center"/>
      </w:pPr>
      <w:r>
        <w:t>213</w:t>
      </w:r>
    </w:p>
    <w:p w:rsidR="00AF01DA" w:rsidRDefault="00AF01DA" w:rsidP="00AF01DA">
      <w:pPr>
        <w:pStyle w:val="a3"/>
      </w:pPr>
      <w:r>
        <w:t xml:space="preserve">строить предложение так: </w:t>
      </w:r>
      <w:r>
        <w:rPr>
          <w:i/>
          <w:iCs/>
        </w:rPr>
        <w:t>^Покупай сани зимой, а летом.</w:t>
      </w:r>
      <w:r>
        <w:t xml:space="preserve"> Но если ввести отрицание, предложение становится корректным: </w:t>
      </w:r>
      <w:r>
        <w:rPr>
          <w:i/>
          <w:iCs/>
        </w:rPr>
        <w:t>Покупай сани не зи- мой, а летом).</w:t>
      </w:r>
      <w:r>
        <w:t xml:space="preserve"> Естественно, что семантика однозначных (однофункцио- нальных) союзов конкретнее семантики многозначных (многофункцио- нальных) союзов.</w:t>
      </w:r>
    </w:p>
    <w:p w:rsidR="00AF01DA" w:rsidRDefault="00AF01DA" w:rsidP="00AF01DA">
      <w:pPr>
        <w:pStyle w:val="a3"/>
      </w:pPr>
      <w:r>
        <w:t>Союз и предлог могут выражать однотипные логические отноше- ния (о синонимике производных предлогов и подчинительных союзов см. (§) 130), но в целом союз больше, чем предлог, повернут к субъекту речи и нередко включает в себя интерпретационные или модальные смыслы.</w:t>
      </w:r>
    </w:p>
    <w:p w:rsidR="00AF01DA" w:rsidRDefault="00AF01DA" w:rsidP="00AF01DA">
      <w:pPr>
        <w:pStyle w:val="a3"/>
      </w:pPr>
      <w:r>
        <w:t xml:space="preserve">Предлог (прежде всего первообразный), соединяясь с именем, явля- ется средством отражения объективной действительности </w:t>
      </w:r>
      <w:r>
        <w:rPr>
          <w:i/>
          <w:iCs/>
        </w:rPr>
        <w:t>(книга в сто- ле, книга на столе, книга за столом, книга под столом).</w:t>
      </w:r>
      <w:r>
        <w:t xml:space="preserve"> Функцию просто- го отражения могут иметь и союзные конструкции </w:t>
      </w:r>
      <w:r>
        <w:rPr>
          <w:i/>
          <w:iCs/>
        </w:rPr>
        <w:t>(Книги и тетради ле- жат на столе),</w:t>
      </w:r>
      <w:r>
        <w:t xml:space="preserve"> однако чаще союз обнаруживает связь с субъектом ре- чи: в сочетании </w:t>
      </w:r>
      <w:r>
        <w:rPr>
          <w:i/>
          <w:iCs/>
        </w:rPr>
        <w:t>недорогая и полезная вещь</w:t>
      </w:r>
      <w:r>
        <w:t xml:space="preserve"> выражается представление о том, что субъект речи оценивает вещь одновременно как недорогую и полезную. В сочетании </w:t>
      </w:r>
      <w:r>
        <w:rPr>
          <w:i/>
          <w:iCs/>
        </w:rPr>
        <w:t>недорогая, а полезная вещь</w:t>
      </w:r>
      <w:r>
        <w:t xml:space="preserve"> признак полезности в представлении субъекта логически не соответствует признаку </w:t>
      </w:r>
      <w:r>
        <w:rPr>
          <w:i/>
          <w:iCs/>
        </w:rPr>
        <w:t>недорогая.</w:t>
      </w:r>
      <w:r>
        <w:t xml:space="preserve"> В сочетании </w:t>
      </w:r>
      <w:r>
        <w:rPr>
          <w:i/>
          <w:iCs/>
        </w:rPr>
        <w:t>недорогая, зато полезная вещь</w:t>
      </w:r>
      <w:r>
        <w:t xml:space="preserve"> признак полезно- сти оценивается как определенное возмещение, компенсация признака </w:t>
      </w:r>
      <w:r>
        <w:rPr>
          <w:i/>
          <w:iCs/>
        </w:rPr>
        <w:t>недорогая,</w:t>
      </w:r>
      <w:r>
        <w:t xml:space="preserve"> при помощи союза </w:t>
      </w:r>
      <w:r>
        <w:rPr>
          <w:i/>
          <w:iCs/>
        </w:rPr>
        <w:t>но</w:t>
      </w:r>
      <w:r>
        <w:t xml:space="preserve"> признаки </w:t>
      </w:r>
      <w:r>
        <w:rPr>
          <w:i/>
          <w:iCs/>
        </w:rPr>
        <w:t>недорогая</w:t>
      </w:r>
      <w:r>
        <w:t xml:space="preserve"> и </w:t>
      </w:r>
      <w:r>
        <w:rPr>
          <w:i/>
          <w:iCs/>
        </w:rPr>
        <w:t>полезная</w:t>
      </w:r>
      <w:r>
        <w:t xml:space="preserve"> изобра- жены как противоположные.</w:t>
      </w:r>
    </w:p>
    <w:p w:rsidR="00AF01DA" w:rsidRDefault="00AF01DA" w:rsidP="00AF01DA">
      <w:pPr>
        <w:pStyle w:val="1"/>
      </w:pPr>
      <w:r>
        <w:t>§ 133. Типы союзов по структуре</w:t>
      </w:r>
    </w:p>
    <w:p w:rsidR="00AF01DA" w:rsidRDefault="00AF01DA" w:rsidP="00AF01DA">
      <w:pPr>
        <w:pStyle w:val="a3"/>
      </w:pPr>
      <w:r>
        <w:t xml:space="preserve">Союзы принято делить на простые и составные. Простые — это од- нословные союзы: </w:t>
      </w:r>
      <w:r>
        <w:rPr>
          <w:i/>
          <w:iCs/>
        </w:rPr>
        <w:t>а, будто, да, едва, если, и, ибо, или, кабы, как, как-то, когда, ли, либо, нежели, но, пока, поскольку, словно, также, тоже, хотя, чем, чтобы.</w:t>
      </w:r>
    </w:p>
    <w:p w:rsidR="00AF01DA" w:rsidRDefault="00AF01DA" w:rsidP="00AF01DA">
      <w:pPr>
        <w:pStyle w:val="a3"/>
      </w:pPr>
      <w:r>
        <w:t xml:space="preserve">Простые союзы неоднородны: одни из них непроизводные (а, </w:t>
      </w:r>
      <w:r>
        <w:rPr>
          <w:i/>
          <w:iCs/>
        </w:rPr>
        <w:t>но, или, ли, да),</w:t>
      </w:r>
      <w:r>
        <w:t xml:space="preserve"> другие образованы неморфологическим путем и сохраняют в своем строении следы своей производности </w:t>
      </w:r>
      <w:r>
        <w:rPr>
          <w:i/>
          <w:iCs/>
        </w:rPr>
        <w:t>(чтобы, также, тоже, хо- тя, будто, что, чем, когда, поскольку).</w:t>
      </w:r>
    </w:p>
    <w:p w:rsidR="00AF01DA" w:rsidRDefault="00AF01DA" w:rsidP="00AF01DA">
      <w:pPr>
        <w:pStyle w:val="a3"/>
      </w:pPr>
      <w:r>
        <w:t xml:space="preserve">Составные союзы являются неоднословными и включают в себя компоненты, соотносительные или со знаменательными, или со служеб- ными (включая простой союз) частями речи: </w:t>
      </w:r>
      <w:r>
        <w:rPr>
          <w:i/>
          <w:iCs/>
        </w:rPr>
        <w:t>потому что, оттого что, так как, вследствие того что, несмотря на то что, в то время как, перед тем как, между тем как. тем более что, тем не менее, по мере того как, как будто, а может, а именно, а не то. да и, а также, как только, едва лишь, но зато.</w:t>
      </w:r>
    </w:p>
    <w:p w:rsidR="00AF01DA" w:rsidRDefault="00AF01DA" w:rsidP="00AF01DA">
      <w:pPr>
        <w:pStyle w:val="a3"/>
      </w:pPr>
      <w:r>
        <w:t>По тому, как вводится союз в предложение (сколько мест занима- ет), различаются одноместные (или одиночные) и неодноместные сою-</w:t>
      </w:r>
    </w:p>
    <w:p w:rsidR="00AF01DA" w:rsidRDefault="00AF01DA" w:rsidP="00AF01DA">
      <w:pPr>
        <w:pStyle w:val="a3"/>
        <w:jc w:val="center"/>
      </w:pPr>
      <w:r>
        <w:t>214</w:t>
      </w:r>
    </w:p>
    <w:p w:rsidR="00AF01DA" w:rsidRDefault="00AF01DA" w:rsidP="00AF01DA">
      <w:pPr>
        <w:pStyle w:val="a3"/>
      </w:pPr>
      <w:r>
        <w:lastRenderedPageBreak/>
        <w:t>зы, которые в свою очередь делятся на повторяющиеся и двухместные (или двойные).</w:t>
      </w:r>
    </w:p>
    <w:p w:rsidR="00AF01DA" w:rsidRDefault="00AF01DA" w:rsidP="00AF01DA">
      <w:pPr>
        <w:pStyle w:val="a3"/>
      </w:pPr>
      <w:r>
        <w:t xml:space="preserve">Одноместные союзы употребляются в предложении один раз и сто- ят перед тем компонентом, который присоединяют, или между соеди- няемыми частями: </w:t>
      </w:r>
      <w:r>
        <w:rPr>
          <w:i/>
          <w:iCs/>
        </w:rPr>
        <w:t>Средь шумного бала, случайно, В тревоге мирской суе- ты, Тебя я увидел, но тайна Твои покрывала черты</w:t>
      </w:r>
      <w:r>
        <w:t xml:space="preserve"> (А. Толстой); </w:t>
      </w:r>
      <w:r>
        <w:rPr>
          <w:i/>
          <w:iCs/>
        </w:rPr>
        <w:t xml:space="preserve">Я пом- ню, как детьми с румяными щеками По снегу хрупкому мы бегали с тобой </w:t>
      </w:r>
      <w:r>
        <w:t xml:space="preserve">(Полонский), </w:t>
      </w:r>
      <w:r>
        <w:rPr>
          <w:i/>
          <w:iCs/>
        </w:rPr>
        <w:t>Писатель, если только он есть нерв великого народа, не мо- жет быть не поражен, Когда поражена свобода</w:t>
      </w:r>
      <w:r>
        <w:t xml:space="preserve"> (Полонский).</w:t>
      </w:r>
    </w:p>
    <w:p w:rsidR="00AF01DA" w:rsidRDefault="00AF01DA" w:rsidP="00AF01DA">
      <w:pPr>
        <w:pStyle w:val="a3"/>
      </w:pPr>
      <w:r>
        <w:t xml:space="preserve">Повторяющиеся союзы употребляются не один раз. К ним относят- ся союзы </w:t>
      </w:r>
      <w:r>
        <w:rPr>
          <w:i/>
          <w:iCs/>
        </w:rPr>
        <w:t>и... и... и, да... да... да, или... или... или, не то... не то... не то, то... то... то, либо... либо</w:t>
      </w:r>
      <w:r>
        <w:t xml:space="preserve"> и некоторые др.: </w:t>
      </w:r>
      <w:r>
        <w:rPr>
          <w:i/>
          <w:iCs/>
        </w:rPr>
        <w:t>И как-то весело, И хочется плакать, И так на шею бы тебе я кинулся</w:t>
      </w:r>
      <w:r>
        <w:t xml:space="preserve"> (Лермонтов); </w:t>
      </w:r>
      <w:r>
        <w:rPr>
          <w:i/>
          <w:iCs/>
        </w:rPr>
        <w:t>Что здесь у вас за край? То холодно, то очень жарко, то солнце спрячется, то светит слишком ярко</w:t>
      </w:r>
      <w:r>
        <w:t xml:space="preserve"> (Крылов).</w:t>
      </w:r>
    </w:p>
    <w:p w:rsidR="00AF01DA" w:rsidRDefault="00AF01DA" w:rsidP="00AF01DA">
      <w:pPr>
        <w:pStyle w:val="a3"/>
      </w:pPr>
      <w:r>
        <w:t xml:space="preserve">Повторяющиеся союзы неоднородны. Одни из них образуются не- однократным повторением одноместного союза, при этом повтор обыч- но факультативен, таков, например, союз </w:t>
      </w:r>
      <w:r>
        <w:rPr>
          <w:i/>
          <w:iCs/>
        </w:rPr>
        <w:t>и... и...</w:t>
      </w:r>
      <w:r>
        <w:t xml:space="preserve"> и (в некоторых рабо- тах такие союзы к повторяющимся не относят). В других случаях по- вторяющийся союз не может быть сокращен до одноместного союза:</w:t>
      </w:r>
    </w:p>
    <w:p w:rsidR="00AF01DA" w:rsidRDefault="00AF01DA" w:rsidP="00AF01DA">
      <w:pPr>
        <w:pStyle w:val="a3"/>
      </w:pPr>
      <w:r>
        <w:rPr>
          <w:i/>
          <w:iCs/>
        </w:rPr>
        <w:t>ни... ни, то... то, не то... не то, будь то... или</w:t>
      </w:r>
      <w:r>
        <w:t xml:space="preserve"> (повторяющиеся союзы относят к разряду простых).</w:t>
      </w:r>
    </w:p>
    <w:p w:rsidR="00AF01DA" w:rsidRDefault="00AF01DA" w:rsidP="00AF01DA">
      <w:pPr>
        <w:pStyle w:val="a3"/>
      </w:pPr>
      <w:r>
        <w:t xml:space="preserve">Двухместные союзы состоят из двух несовпадающих и позиционно разобщенных частей: </w:t>
      </w:r>
      <w:r>
        <w:rPr>
          <w:i/>
          <w:iCs/>
        </w:rPr>
        <w:t>не только... но и, поскольку... постольку, чем... тем, если... то, едва... как, хотя... но, не то что... но.</w:t>
      </w:r>
      <w:r>
        <w:t xml:space="preserve"> Например, </w:t>
      </w:r>
      <w:r>
        <w:rPr>
          <w:i/>
          <w:iCs/>
        </w:rPr>
        <w:t>Хоть ты и в новой коже, да сердце у тебя все то же</w:t>
      </w:r>
      <w:r>
        <w:t xml:space="preserve"> (Крылов), </w:t>
      </w:r>
      <w:r>
        <w:rPr>
          <w:i/>
          <w:iCs/>
        </w:rPr>
        <w:t>Чем светлее представлялась ему судьба князя Андрея, тем мрачнее представлялась своя собственная</w:t>
      </w:r>
      <w:r>
        <w:t xml:space="preserve"> (Л. Толстой).</w:t>
      </w:r>
    </w:p>
    <w:p w:rsidR="00AF01DA" w:rsidRDefault="00AF01DA" w:rsidP="00AF01DA">
      <w:pPr>
        <w:pStyle w:val="a3"/>
      </w:pPr>
      <w:r>
        <w:rPr>
          <w:b/>
          <w:bCs/>
        </w:rPr>
        <w:t>Примечание.</w:t>
      </w:r>
      <w:r>
        <w:t xml:space="preserve"> В роли второй части двухместного союза (коррелята) мо- жет оказаться как частица, так и модальное слово: </w:t>
      </w:r>
      <w:r>
        <w:rPr>
          <w:i/>
          <w:iCs/>
        </w:rPr>
        <w:t>Если ты позволил ей жить с тобою под одною кровлей, стало быть, она этого заслужи- вает</w:t>
      </w:r>
      <w:r>
        <w:t xml:space="preserve"> (Тургенев) — </w:t>
      </w:r>
      <w:r>
        <w:rPr>
          <w:i/>
          <w:iCs/>
        </w:rPr>
        <w:t>стало быть</w:t>
      </w:r>
      <w:r>
        <w:t xml:space="preserve"> стоит на месте </w:t>
      </w:r>
      <w:r>
        <w:rPr>
          <w:i/>
          <w:iCs/>
        </w:rPr>
        <w:t>то.</w:t>
      </w:r>
    </w:p>
    <w:p w:rsidR="00AF01DA" w:rsidRPr="00AF01DA" w:rsidRDefault="00AF01DA" w:rsidP="00AF01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F01DA">
        <w:rPr>
          <w:rFonts w:ascii="Times New Roman" w:eastAsia="Times New Roman" w:hAnsi="Times New Roman" w:cs="Times New Roman"/>
          <w:b/>
          <w:bCs/>
          <w:kern w:val="36"/>
          <w:sz w:val="48"/>
          <w:szCs w:val="48"/>
          <w:lang w:eastAsia="ru-RU"/>
        </w:rPr>
        <w:t>§ 134. Сочинительные и подчинительные союзы</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По синтаксическим свойствам союзы делятся на сочинительные и подчинительные.</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Сочинительные союзы соединяют однородные члены простого предложения и части сложносочиненного предложения. Формальной особенностью сочинительного союза является то, что, располагаясь ме- жду соединяемыми компонентами, он не входит в синтаксическую структуру ни одного из них. Тогда как подчинительный союз принадле- жит придаточной части, вместе с которой может занимать разные пози-</w:t>
      </w:r>
    </w:p>
    <w:p w:rsidR="00AF01DA" w:rsidRPr="00AF01DA" w:rsidRDefault="00AF01DA" w:rsidP="00AF0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215</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ции по отношению к главному предложению: </w:t>
      </w:r>
      <w:r w:rsidRPr="00AF01DA">
        <w:rPr>
          <w:rFonts w:ascii="Times New Roman" w:eastAsia="Times New Roman" w:hAnsi="Times New Roman" w:cs="Times New Roman"/>
          <w:i/>
          <w:iCs/>
          <w:sz w:val="24"/>
          <w:szCs w:val="24"/>
          <w:lang w:eastAsia="ru-RU"/>
        </w:rPr>
        <w:t>Когда отряд вошел в го- род, солнце садилось -&gt; Солнце садилось, когда отряд вошел в город —&gt; Солнце, когда отряд вошел в город, садилось.</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lastRenderedPageBreak/>
        <w:t xml:space="preserve">Сочинительные союзы соединяют компоненты как функционально равноправные: при сочинении нельзя выделить ни главной, ни зависи- мой части. При этом однородность, выражаемая сочинительным сою- зом, неодинакова. Она может относиться к синтаксическому уровню — союз соединяет одинаковые члены предложения: </w:t>
      </w:r>
      <w:r w:rsidRPr="00AF01DA">
        <w:rPr>
          <w:rFonts w:ascii="Times New Roman" w:eastAsia="Times New Roman" w:hAnsi="Times New Roman" w:cs="Times New Roman"/>
          <w:i/>
          <w:iCs/>
          <w:sz w:val="24"/>
          <w:szCs w:val="24"/>
          <w:lang w:eastAsia="ru-RU"/>
        </w:rPr>
        <w:t>заведу кошку и попугая;</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может быть лексико-семантической — союз соединяет разные формы при их общей или однотипной референтной направленности: </w:t>
      </w:r>
      <w:r w:rsidRPr="00AF01DA">
        <w:rPr>
          <w:rFonts w:ascii="Times New Roman" w:eastAsia="Times New Roman" w:hAnsi="Times New Roman" w:cs="Times New Roman"/>
          <w:i/>
          <w:iCs/>
          <w:sz w:val="24"/>
          <w:szCs w:val="24"/>
          <w:lang w:eastAsia="ru-RU"/>
        </w:rPr>
        <w:t>говорю с поэтами и о поэтах</w:t>
      </w:r>
      <w:r w:rsidRPr="00AF01DA">
        <w:rPr>
          <w:rFonts w:ascii="Times New Roman" w:eastAsia="Times New Roman" w:hAnsi="Times New Roman" w:cs="Times New Roman"/>
          <w:sz w:val="24"/>
          <w:szCs w:val="24"/>
          <w:lang w:eastAsia="ru-RU"/>
        </w:rPr>
        <w:t xml:space="preserve"> (В. 3. Санников); а также коммуникативной — со- юз соединяет функционально разные члены предложения: </w:t>
      </w:r>
      <w:r w:rsidRPr="00AF01DA">
        <w:rPr>
          <w:rFonts w:ascii="Times New Roman" w:eastAsia="Times New Roman" w:hAnsi="Times New Roman" w:cs="Times New Roman"/>
          <w:i/>
          <w:iCs/>
          <w:sz w:val="24"/>
          <w:szCs w:val="24"/>
          <w:lang w:eastAsia="ru-RU"/>
        </w:rPr>
        <w:t>Дождь идет, и сильный; Она вернется, но нескоро —</w:t>
      </w:r>
      <w:r w:rsidRPr="00AF01DA">
        <w:rPr>
          <w:rFonts w:ascii="Times New Roman" w:eastAsia="Times New Roman" w:hAnsi="Times New Roman" w:cs="Times New Roman"/>
          <w:sz w:val="24"/>
          <w:szCs w:val="24"/>
          <w:lang w:eastAsia="ru-RU"/>
        </w:rPr>
        <w:t xml:space="preserve"> прилагательное и наречие, при- соединенные сочинительным союзом к предложению, прочитываются тоже как предложение) </w:t>
      </w:r>
      <w:r w:rsidRPr="00AF01DA">
        <w:rPr>
          <w:rFonts w:ascii="Times New Roman" w:eastAsia="Times New Roman" w:hAnsi="Times New Roman" w:cs="Times New Roman"/>
          <w:sz w:val="24"/>
          <w:szCs w:val="24"/>
          <w:vertAlign w:val="superscript"/>
          <w:lang w:eastAsia="ru-RU"/>
        </w:rPr>
        <w:t>106</w:t>
      </w:r>
      <w:r w:rsidRPr="00AF01DA">
        <w:rPr>
          <w:rFonts w:ascii="Times New Roman" w:eastAsia="Times New Roman" w:hAnsi="Times New Roman" w:cs="Times New Roman"/>
          <w:sz w:val="24"/>
          <w:szCs w:val="24"/>
          <w:lang w:eastAsia="ru-RU"/>
        </w:rPr>
        <w:t>.</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Сочинительные союзы делятся на: 1) соединительные, 2) раздели- тельные, 3) противительные, в которых особо выделяют градационные, 4) присоединительные и 5) пояснительные.</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sz w:val="24"/>
          <w:szCs w:val="24"/>
          <w:lang w:eastAsia="ru-RU"/>
        </w:rPr>
        <w:t>Примечание.</w:t>
      </w:r>
      <w:r w:rsidRPr="00AF01DA">
        <w:rPr>
          <w:rFonts w:ascii="Times New Roman" w:eastAsia="Times New Roman" w:hAnsi="Times New Roman" w:cs="Times New Roman"/>
          <w:sz w:val="24"/>
          <w:szCs w:val="24"/>
          <w:lang w:eastAsia="ru-RU"/>
        </w:rPr>
        <w:t xml:space="preserve"> Данная классификация является традиционной. Она (с не- значительными вариациями) представлена во многих грамматиках русского языка. В. 3. Санников предложил разбиение сочинительных союзов не по признаку синтаксического отношения, а на основе мо- дальности. Он выделил соединительные, разделительные и замести- тельные союзы. Соединительные союзы соединяют части, каждая из которых обозначает реальный / нереальный факт. По признаку ре- альной модальности к соединительным отнесены и противительные союзы (а также, очевидно, должны быть отнесены и пояснительные союзы). Разделительные союзы связаны с модальностью возможно- сти факта. К заместительным отнесены союзы типа </w:t>
      </w:r>
      <w:r w:rsidRPr="00AF01DA">
        <w:rPr>
          <w:rFonts w:ascii="Times New Roman" w:eastAsia="Times New Roman" w:hAnsi="Times New Roman" w:cs="Times New Roman"/>
          <w:i/>
          <w:iCs/>
          <w:sz w:val="24"/>
          <w:szCs w:val="24"/>
          <w:lang w:eastAsia="ru-RU"/>
        </w:rPr>
        <w:t>не... а,</w:t>
      </w:r>
      <w:r w:rsidRPr="00AF01DA">
        <w:rPr>
          <w:rFonts w:ascii="Times New Roman" w:eastAsia="Times New Roman" w:hAnsi="Times New Roman" w:cs="Times New Roman"/>
          <w:sz w:val="24"/>
          <w:szCs w:val="24"/>
          <w:lang w:eastAsia="ru-RU"/>
        </w:rPr>
        <w:t xml:space="preserve"> которые свидетельствуют о том, что только вторая часть синтаксической структуры обозначает реальный факт: </w:t>
      </w:r>
      <w:r w:rsidRPr="00AF01DA">
        <w:rPr>
          <w:rFonts w:ascii="Times New Roman" w:eastAsia="Times New Roman" w:hAnsi="Times New Roman" w:cs="Times New Roman"/>
          <w:i/>
          <w:iCs/>
          <w:sz w:val="24"/>
          <w:szCs w:val="24"/>
          <w:lang w:eastAsia="ru-RU"/>
        </w:rPr>
        <w:t>Петя не спит, а читает</w:t>
      </w:r>
      <w:r w:rsidRPr="00AF01DA">
        <w:rPr>
          <w:rFonts w:ascii="Times New Roman" w:eastAsia="Times New Roman" w:hAnsi="Times New Roman" w:cs="Times New Roman"/>
          <w:sz w:val="24"/>
          <w:szCs w:val="24"/>
          <w:lang w:eastAsia="ru-RU"/>
        </w:rPr>
        <w:t xml:space="preserve"> (Петя, вместо того, чтобы спать, читает) </w:t>
      </w:r>
      <w:r w:rsidRPr="00AF01DA">
        <w:rPr>
          <w:rFonts w:ascii="Times New Roman" w:eastAsia="Times New Roman" w:hAnsi="Times New Roman" w:cs="Times New Roman"/>
          <w:sz w:val="24"/>
          <w:szCs w:val="24"/>
          <w:vertAlign w:val="superscript"/>
          <w:lang w:eastAsia="ru-RU"/>
        </w:rPr>
        <w:t>107</w:t>
      </w:r>
      <w:r w:rsidRPr="00AF01DA">
        <w:rPr>
          <w:rFonts w:ascii="Times New Roman" w:eastAsia="Times New Roman" w:hAnsi="Times New Roman" w:cs="Times New Roman"/>
          <w:sz w:val="24"/>
          <w:szCs w:val="24"/>
          <w:lang w:eastAsia="ru-RU"/>
        </w:rPr>
        <w:t>.</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Соединительные союзы </w:t>
      </w:r>
      <w:r w:rsidRPr="00AF01DA">
        <w:rPr>
          <w:rFonts w:ascii="Times New Roman" w:eastAsia="Times New Roman" w:hAnsi="Times New Roman" w:cs="Times New Roman"/>
          <w:i/>
          <w:iCs/>
          <w:sz w:val="24"/>
          <w:szCs w:val="24"/>
          <w:lang w:eastAsia="ru-RU"/>
        </w:rPr>
        <w:t>и, ни... ни, да</w:t>
      </w:r>
      <w:r w:rsidRPr="00AF01DA">
        <w:rPr>
          <w:rFonts w:ascii="Times New Roman" w:eastAsia="Times New Roman" w:hAnsi="Times New Roman" w:cs="Times New Roman"/>
          <w:sz w:val="24"/>
          <w:szCs w:val="24"/>
          <w:lang w:eastAsia="ru-RU"/>
        </w:rPr>
        <w:t xml:space="preserve"> (в значении м), </w:t>
      </w:r>
      <w:r w:rsidRPr="00AF01DA">
        <w:rPr>
          <w:rFonts w:ascii="Times New Roman" w:eastAsia="Times New Roman" w:hAnsi="Times New Roman" w:cs="Times New Roman"/>
          <w:i/>
          <w:iCs/>
          <w:sz w:val="24"/>
          <w:szCs w:val="24"/>
          <w:lang w:eastAsia="ru-RU"/>
        </w:rPr>
        <w:t xml:space="preserve">как... так и, </w:t>
      </w:r>
      <w:r w:rsidRPr="00AF01DA">
        <w:rPr>
          <w:rFonts w:ascii="Times New Roman" w:eastAsia="Times New Roman" w:hAnsi="Times New Roman" w:cs="Times New Roman"/>
          <w:sz w:val="24"/>
          <w:szCs w:val="24"/>
          <w:lang w:eastAsia="ru-RU"/>
        </w:rPr>
        <w:t xml:space="preserve">«... </w:t>
      </w:r>
      <w:r w:rsidRPr="00AF01DA">
        <w:rPr>
          <w:rFonts w:ascii="Times New Roman" w:eastAsia="Times New Roman" w:hAnsi="Times New Roman" w:cs="Times New Roman"/>
          <w:i/>
          <w:iCs/>
          <w:sz w:val="24"/>
          <w:szCs w:val="24"/>
          <w:lang w:eastAsia="ru-RU"/>
        </w:rPr>
        <w:t>и.</w:t>
      </w:r>
      <w:r w:rsidRPr="00AF01DA">
        <w:rPr>
          <w:rFonts w:ascii="Times New Roman" w:eastAsia="Times New Roman" w:hAnsi="Times New Roman" w:cs="Times New Roman"/>
          <w:sz w:val="24"/>
          <w:szCs w:val="24"/>
          <w:lang w:eastAsia="ru-RU"/>
        </w:rPr>
        <w:t xml:space="preserve"> Эти союзы выражают соединение, не осложненное дополнитель- ными смыслами, часто они используются для обозначения перечисле- ния: </w:t>
      </w:r>
      <w:r w:rsidRPr="00AF01DA">
        <w:rPr>
          <w:rFonts w:ascii="Times New Roman" w:eastAsia="Times New Roman" w:hAnsi="Times New Roman" w:cs="Times New Roman"/>
          <w:i/>
          <w:iCs/>
          <w:sz w:val="24"/>
          <w:szCs w:val="24"/>
          <w:lang w:eastAsia="ru-RU"/>
        </w:rPr>
        <w:t>И сделалась моя Матрена ни пава, ни ворона</w:t>
      </w:r>
      <w:r w:rsidRPr="00AF01DA">
        <w:rPr>
          <w:rFonts w:ascii="Times New Roman" w:eastAsia="Times New Roman" w:hAnsi="Times New Roman" w:cs="Times New Roman"/>
          <w:sz w:val="24"/>
          <w:szCs w:val="24"/>
          <w:lang w:eastAsia="ru-RU"/>
        </w:rPr>
        <w:t xml:space="preserve"> (Крылов); </w:t>
      </w:r>
      <w:r w:rsidRPr="00AF01DA">
        <w:rPr>
          <w:rFonts w:ascii="Times New Roman" w:eastAsia="Times New Roman" w:hAnsi="Times New Roman" w:cs="Times New Roman"/>
          <w:i/>
          <w:iCs/>
          <w:sz w:val="24"/>
          <w:szCs w:val="24"/>
          <w:lang w:eastAsia="ru-RU"/>
        </w:rPr>
        <w:t>И пращ, и стрела, и лукавый кинжал щадят победителя годы</w:t>
      </w:r>
      <w:r w:rsidRPr="00AF01DA">
        <w:rPr>
          <w:rFonts w:ascii="Times New Roman" w:eastAsia="Times New Roman" w:hAnsi="Times New Roman" w:cs="Times New Roman"/>
          <w:sz w:val="24"/>
          <w:szCs w:val="24"/>
          <w:lang w:eastAsia="ru-RU"/>
        </w:rPr>
        <w:t xml:space="preserve"> (Пушкин). Самым отвлеченньм из соединительных союзов является союз </w:t>
      </w:r>
      <w:r w:rsidRPr="00AF01DA">
        <w:rPr>
          <w:rFonts w:ascii="Times New Roman" w:eastAsia="Times New Roman" w:hAnsi="Times New Roman" w:cs="Times New Roman"/>
          <w:i/>
          <w:iCs/>
          <w:sz w:val="24"/>
          <w:szCs w:val="24"/>
          <w:lang w:eastAsia="ru-RU"/>
        </w:rPr>
        <w:t>и,</w:t>
      </w:r>
      <w:r w:rsidRPr="00AF01DA">
        <w:rPr>
          <w:rFonts w:ascii="Times New Roman" w:eastAsia="Times New Roman" w:hAnsi="Times New Roman" w:cs="Times New Roman"/>
          <w:sz w:val="24"/>
          <w:szCs w:val="24"/>
          <w:lang w:eastAsia="ru-RU"/>
        </w:rPr>
        <w:t xml:space="preserve"> который, по словам А. М. Пешковского, выражает «чистую идею соединения». Союз </w:t>
      </w:r>
      <w:r w:rsidRPr="00AF01DA">
        <w:rPr>
          <w:rFonts w:ascii="Times New Roman" w:eastAsia="Times New Roman" w:hAnsi="Times New Roman" w:cs="Times New Roman"/>
          <w:i/>
          <w:iCs/>
          <w:sz w:val="24"/>
          <w:szCs w:val="24"/>
          <w:lang w:eastAsia="ru-RU"/>
        </w:rPr>
        <w:t>и</w:t>
      </w:r>
      <w:r w:rsidRPr="00AF01DA">
        <w:rPr>
          <w:rFonts w:ascii="Times New Roman" w:eastAsia="Times New Roman" w:hAnsi="Times New Roman" w:cs="Times New Roman"/>
          <w:sz w:val="24"/>
          <w:szCs w:val="24"/>
          <w:lang w:eastAsia="ru-RU"/>
        </w:rPr>
        <w:t xml:space="preserve"> используется не только для выражения перечисления и соединения.</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107</w:t>
      </w:r>
    </w:p>
    <w:p w:rsidR="00AF01DA" w:rsidRPr="00AF01DA" w:rsidRDefault="00AF01DA" w:rsidP="00AF01DA">
      <w:pPr>
        <w:spacing w:after="0"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Подробнее об этом см.: </w:t>
      </w:r>
      <w:r w:rsidRPr="00AF01DA">
        <w:rPr>
          <w:rFonts w:ascii="Times New Roman" w:eastAsia="Times New Roman" w:hAnsi="Times New Roman" w:cs="Times New Roman"/>
          <w:i/>
          <w:iCs/>
          <w:sz w:val="24"/>
          <w:szCs w:val="24"/>
          <w:lang w:eastAsia="ru-RU"/>
        </w:rPr>
        <w:t>В. 3. Санников.</w:t>
      </w:r>
      <w:r w:rsidRPr="00AF01DA">
        <w:rPr>
          <w:rFonts w:ascii="Times New Roman" w:eastAsia="Times New Roman" w:hAnsi="Times New Roman" w:cs="Times New Roman"/>
          <w:sz w:val="24"/>
          <w:szCs w:val="24"/>
          <w:lang w:eastAsia="ru-RU"/>
        </w:rPr>
        <w:t xml:space="preserve"> Русские сочинительные конструкции. Семанти- ка. Прагматика. Синтаксис. М., 1989. С. 13-25.</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В. 3. Санников.</w:t>
      </w:r>
      <w:r w:rsidRPr="00AF01DA">
        <w:rPr>
          <w:rFonts w:ascii="Times New Roman" w:eastAsia="Times New Roman" w:hAnsi="Times New Roman" w:cs="Times New Roman"/>
          <w:sz w:val="24"/>
          <w:szCs w:val="24"/>
          <w:lang w:eastAsia="ru-RU"/>
        </w:rPr>
        <w:t xml:space="preserve"> Указ соч. С. 92-97.</w:t>
      </w:r>
    </w:p>
    <w:p w:rsidR="00AF01DA" w:rsidRPr="00AF01DA" w:rsidRDefault="00AF01DA" w:rsidP="00AF0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216</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С опорой на наречия, частицы, модальные слова </w:t>
      </w:r>
      <w:r w:rsidRPr="00AF01DA">
        <w:rPr>
          <w:rFonts w:ascii="Times New Roman" w:eastAsia="Times New Roman" w:hAnsi="Times New Roman" w:cs="Times New Roman"/>
          <w:i/>
          <w:iCs/>
          <w:sz w:val="24"/>
          <w:szCs w:val="24"/>
          <w:lang w:eastAsia="ru-RU"/>
        </w:rPr>
        <w:t>(и тогда, и поэтому, и следовательно, и значит, и все-таки, и все же, и тем не менее),</w:t>
      </w:r>
      <w:r w:rsidRPr="00AF01DA">
        <w:rPr>
          <w:rFonts w:ascii="Times New Roman" w:eastAsia="Times New Roman" w:hAnsi="Times New Roman" w:cs="Times New Roman"/>
          <w:sz w:val="24"/>
          <w:szCs w:val="24"/>
          <w:lang w:eastAsia="ru-RU"/>
        </w:rPr>
        <w:t xml:space="preserve"> а также смысл объединяемых частей он может передавать временные, причин- но-следственные, уступительные, условные, противительные и присое- динительные значения.</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lastRenderedPageBreak/>
        <w:t xml:space="preserve">Разделительные союзы </w:t>
      </w:r>
      <w:r w:rsidRPr="00AF01DA">
        <w:rPr>
          <w:rFonts w:ascii="Times New Roman" w:eastAsia="Times New Roman" w:hAnsi="Times New Roman" w:cs="Times New Roman"/>
          <w:i/>
          <w:iCs/>
          <w:sz w:val="24"/>
          <w:szCs w:val="24"/>
          <w:lang w:eastAsia="ru-RU"/>
        </w:rPr>
        <w:t>или, либо, то... то. не то... не то, или... или, либо... либо, то ли... то ли, а то, а не то</w:t>
      </w:r>
      <w:r w:rsidRPr="00AF01DA">
        <w:rPr>
          <w:rFonts w:ascii="Times New Roman" w:eastAsia="Times New Roman" w:hAnsi="Times New Roman" w:cs="Times New Roman"/>
          <w:sz w:val="24"/>
          <w:szCs w:val="24"/>
          <w:lang w:eastAsia="ru-RU"/>
        </w:rPr>
        <w:t xml:space="preserve"> выражают два основных син- таксических отношения: 1) значение взаимоисключения: </w:t>
      </w:r>
      <w:r w:rsidRPr="00AF01DA">
        <w:rPr>
          <w:rFonts w:ascii="Times New Roman" w:eastAsia="Times New Roman" w:hAnsi="Times New Roman" w:cs="Times New Roman"/>
          <w:i/>
          <w:iCs/>
          <w:sz w:val="24"/>
          <w:szCs w:val="24"/>
          <w:lang w:eastAsia="ru-RU"/>
        </w:rPr>
        <w:t>То ли она — телеграмма — попала в сугроб и теперь лежит глубоко под снегом, то ли она упала на тропку и ее утянул какой-либо прохожий...</w:t>
      </w:r>
      <w:r w:rsidRPr="00AF01DA">
        <w:rPr>
          <w:rFonts w:ascii="Times New Roman" w:eastAsia="Times New Roman" w:hAnsi="Times New Roman" w:cs="Times New Roman"/>
          <w:sz w:val="24"/>
          <w:szCs w:val="24"/>
          <w:lang w:eastAsia="ru-RU"/>
        </w:rPr>
        <w:t xml:space="preserve"> (Гайдар), 2) зна- чение очередности: </w:t>
      </w:r>
      <w:r w:rsidRPr="00AF01DA">
        <w:rPr>
          <w:rFonts w:ascii="Times New Roman" w:eastAsia="Times New Roman" w:hAnsi="Times New Roman" w:cs="Times New Roman"/>
          <w:i/>
          <w:iCs/>
          <w:sz w:val="24"/>
          <w:szCs w:val="24"/>
          <w:lang w:eastAsia="ru-RU"/>
        </w:rPr>
        <w:t>То дождь, то град, то снег, как белый пух, То солнце, блеск, лазурь и водопады...</w:t>
      </w:r>
      <w:r w:rsidRPr="00AF01DA">
        <w:rPr>
          <w:rFonts w:ascii="Times New Roman" w:eastAsia="Times New Roman" w:hAnsi="Times New Roman" w:cs="Times New Roman"/>
          <w:sz w:val="24"/>
          <w:szCs w:val="24"/>
          <w:lang w:eastAsia="ru-RU"/>
        </w:rPr>
        <w:t xml:space="preserve"> (Бунин); </w:t>
      </w:r>
      <w:r w:rsidRPr="00AF01DA">
        <w:rPr>
          <w:rFonts w:ascii="Times New Roman" w:eastAsia="Times New Roman" w:hAnsi="Times New Roman" w:cs="Times New Roman"/>
          <w:i/>
          <w:iCs/>
          <w:sz w:val="24"/>
          <w:szCs w:val="24"/>
          <w:lang w:eastAsia="ru-RU"/>
        </w:rPr>
        <w:t>Буря мглою небо кроет. Вихри снеж- ные крутя: То, как зверь она завоет, То заплачет, как дитя</w:t>
      </w:r>
      <w:r w:rsidRPr="00AF01DA">
        <w:rPr>
          <w:rFonts w:ascii="Times New Roman" w:eastAsia="Times New Roman" w:hAnsi="Times New Roman" w:cs="Times New Roman"/>
          <w:sz w:val="24"/>
          <w:szCs w:val="24"/>
          <w:lang w:eastAsia="ru-RU"/>
        </w:rPr>
        <w:t xml:space="preserve"> (Пушкин).</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sz w:val="24"/>
          <w:szCs w:val="24"/>
          <w:lang w:eastAsia="ru-RU"/>
        </w:rPr>
        <w:t>Примечание.</w:t>
      </w:r>
      <w:r w:rsidRPr="00AF01DA">
        <w:rPr>
          <w:rFonts w:ascii="Times New Roman" w:eastAsia="Times New Roman" w:hAnsi="Times New Roman" w:cs="Times New Roman"/>
          <w:sz w:val="24"/>
          <w:szCs w:val="24"/>
          <w:lang w:eastAsia="ru-RU"/>
        </w:rPr>
        <w:t xml:space="preserve"> В. 3. Санников отметил употребление в разделительном значении союза </w:t>
      </w:r>
      <w:r w:rsidRPr="00AF01DA">
        <w:rPr>
          <w:rFonts w:ascii="Times New Roman" w:eastAsia="Times New Roman" w:hAnsi="Times New Roman" w:cs="Times New Roman"/>
          <w:i/>
          <w:iCs/>
          <w:sz w:val="24"/>
          <w:szCs w:val="24"/>
          <w:lang w:eastAsia="ru-RU"/>
        </w:rPr>
        <w:t>и;</w:t>
      </w:r>
      <w:r w:rsidRPr="00AF01DA">
        <w:rPr>
          <w:rFonts w:ascii="Times New Roman" w:eastAsia="Times New Roman" w:hAnsi="Times New Roman" w:cs="Times New Roman"/>
          <w:sz w:val="24"/>
          <w:szCs w:val="24"/>
          <w:lang w:eastAsia="ru-RU"/>
        </w:rPr>
        <w:t xml:space="preserve"> на это значение он приводит пример из «Скупого рыцаря» Пушкина: </w:t>
      </w:r>
      <w:r w:rsidRPr="00AF01DA">
        <w:rPr>
          <w:rFonts w:ascii="Times New Roman" w:eastAsia="Times New Roman" w:hAnsi="Times New Roman" w:cs="Times New Roman"/>
          <w:i/>
          <w:iCs/>
          <w:sz w:val="24"/>
          <w:szCs w:val="24"/>
          <w:lang w:eastAsia="ru-RU"/>
        </w:rPr>
        <w:t xml:space="preserve">Барон здоров. Бог даст — лет десять, двадцать, и двадцать пять. и тридцать проживет он </w:t>
      </w:r>
      <w:r w:rsidRPr="00AF01DA">
        <w:rPr>
          <w:rFonts w:ascii="Times New Roman" w:eastAsia="Times New Roman" w:hAnsi="Times New Roman" w:cs="Times New Roman"/>
          <w:i/>
          <w:iCs/>
          <w:sz w:val="24"/>
          <w:szCs w:val="24"/>
          <w:vertAlign w:val="superscript"/>
          <w:lang w:eastAsia="ru-RU"/>
        </w:rPr>
        <w:t>ш</w:t>
      </w:r>
      <w:r w:rsidRPr="00AF01DA">
        <w:rPr>
          <w:rFonts w:ascii="Times New Roman" w:eastAsia="Times New Roman" w:hAnsi="Times New Roman" w:cs="Times New Roman"/>
          <w:i/>
          <w:iCs/>
          <w:sz w:val="24"/>
          <w:szCs w:val="24"/>
          <w:lang w:eastAsia="ru-RU"/>
        </w:rPr>
        <w:t>.</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Противительные союзы </w:t>
      </w:r>
      <w:r w:rsidRPr="00AF01DA">
        <w:rPr>
          <w:rFonts w:ascii="Times New Roman" w:eastAsia="Times New Roman" w:hAnsi="Times New Roman" w:cs="Times New Roman"/>
          <w:i/>
          <w:iCs/>
          <w:sz w:val="24"/>
          <w:szCs w:val="24"/>
          <w:lang w:eastAsia="ru-RU"/>
        </w:rPr>
        <w:t>а, но, однако, да</w:t>
      </w:r>
      <w:r w:rsidRPr="00AF01DA">
        <w:rPr>
          <w:rFonts w:ascii="Times New Roman" w:eastAsia="Times New Roman" w:hAnsi="Times New Roman" w:cs="Times New Roman"/>
          <w:sz w:val="24"/>
          <w:szCs w:val="24"/>
          <w:lang w:eastAsia="ru-RU"/>
        </w:rPr>
        <w:t xml:space="preserve"> (в значении но) являются многозначными, контекст может модифицировать их содержание; ос- новное значение союза а сопоставительное: </w:t>
      </w:r>
      <w:r w:rsidRPr="00AF01DA">
        <w:rPr>
          <w:rFonts w:ascii="Times New Roman" w:eastAsia="Times New Roman" w:hAnsi="Times New Roman" w:cs="Times New Roman"/>
          <w:i/>
          <w:iCs/>
          <w:sz w:val="24"/>
          <w:szCs w:val="24"/>
          <w:lang w:eastAsia="ru-RU"/>
        </w:rPr>
        <w:t>Еще в полях белеет снег, а воды уж весной шумят</w:t>
      </w:r>
      <w:r w:rsidRPr="00AF01DA">
        <w:rPr>
          <w:rFonts w:ascii="Times New Roman" w:eastAsia="Times New Roman" w:hAnsi="Times New Roman" w:cs="Times New Roman"/>
          <w:sz w:val="24"/>
          <w:szCs w:val="24"/>
          <w:lang w:eastAsia="ru-RU"/>
        </w:rPr>
        <w:t xml:space="preserve"> (Тютчев), союзов </w:t>
      </w:r>
      <w:r w:rsidRPr="00AF01DA">
        <w:rPr>
          <w:rFonts w:ascii="Times New Roman" w:eastAsia="Times New Roman" w:hAnsi="Times New Roman" w:cs="Times New Roman"/>
          <w:i/>
          <w:iCs/>
          <w:sz w:val="24"/>
          <w:szCs w:val="24"/>
          <w:lang w:eastAsia="ru-RU"/>
        </w:rPr>
        <w:t>но, однако, да —</w:t>
      </w:r>
      <w:r w:rsidRPr="00AF01DA">
        <w:rPr>
          <w:rFonts w:ascii="Times New Roman" w:eastAsia="Times New Roman" w:hAnsi="Times New Roman" w:cs="Times New Roman"/>
          <w:sz w:val="24"/>
          <w:szCs w:val="24"/>
          <w:lang w:eastAsia="ru-RU"/>
        </w:rPr>
        <w:t xml:space="preserve"> противи- тельное: </w:t>
      </w:r>
      <w:r w:rsidRPr="00AF01DA">
        <w:rPr>
          <w:rFonts w:ascii="Times New Roman" w:eastAsia="Times New Roman" w:hAnsi="Times New Roman" w:cs="Times New Roman"/>
          <w:i/>
          <w:iCs/>
          <w:sz w:val="24"/>
          <w:szCs w:val="24"/>
          <w:lang w:eastAsia="ru-RU"/>
        </w:rPr>
        <w:t>Она подходит — ив слезах На воды шумные взглянула. Ударила, рыдая, в грудь, В волнах решилась утонуть — Однако в воды не прыгнула И дале продолжала путь</w:t>
      </w:r>
      <w:r w:rsidRPr="00AF01DA">
        <w:rPr>
          <w:rFonts w:ascii="Times New Roman" w:eastAsia="Times New Roman" w:hAnsi="Times New Roman" w:cs="Times New Roman"/>
          <w:sz w:val="24"/>
          <w:szCs w:val="24"/>
          <w:lang w:eastAsia="ru-RU"/>
        </w:rPr>
        <w:t xml:space="preserve"> (Пушкин).</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Градационные союзы (их еще называют двойными сопоставитель- ными союзами) </w:t>
      </w:r>
      <w:r w:rsidRPr="00AF01DA">
        <w:rPr>
          <w:rFonts w:ascii="Times New Roman" w:eastAsia="Times New Roman" w:hAnsi="Times New Roman" w:cs="Times New Roman"/>
          <w:i/>
          <w:iCs/>
          <w:sz w:val="24"/>
          <w:szCs w:val="24"/>
          <w:lang w:eastAsia="ru-RU"/>
        </w:rPr>
        <w:t>не только... но и. не только... а и, не только не... но, не столько, ..сколько, даже не то что</w:t>
      </w:r>
      <w:r w:rsidRPr="00AF01DA">
        <w:rPr>
          <w:rFonts w:ascii="Times New Roman" w:eastAsia="Times New Roman" w:hAnsi="Times New Roman" w:cs="Times New Roman"/>
          <w:sz w:val="24"/>
          <w:szCs w:val="24"/>
          <w:lang w:eastAsia="ru-RU"/>
        </w:rPr>
        <w:t xml:space="preserve"> и др. выражают сопоставление или противопоставление по сюпени значимости: </w:t>
      </w:r>
      <w:r w:rsidRPr="00AF01DA">
        <w:rPr>
          <w:rFonts w:ascii="Times New Roman" w:eastAsia="Times New Roman" w:hAnsi="Times New Roman" w:cs="Times New Roman"/>
          <w:i/>
          <w:iCs/>
          <w:sz w:val="24"/>
          <w:szCs w:val="24"/>
          <w:lang w:eastAsia="ru-RU"/>
        </w:rPr>
        <w:t>Он не только красив, но и талантлив.</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Присоединительные союзы </w:t>
      </w:r>
      <w:r w:rsidRPr="00AF01DA">
        <w:rPr>
          <w:rFonts w:ascii="Times New Roman" w:eastAsia="Times New Roman" w:hAnsi="Times New Roman" w:cs="Times New Roman"/>
          <w:i/>
          <w:iCs/>
          <w:sz w:val="24"/>
          <w:szCs w:val="24"/>
          <w:lang w:eastAsia="ru-RU"/>
        </w:rPr>
        <w:t>да и, да и то, (и) причем, (и) притом, тоже, также</w:t>
      </w:r>
      <w:r w:rsidRPr="00AF01DA">
        <w:rPr>
          <w:rFonts w:ascii="Times New Roman" w:eastAsia="Times New Roman" w:hAnsi="Times New Roman" w:cs="Times New Roman"/>
          <w:sz w:val="24"/>
          <w:szCs w:val="24"/>
          <w:lang w:eastAsia="ru-RU"/>
        </w:rPr>
        <w:t xml:space="preserve"> выражают добавочную информацию к сказанному: </w:t>
      </w:r>
      <w:r w:rsidRPr="00AF01DA">
        <w:rPr>
          <w:rFonts w:ascii="Times New Roman" w:eastAsia="Times New Roman" w:hAnsi="Times New Roman" w:cs="Times New Roman"/>
          <w:i/>
          <w:iCs/>
          <w:sz w:val="24"/>
          <w:szCs w:val="24"/>
          <w:lang w:eastAsia="ru-RU"/>
        </w:rPr>
        <w:t>Воды было много, и притом она была не испорчена.</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Пояснительные союзы </w:t>
      </w:r>
      <w:r w:rsidRPr="00AF01DA">
        <w:rPr>
          <w:rFonts w:ascii="Times New Roman" w:eastAsia="Times New Roman" w:hAnsi="Times New Roman" w:cs="Times New Roman"/>
          <w:i/>
          <w:iCs/>
          <w:sz w:val="24"/>
          <w:szCs w:val="24"/>
          <w:lang w:eastAsia="ru-RU"/>
        </w:rPr>
        <w:t>а именно, то есть, или, как-то</w:t>
      </w:r>
      <w:r w:rsidRPr="00AF01DA">
        <w:rPr>
          <w:rFonts w:ascii="Times New Roman" w:eastAsia="Times New Roman" w:hAnsi="Times New Roman" w:cs="Times New Roman"/>
          <w:sz w:val="24"/>
          <w:szCs w:val="24"/>
          <w:lang w:eastAsia="ru-RU"/>
        </w:rPr>
        <w:t xml:space="preserve"> выражают по- яснение и уточнение: </w:t>
      </w:r>
      <w:r w:rsidRPr="00AF01DA">
        <w:rPr>
          <w:rFonts w:ascii="Times New Roman" w:eastAsia="Times New Roman" w:hAnsi="Times New Roman" w:cs="Times New Roman"/>
          <w:i/>
          <w:iCs/>
          <w:sz w:val="24"/>
          <w:szCs w:val="24"/>
          <w:lang w:eastAsia="ru-RU"/>
        </w:rPr>
        <w:t>Пили по-обыкновенному, то есть очень много</w:t>
      </w:r>
      <w:r w:rsidRPr="00AF01DA">
        <w:rPr>
          <w:rFonts w:ascii="Times New Roman" w:eastAsia="Times New Roman" w:hAnsi="Times New Roman" w:cs="Times New Roman"/>
          <w:sz w:val="24"/>
          <w:szCs w:val="24"/>
          <w:lang w:eastAsia="ru-RU"/>
        </w:rPr>
        <w:t xml:space="preserve"> (Пуш- кин); </w:t>
      </w:r>
      <w:r w:rsidRPr="00AF01DA">
        <w:rPr>
          <w:rFonts w:ascii="Times New Roman" w:eastAsia="Times New Roman" w:hAnsi="Times New Roman" w:cs="Times New Roman"/>
          <w:i/>
          <w:iCs/>
          <w:sz w:val="24"/>
          <w:szCs w:val="24"/>
          <w:lang w:eastAsia="ru-RU"/>
        </w:rPr>
        <w:t>Весь день Анна провела дома, то есть у Облонских...</w:t>
      </w:r>
      <w:r w:rsidRPr="00AF01DA">
        <w:rPr>
          <w:rFonts w:ascii="Times New Roman" w:eastAsia="Times New Roman" w:hAnsi="Times New Roman" w:cs="Times New Roman"/>
          <w:sz w:val="24"/>
          <w:szCs w:val="24"/>
          <w:lang w:eastAsia="ru-RU"/>
        </w:rPr>
        <w:t xml:space="preserve"> (Л. Толстой);</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Домашние животные, а именно кошки, действуют на человека успокаи- вающе; Она зовется так, то есть ее прозвание Маниловка, а Заманиловки тут вовсе нет</w:t>
      </w:r>
      <w:r w:rsidRPr="00AF01DA">
        <w:rPr>
          <w:rFonts w:ascii="Times New Roman" w:eastAsia="Times New Roman" w:hAnsi="Times New Roman" w:cs="Times New Roman"/>
          <w:sz w:val="24"/>
          <w:szCs w:val="24"/>
          <w:lang w:eastAsia="ru-RU"/>
        </w:rPr>
        <w:t xml:space="preserve"> (Гоголь).</w:t>
      </w:r>
    </w:p>
    <w:p w:rsidR="00AF01DA" w:rsidRPr="00AF01DA" w:rsidRDefault="00AF01DA" w:rsidP="00AF01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sz w:val="24"/>
          <w:szCs w:val="24"/>
          <w:lang w:eastAsia="ru-RU"/>
        </w:rPr>
        <w:t>Примечание.</w:t>
      </w:r>
      <w:r w:rsidRPr="00AF01DA">
        <w:rPr>
          <w:rFonts w:ascii="Times New Roman" w:eastAsia="Times New Roman" w:hAnsi="Times New Roman" w:cs="Times New Roman"/>
          <w:sz w:val="24"/>
          <w:szCs w:val="24"/>
          <w:lang w:eastAsia="ru-RU"/>
        </w:rPr>
        <w:t xml:space="preserve"> В некоторых работах пояснительные союзы отграничива- ются от сочинительных и признаются лексемами, формирующими</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108</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Там же. С. 197.</w:t>
      </w:r>
    </w:p>
    <w:p w:rsidR="00AF01DA" w:rsidRPr="00AF01DA" w:rsidRDefault="00AF01DA" w:rsidP="00AF0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217</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особый тип синтаксических отношений, промежуточный между сочи- нительными и подчинительными отношениями.</w:t>
      </w:r>
    </w:p>
    <w:p w:rsidR="00AF01DA" w:rsidRDefault="00AF01DA" w:rsidP="00AF01DA">
      <w:pPr>
        <w:pStyle w:val="1"/>
      </w:pPr>
      <w:r>
        <w:t>§ 135. Подчинительные союзы</w:t>
      </w:r>
    </w:p>
    <w:p w:rsidR="00AF01DA" w:rsidRDefault="00AF01DA" w:rsidP="00AF01DA">
      <w:pPr>
        <w:pStyle w:val="a3"/>
      </w:pPr>
      <w:r>
        <w:t xml:space="preserve">Подчинительные союзы присоединяют придаточные части к глав- ным частям сложноподчиненного предложения. Некоторые подчини- тельные союзы используются и </w:t>
      </w:r>
      <w:r>
        <w:lastRenderedPageBreak/>
        <w:t xml:space="preserve">при построении простого предложения. Так, союз </w:t>
      </w:r>
      <w:r>
        <w:rPr>
          <w:i/>
          <w:iCs/>
        </w:rPr>
        <w:t>как</w:t>
      </w:r>
      <w:r>
        <w:t xml:space="preserve"> может ставиться перед именной частью составного ска- зуемого: </w:t>
      </w:r>
      <w:r>
        <w:rPr>
          <w:i/>
          <w:iCs/>
        </w:rPr>
        <w:t>Дом как проходной двор</w:t>
      </w:r>
      <w:r>
        <w:t xml:space="preserve"> или входить в обстоятельство образа действия: </w:t>
      </w:r>
      <w:r>
        <w:rPr>
          <w:i/>
          <w:iCs/>
        </w:rPr>
        <w:t>Как дым рассеялись мечты</w:t>
      </w:r>
      <w:r>
        <w:t xml:space="preserve"> (Лермонтов), союз </w:t>
      </w:r>
      <w:r>
        <w:rPr>
          <w:i/>
          <w:iCs/>
        </w:rPr>
        <w:t>чтобы</w:t>
      </w:r>
      <w:r>
        <w:t xml:space="preserve"> может присоединять обстоятельство цели, выраженное инфинитивом:</w:t>
      </w:r>
    </w:p>
    <w:p w:rsidR="00AF01DA" w:rsidRDefault="00AF01DA" w:rsidP="00AF01DA">
      <w:pPr>
        <w:pStyle w:val="a3"/>
      </w:pPr>
      <w:r>
        <w:rPr>
          <w:i/>
          <w:iCs/>
        </w:rPr>
        <w:t>Собрались, чтобы обсудить план действий.</w:t>
      </w:r>
      <w:r>
        <w:rPr>
          <w:b/>
          <w:bCs/>
        </w:rPr>
        <w:t xml:space="preserve"> Ср.:</w:t>
      </w:r>
      <w:r>
        <w:t xml:space="preserve"> </w:t>
      </w:r>
      <w:r>
        <w:rPr>
          <w:i/>
          <w:iCs/>
        </w:rPr>
        <w:t>Собрались обсудить план действий.</w:t>
      </w:r>
    </w:p>
    <w:p w:rsidR="00AF01DA" w:rsidRDefault="00AF01DA" w:rsidP="00AF01DA">
      <w:pPr>
        <w:pStyle w:val="a3"/>
      </w:pPr>
      <w:r>
        <w:t xml:space="preserve">Подчинительные союзы принято делить на семантические и асе- мантические. К последним относят союзы, присоединяющие придаточ- ные изъяснительные предложения: </w:t>
      </w:r>
      <w:r>
        <w:rPr>
          <w:i/>
          <w:iCs/>
        </w:rPr>
        <w:t>что, как, чтобы, будто.</w:t>
      </w:r>
      <w:r>
        <w:t xml:space="preserve"> Их обычно сравнивают с грамматическими падежами, так как при помощи изъяс- нительных союзов нередко замещаются такие синтаксические места, в которых может быть и грамматический падеж </w:t>
      </w:r>
      <w:r>
        <w:rPr>
          <w:i/>
          <w:iCs/>
        </w:rPr>
        <w:t>(Слышно шум ветра, Слышно, что 1 как 1 будто шумит ветер; Снится весна. Снится будто весна; Вспомнил о случившемся. Вспомнил, что случилось).</w:t>
      </w:r>
      <w:r>
        <w:t xml:space="preserve"> Подобно грам- матическим падежам изъяснительные союзы выражают синтаксические отношения, предопределенные (заданные) семантикой того слова (или словоформы), к которому относится придаточное предложение. Изъяс- нительный союз не формирует синтаксического смысла сложного пред- ложения, а только его выражает.</w:t>
      </w:r>
    </w:p>
    <w:p w:rsidR="00AF01DA" w:rsidRDefault="00AF01DA" w:rsidP="00AF01DA">
      <w:pPr>
        <w:pStyle w:val="a3"/>
      </w:pPr>
      <w:r>
        <w:t xml:space="preserve">Однако было бы неверно думать, что в содержательном отношении изъяснительные союзы — это пустые слова. Изъяснительные союзы различаются между собой модальными компонентами значения. Союз </w:t>
      </w:r>
      <w:r>
        <w:rPr>
          <w:i/>
          <w:iCs/>
        </w:rPr>
        <w:t>чтобы</w:t>
      </w:r>
      <w:r>
        <w:t xml:space="preserve"> выражает желательную модальность </w:t>
      </w:r>
      <w:r>
        <w:rPr>
          <w:i/>
          <w:iCs/>
        </w:rPr>
        <w:t>(скажи, чтобы пришел), будто —</w:t>
      </w:r>
      <w:r>
        <w:t xml:space="preserve"> неуверенность </w:t>
      </w:r>
      <w:r>
        <w:rPr>
          <w:i/>
          <w:iCs/>
        </w:rPr>
        <w:t>(вижу, будто кто-то стоит), что</w:t>
      </w:r>
      <w:r>
        <w:t xml:space="preserve"> и </w:t>
      </w:r>
      <w:r>
        <w:rPr>
          <w:i/>
          <w:iCs/>
        </w:rPr>
        <w:t>как</w:t>
      </w:r>
      <w:r>
        <w:t xml:space="preserve"> связа- ны с реальной модальностью.</w:t>
      </w:r>
    </w:p>
    <w:p w:rsidR="00AF01DA" w:rsidRDefault="00AF01DA" w:rsidP="00AF01DA">
      <w:pPr>
        <w:pStyle w:val="a3"/>
      </w:pPr>
      <w:r>
        <w:t>Семантические подчинительные союзы имеют собственные значе- ния. Они определяют синтаксические отношения в структуре сложного предложения.</w:t>
      </w:r>
    </w:p>
    <w:p w:rsidR="00AF01DA" w:rsidRDefault="00AF01DA" w:rsidP="00AF01DA">
      <w:pPr>
        <w:pStyle w:val="a3"/>
      </w:pPr>
      <w:r>
        <w:t xml:space="preserve">Семантические союзы делятся на группы по значению: 1) времен- ные союзы </w:t>
      </w:r>
      <w:r>
        <w:rPr>
          <w:i/>
          <w:iCs/>
        </w:rPr>
        <w:t>когда, перед тем как, после того как, едва... как, как только, едва лишь,</w:t>
      </w:r>
      <w:r>
        <w:t xml:space="preserve"> 2) причинные </w:t>
      </w:r>
      <w:r>
        <w:rPr>
          <w:i/>
          <w:iCs/>
        </w:rPr>
        <w:t>потому что, оттого что, так как, ввиду того что, тем более что, из-за того что, благодаря тому что, в силу того что, в связи с тем что. вследствие того что, в результате того что;</w:t>
      </w:r>
    </w:p>
    <w:p w:rsidR="00AF01DA" w:rsidRDefault="00AF01DA" w:rsidP="00AF01DA">
      <w:pPr>
        <w:pStyle w:val="a3"/>
      </w:pPr>
      <w:r>
        <w:t xml:space="preserve">3) условные </w:t>
      </w:r>
      <w:r>
        <w:rPr>
          <w:i/>
          <w:iCs/>
        </w:rPr>
        <w:t>если. если... то, в случае если, в том случае если, при условии что, ежели</w:t>
      </w:r>
      <w:r>
        <w:t xml:space="preserve"> и др.; 3) уступительные </w:t>
      </w:r>
      <w:r>
        <w:rPr>
          <w:i/>
          <w:iCs/>
        </w:rPr>
        <w:t>несмотря на то что, хотя, невзирая</w:t>
      </w:r>
    </w:p>
    <w:p w:rsidR="00AF01DA" w:rsidRDefault="00AF01DA" w:rsidP="00AF01DA">
      <w:pPr>
        <w:pStyle w:val="a3"/>
        <w:jc w:val="center"/>
      </w:pPr>
      <w:r>
        <w:t>218</w:t>
      </w:r>
    </w:p>
    <w:p w:rsidR="00AF01DA" w:rsidRDefault="00AF01DA" w:rsidP="00AF01DA">
      <w:pPr>
        <w:pStyle w:val="a3"/>
      </w:pPr>
      <w:r>
        <w:rPr>
          <w:i/>
          <w:iCs/>
        </w:rPr>
        <w:t>на то что, вопреки тому что, при всем том что, независимо от того что;</w:t>
      </w:r>
      <w:r>
        <w:t xml:space="preserve"> 4) следствия </w:t>
      </w:r>
      <w:r>
        <w:rPr>
          <w:i/>
          <w:iCs/>
        </w:rPr>
        <w:t>так что, в результате чего;</w:t>
      </w:r>
      <w:r>
        <w:t xml:space="preserve"> 5) цели </w:t>
      </w:r>
      <w:r>
        <w:rPr>
          <w:i/>
          <w:iCs/>
        </w:rPr>
        <w:t>чтобы, для того чтобы, ради того чтобы, с тем чтобы, затем чтобы;</w:t>
      </w:r>
      <w:r>
        <w:t xml:space="preserve"> 6) сравнительные </w:t>
      </w:r>
      <w:r>
        <w:rPr>
          <w:i/>
          <w:iCs/>
        </w:rPr>
        <w:t>как, как будто, будто, словно, так же как, подобно тому как, вроде того как, как если бы;</w:t>
      </w:r>
      <w:r>
        <w:t xml:space="preserve"> 7) сопоставительные союзы, совпадающие с подчини- тельными союзами по формальному признаку, а по значению не проти- вопоставленные сочинительным союзам </w:t>
      </w:r>
      <w:r>
        <w:rPr>
          <w:i/>
          <w:iCs/>
        </w:rPr>
        <w:t>если... то, в то время как, меж- ду тем как, тогда как, по мере того как, чем... тем.</w:t>
      </w:r>
      <w:r>
        <w:t xml:space="preserve"> Например, </w:t>
      </w:r>
      <w:r>
        <w:rPr>
          <w:i/>
          <w:iCs/>
        </w:rPr>
        <w:t xml:space="preserve">Отцы друг к другу не ездили, она Алексея еще не видала, между тем как </w:t>
      </w:r>
      <w:r>
        <w:t xml:space="preserve">(= </w:t>
      </w:r>
      <w:r>
        <w:rPr>
          <w:i/>
          <w:iCs/>
        </w:rPr>
        <w:t>а) молодые соседки только об нем и говорили</w:t>
      </w:r>
      <w:r>
        <w:t xml:space="preserve"> (Пушкин).</w:t>
      </w:r>
    </w:p>
    <w:p w:rsidR="00AF01DA" w:rsidRDefault="00AF01DA" w:rsidP="00AF01DA">
      <w:pPr>
        <w:pStyle w:val="a3"/>
      </w:pPr>
      <w:r>
        <w:rPr>
          <w:b/>
          <w:bCs/>
        </w:rPr>
        <w:t>Примечания.</w:t>
      </w:r>
      <w:r>
        <w:t xml:space="preserve"> 1. Сопоставительные союзы, в связи с тем, что они не выра- жают синтаксического неравноправия, иногда включаются в состав сочинительных, особенно в тех случаях, когда возможна замена на союз </w:t>
      </w:r>
      <w:r>
        <w:rPr>
          <w:i/>
          <w:iCs/>
        </w:rPr>
        <w:t>а</w:t>
      </w:r>
      <w:r>
        <w:t xml:space="preserve"> </w:t>
      </w:r>
      <w:r>
        <w:rPr>
          <w:vertAlign w:val="superscript"/>
        </w:rPr>
        <w:t>109</w:t>
      </w:r>
      <w:r>
        <w:t xml:space="preserve">. 2. Среди сравнительных союзов особо следует отметить союз </w:t>
      </w:r>
      <w:r>
        <w:rPr>
          <w:i/>
          <w:iCs/>
        </w:rPr>
        <w:t>как,</w:t>
      </w:r>
      <w:r>
        <w:t xml:space="preserve"> употребляющийся в структуре простого предложения в </w:t>
      </w:r>
      <w:r>
        <w:lastRenderedPageBreak/>
        <w:t xml:space="preserve">функции, синонимичной предлогу </w:t>
      </w:r>
      <w:r>
        <w:rPr>
          <w:i/>
          <w:iCs/>
        </w:rPr>
        <w:t>в качестве (Мы знаем его как учи- теля 1 в качестве учителя}.</w:t>
      </w:r>
      <w:r>
        <w:t xml:space="preserve"> Специфика соответствующих конструк- ций состоит в том, что союз присоединяет существительное, падеж- ная форма которого выбирается на основе согласования: </w:t>
      </w:r>
      <w:r>
        <w:rPr>
          <w:i/>
          <w:iCs/>
        </w:rPr>
        <w:t>он</w:t>
      </w:r>
      <w:r>
        <w:t xml:space="preserve"> (И. п.) </w:t>
      </w:r>
      <w:r>
        <w:rPr>
          <w:i/>
          <w:iCs/>
        </w:rPr>
        <w:t>нравится как поэт</w:t>
      </w:r>
      <w:r>
        <w:t xml:space="preserve"> (И. п.), </w:t>
      </w:r>
      <w:r>
        <w:rPr>
          <w:i/>
          <w:iCs/>
        </w:rPr>
        <w:t>помогаем ему</w:t>
      </w:r>
      <w:r>
        <w:t xml:space="preserve"> (Д. п.) </w:t>
      </w:r>
      <w:r>
        <w:rPr>
          <w:i/>
          <w:iCs/>
        </w:rPr>
        <w:t>как поэту</w:t>
      </w:r>
      <w:r>
        <w:t xml:space="preserve"> (Д. п.), </w:t>
      </w:r>
      <w:r>
        <w:rPr>
          <w:i/>
          <w:iCs/>
        </w:rPr>
        <w:t>це- ним его</w:t>
      </w:r>
      <w:r>
        <w:t xml:space="preserve"> (В. п.) </w:t>
      </w:r>
      <w:r>
        <w:rPr>
          <w:i/>
          <w:iCs/>
        </w:rPr>
        <w:t>как поэта</w:t>
      </w:r>
      <w:r>
        <w:t xml:space="preserve"> (В. п.), </w:t>
      </w:r>
      <w:r>
        <w:rPr>
          <w:i/>
          <w:iCs/>
        </w:rPr>
        <w:t>заинтересовались им</w:t>
      </w:r>
      <w:r>
        <w:t xml:space="preserve"> (Т. п.) </w:t>
      </w:r>
      <w:r>
        <w:rPr>
          <w:i/>
          <w:iCs/>
        </w:rPr>
        <w:t>как по- этом</w:t>
      </w:r>
      <w:r>
        <w:t xml:space="preserve"> (Т. </w:t>
      </w:r>
      <w:r>
        <w:rPr>
          <w:i/>
          <w:iCs/>
        </w:rPr>
        <w:t>п.),расскажу о нем</w:t>
      </w:r>
      <w:r>
        <w:t xml:space="preserve"> (П. п.) </w:t>
      </w:r>
      <w:r>
        <w:rPr>
          <w:i/>
          <w:iCs/>
        </w:rPr>
        <w:t>как о поэте</w:t>
      </w:r>
      <w:r>
        <w:t xml:space="preserve"> (П. п.) </w:t>
      </w:r>
      <w:r>
        <w:rPr>
          <w:vertAlign w:val="superscript"/>
        </w:rPr>
        <w:t>110</w:t>
      </w:r>
      <w:r>
        <w:t>.</w:t>
      </w:r>
    </w:p>
    <w:p w:rsidR="00AF01DA" w:rsidRDefault="00AF01DA" w:rsidP="00AF01DA">
      <w:pPr>
        <w:pStyle w:val="1"/>
      </w:pPr>
      <w:r>
        <w:t>§ 136. Союзные слова</w:t>
      </w:r>
    </w:p>
    <w:p w:rsidR="00AF01DA" w:rsidRDefault="00AF01DA" w:rsidP="00AF01DA">
      <w:pPr>
        <w:pStyle w:val="a3"/>
      </w:pPr>
      <w:r>
        <w:t>Союзные слова (или относительные местоимения) — это место- именные слова различных частей речи, используемые при построении сложноподчиненного предложения в роли подчинительного союза. Подчинение, оформляемое союзным словом, принято называть относи- тельным.</w:t>
      </w:r>
    </w:p>
    <w:p w:rsidR="00AF01DA" w:rsidRDefault="00AF01DA" w:rsidP="00AF01DA">
      <w:pPr>
        <w:pStyle w:val="a3"/>
      </w:pPr>
      <w:r>
        <w:t xml:space="preserve">В роли союзных слов используются следующие лексемы: </w:t>
      </w:r>
      <w:r>
        <w:rPr>
          <w:i/>
          <w:iCs/>
        </w:rPr>
        <w:t>кто, что, какой, который, каков, чей, где, куда, откуда, когда, как, почему, отчего, зачем, сколько.</w:t>
      </w:r>
    </w:p>
    <w:p w:rsidR="00AF01DA" w:rsidRDefault="00AF01DA" w:rsidP="00AF01DA">
      <w:pPr>
        <w:pStyle w:val="a3"/>
      </w:pPr>
      <w:r>
        <w:t xml:space="preserve">В отличие от союзов союзные слова являются членами предложе- ния, к ним можно поставить смысловой вопрос, и, что важно, они вво- дятся в придаточные части на основе синтаксической связи с другими компонентами. Например, в предложении </w:t>
      </w:r>
      <w:r>
        <w:rPr>
          <w:i/>
          <w:iCs/>
        </w:rPr>
        <w:t>Самое удивительное было то, как быстро они договорились</w:t>
      </w:r>
      <w:r>
        <w:t xml:space="preserve"> (Фадеев) слово </w:t>
      </w:r>
      <w:r>
        <w:rPr>
          <w:i/>
          <w:iCs/>
        </w:rPr>
        <w:t>как</w:t>
      </w:r>
      <w:r>
        <w:t xml:space="preserve"> образует словосочета- ние с наречием </w:t>
      </w:r>
      <w:r>
        <w:rPr>
          <w:i/>
          <w:iCs/>
        </w:rPr>
        <w:t>быстро,</w:t>
      </w:r>
      <w:r>
        <w:t xml:space="preserve"> в котором выражается значение степени, а по- тому не может считаться союзом. Точно так же союзное слово </w:t>
      </w:r>
      <w:r>
        <w:rPr>
          <w:i/>
          <w:iCs/>
        </w:rPr>
        <w:t>что —</w:t>
      </w:r>
    </w:p>
    <w:p w:rsidR="00AF01DA" w:rsidRDefault="00AF01DA" w:rsidP="00AF01DA">
      <w:pPr>
        <w:pStyle w:val="a3"/>
      </w:pPr>
      <w:r>
        <w:rPr>
          <w:vertAlign w:val="superscript"/>
        </w:rPr>
        <w:t>109</w:t>
      </w:r>
      <w:r>
        <w:t xml:space="preserve"> Современный русский язык. Часть 2/Под ред. Е. И.Дибровой. С. 148-149.</w:t>
      </w:r>
    </w:p>
    <w:p w:rsidR="00AF01DA" w:rsidRDefault="00AF01DA" w:rsidP="00AF01DA">
      <w:pPr>
        <w:pStyle w:val="a3"/>
      </w:pPr>
      <w:r>
        <w:rPr>
          <w:vertAlign w:val="superscript"/>
        </w:rPr>
        <w:t>110</w:t>
      </w:r>
      <w:r>
        <w:t xml:space="preserve"> Подробнее об этом см. </w:t>
      </w:r>
      <w:r>
        <w:rPr>
          <w:i/>
          <w:iCs/>
        </w:rPr>
        <w:t>А. Ф. Прияткина.</w:t>
      </w:r>
      <w:r>
        <w:t xml:space="preserve"> Союз «как» в значении «в качестве». Владиво- сток, 1975.</w:t>
      </w:r>
    </w:p>
    <w:p w:rsidR="00AF01DA" w:rsidRDefault="00AF01DA" w:rsidP="00AF01DA">
      <w:pPr>
        <w:pStyle w:val="a3"/>
        <w:jc w:val="center"/>
      </w:pPr>
      <w:r>
        <w:t>219</w:t>
      </w:r>
    </w:p>
    <w:p w:rsidR="00AF01DA" w:rsidRDefault="00AF01DA" w:rsidP="00AF01DA">
      <w:pPr>
        <w:pStyle w:val="a3"/>
      </w:pPr>
      <w:r>
        <w:t xml:space="preserve">это всегда или сильноуправляемый В. п. </w:t>
      </w:r>
      <w:r>
        <w:rPr>
          <w:i/>
          <w:iCs/>
        </w:rPr>
        <w:t>(Вспомни, что ты говорил ут- ром), или</w:t>
      </w:r>
      <w:r>
        <w:t xml:space="preserve"> И. п. подлежащего </w:t>
      </w:r>
      <w:r>
        <w:rPr>
          <w:i/>
          <w:iCs/>
        </w:rPr>
        <w:t>(Трудно понять, что происходит).</w:t>
      </w:r>
    </w:p>
    <w:p w:rsidR="00AF01DA" w:rsidRDefault="00AF01DA" w:rsidP="00AF01DA">
      <w:pPr>
        <w:pStyle w:val="a3"/>
      </w:pPr>
      <w:r>
        <w:t xml:space="preserve">Союзная функция относительных местоимений опирается на раз- ные их свойства. 1.При оформлении придаточных изъяснительных предложений местоимения реализуют свою вопросительную семантику и выбираются в зависимости от того, на что направлен вопрос: </w:t>
      </w:r>
      <w:r>
        <w:rPr>
          <w:i/>
          <w:iCs/>
        </w:rPr>
        <w:t>Нас спросили, кто приезжает, что случилось, когда наступят холода, почему не летают самолеты, какое ожидается лето</w:t>
      </w:r>
      <w:r>
        <w:t xml:space="preserve"> и т. п.</w:t>
      </w:r>
    </w:p>
    <w:p w:rsidR="00AF01DA" w:rsidRDefault="00AF01DA" w:rsidP="00AF01DA">
      <w:pPr>
        <w:pStyle w:val="a3"/>
        <w:jc w:val="right"/>
      </w:pPr>
      <w:r>
        <w:rPr>
          <w:b/>
          <w:bCs/>
        </w:rPr>
        <w:t>Примечание.</w:t>
      </w:r>
      <w:r>
        <w:t xml:space="preserve"> Лексема </w:t>
      </w:r>
      <w:r>
        <w:rPr>
          <w:i/>
          <w:iCs/>
        </w:rPr>
        <w:t>когда</w:t>
      </w:r>
      <w:r>
        <w:t xml:space="preserve"> является союзом, если присоединяет прида- точное времени.</w:t>
      </w:r>
    </w:p>
    <w:p w:rsidR="00AF01DA" w:rsidRDefault="00AF01DA" w:rsidP="00AF01DA">
      <w:pPr>
        <w:pStyle w:val="a3"/>
      </w:pPr>
      <w:r>
        <w:t>2. Если придаточное предложение относится к существительному или соотносительному местоимению, то в союзном слове реализуется его способность употребляться анафорически: чаще всего оно вводит в придаточное предложение компонент, упомянутый в главной части:</w:t>
      </w:r>
    </w:p>
    <w:p w:rsidR="00AF01DA" w:rsidRDefault="00AF01DA" w:rsidP="00AF01DA">
      <w:pPr>
        <w:pStyle w:val="a3"/>
      </w:pPr>
      <w:r>
        <w:rPr>
          <w:i/>
          <w:iCs/>
        </w:rPr>
        <w:t>расскажи о письме, которое ты получил; я тот, кого вы ждете; мы были там, куда вы идете; на березе, что растет под моим окном, галки свили гнездо.</w:t>
      </w:r>
    </w:p>
    <w:p w:rsidR="00AF01DA" w:rsidRDefault="00AF01DA" w:rsidP="00AF01DA">
      <w:pPr>
        <w:pStyle w:val="a3"/>
      </w:pPr>
      <w:r>
        <w:rPr>
          <w:b/>
          <w:bCs/>
        </w:rPr>
        <w:lastRenderedPageBreak/>
        <w:t>Примечание.</w:t>
      </w:r>
      <w:r>
        <w:t xml:space="preserve"> Относительные местоимения-прилагательные при оформле- нии присубстантивных придаточных в роде и числе согласуются с тем существительным в главной части, к которому они относятся, а фор- ма падежа определяется их местом в структуре придаточного предло- жения. См. </w:t>
      </w:r>
      <w:r>
        <w:rPr>
          <w:i/>
          <w:iCs/>
        </w:rPr>
        <w:t>Места, по которым они проезжали, не могли назваться живописными</w:t>
      </w:r>
      <w:r>
        <w:t xml:space="preserve"> (Тургенев) — предложно-падежная форма </w:t>
      </w:r>
      <w:r>
        <w:rPr>
          <w:i/>
          <w:iCs/>
        </w:rPr>
        <w:t xml:space="preserve">по которым </w:t>
      </w:r>
      <w:r>
        <w:t xml:space="preserve">предопределена синтаксической связью с глаголом </w:t>
      </w:r>
      <w:r>
        <w:rPr>
          <w:i/>
          <w:iCs/>
        </w:rPr>
        <w:t>проезжали (Где проезжали?— Проезжали по...),</w:t>
      </w:r>
      <w:r>
        <w:t xml:space="preserve"> а число определяется согласованием с словоформой </w:t>
      </w:r>
      <w:r>
        <w:rPr>
          <w:i/>
          <w:iCs/>
        </w:rPr>
        <w:t>места.</w:t>
      </w:r>
    </w:p>
    <w:p w:rsidR="00AF01DA" w:rsidRDefault="00AF01DA" w:rsidP="00AF01DA">
      <w:pPr>
        <w:pStyle w:val="2"/>
      </w:pPr>
      <w:r>
        <w:t>§ 137. Продуктивные явления в сфере союзной лексики</w:t>
      </w:r>
    </w:p>
    <w:p w:rsidR="00AF01DA" w:rsidRDefault="00AF01DA" w:rsidP="00AF01DA">
      <w:pPr>
        <w:pStyle w:val="a3"/>
      </w:pPr>
      <w:r>
        <w:t xml:space="preserve">Союз как особый класс служебных лексем постоянно пополняется новыми образованиями. Так же как предлог, союз морфологически не оформлен, и новые союзы образуются не морфологическим путем. Рас- ширение состава лексики, используемой для синтаксической связи час- тей простого и сложного предложения, является продуктивным процес- сом в современном языке. В результате не всегда можно провести чет- кую границу между союзом и не-союзом, имеющим союзную функцию. В «Русской грамматике-80» введено понятие </w:t>
      </w:r>
      <w:r>
        <w:rPr>
          <w:i/>
          <w:iCs/>
        </w:rPr>
        <w:t>аналог союза.</w:t>
      </w:r>
      <w:r>
        <w:t xml:space="preserve"> Под него подводятся наречия, модальные слова, частицы, которые, сохраняя час- теречную принадлежность, регулярно оказываются на службе у союза. Это такие слова, как </w:t>
      </w:r>
      <w:r>
        <w:rPr>
          <w:i/>
          <w:iCs/>
        </w:rPr>
        <w:t>вдобавок, вернее, ведь, впрочем, далее, еще, затем, значит, кстати, лишь, наконец, например, к примеру, скорее, следователь- но, только, теперь</w:t>
      </w:r>
      <w:r>
        <w:t xml:space="preserve"> и др. Некоторые из таких слов: </w:t>
      </w:r>
      <w:r>
        <w:rPr>
          <w:i/>
          <w:iCs/>
        </w:rPr>
        <w:t>зато, однако, притом, причем —</w:t>
      </w:r>
      <w:r>
        <w:t xml:space="preserve"> в словарях (см. МАС) называются союзами, хотя они встреча-</w:t>
      </w:r>
    </w:p>
    <w:p w:rsidR="00AF01DA" w:rsidRDefault="00AF01DA" w:rsidP="00AF01DA">
      <w:pPr>
        <w:pStyle w:val="a3"/>
        <w:jc w:val="center"/>
      </w:pPr>
      <w:r>
        <w:rPr>
          <w:b/>
          <w:bCs/>
        </w:rPr>
        <w:t>220</w:t>
      </w:r>
    </w:p>
    <w:p w:rsidR="00AF01DA" w:rsidRDefault="00AF01DA" w:rsidP="00AF01DA">
      <w:pPr>
        <w:pStyle w:val="a3"/>
      </w:pPr>
      <w:r>
        <w:t xml:space="preserve">ются в сочетании с исконным союзом: </w:t>
      </w:r>
      <w:r>
        <w:rPr>
          <w:i/>
          <w:iCs/>
        </w:rPr>
        <w:t>и причем, и притом, но однако, но зато</w:t>
      </w:r>
      <w:r>
        <w:t xml:space="preserve"> (т. е. ведут себя как вводные слова и частицы).</w:t>
      </w:r>
    </w:p>
    <w:p w:rsidR="00AF01DA" w:rsidRDefault="00AF01DA" w:rsidP="00AF01DA">
      <w:pPr>
        <w:pStyle w:val="a3"/>
      </w:pPr>
      <w:r>
        <w:t xml:space="preserve">Расширение состава союзной лексики во многом объясняется отме- чаемой исследователями тенденцией к дифференцированному выраже- нию синтаксических значений, передаваемых союзами широкой семан- тики (или многозначными). В основном это сочинительные элементар- ные (первообразные) союзы. Наречия, модальные слова, частицы при- соединяются к таким союзам в качестве конкретизаторов передаваемых смыслов, они помогают однозначно определить то отношение, которое выражается союзом. На основе сочетания с конкретизатором может об- разоваться составной союз, таков, например, союз </w:t>
      </w:r>
      <w:r>
        <w:rPr>
          <w:i/>
          <w:iCs/>
        </w:rPr>
        <w:t xml:space="preserve">а может быть 1 а может: Я вас люблю любовью брата, а может быть, еще сильней </w:t>
      </w:r>
      <w:r>
        <w:t>(Пушкин).</w:t>
      </w:r>
    </w:p>
    <w:p w:rsidR="00AF01DA" w:rsidRDefault="00AF01DA" w:rsidP="00AF01DA">
      <w:pPr>
        <w:pStyle w:val="a3"/>
      </w:pPr>
      <w:r>
        <w:t>Другая продуктивная тенденция связана с активным вовлечением в сферу сложноподчиненного предложения сочетаний с производными (особенно отыменными) предлогами.</w:t>
      </w:r>
    </w:p>
    <w:p w:rsidR="00AF01DA" w:rsidRDefault="00AF01DA" w:rsidP="00AF01DA">
      <w:pPr>
        <w:pStyle w:val="a3"/>
      </w:pPr>
      <w:r>
        <w:t xml:space="preserve">По наблюдению Р. П. Рогожниковой, образование союзных сочета- ний происходит двумя способами: 1) посредством распространения вто- ричного предлога субстантивным местоимением </w:t>
      </w:r>
      <w:r>
        <w:rPr>
          <w:i/>
          <w:iCs/>
        </w:rPr>
        <w:t>то</w:t>
      </w:r>
      <w:r>
        <w:t xml:space="preserve"> и союзом </w:t>
      </w:r>
      <w:r>
        <w:rPr>
          <w:i/>
          <w:iCs/>
        </w:rPr>
        <w:t>что (за счет —&gt; за счет того, что; в связи с —&gt; в связи с тем, что);</w:t>
      </w:r>
      <w:r>
        <w:t xml:space="preserve"> 2) посредством вставки местоименного прилагательного </w:t>
      </w:r>
      <w:r>
        <w:rPr>
          <w:i/>
          <w:iCs/>
        </w:rPr>
        <w:t>тот</w:t>
      </w:r>
      <w:r>
        <w:t xml:space="preserve"> и присоединения союза </w:t>
      </w:r>
      <w:r>
        <w:rPr>
          <w:i/>
          <w:iCs/>
        </w:rPr>
        <w:t>(по причине -&gt; по той причине, что; с целью -&gt; с той целью чтобы; на слу- чай -&gt; на тот случай, если).</w:t>
      </w:r>
    </w:p>
    <w:p w:rsidR="00AF01DA" w:rsidRDefault="00AF01DA" w:rsidP="00AF01DA">
      <w:pPr>
        <w:pStyle w:val="a3"/>
      </w:pPr>
      <w:r>
        <w:t xml:space="preserve">Союзные сочетания, образованные по первой модели, формализу- ются быстрее, чем вторые. Полному переходу в союз сочетаний второго типа препятствует согласованное местоименное определение, которое создает условия для возможного дополнительного </w:t>
      </w:r>
      <w:r>
        <w:lastRenderedPageBreak/>
        <w:t xml:space="preserve">распространения со- юзного сочетания: </w:t>
      </w:r>
      <w:r>
        <w:rPr>
          <w:i/>
          <w:iCs/>
        </w:rPr>
        <w:t>Я начал с «Вестника пароходства», в котором рас- сказ понравился, но где напечатать его отказались на том, и совершенно резонном основании, что никакого отношения к речному пароходству он не имеет</w:t>
      </w:r>
      <w:r>
        <w:t xml:space="preserve"> (Булгаков) '''.</w:t>
      </w:r>
    </w:p>
    <w:p w:rsidR="00AF01DA" w:rsidRPr="00AF01DA" w:rsidRDefault="00AF01DA" w:rsidP="00AF01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F01DA">
        <w:rPr>
          <w:rFonts w:ascii="Times New Roman" w:eastAsia="Times New Roman" w:hAnsi="Times New Roman" w:cs="Times New Roman"/>
          <w:b/>
          <w:bCs/>
          <w:kern w:val="36"/>
          <w:sz w:val="48"/>
          <w:szCs w:val="48"/>
          <w:lang w:eastAsia="ru-RU"/>
        </w:rPr>
        <w:t>Литература</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ВиноградовВ. В.</w:t>
      </w:r>
      <w:r w:rsidRPr="00AF01DA">
        <w:rPr>
          <w:rFonts w:ascii="Times New Roman" w:eastAsia="Times New Roman" w:hAnsi="Times New Roman" w:cs="Times New Roman"/>
          <w:sz w:val="24"/>
          <w:szCs w:val="24"/>
          <w:lang w:eastAsia="ru-RU"/>
        </w:rPr>
        <w:t xml:space="preserve"> Русский язык. М., 1972. С. 552-567. Морфология и синтаксис современного русского литературного языка / Под</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ред. М. В. Панова. М., 1968. С. 267-277. </w:t>
      </w:r>
      <w:r w:rsidRPr="00AF01DA">
        <w:rPr>
          <w:rFonts w:ascii="Times New Roman" w:eastAsia="Times New Roman" w:hAnsi="Times New Roman" w:cs="Times New Roman"/>
          <w:i/>
          <w:iCs/>
          <w:sz w:val="24"/>
          <w:szCs w:val="24"/>
          <w:lang w:eastAsia="ru-RU"/>
        </w:rPr>
        <w:t>Пешковский А. М.</w:t>
      </w:r>
      <w:r w:rsidRPr="00AF01DA">
        <w:rPr>
          <w:rFonts w:ascii="Times New Roman" w:eastAsia="Times New Roman" w:hAnsi="Times New Roman" w:cs="Times New Roman"/>
          <w:sz w:val="24"/>
          <w:szCs w:val="24"/>
          <w:lang w:eastAsia="ru-RU"/>
        </w:rPr>
        <w:t xml:space="preserve"> Русский синтаксис в научном освещении С. 475-501 </w:t>
      </w:r>
      <w:r w:rsidRPr="00AF01DA">
        <w:rPr>
          <w:rFonts w:ascii="Times New Roman" w:eastAsia="Times New Roman" w:hAnsi="Times New Roman" w:cs="Times New Roman"/>
          <w:i/>
          <w:iCs/>
          <w:sz w:val="24"/>
          <w:szCs w:val="24"/>
          <w:lang w:eastAsia="ru-RU"/>
        </w:rPr>
        <w:t>Санников В. 3.</w:t>
      </w:r>
      <w:r w:rsidRPr="00AF01DA">
        <w:rPr>
          <w:rFonts w:ascii="Times New Roman" w:eastAsia="Times New Roman" w:hAnsi="Times New Roman" w:cs="Times New Roman"/>
          <w:sz w:val="24"/>
          <w:szCs w:val="24"/>
          <w:lang w:eastAsia="ru-RU"/>
        </w:rPr>
        <w:t xml:space="preserve"> Русские сочинительные конструкции. М., 1989. С. 98-225.</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111</w:t>
      </w:r>
    </w:p>
    <w:p w:rsidR="00AF01DA" w:rsidRPr="00AF01DA" w:rsidRDefault="00AF01DA" w:rsidP="00AF01DA">
      <w:pPr>
        <w:spacing w:after="0"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Подробнее об этом</w:t>
      </w:r>
      <w:r w:rsidRPr="00AF01DA">
        <w:rPr>
          <w:rFonts w:ascii="Times New Roman" w:eastAsia="Times New Roman" w:hAnsi="Times New Roman" w:cs="Times New Roman"/>
          <w:b/>
          <w:bCs/>
          <w:sz w:val="24"/>
          <w:szCs w:val="24"/>
          <w:lang w:eastAsia="ru-RU"/>
        </w:rPr>
        <w:t xml:space="preserve"> см.</w:t>
      </w:r>
      <w:r w:rsidRPr="00AF01DA">
        <w:rPr>
          <w:rFonts w:ascii="Times New Roman" w:eastAsia="Times New Roman" w:hAnsi="Times New Roman" w:cs="Times New Roman"/>
          <w:sz w:val="24"/>
          <w:szCs w:val="24"/>
          <w:lang w:eastAsia="ru-RU"/>
        </w:rPr>
        <w:t xml:space="preserve"> Морфология и синтаксис современного русского литературного языка. М., 1968. Глава третья. Приведенный пример из этой монографии.</w:t>
      </w:r>
    </w:p>
    <w:p w:rsidR="00AF01DA" w:rsidRPr="00AF01DA" w:rsidRDefault="00AF01DA" w:rsidP="00AF0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221</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Чеснокова Л. Д.</w:t>
      </w:r>
      <w:r w:rsidRPr="00AF01DA">
        <w:rPr>
          <w:rFonts w:ascii="Times New Roman" w:eastAsia="Times New Roman" w:hAnsi="Times New Roman" w:cs="Times New Roman"/>
          <w:sz w:val="24"/>
          <w:szCs w:val="24"/>
          <w:lang w:eastAsia="ru-RU"/>
        </w:rPr>
        <w:t xml:space="preserve"> Русский язык. Трудные случаи морфологического разбора. М.,</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1991. С. 162-171. </w:t>
      </w:r>
      <w:r w:rsidRPr="00AF01DA">
        <w:rPr>
          <w:rFonts w:ascii="Times New Roman" w:eastAsia="Times New Roman" w:hAnsi="Times New Roman" w:cs="Times New Roman"/>
          <w:i/>
          <w:iCs/>
          <w:sz w:val="24"/>
          <w:szCs w:val="24"/>
          <w:lang w:eastAsia="ru-RU"/>
        </w:rPr>
        <w:t>Шанский Н. М., Тихонов А. Н.</w:t>
      </w:r>
      <w:r w:rsidRPr="00AF01DA">
        <w:rPr>
          <w:rFonts w:ascii="Times New Roman" w:eastAsia="Times New Roman" w:hAnsi="Times New Roman" w:cs="Times New Roman"/>
          <w:sz w:val="24"/>
          <w:szCs w:val="24"/>
          <w:lang w:eastAsia="ru-RU"/>
        </w:rPr>
        <w:t xml:space="preserve"> Современный русский язык. Ч. 2. М., 1981.</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sz w:val="24"/>
          <w:szCs w:val="24"/>
          <w:lang w:eastAsia="ru-RU"/>
        </w:rPr>
        <w:t>С.249-252.</w:t>
      </w:r>
    </w:p>
    <w:p w:rsidR="00AF01DA" w:rsidRPr="00AF01DA" w:rsidRDefault="00AF01DA" w:rsidP="00AF01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F01DA">
        <w:rPr>
          <w:rFonts w:ascii="Times New Roman" w:eastAsia="Times New Roman" w:hAnsi="Times New Roman" w:cs="Times New Roman"/>
          <w:b/>
          <w:bCs/>
          <w:sz w:val="36"/>
          <w:szCs w:val="36"/>
          <w:lang w:eastAsia="ru-RU"/>
        </w:rPr>
        <w:t>Частицы § 138. Общая характеристика частиц как части речи</w:t>
      </w:r>
    </w:p>
    <w:p w:rsidR="00AF01DA" w:rsidRPr="00AF01DA" w:rsidRDefault="00AF01DA" w:rsidP="00AF0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Частицы — это особый класс неизменяемых служебных слов.</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sz w:val="24"/>
          <w:szCs w:val="24"/>
          <w:lang w:eastAsia="ru-RU"/>
        </w:rPr>
        <w:t>Примечание.</w:t>
      </w:r>
      <w:r w:rsidRPr="00AF01DA">
        <w:rPr>
          <w:rFonts w:ascii="Times New Roman" w:eastAsia="Times New Roman" w:hAnsi="Times New Roman" w:cs="Times New Roman"/>
          <w:sz w:val="24"/>
          <w:szCs w:val="24"/>
          <w:lang w:eastAsia="ru-RU"/>
        </w:rPr>
        <w:t xml:space="preserve"> Е. А. Стародумовой принадлежит мысль о том, что части- цы — это не особая часть речи, а особая функция слова. Частицей может оказаться и изменяемое слово </w:t>
      </w:r>
      <w:r w:rsidRPr="00AF01DA">
        <w:rPr>
          <w:rFonts w:ascii="Times New Roman" w:eastAsia="Times New Roman" w:hAnsi="Times New Roman" w:cs="Times New Roman"/>
          <w:sz w:val="24"/>
          <w:szCs w:val="24"/>
          <w:vertAlign w:val="superscript"/>
          <w:lang w:eastAsia="ru-RU"/>
        </w:rPr>
        <w:t>112</w:t>
      </w:r>
      <w:r w:rsidRPr="00AF01DA">
        <w:rPr>
          <w:rFonts w:ascii="Times New Roman" w:eastAsia="Times New Roman" w:hAnsi="Times New Roman" w:cs="Times New Roman"/>
          <w:sz w:val="24"/>
          <w:szCs w:val="24"/>
          <w:lang w:eastAsia="ru-RU"/>
        </w:rPr>
        <w:t xml:space="preserve">, например, слово </w:t>
      </w:r>
      <w:r w:rsidRPr="00AF01DA">
        <w:rPr>
          <w:rFonts w:ascii="Times New Roman" w:eastAsia="Times New Roman" w:hAnsi="Times New Roman" w:cs="Times New Roman"/>
          <w:i/>
          <w:iCs/>
          <w:sz w:val="24"/>
          <w:szCs w:val="24"/>
          <w:lang w:eastAsia="ru-RU"/>
        </w:rPr>
        <w:t>один: одни неприятности, одна вода.</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Частицы объединяются с предлогами и союзами синтаксической природой значения, они не выражают понятий, им приписываются те смысловые приращения, которые получает высказывание при введении в него частиц. Например, в предложении </w:t>
      </w:r>
      <w:r w:rsidRPr="00AF01DA">
        <w:rPr>
          <w:rFonts w:ascii="Times New Roman" w:eastAsia="Times New Roman" w:hAnsi="Times New Roman" w:cs="Times New Roman"/>
          <w:i/>
          <w:iCs/>
          <w:sz w:val="24"/>
          <w:szCs w:val="24"/>
          <w:lang w:eastAsia="ru-RU"/>
        </w:rPr>
        <w:t>По утрам Таня пьет только кофе с молоком</w:t>
      </w:r>
      <w:r w:rsidRPr="00AF01DA">
        <w:rPr>
          <w:rFonts w:ascii="Times New Roman" w:eastAsia="Times New Roman" w:hAnsi="Times New Roman" w:cs="Times New Roman"/>
          <w:sz w:val="24"/>
          <w:szCs w:val="24"/>
          <w:lang w:eastAsia="ru-RU"/>
        </w:rPr>
        <w:t xml:space="preserve"> по сравнению с </w:t>
      </w:r>
      <w:r w:rsidRPr="00AF01DA">
        <w:rPr>
          <w:rFonts w:ascii="Times New Roman" w:eastAsia="Times New Roman" w:hAnsi="Times New Roman" w:cs="Times New Roman"/>
          <w:i/>
          <w:iCs/>
          <w:sz w:val="24"/>
          <w:szCs w:val="24"/>
          <w:lang w:eastAsia="ru-RU"/>
        </w:rPr>
        <w:t>По утрам Таня пьет кофе с молоком</w:t>
      </w:r>
      <w:r w:rsidRPr="00AF01DA">
        <w:rPr>
          <w:rFonts w:ascii="Times New Roman" w:eastAsia="Times New Roman" w:hAnsi="Times New Roman" w:cs="Times New Roman"/>
          <w:sz w:val="24"/>
          <w:szCs w:val="24"/>
          <w:lang w:eastAsia="ru-RU"/>
        </w:rPr>
        <w:t xml:space="preserve"> со- общается о том, что кофе с молоком является единственным напитком, который пьет Таня по утрам. Так как приведенные два предложения различаются по составу лишь словом </w:t>
      </w:r>
      <w:r w:rsidRPr="00AF01DA">
        <w:rPr>
          <w:rFonts w:ascii="Times New Roman" w:eastAsia="Times New Roman" w:hAnsi="Times New Roman" w:cs="Times New Roman"/>
          <w:i/>
          <w:iCs/>
          <w:sz w:val="24"/>
          <w:szCs w:val="24"/>
          <w:lang w:eastAsia="ru-RU"/>
        </w:rPr>
        <w:t>только,</w:t>
      </w:r>
      <w:r w:rsidRPr="00AF01DA">
        <w:rPr>
          <w:rFonts w:ascii="Times New Roman" w:eastAsia="Times New Roman" w:hAnsi="Times New Roman" w:cs="Times New Roman"/>
          <w:sz w:val="24"/>
          <w:szCs w:val="24"/>
          <w:lang w:eastAsia="ru-RU"/>
        </w:rPr>
        <w:t xml:space="preserve"> можно сказать, что ука- занный ограничительно-выделительный смысл привносится частицей, является ее значением. Если в предложение </w:t>
      </w:r>
      <w:r w:rsidRPr="00AF01DA">
        <w:rPr>
          <w:rFonts w:ascii="Times New Roman" w:eastAsia="Times New Roman" w:hAnsi="Times New Roman" w:cs="Times New Roman"/>
          <w:i/>
          <w:iCs/>
          <w:sz w:val="24"/>
          <w:szCs w:val="24"/>
          <w:lang w:eastAsia="ru-RU"/>
        </w:rPr>
        <w:t>Пошел дождь</w:t>
      </w:r>
      <w:r w:rsidRPr="00AF01DA">
        <w:rPr>
          <w:rFonts w:ascii="Times New Roman" w:eastAsia="Times New Roman" w:hAnsi="Times New Roman" w:cs="Times New Roman"/>
          <w:sz w:val="24"/>
          <w:szCs w:val="24"/>
          <w:lang w:eastAsia="ru-RU"/>
        </w:rPr>
        <w:t xml:space="preserve"> ввести части- цу </w:t>
      </w:r>
      <w:r w:rsidRPr="00AF01DA">
        <w:rPr>
          <w:rFonts w:ascii="Times New Roman" w:eastAsia="Times New Roman" w:hAnsi="Times New Roman" w:cs="Times New Roman"/>
          <w:i/>
          <w:iCs/>
          <w:sz w:val="24"/>
          <w:szCs w:val="24"/>
          <w:lang w:eastAsia="ru-RU"/>
        </w:rPr>
        <w:t>хоть бы</w:t>
      </w:r>
      <w:r w:rsidRPr="00AF01DA">
        <w:rPr>
          <w:rFonts w:ascii="Times New Roman" w:eastAsia="Times New Roman" w:hAnsi="Times New Roman" w:cs="Times New Roman"/>
          <w:sz w:val="24"/>
          <w:szCs w:val="24"/>
          <w:lang w:eastAsia="ru-RU"/>
        </w:rPr>
        <w:t xml:space="preserve"> изменится содержание его синтаксической модальности, вместо обозначения реального факта предложение будет называть же- лаемый факт. В результате </w:t>
      </w:r>
      <w:r w:rsidRPr="00AF01DA">
        <w:rPr>
          <w:rFonts w:ascii="Times New Roman" w:eastAsia="Times New Roman" w:hAnsi="Times New Roman" w:cs="Times New Roman"/>
          <w:i/>
          <w:iCs/>
          <w:sz w:val="24"/>
          <w:szCs w:val="24"/>
          <w:lang w:eastAsia="ru-RU"/>
        </w:rPr>
        <w:t>хоть бы</w:t>
      </w:r>
      <w:r w:rsidRPr="00AF01DA">
        <w:rPr>
          <w:rFonts w:ascii="Times New Roman" w:eastAsia="Times New Roman" w:hAnsi="Times New Roman" w:cs="Times New Roman"/>
          <w:sz w:val="24"/>
          <w:szCs w:val="24"/>
          <w:lang w:eastAsia="ru-RU"/>
        </w:rPr>
        <w:t xml:space="preserve"> оказывается частицей со значением желательности. Сопоставление номинативного предложения </w:t>
      </w:r>
      <w:r w:rsidRPr="00AF01DA">
        <w:rPr>
          <w:rFonts w:ascii="Times New Roman" w:eastAsia="Times New Roman" w:hAnsi="Times New Roman" w:cs="Times New Roman"/>
          <w:i/>
          <w:iCs/>
          <w:sz w:val="24"/>
          <w:szCs w:val="24"/>
          <w:lang w:eastAsia="ru-RU"/>
        </w:rPr>
        <w:t xml:space="preserve">Каникулы </w:t>
      </w:r>
      <w:r w:rsidRPr="00AF01DA">
        <w:rPr>
          <w:rFonts w:ascii="Times New Roman" w:eastAsia="Times New Roman" w:hAnsi="Times New Roman" w:cs="Times New Roman"/>
          <w:sz w:val="24"/>
          <w:szCs w:val="24"/>
          <w:lang w:eastAsia="ru-RU"/>
        </w:rPr>
        <w:t xml:space="preserve">с </w:t>
      </w:r>
      <w:r w:rsidRPr="00AF01DA">
        <w:rPr>
          <w:rFonts w:ascii="Times New Roman" w:eastAsia="Times New Roman" w:hAnsi="Times New Roman" w:cs="Times New Roman"/>
          <w:i/>
          <w:iCs/>
          <w:sz w:val="24"/>
          <w:szCs w:val="24"/>
          <w:lang w:eastAsia="ru-RU"/>
        </w:rPr>
        <w:t>Вот и каникулы</w:t>
      </w:r>
      <w:r w:rsidRPr="00AF01DA">
        <w:rPr>
          <w:rFonts w:ascii="Times New Roman" w:eastAsia="Times New Roman" w:hAnsi="Times New Roman" w:cs="Times New Roman"/>
          <w:sz w:val="24"/>
          <w:szCs w:val="24"/>
          <w:lang w:eastAsia="ru-RU"/>
        </w:rPr>
        <w:t xml:space="preserve"> позволяет выделить в частице </w:t>
      </w:r>
      <w:r w:rsidRPr="00AF01DA">
        <w:rPr>
          <w:rFonts w:ascii="Times New Roman" w:eastAsia="Times New Roman" w:hAnsi="Times New Roman" w:cs="Times New Roman"/>
          <w:i/>
          <w:iCs/>
          <w:sz w:val="24"/>
          <w:szCs w:val="24"/>
          <w:lang w:eastAsia="ru-RU"/>
        </w:rPr>
        <w:t>вот и</w:t>
      </w:r>
      <w:r w:rsidRPr="00AF01DA">
        <w:rPr>
          <w:rFonts w:ascii="Times New Roman" w:eastAsia="Times New Roman" w:hAnsi="Times New Roman" w:cs="Times New Roman"/>
          <w:sz w:val="24"/>
          <w:szCs w:val="24"/>
          <w:lang w:eastAsia="ru-RU"/>
        </w:rPr>
        <w:t xml:space="preserve"> значение "указа- ние на наступление ожидаемого или желаемого события', частица </w:t>
      </w:r>
      <w:r w:rsidRPr="00AF01DA">
        <w:rPr>
          <w:rFonts w:ascii="Times New Roman" w:eastAsia="Times New Roman" w:hAnsi="Times New Roman" w:cs="Times New Roman"/>
          <w:i/>
          <w:iCs/>
          <w:sz w:val="24"/>
          <w:szCs w:val="24"/>
          <w:lang w:eastAsia="ru-RU"/>
        </w:rPr>
        <w:t xml:space="preserve">вроде </w:t>
      </w:r>
      <w:r w:rsidRPr="00AF01DA">
        <w:rPr>
          <w:rFonts w:ascii="Times New Roman" w:eastAsia="Times New Roman" w:hAnsi="Times New Roman" w:cs="Times New Roman"/>
          <w:sz w:val="24"/>
          <w:szCs w:val="24"/>
          <w:lang w:eastAsia="ru-RU"/>
        </w:rPr>
        <w:t xml:space="preserve">означает неуверенность говорящего в сообщаемом (ср. </w:t>
      </w:r>
      <w:r w:rsidRPr="00AF01DA">
        <w:rPr>
          <w:rFonts w:ascii="Times New Roman" w:eastAsia="Times New Roman" w:hAnsi="Times New Roman" w:cs="Times New Roman"/>
          <w:i/>
          <w:iCs/>
          <w:sz w:val="24"/>
          <w:szCs w:val="24"/>
          <w:lang w:eastAsia="ru-RU"/>
        </w:rPr>
        <w:t>Стучат</w:t>
      </w:r>
      <w:r w:rsidRPr="00AF01DA">
        <w:rPr>
          <w:rFonts w:ascii="Times New Roman" w:eastAsia="Times New Roman" w:hAnsi="Times New Roman" w:cs="Times New Roman"/>
          <w:sz w:val="24"/>
          <w:szCs w:val="24"/>
          <w:lang w:eastAsia="ru-RU"/>
        </w:rPr>
        <w:t xml:space="preserve"> и </w:t>
      </w:r>
      <w:r w:rsidRPr="00AF01DA">
        <w:rPr>
          <w:rFonts w:ascii="Times New Roman" w:eastAsia="Times New Roman" w:hAnsi="Times New Roman" w:cs="Times New Roman"/>
          <w:i/>
          <w:iCs/>
          <w:sz w:val="24"/>
          <w:szCs w:val="24"/>
          <w:lang w:eastAsia="ru-RU"/>
        </w:rPr>
        <w:t>Вроде стучат),</w:t>
      </w:r>
      <w:r w:rsidRPr="00AF01DA">
        <w:rPr>
          <w:rFonts w:ascii="Times New Roman" w:eastAsia="Times New Roman" w:hAnsi="Times New Roman" w:cs="Times New Roman"/>
          <w:sz w:val="24"/>
          <w:szCs w:val="24"/>
          <w:lang w:eastAsia="ru-RU"/>
        </w:rPr>
        <w:t xml:space="preserve"> частица </w:t>
      </w:r>
      <w:r w:rsidRPr="00AF01DA">
        <w:rPr>
          <w:rFonts w:ascii="Times New Roman" w:eastAsia="Times New Roman" w:hAnsi="Times New Roman" w:cs="Times New Roman"/>
          <w:i/>
          <w:iCs/>
          <w:sz w:val="24"/>
          <w:szCs w:val="24"/>
          <w:lang w:eastAsia="ru-RU"/>
        </w:rPr>
        <w:t>что за (ну что за)</w:t>
      </w:r>
      <w:r w:rsidRPr="00AF01DA">
        <w:rPr>
          <w:rFonts w:ascii="Times New Roman" w:eastAsia="Times New Roman" w:hAnsi="Times New Roman" w:cs="Times New Roman"/>
          <w:sz w:val="24"/>
          <w:szCs w:val="24"/>
          <w:lang w:eastAsia="ru-RU"/>
        </w:rPr>
        <w:t xml:space="preserve"> делает предложение эмоциональ- ным </w:t>
      </w:r>
      <w:r w:rsidRPr="00AF01DA">
        <w:rPr>
          <w:rFonts w:ascii="Times New Roman" w:eastAsia="Times New Roman" w:hAnsi="Times New Roman" w:cs="Times New Roman"/>
          <w:i/>
          <w:iCs/>
          <w:sz w:val="24"/>
          <w:szCs w:val="24"/>
          <w:lang w:eastAsia="ru-RU"/>
        </w:rPr>
        <w:t>(Ну что за шейка, что за глазки!)</w:t>
      </w:r>
      <w:r w:rsidRPr="00AF01DA">
        <w:rPr>
          <w:rFonts w:ascii="Times New Roman" w:eastAsia="Times New Roman" w:hAnsi="Times New Roman" w:cs="Times New Roman"/>
          <w:sz w:val="24"/>
          <w:szCs w:val="24"/>
          <w:lang w:eastAsia="ru-RU"/>
        </w:rPr>
        <w:t xml:space="preserve"> и т. д.</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lastRenderedPageBreak/>
        <w:t>Итак, частицы имеют значения, которые выявляются на основе синтаксической прикрепленности.</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Но в отличие от предлогов и союзов частицы — это такие слова, для которых синтаксический признак однозначно не определен: они примыкают к предложению в целом </w:t>
      </w:r>
      <w:r w:rsidRPr="00AF01DA">
        <w:rPr>
          <w:rFonts w:ascii="Times New Roman" w:eastAsia="Times New Roman" w:hAnsi="Times New Roman" w:cs="Times New Roman"/>
          <w:i/>
          <w:iCs/>
          <w:sz w:val="24"/>
          <w:szCs w:val="24"/>
          <w:lang w:eastAsia="ru-RU"/>
        </w:rPr>
        <w:t>(Вот едет могучий Олег со дво-</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vertAlign w:val="superscript"/>
          <w:lang w:eastAsia="ru-RU"/>
        </w:rPr>
        <w:t>112</w:t>
      </w:r>
      <w:r w:rsidRPr="00AF01DA">
        <w:rPr>
          <w:rFonts w:ascii="Times New Roman" w:eastAsia="Times New Roman" w:hAnsi="Times New Roman" w:cs="Times New Roman"/>
          <w:sz w:val="24"/>
          <w:szCs w:val="24"/>
          <w:lang w:eastAsia="ru-RU"/>
        </w:rPr>
        <w:t xml:space="preserve"> </w:t>
      </w:r>
      <w:r w:rsidRPr="00AF01DA">
        <w:rPr>
          <w:rFonts w:ascii="Times New Roman" w:eastAsia="Times New Roman" w:hAnsi="Times New Roman" w:cs="Times New Roman"/>
          <w:i/>
          <w:iCs/>
          <w:sz w:val="24"/>
          <w:szCs w:val="24"/>
          <w:lang w:eastAsia="ru-RU"/>
        </w:rPr>
        <w:t>Е. А. Стародумова.</w:t>
      </w:r>
      <w:r w:rsidRPr="00AF01DA">
        <w:rPr>
          <w:rFonts w:ascii="Times New Roman" w:eastAsia="Times New Roman" w:hAnsi="Times New Roman" w:cs="Times New Roman"/>
          <w:sz w:val="24"/>
          <w:szCs w:val="24"/>
          <w:lang w:eastAsia="ru-RU"/>
        </w:rPr>
        <w:t xml:space="preserve"> Русские частицы (письменная монологическая речь). Автореферат диссертации на соискание уч.ст. докт. филолог, наук. М., 1997. С. 8.</w:t>
      </w:r>
    </w:p>
    <w:p w:rsidR="00AF01DA" w:rsidRPr="00AF01DA" w:rsidRDefault="00AF01DA" w:rsidP="00AF0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sz w:val="24"/>
          <w:szCs w:val="24"/>
          <w:lang w:eastAsia="ru-RU"/>
        </w:rPr>
        <w:t>222</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ра... —</w:t>
      </w:r>
      <w:r w:rsidRPr="00AF01DA">
        <w:rPr>
          <w:rFonts w:ascii="Times New Roman" w:eastAsia="Times New Roman" w:hAnsi="Times New Roman" w:cs="Times New Roman"/>
          <w:sz w:val="24"/>
          <w:szCs w:val="24"/>
          <w:lang w:eastAsia="ru-RU"/>
        </w:rPr>
        <w:t xml:space="preserve"> Пушкин), к отдельным его компонентам </w:t>
      </w:r>
      <w:r w:rsidRPr="00AF01DA">
        <w:rPr>
          <w:rFonts w:ascii="Times New Roman" w:eastAsia="Times New Roman" w:hAnsi="Times New Roman" w:cs="Times New Roman"/>
          <w:i/>
          <w:iCs/>
          <w:sz w:val="24"/>
          <w:szCs w:val="24"/>
          <w:lang w:eastAsia="ru-RU"/>
        </w:rPr>
        <w:t>(Нет, не тебя так пыл- ко я люблю... —</w:t>
      </w:r>
      <w:r w:rsidRPr="00AF01DA">
        <w:rPr>
          <w:rFonts w:ascii="Times New Roman" w:eastAsia="Times New Roman" w:hAnsi="Times New Roman" w:cs="Times New Roman"/>
          <w:sz w:val="24"/>
          <w:szCs w:val="24"/>
          <w:lang w:eastAsia="ru-RU"/>
        </w:rPr>
        <w:t xml:space="preserve"> Лермонтов), формируют нерасчлененные эмоциональ- ные высказывания (— </w:t>
      </w:r>
      <w:r w:rsidRPr="00AF01DA">
        <w:rPr>
          <w:rFonts w:ascii="Times New Roman" w:eastAsia="Times New Roman" w:hAnsi="Times New Roman" w:cs="Times New Roman"/>
          <w:i/>
          <w:iCs/>
          <w:sz w:val="24"/>
          <w:szCs w:val="24"/>
          <w:lang w:eastAsia="ru-RU"/>
        </w:rPr>
        <w:t>Рада, что сын приехал? — Еще бы!).</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Смыслы, передаваемые частицами, могут относиться к веществен- ному содержанию предложения: </w:t>
      </w:r>
      <w:r w:rsidRPr="00AF01DA">
        <w:rPr>
          <w:rFonts w:ascii="Times New Roman" w:eastAsia="Times New Roman" w:hAnsi="Times New Roman" w:cs="Times New Roman"/>
          <w:i/>
          <w:iCs/>
          <w:sz w:val="24"/>
          <w:szCs w:val="24"/>
          <w:lang w:eastAsia="ru-RU"/>
        </w:rPr>
        <w:t>Вот мельница;</w:t>
      </w:r>
      <w:r w:rsidRPr="00AF01DA">
        <w:rPr>
          <w:rFonts w:ascii="Times New Roman" w:eastAsia="Times New Roman" w:hAnsi="Times New Roman" w:cs="Times New Roman"/>
          <w:sz w:val="24"/>
          <w:szCs w:val="24"/>
          <w:lang w:eastAsia="ru-RU"/>
        </w:rPr>
        <w:t xml:space="preserve"> к его целевой коммуни- кативной направленности: </w:t>
      </w:r>
      <w:r w:rsidRPr="00AF01DA">
        <w:rPr>
          <w:rFonts w:ascii="Times New Roman" w:eastAsia="Times New Roman" w:hAnsi="Times New Roman" w:cs="Times New Roman"/>
          <w:i/>
          <w:iCs/>
          <w:sz w:val="24"/>
          <w:szCs w:val="24"/>
          <w:lang w:eastAsia="ru-RU"/>
        </w:rPr>
        <w:t>Неужели зоосад не вернет зверей назад?</w:t>
      </w:r>
      <w:r w:rsidRPr="00AF01DA">
        <w:rPr>
          <w:rFonts w:ascii="Times New Roman" w:eastAsia="Times New Roman" w:hAnsi="Times New Roman" w:cs="Times New Roman"/>
          <w:sz w:val="24"/>
          <w:szCs w:val="24"/>
          <w:lang w:eastAsia="ru-RU"/>
        </w:rPr>
        <w:t xml:space="preserve"> (Ми- халков); к модальности: </w:t>
      </w:r>
      <w:r w:rsidRPr="00AF01DA">
        <w:rPr>
          <w:rFonts w:ascii="Times New Roman" w:eastAsia="Times New Roman" w:hAnsi="Times New Roman" w:cs="Times New Roman"/>
          <w:i/>
          <w:iCs/>
          <w:sz w:val="24"/>
          <w:szCs w:val="24"/>
          <w:lang w:eastAsia="ru-RU"/>
        </w:rPr>
        <w:t>Пусть всегда будет солнце!;</w:t>
      </w:r>
      <w:r w:rsidRPr="00AF01DA">
        <w:rPr>
          <w:rFonts w:ascii="Times New Roman" w:eastAsia="Times New Roman" w:hAnsi="Times New Roman" w:cs="Times New Roman"/>
          <w:sz w:val="24"/>
          <w:szCs w:val="24"/>
          <w:lang w:eastAsia="ru-RU"/>
        </w:rPr>
        <w:t xml:space="preserve"> к логической струк- туре высказывания: </w:t>
      </w:r>
      <w:r w:rsidRPr="00AF01DA">
        <w:rPr>
          <w:rFonts w:ascii="Times New Roman" w:eastAsia="Times New Roman" w:hAnsi="Times New Roman" w:cs="Times New Roman"/>
          <w:i/>
          <w:iCs/>
          <w:sz w:val="24"/>
          <w:szCs w:val="24"/>
          <w:lang w:eastAsia="ru-RU"/>
        </w:rPr>
        <w:t xml:space="preserve">И кому же в ум пойдет на желудок петь голодный? </w:t>
      </w:r>
      <w:r w:rsidRPr="00AF01DA">
        <w:rPr>
          <w:rFonts w:ascii="Times New Roman" w:eastAsia="Times New Roman" w:hAnsi="Times New Roman" w:cs="Times New Roman"/>
          <w:sz w:val="24"/>
          <w:szCs w:val="24"/>
          <w:lang w:eastAsia="ru-RU"/>
        </w:rPr>
        <w:t xml:space="preserve">(Крылов), — в последнем примере частица </w:t>
      </w:r>
      <w:r w:rsidRPr="00AF01DA">
        <w:rPr>
          <w:rFonts w:ascii="Times New Roman" w:eastAsia="Times New Roman" w:hAnsi="Times New Roman" w:cs="Times New Roman"/>
          <w:i/>
          <w:iCs/>
          <w:sz w:val="24"/>
          <w:szCs w:val="24"/>
          <w:lang w:eastAsia="ru-RU"/>
        </w:rPr>
        <w:t>же</w:t>
      </w:r>
      <w:r w:rsidRPr="00AF01DA">
        <w:rPr>
          <w:rFonts w:ascii="Times New Roman" w:eastAsia="Times New Roman" w:hAnsi="Times New Roman" w:cs="Times New Roman"/>
          <w:sz w:val="24"/>
          <w:szCs w:val="24"/>
          <w:lang w:eastAsia="ru-RU"/>
        </w:rPr>
        <w:t xml:space="preserve"> выделяет логический предикат или рему.</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Есть частицы, выполняющие функцию связки: </w:t>
      </w:r>
      <w:r w:rsidRPr="00AF01DA">
        <w:rPr>
          <w:rFonts w:ascii="Times New Roman" w:eastAsia="Times New Roman" w:hAnsi="Times New Roman" w:cs="Times New Roman"/>
          <w:i/>
          <w:iCs/>
          <w:sz w:val="24"/>
          <w:szCs w:val="24"/>
          <w:lang w:eastAsia="ru-RU"/>
        </w:rPr>
        <w:t>Ученье — вот чума, ученость — вот причина, что нынче пуще, чем когда, безумных развелось людей, и дел, и мнений</w:t>
      </w:r>
      <w:r w:rsidRPr="00AF01DA">
        <w:rPr>
          <w:rFonts w:ascii="Times New Roman" w:eastAsia="Times New Roman" w:hAnsi="Times New Roman" w:cs="Times New Roman"/>
          <w:sz w:val="24"/>
          <w:szCs w:val="24"/>
          <w:lang w:eastAsia="ru-RU"/>
        </w:rPr>
        <w:t xml:space="preserve"> (Грибоедов); другие частицы употребляются как союзы или как компоненты союзов (например, </w:t>
      </w:r>
      <w:r w:rsidRPr="00AF01DA">
        <w:rPr>
          <w:rFonts w:ascii="Times New Roman" w:eastAsia="Times New Roman" w:hAnsi="Times New Roman" w:cs="Times New Roman"/>
          <w:i/>
          <w:iCs/>
          <w:sz w:val="24"/>
          <w:szCs w:val="24"/>
          <w:lang w:eastAsia="ru-RU"/>
        </w:rPr>
        <w:t>если... то).</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Одни частицы ставятся перед словом, к которому относятся: </w:t>
      </w:r>
      <w:r w:rsidRPr="00AF01DA">
        <w:rPr>
          <w:rFonts w:ascii="Times New Roman" w:eastAsia="Times New Roman" w:hAnsi="Times New Roman" w:cs="Times New Roman"/>
          <w:i/>
          <w:iCs/>
          <w:sz w:val="24"/>
          <w:szCs w:val="24"/>
          <w:lang w:eastAsia="ru-RU"/>
        </w:rPr>
        <w:t>И ко- пейки не дам!;</w:t>
      </w:r>
      <w:r w:rsidRPr="00AF01DA">
        <w:rPr>
          <w:rFonts w:ascii="Times New Roman" w:eastAsia="Times New Roman" w:hAnsi="Times New Roman" w:cs="Times New Roman"/>
          <w:sz w:val="24"/>
          <w:szCs w:val="24"/>
          <w:lang w:eastAsia="ru-RU"/>
        </w:rPr>
        <w:t xml:space="preserve"> другие (например, </w:t>
      </w:r>
      <w:r w:rsidRPr="00AF01DA">
        <w:rPr>
          <w:rFonts w:ascii="Times New Roman" w:eastAsia="Times New Roman" w:hAnsi="Times New Roman" w:cs="Times New Roman"/>
          <w:i/>
          <w:iCs/>
          <w:sz w:val="24"/>
          <w:szCs w:val="24"/>
          <w:lang w:eastAsia="ru-RU"/>
        </w:rPr>
        <w:t>же, то, ко),</w:t>
      </w:r>
      <w:r w:rsidRPr="00AF01DA">
        <w:rPr>
          <w:rFonts w:ascii="Times New Roman" w:eastAsia="Times New Roman" w:hAnsi="Times New Roman" w:cs="Times New Roman"/>
          <w:sz w:val="24"/>
          <w:szCs w:val="24"/>
          <w:lang w:eastAsia="ru-RU"/>
        </w:rPr>
        <w:t xml:space="preserve"> наоборот, после слова:</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[Баклушин] Милая девица, куда же вы так торопитесь?</w:t>
      </w:r>
      <w:r w:rsidRPr="00AF01DA">
        <w:rPr>
          <w:rFonts w:ascii="Times New Roman" w:eastAsia="Times New Roman" w:hAnsi="Times New Roman" w:cs="Times New Roman"/>
          <w:sz w:val="24"/>
          <w:szCs w:val="24"/>
          <w:lang w:eastAsia="ru-RU"/>
        </w:rPr>
        <w:t xml:space="preserve"> (А. Н. Остров- ский); </w:t>
      </w:r>
      <w:r w:rsidRPr="00AF01DA">
        <w:rPr>
          <w:rFonts w:ascii="Times New Roman" w:eastAsia="Times New Roman" w:hAnsi="Times New Roman" w:cs="Times New Roman"/>
          <w:i/>
          <w:iCs/>
          <w:sz w:val="24"/>
          <w:szCs w:val="24"/>
          <w:lang w:eastAsia="ru-RU"/>
        </w:rPr>
        <w:t>Скажи-ка, дядя, ведь не даром Москва, спаленная пожаром. Фран- цузу отдана</w:t>
      </w:r>
      <w:r w:rsidRPr="00AF01DA">
        <w:rPr>
          <w:rFonts w:ascii="Times New Roman" w:eastAsia="Times New Roman" w:hAnsi="Times New Roman" w:cs="Times New Roman"/>
          <w:sz w:val="24"/>
          <w:szCs w:val="24"/>
          <w:lang w:eastAsia="ru-RU"/>
        </w:rPr>
        <w:t xml:space="preserve"> (Лермонтов); третьи </w:t>
      </w:r>
      <w:r w:rsidRPr="00AF01DA">
        <w:rPr>
          <w:rFonts w:ascii="Times New Roman" w:eastAsia="Times New Roman" w:hAnsi="Times New Roman" w:cs="Times New Roman"/>
          <w:i/>
          <w:iCs/>
          <w:sz w:val="24"/>
          <w:szCs w:val="24"/>
          <w:lang w:eastAsia="ru-RU"/>
        </w:rPr>
        <w:t>(ведь. все-таки)</w:t>
      </w:r>
      <w:r w:rsidRPr="00AF01DA">
        <w:rPr>
          <w:rFonts w:ascii="Times New Roman" w:eastAsia="Times New Roman" w:hAnsi="Times New Roman" w:cs="Times New Roman"/>
          <w:sz w:val="24"/>
          <w:szCs w:val="24"/>
          <w:lang w:eastAsia="ru-RU"/>
        </w:rPr>
        <w:t xml:space="preserve"> к определенной пози- ции не прикреплены: ср. </w:t>
      </w:r>
      <w:r w:rsidRPr="00AF01DA">
        <w:rPr>
          <w:rFonts w:ascii="Times New Roman" w:eastAsia="Times New Roman" w:hAnsi="Times New Roman" w:cs="Times New Roman"/>
          <w:i/>
          <w:iCs/>
          <w:sz w:val="24"/>
          <w:szCs w:val="24"/>
          <w:lang w:eastAsia="ru-RU"/>
        </w:rPr>
        <w:t>ведь не даром Москва французу отдана; не да- ром ведь Москва французу отдана.</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Для частиц пока не найден общий семантический признак, кото- рым можно было бы охарактеризовать их как часть речи в целом, хотя очевидно, что смыслы, выражаемые частицами, обычно входят в модус предложения, т. е. в ту часть заключенной в предложении информации, которая ориентирована на субъекта речи.</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В настоящее время в связи с развитием идей семантического син- таксиса и другими лингвистическими направлениями частицы активно изучаются, постепенно складывается практика их пословного опи- сания.</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В лингвистической литературе нет единого определения частиц как части речи. Больше всего соответствует характеру этих слов определе- ние в Словаре лингвистических терминов под ред. О. С. Ахмановой:</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«Разновидность служебных слов, объединяемая как часть речи общей семантико-синтаксической функцией выражения отношения говоряще- го к высказываемому с </w:t>
      </w:r>
      <w:r w:rsidRPr="00AF01DA">
        <w:rPr>
          <w:rFonts w:ascii="Times New Roman" w:eastAsia="Times New Roman" w:hAnsi="Times New Roman" w:cs="Times New Roman"/>
          <w:sz w:val="24"/>
          <w:szCs w:val="24"/>
          <w:lang w:eastAsia="ru-RU"/>
        </w:rPr>
        <w:lastRenderedPageBreak/>
        <w:t>особым выделением или уточнением какого-ли- бо момента или стороны в этом высказывании» (М., 1966. С. 512).</w:t>
      </w:r>
    </w:p>
    <w:p w:rsidR="00AF01DA" w:rsidRDefault="00AF01DA" w:rsidP="00AF01DA">
      <w:pPr>
        <w:pStyle w:val="1"/>
      </w:pPr>
      <w:r>
        <w:t>§ 139. Соотносительность частиц с другими частями речи</w:t>
      </w:r>
    </w:p>
    <w:p w:rsidR="00AF01DA" w:rsidRDefault="00AF01DA" w:rsidP="00AF01DA">
      <w:pPr>
        <w:pStyle w:val="a3"/>
      </w:pPr>
      <w:r>
        <w:t xml:space="preserve">Частицы, как и остальные служебные классы слов, пополняются не- морфологическим способом, генетически они соотносительны с разны- ми частями речи. Много частиц наречного происхождения: </w:t>
      </w:r>
      <w:r>
        <w:rPr>
          <w:i/>
          <w:iCs/>
        </w:rPr>
        <w:t>именно, про-</w:t>
      </w:r>
    </w:p>
    <w:p w:rsidR="00AF01DA" w:rsidRDefault="00AF01DA" w:rsidP="00AF01DA">
      <w:pPr>
        <w:pStyle w:val="a3"/>
        <w:jc w:val="center"/>
      </w:pPr>
      <w:r>
        <w:rPr>
          <w:b/>
          <w:bCs/>
        </w:rPr>
        <w:t>223</w:t>
      </w:r>
    </w:p>
    <w:p w:rsidR="00AF01DA" w:rsidRDefault="00AF01DA" w:rsidP="00AF01DA">
      <w:pPr>
        <w:pStyle w:val="a3"/>
      </w:pPr>
      <w:r>
        <w:rPr>
          <w:i/>
          <w:iCs/>
        </w:rPr>
        <w:t>сто, точно, действительно, подлинно, определенно, вон, где, куда, как, так, разве, уж.</w:t>
      </w:r>
      <w:r>
        <w:t xml:space="preserve"> Некоторые частицы восходят к глагольным формам: </w:t>
      </w:r>
      <w:r>
        <w:rPr>
          <w:i/>
          <w:iCs/>
        </w:rPr>
        <w:t>дай (дай посмотреть), давай (давай дружить), возьми,</w:t>
      </w:r>
      <w:r>
        <w:t xml:space="preserve"> обычно в сочетании с частицей </w:t>
      </w:r>
      <w:r>
        <w:rPr>
          <w:i/>
          <w:iCs/>
        </w:rPr>
        <w:t>и (возьми и скажи), пускай: Пускай же говорят собаки: «Ай Моська! Знать, она сильна. Что лает на Слона!»</w:t>
      </w:r>
      <w:r>
        <w:t xml:space="preserve"> (Крылов); связаны с глаголом частицы </w:t>
      </w:r>
      <w:r>
        <w:rPr>
          <w:i/>
          <w:iCs/>
        </w:rPr>
        <w:t>ведь &lt; ведать, мол &lt; молвить.</w:t>
      </w:r>
      <w:r>
        <w:t xml:space="preserve"> Такие частицы, как </w:t>
      </w:r>
      <w:r>
        <w:rPr>
          <w:i/>
          <w:iCs/>
        </w:rPr>
        <w:t>это, то, оно, все,</w:t>
      </w:r>
      <w:r>
        <w:t xml:space="preserve"> образовались из словоформ местоименных прилага- тельных.</w:t>
      </w:r>
    </w:p>
    <w:p w:rsidR="00AF01DA" w:rsidRDefault="00AF01DA" w:rsidP="00AF01DA">
      <w:pPr>
        <w:pStyle w:val="a3"/>
      </w:pPr>
      <w:r>
        <w:t xml:space="preserve">Знаменательное слово может употребляться как частица. Напри- мер, в предложениях </w:t>
      </w:r>
      <w:r>
        <w:rPr>
          <w:i/>
          <w:iCs/>
        </w:rPr>
        <w:t>В кладовых у него одни мыши</w:t>
      </w:r>
      <w:r>
        <w:t xml:space="preserve"> (А. Н. Толстой); </w:t>
      </w:r>
      <w:r>
        <w:rPr>
          <w:i/>
          <w:iCs/>
        </w:rPr>
        <w:t>Раз он в море закинул невод, пришел невод с одною тиной</w:t>
      </w:r>
      <w:r>
        <w:t xml:space="preserve"> (Пушкин) слово </w:t>
      </w:r>
      <w:r>
        <w:rPr>
          <w:i/>
          <w:iCs/>
        </w:rPr>
        <w:t>один</w:t>
      </w:r>
      <w:r>
        <w:t xml:space="preserve"> является ограничительной частицей. В предложении </w:t>
      </w:r>
      <w:r>
        <w:rPr>
          <w:i/>
          <w:iCs/>
        </w:rPr>
        <w:t xml:space="preserve">Смотри, уж ты хрипишь, а он себе идет вперед и лаю твоего совсем не примечает </w:t>
      </w:r>
      <w:r>
        <w:t xml:space="preserve">(Крылов) как эмоционально-модальная частица употреблена словофор- ма местоимения </w:t>
      </w:r>
      <w:r>
        <w:rPr>
          <w:i/>
          <w:iCs/>
        </w:rPr>
        <w:t>себя.</w:t>
      </w:r>
    </w:p>
    <w:p w:rsidR="00AF01DA" w:rsidRDefault="00AF01DA" w:rsidP="00AF01DA">
      <w:pPr>
        <w:pStyle w:val="a3"/>
      </w:pPr>
      <w:r>
        <w:t xml:space="preserve">Частицы могут быть союзного </w:t>
      </w:r>
      <w:r>
        <w:rPr>
          <w:i/>
          <w:iCs/>
        </w:rPr>
        <w:t xml:space="preserve">(Съездить бы домой хоть на денек!}, </w:t>
      </w:r>
      <w:r>
        <w:t xml:space="preserve">предложного </w:t>
      </w:r>
      <w:r>
        <w:rPr>
          <w:i/>
          <w:iCs/>
        </w:rPr>
        <w:t>(Женщина вроде знакомая)</w:t>
      </w:r>
      <w:r>
        <w:t xml:space="preserve"> и междометного </w:t>
      </w:r>
      <w:r>
        <w:rPr>
          <w:i/>
          <w:iCs/>
        </w:rPr>
        <w:t xml:space="preserve">(Ну иди же!} </w:t>
      </w:r>
      <w:r>
        <w:t>происхождения.</w:t>
      </w:r>
    </w:p>
    <w:p w:rsidR="00AF01DA" w:rsidRDefault="00AF01DA" w:rsidP="00AF01DA">
      <w:pPr>
        <w:pStyle w:val="2"/>
      </w:pPr>
      <w:r>
        <w:t>§ 140. Разряды частиц по значению</w:t>
      </w:r>
    </w:p>
    <w:p w:rsidR="00AF01DA" w:rsidRDefault="00AF01DA" w:rsidP="00AF01DA">
      <w:pPr>
        <w:pStyle w:val="a3"/>
      </w:pPr>
      <w:r>
        <w:t xml:space="preserve">При описании частицы принято делить на группы по значению. Это деление оказывается условным прежде всего потому, что большин- ство частиц многозначно и в зависимости от употребления может включаться в разные разряды. Например, частица </w:t>
      </w:r>
      <w:r>
        <w:rPr>
          <w:i/>
          <w:iCs/>
        </w:rPr>
        <w:t>не</w:t>
      </w:r>
      <w:r>
        <w:t xml:space="preserve"> выражает отрица- ние. Если </w:t>
      </w:r>
      <w:r>
        <w:rPr>
          <w:i/>
          <w:iCs/>
        </w:rPr>
        <w:t>не</w:t>
      </w:r>
      <w:r>
        <w:t xml:space="preserve"> стоит перед сказуемым, предложение является общеотрица- тельным. Если </w:t>
      </w:r>
      <w:r>
        <w:rPr>
          <w:i/>
          <w:iCs/>
        </w:rPr>
        <w:t>не</w:t>
      </w:r>
      <w:r>
        <w:t xml:space="preserve"> стоит перед каким-нибудь другим членом, предложе- ние оказывается частноотрицательным: </w:t>
      </w:r>
      <w:r>
        <w:rPr>
          <w:i/>
          <w:iCs/>
        </w:rPr>
        <w:t>отец не пришел / пришел не отец.</w:t>
      </w:r>
      <w:r>
        <w:t xml:space="preserve"> В то же время, соединяясь с формой будущего времени глаголов СВ с приставкой </w:t>
      </w:r>
      <w:r>
        <w:rPr>
          <w:i/>
          <w:iCs/>
        </w:rPr>
        <w:t>на-,</w:t>
      </w:r>
      <w:r>
        <w:t xml:space="preserve"> частица </w:t>
      </w:r>
      <w:r>
        <w:rPr>
          <w:i/>
          <w:iCs/>
        </w:rPr>
        <w:t>не</w:t>
      </w:r>
      <w:r>
        <w:t xml:space="preserve"> может указывать на действие длящееся, беспредельное: </w:t>
      </w:r>
      <w:r>
        <w:rPr>
          <w:i/>
          <w:iCs/>
        </w:rPr>
        <w:t xml:space="preserve">Напекла блинов Оринушка, не насмотрится на Ванюшку </w:t>
      </w:r>
      <w:r>
        <w:t xml:space="preserve">(Некрасов). В предложениях типа </w:t>
      </w:r>
      <w:r>
        <w:rPr>
          <w:i/>
          <w:iCs/>
        </w:rPr>
        <w:t>Умна, хороша собой, добра. Чем тебе не невеста? не</w:t>
      </w:r>
      <w:r>
        <w:t xml:space="preserve"> передает положительную оценку. В вопросительных предложениях со словом </w:t>
      </w:r>
      <w:r>
        <w:rPr>
          <w:i/>
          <w:iCs/>
        </w:rPr>
        <w:t>ли</w:t>
      </w:r>
      <w:r>
        <w:t xml:space="preserve"> частица </w:t>
      </w:r>
      <w:r>
        <w:rPr>
          <w:i/>
          <w:iCs/>
        </w:rPr>
        <w:t>не</w:t>
      </w:r>
      <w:r>
        <w:t xml:space="preserve"> втянута в выражение предполо- жения </w:t>
      </w:r>
      <w:r>
        <w:rPr>
          <w:i/>
          <w:iCs/>
        </w:rPr>
        <w:t>(Не на четверг ли назначена операция?).</w:t>
      </w:r>
      <w:r>
        <w:t xml:space="preserve"> Вместе с частицей </w:t>
      </w:r>
      <w:r>
        <w:rPr>
          <w:i/>
          <w:iCs/>
        </w:rPr>
        <w:t>еще бы не</w:t>
      </w:r>
      <w:r>
        <w:t xml:space="preserve"> обозначает категорическое утверждение (—</w:t>
      </w:r>
      <w:r>
        <w:rPr>
          <w:i/>
          <w:iCs/>
        </w:rPr>
        <w:t>Довольна?— Еще бы не довольна).</w:t>
      </w:r>
      <w:r>
        <w:t xml:space="preserve"> Частица в одном и том же предложении одновременно может выражать несколько значений. Например, в следующем тексте частица </w:t>
      </w:r>
      <w:r>
        <w:rPr>
          <w:i/>
          <w:iCs/>
        </w:rPr>
        <w:t>только,</w:t>
      </w:r>
      <w:r>
        <w:t xml:space="preserve"> оставаясь ограничительно-выделительной, передает еще оценку (немного): </w:t>
      </w:r>
      <w:r>
        <w:rPr>
          <w:i/>
          <w:iCs/>
        </w:rPr>
        <w:t xml:space="preserve">Я мужем ей не был, Я другом ей не был — Я только ходил по следам. Сегодня отдал я ей синее небо, А завтра всю землю отдам </w:t>
      </w:r>
      <w:r>
        <w:t>(Светлов).</w:t>
      </w:r>
    </w:p>
    <w:p w:rsidR="00AF01DA" w:rsidRDefault="00AF01DA" w:rsidP="00AF01DA">
      <w:pPr>
        <w:pStyle w:val="a3"/>
        <w:jc w:val="center"/>
      </w:pPr>
      <w:r>
        <w:rPr>
          <w:b/>
          <w:bCs/>
        </w:rPr>
        <w:t>224</w:t>
      </w:r>
    </w:p>
    <w:p w:rsidR="00AF01DA" w:rsidRDefault="00AF01DA" w:rsidP="00AF01DA">
      <w:pPr>
        <w:pStyle w:val="a3"/>
      </w:pPr>
      <w:r>
        <w:lastRenderedPageBreak/>
        <w:t>Выделяются так называемые смысловые (логические, акцентирую- щие), модальные и эмоционально-экспрессивные частицы.</w:t>
      </w:r>
    </w:p>
    <w:p w:rsidR="00AF01DA" w:rsidRDefault="00AF01DA" w:rsidP="00AF01DA">
      <w:pPr>
        <w:pStyle w:val="a3"/>
      </w:pPr>
      <w:r>
        <w:rPr>
          <w:b/>
          <w:bCs/>
        </w:rPr>
        <w:t>Примечания.</w:t>
      </w:r>
      <w:r>
        <w:t xml:space="preserve"> 1) В некоторых работах частицы разбиваются на две группы, модальные и немодальные частицы. См., например, Л. Л. Касаткин, Е. В. Клобуков, П. А. Лекант. Краткий справочник по русскому языку под ред. П. А. Леканта. Второе издание. М., 1995.</w:t>
      </w:r>
    </w:p>
    <w:p w:rsidR="00AF01DA" w:rsidRDefault="00AF01DA" w:rsidP="00AF01DA">
      <w:pPr>
        <w:pStyle w:val="a3"/>
      </w:pPr>
      <w:r>
        <w:t xml:space="preserve">2) Существует традиция выделять разряд формо- и словообразую- щих частиц (частицы-аффиксы): </w:t>
      </w:r>
      <w:r>
        <w:rPr>
          <w:i/>
          <w:iCs/>
        </w:rPr>
        <w:t>те (читайте), бы (читал бы), ся (дом строится), кое: -нибудь, -либо. -то (кое-кто, кто-нибудь, кто-либо, кто-то</w:t>
      </w:r>
      <w:r>
        <w:t xml:space="preserve"> и т. п.) и нек. др. С точки зрения синхронных отношений это выделение некорректно. Частицы при всей их пестроте и разнообразии являются отдельными лексемами, а не компонентами словоформ, поэтому единицы, получившие в языке статус агглютинативной морфемы (В. В. Виноградов) не должны относиться к данной части речи.</w:t>
      </w:r>
    </w:p>
    <w:p w:rsidR="00AF01DA" w:rsidRDefault="00AF01DA" w:rsidP="00AF01DA">
      <w:pPr>
        <w:pStyle w:val="a3"/>
      </w:pPr>
      <w:r>
        <w:t>113</w:t>
      </w:r>
    </w:p>
    <w:p w:rsidR="00AF01DA" w:rsidRDefault="00AF01DA" w:rsidP="00AF01DA">
      <w:pPr>
        <w:pStyle w:val="1"/>
      </w:pPr>
      <w:r>
        <w:t>3) Не, ни, то употребляются и как частицы, и как аффиксы.</w:t>
      </w:r>
    </w:p>
    <w:p w:rsidR="00AF01DA" w:rsidRDefault="00AF01DA" w:rsidP="00AF01DA">
      <w:pPr>
        <w:pStyle w:val="a3"/>
      </w:pPr>
      <w:r>
        <w:t xml:space="preserve">В смысловые частицы входят: 1) указательные </w:t>
      </w:r>
      <w:r>
        <w:rPr>
          <w:i/>
          <w:iCs/>
        </w:rPr>
        <w:t>(вон, вот, вот и. это),</w:t>
      </w:r>
      <w:r>
        <w:t xml:space="preserve"> 2) определительно-уточняющие </w:t>
      </w:r>
      <w:r>
        <w:rPr>
          <w:i/>
          <w:iCs/>
        </w:rPr>
        <w:t>(именно, точно, ровно, как раз, про- сто</w:t>
      </w:r>
      <w:r>
        <w:t xml:space="preserve"> и др.), 3) выделительно-ограничительные </w:t>
      </w:r>
      <w:r>
        <w:rPr>
          <w:i/>
          <w:iCs/>
        </w:rPr>
        <w:t>(единственно, исключи- тельно, только, лишь, же).</w:t>
      </w:r>
    </w:p>
    <w:p w:rsidR="00AF01DA" w:rsidRDefault="00AF01DA" w:rsidP="00AF01DA">
      <w:pPr>
        <w:pStyle w:val="a3"/>
      </w:pPr>
      <w:r>
        <w:rPr>
          <w:b/>
          <w:bCs/>
        </w:rPr>
        <w:t>Примечание.</w:t>
      </w:r>
      <w:r>
        <w:t xml:space="preserve"> В. В. Виноградов к немодальным относил только указа- тельные и уточнительные частицы, справедливо полагая, что основ- ная масса частиц в современном русском языке имеет отношение к модальности </w:t>
      </w:r>
      <w:r>
        <w:rPr>
          <w:vertAlign w:val="superscript"/>
        </w:rPr>
        <w:t>114</w:t>
      </w:r>
      <w:r>
        <w:t>.</w:t>
      </w:r>
    </w:p>
    <w:p w:rsidR="00AF01DA" w:rsidRDefault="00AF01DA" w:rsidP="00AF01DA">
      <w:pPr>
        <w:pStyle w:val="a3"/>
      </w:pPr>
      <w:r>
        <w:t xml:space="preserve">Модальные частицы связаны с модальностью в самом широком ее понимании. Модальность включает в себя 1) выражение отношения вы- сказывания к действительности в плане реальности / ирреальности (объективная модальность), 2) отношение говорящего к содержанию высказывания (субъективная модальность), включая такие смыслы, как желательность, возможность, долженствование, 3) коммуникативную направленность высказывания (вопросительность, побудительность), 4) утверждение и отрицание (логическую модальность). В соответствии с этим выделяются: утвердительные частицы </w:t>
      </w:r>
      <w:r>
        <w:rPr>
          <w:i/>
          <w:iCs/>
        </w:rPr>
        <w:t>(да, действительно, совер- шенно верно, конечно, так точно),</w:t>
      </w:r>
      <w:r>
        <w:t xml:space="preserve"> отрицательные частицы (не, </w:t>
      </w:r>
      <w:r>
        <w:rPr>
          <w:i/>
          <w:iCs/>
        </w:rPr>
        <w:t>ни, нет, отнюдь не)</w:t>
      </w:r>
      <w:r>
        <w:t xml:space="preserve"> вопросительные частицы </w:t>
      </w:r>
      <w:r>
        <w:rPr>
          <w:i/>
          <w:iCs/>
        </w:rPr>
        <w:t>(ли, разве, неужели, а, что за),</w:t>
      </w:r>
      <w:r>
        <w:t xml:space="preserve"> по- будительные частицы </w:t>
      </w:r>
      <w:r>
        <w:rPr>
          <w:i/>
          <w:iCs/>
        </w:rPr>
        <w:t xml:space="preserve">(пусть, пускай, ка, ну, ну-ка, дай, давай, давайте), </w:t>
      </w:r>
      <w:r>
        <w:t xml:space="preserve">частицы со значением желательности </w:t>
      </w:r>
      <w:r>
        <w:rPr>
          <w:i/>
          <w:iCs/>
        </w:rPr>
        <w:t>(бы, хоть бы),</w:t>
      </w:r>
      <w:r>
        <w:t xml:space="preserve"> долженствования</w:t>
      </w:r>
    </w:p>
    <w:p w:rsidR="00AF01DA" w:rsidRDefault="00AF01DA" w:rsidP="00AF01DA">
      <w:pPr>
        <w:pStyle w:val="a3"/>
      </w:pPr>
      <w:r>
        <w:rPr>
          <w:vertAlign w:val="superscript"/>
        </w:rPr>
        <w:t>113</w:t>
      </w:r>
      <w:r>
        <w:t xml:space="preserve"> Частицы-аффиксы не выделяются в качестве отдельного разряда частиц в учебном посо- бии Н. М. Шанского и А. Н. Тихонова (Современный русский язык. Часть 2. М., 1981), в учебнике Современный русский литературный язык / Под ред. П. А. Леканта. М., 1982 (раздел написан Е. В. Клобуковым). См. также упомянутый Краткий справочник по рус- скому языку.</w:t>
      </w:r>
    </w:p>
    <w:p w:rsidR="00AF01DA" w:rsidRDefault="00AF01DA" w:rsidP="00AF01DA">
      <w:pPr>
        <w:pStyle w:val="a3"/>
      </w:pPr>
      <w:r>
        <w:rPr>
          <w:vertAlign w:val="superscript"/>
        </w:rPr>
        <w:t>114</w:t>
      </w:r>
      <w:r>
        <w:t xml:space="preserve"> </w:t>
      </w:r>
      <w:r>
        <w:rPr>
          <w:i/>
          <w:iCs/>
        </w:rPr>
        <w:t>В. В. Виноградов.</w:t>
      </w:r>
      <w:r>
        <w:t xml:space="preserve"> Избранные труды. Исследования по русской грамматике. 1975. С. 78.</w:t>
      </w:r>
    </w:p>
    <w:p w:rsidR="00AF01DA" w:rsidRDefault="00AF01DA" w:rsidP="00AF01DA">
      <w:pPr>
        <w:pStyle w:val="a3"/>
      </w:pPr>
      <w:r>
        <w:t>15 Зак. 4163</w:t>
      </w:r>
    </w:p>
    <w:p w:rsidR="00AF01DA" w:rsidRDefault="00AF01DA" w:rsidP="00AF01DA">
      <w:pPr>
        <w:pStyle w:val="a3"/>
      </w:pPr>
      <w:r>
        <w:rPr>
          <w:b/>
          <w:bCs/>
        </w:rPr>
        <w:lastRenderedPageBreak/>
        <w:t>225</w:t>
      </w:r>
    </w:p>
    <w:p w:rsidR="00AF01DA" w:rsidRDefault="00AF01DA" w:rsidP="00AF01DA">
      <w:pPr>
        <w:pStyle w:val="a3"/>
      </w:pPr>
      <w:r>
        <w:rPr>
          <w:i/>
          <w:iCs/>
        </w:rPr>
        <w:t>(чтоб),</w:t>
      </w:r>
      <w:r>
        <w:t xml:space="preserve"> недостоверности, сомнения, неуверенности, неодобрения </w:t>
      </w:r>
      <w:r>
        <w:rPr>
          <w:i/>
          <w:iCs/>
        </w:rPr>
        <w:t>(вряд ли, вроде, едва ли, авось, будто бы): &lt;Гурмыжская&gt; ...Я предпочитаю воспитание суровое, простое, что называется на медные деньги: не по ску- пости, нет, а по принципу</w:t>
      </w:r>
      <w:r>
        <w:t xml:space="preserve"> (А. Н. Островский); </w:t>
      </w:r>
      <w:r>
        <w:rPr>
          <w:i/>
          <w:iCs/>
        </w:rPr>
        <w:t>&lt;Гурмыжская&gt; Подвинь- тесь поближе, вы нас не слышите. &lt;Бодаев&gt; Да, не слышу</w:t>
      </w:r>
      <w:r>
        <w:t xml:space="preserve"> (А. Н. Остров- ский); — </w:t>
      </w:r>
      <w:r>
        <w:rPr>
          <w:i/>
          <w:iCs/>
        </w:rPr>
        <w:t>Значит, завтра на зайцев не пойдем, а? Как ты думаешь, Ярмо- ла?</w:t>
      </w:r>
      <w:r>
        <w:t xml:space="preserve"> (Куприн); </w:t>
      </w:r>
      <w:r>
        <w:rPr>
          <w:i/>
          <w:iCs/>
        </w:rPr>
        <w:t>&lt;Вы ведь не бранились еще с молодым Берестовым&gt;, а ста- рики пускай себе дерутся, коли им это весело</w:t>
      </w:r>
      <w:r>
        <w:t xml:space="preserve"> (Пушкин); </w:t>
      </w:r>
      <w:r>
        <w:rPr>
          <w:i/>
          <w:iCs/>
        </w:rPr>
        <w:t xml:space="preserve">Чтоб ты пода- вился, негодный бурлак! Чтоб твоего отца горшком в голову стукнуло </w:t>
      </w:r>
      <w:r>
        <w:t>(Гоголь).</w:t>
      </w:r>
    </w:p>
    <w:p w:rsidR="00AF01DA" w:rsidRDefault="00AF01DA" w:rsidP="00AF01DA">
      <w:pPr>
        <w:pStyle w:val="a3"/>
        <w:jc w:val="right"/>
      </w:pPr>
      <w:r>
        <w:t xml:space="preserve">Частица </w:t>
      </w:r>
      <w:r>
        <w:rPr>
          <w:i/>
          <w:iCs/>
        </w:rPr>
        <w:t>было</w:t>
      </w:r>
      <w:r>
        <w:t xml:space="preserve"> означает неосуществленное, прервавшееся действие:</w:t>
      </w:r>
    </w:p>
    <w:p w:rsidR="00AF01DA" w:rsidRDefault="00AF01DA" w:rsidP="00AF01DA">
      <w:pPr>
        <w:pStyle w:val="a3"/>
      </w:pPr>
      <w:r>
        <w:rPr>
          <w:i/>
          <w:iCs/>
        </w:rPr>
        <w:t>Гость собрался было уходить, но передумал; Дети было расшалились, но их остановили; Ребенок было заплакал, но вскоре успокоился; «Еще покой- ница делала, — продолжал Плюшкин. — Мошенница-ключница совсем бы- ло его забросила и даже не закупорила, каналья! Козявки и всякая дрянь было напичкались туда, но я весь сор-то повынул и теперь вот чистень- кий, я вам налью рюмочку»</w:t>
      </w:r>
      <w:r>
        <w:t xml:space="preserve"> (Гоголь).</w:t>
      </w:r>
    </w:p>
    <w:p w:rsidR="00AF01DA" w:rsidRDefault="00AF01DA" w:rsidP="00AF01DA">
      <w:pPr>
        <w:pStyle w:val="a3"/>
      </w:pPr>
      <w:r>
        <w:t xml:space="preserve">К модальным относят частицы, вводящие чужую речь </w:t>
      </w:r>
      <w:r>
        <w:rPr>
          <w:i/>
          <w:iCs/>
        </w:rPr>
        <w:t>(мол. де, дес- кать): ... Отлучиться разрешите, дескать, случай дорогой...</w:t>
      </w:r>
      <w:r>
        <w:t xml:space="preserve"> (Твардов- ский); </w:t>
      </w:r>
      <w:r>
        <w:rPr>
          <w:i/>
          <w:iCs/>
        </w:rPr>
        <w:t>Я Онегиным так и бряк! Приехал ко мне, мол, веселый Один моло- дой чудак</w:t>
      </w:r>
      <w:r>
        <w:t xml:space="preserve"> (Есенин), а также частицу </w:t>
      </w:r>
      <w:r>
        <w:rPr>
          <w:i/>
          <w:iCs/>
        </w:rPr>
        <w:t>якобы,</w:t>
      </w:r>
      <w:r>
        <w:t xml:space="preserve"> которая, по словам В. В. Виноградова, выражает «недоверие к чужой речи, к чужим квали- фикациям» </w:t>
      </w:r>
      <w:r>
        <w:rPr>
          <w:i/>
          <w:iCs/>
        </w:rPr>
        <w:t>(Она якобы поступила в медицинский).</w:t>
      </w:r>
    </w:p>
    <w:p w:rsidR="00AF01DA" w:rsidRDefault="00AF01DA" w:rsidP="00AF01DA">
      <w:pPr>
        <w:pStyle w:val="a3"/>
      </w:pPr>
      <w:r>
        <w:t xml:space="preserve">Эмоционально-экспрессивные частицы обычно употребляются в восклицательных предложениях. К ним относятся такие частицы, как </w:t>
      </w:r>
      <w:r>
        <w:rPr>
          <w:i/>
          <w:iCs/>
        </w:rPr>
        <w:t>то-то, ну и, что за, еще бы, ну как, где (Где ему!), куда (Куда ему же- ниться!), тоже, ведь, все-таки, даже, вот и, вот тебе и.</w:t>
      </w:r>
      <w:r>
        <w:t xml:space="preserve"> Эмоционально- экспрессивная частица может быть одновременно и усилительно-выде- лительной или модальной: </w:t>
      </w:r>
      <w:r>
        <w:rPr>
          <w:i/>
          <w:iCs/>
        </w:rPr>
        <w:t>Где ваша могила — хотя бы холм, Всеволод Эмилъевич Мейерхольд?</w:t>
      </w:r>
      <w:r>
        <w:t xml:space="preserve"> (Вознесенский); </w:t>
      </w:r>
      <w:r>
        <w:rPr>
          <w:i/>
          <w:iCs/>
        </w:rPr>
        <w:t>Мой муж, быть может, чест- ный. хороший человек, но ведь он лакей!</w:t>
      </w:r>
      <w:r>
        <w:t xml:space="preserve"> (Чехов); </w:t>
      </w:r>
      <w:r>
        <w:rPr>
          <w:i/>
          <w:iCs/>
        </w:rPr>
        <w:t xml:space="preserve">Голубушка, как хороша! </w:t>
      </w:r>
      <w:r>
        <w:t xml:space="preserve">(Крылов); </w:t>
      </w:r>
      <w:r>
        <w:rPr>
          <w:i/>
          <w:iCs/>
        </w:rPr>
        <w:t>&lt;Апломбов&gt; Не нравится правду слушать? Ага! То-то! А вы поступайте благородно</w:t>
      </w:r>
      <w:r>
        <w:t xml:space="preserve"> (Чехов); </w:t>
      </w:r>
      <w:r>
        <w:rPr>
          <w:i/>
          <w:iCs/>
        </w:rPr>
        <w:t>«Да, ну разве приказчик!» — сказал зять, но и тут усумнился и покачал головою</w:t>
      </w:r>
      <w:r>
        <w:t xml:space="preserve"> (Гоголь); </w:t>
      </w:r>
      <w:r>
        <w:rPr>
          <w:i/>
          <w:iCs/>
        </w:rPr>
        <w:t>Вот тебе и дама с собач- кой. .. Вот тебе и приключение... Вот и сиди тут</w:t>
      </w:r>
      <w:r>
        <w:t xml:space="preserve"> (Чехов).</w:t>
      </w:r>
    </w:p>
    <w:p w:rsidR="00AF01DA" w:rsidRDefault="00AF01DA" w:rsidP="00AF01DA">
      <w:pPr>
        <w:pStyle w:val="1"/>
      </w:pPr>
      <w:r>
        <w:t>§ 141. Типы частиц по структуре</w:t>
      </w:r>
    </w:p>
    <w:p w:rsidR="00AF01DA" w:rsidRDefault="00AF01DA" w:rsidP="00AF01DA">
      <w:pPr>
        <w:pStyle w:val="a3"/>
      </w:pPr>
      <w:r>
        <w:t xml:space="preserve">По структуре частицы делятся на простые и составные. Простые частицы состоят из одного слова, при этом они могут быть первообраз- ными, т. е. несоотносительными с другими частями речи, и производны- ми, образованными не морфологическим путем из наречий, глагольных форм, союзов, предлогов и междометий: </w:t>
      </w:r>
      <w:r>
        <w:rPr>
          <w:i/>
          <w:iCs/>
        </w:rPr>
        <w:t>бы, бишь, де, дескать, же, мол,</w:t>
      </w:r>
    </w:p>
    <w:p w:rsidR="00AF01DA" w:rsidRDefault="00AF01DA" w:rsidP="00AF01DA">
      <w:pPr>
        <w:pStyle w:val="a3"/>
        <w:jc w:val="center"/>
      </w:pPr>
      <w:r>
        <w:rPr>
          <w:b/>
          <w:bCs/>
        </w:rPr>
        <w:t>226</w:t>
      </w:r>
    </w:p>
    <w:p w:rsidR="00AF01DA" w:rsidRDefault="00AF01DA" w:rsidP="00AF01DA">
      <w:pPr>
        <w:pStyle w:val="a3"/>
      </w:pPr>
      <w:r>
        <w:rPr>
          <w:i/>
          <w:iCs/>
        </w:rPr>
        <w:t>ка, не, ни, таки, уж, чай, а, буквально, было, будто, ведь, вовсе, вон, вот, вроде, даже, давай, дай, и, именно, как. единственно, положительно, про- сто. пусть, пускай, так, только, точно, хоть, это.</w:t>
      </w:r>
    </w:p>
    <w:p w:rsidR="00AF01DA" w:rsidRDefault="00AF01DA" w:rsidP="00AF01DA">
      <w:pPr>
        <w:pStyle w:val="a3"/>
        <w:jc w:val="right"/>
      </w:pPr>
      <w:r>
        <w:t>Составные частицы состоят из нескольких, чаще всего двух слов:</w:t>
      </w:r>
    </w:p>
    <w:p w:rsidR="00AF01DA" w:rsidRDefault="00AF01DA" w:rsidP="00AF01DA">
      <w:pPr>
        <w:pStyle w:val="a3"/>
      </w:pPr>
      <w:r>
        <w:rPr>
          <w:b/>
          <w:bCs/>
          <w:i/>
          <w:iCs/>
        </w:rPr>
        <w:lastRenderedPageBreak/>
        <w:t>а то не</w:t>
      </w:r>
      <w:r>
        <w:rPr>
          <w:i/>
          <w:iCs/>
        </w:rPr>
        <w:t xml:space="preserve"> {Решишься сказать?— А то не решусь),</w:t>
      </w:r>
      <w:r>
        <w:rPr>
          <w:b/>
          <w:bCs/>
          <w:i/>
          <w:iCs/>
        </w:rPr>
        <w:t xml:space="preserve"> вряд ли</w:t>
      </w:r>
      <w:r>
        <w:rPr>
          <w:i/>
          <w:iCs/>
        </w:rPr>
        <w:t xml:space="preserve"> (Вряд ли когда- нибудь еще увидимся), все же (Все же она уехала),</w:t>
      </w:r>
      <w:r>
        <w:rPr>
          <w:b/>
          <w:bCs/>
          <w:i/>
          <w:iCs/>
        </w:rPr>
        <w:t xml:space="preserve"> далеко не</w:t>
      </w:r>
      <w:r>
        <w:rPr>
          <w:i/>
          <w:iCs/>
        </w:rPr>
        <w:t xml:space="preserve"> (далеко не простая ситуация),</w:t>
      </w:r>
      <w:r>
        <w:rPr>
          <w:b/>
          <w:bCs/>
          <w:i/>
          <w:iCs/>
        </w:rPr>
        <w:t xml:space="preserve"> еще бы не</w:t>
      </w:r>
      <w:r>
        <w:rPr>
          <w:i/>
          <w:iCs/>
        </w:rPr>
        <w:t xml:space="preserve"> (Еще бы не простила),</w:t>
      </w:r>
      <w:r>
        <w:rPr>
          <w:b/>
          <w:bCs/>
          <w:i/>
          <w:iCs/>
        </w:rPr>
        <w:t xml:space="preserve"> и так</w:t>
      </w:r>
      <w:r>
        <w:rPr>
          <w:i/>
          <w:iCs/>
        </w:rPr>
        <w:t xml:space="preserve"> (Я и так ус- тал),</w:t>
      </w:r>
      <w:r>
        <w:rPr>
          <w:b/>
          <w:bCs/>
          <w:i/>
          <w:iCs/>
        </w:rPr>
        <w:t xml:space="preserve"> и то</w:t>
      </w:r>
      <w:r>
        <w:rPr>
          <w:i/>
          <w:iCs/>
        </w:rPr>
        <w:t xml:space="preserve"> (Консультант принимает по четвергам, и то не каждую неде- лю),</w:t>
      </w:r>
      <w:r>
        <w:rPr>
          <w:b/>
          <w:bCs/>
          <w:i/>
          <w:iCs/>
        </w:rPr>
        <w:t xml:space="preserve"> как раз</w:t>
      </w:r>
      <w:r>
        <w:rPr>
          <w:i/>
          <w:iCs/>
        </w:rPr>
        <w:t xml:space="preserve"> (Купил как раз то, что нужно), куда как (Куда как весело!), хоть бы (Хоть бы не опоздать!)</w:t>
      </w:r>
      <w:r>
        <w:t xml:space="preserve"> и др.</w:t>
      </w:r>
    </w:p>
    <w:p w:rsidR="00AF01DA" w:rsidRDefault="00AF01DA" w:rsidP="00AF01DA">
      <w:pPr>
        <w:pStyle w:val="a3"/>
      </w:pPr>
      <w:r>
        <w:t>При употреблении частицы могут образовать цепочки, так что не всегда просто отличить составную частицу от сочетания частиц.</w:t>
      </w:r>
    </w:p>
    <w:p w:rsidR="00AF01DA" w:rsidRDefault="00AF01DA" w:rsidP="00AF01DA">
      <w:pPr>
        <w:pStyle w:val="2"/>
      </w:pPr>
      <w:r>
        <w:t>§ 142. Синкретизм как специфическое свойство частиц</w:t>
      </w:r>
    </w:p>
    <w:p w:rsidR="00AF01DA" w:rsidRDefault="00AF01DA" w:rsidP="00AF01DA">
      <w:pPr>
        <w:pStyle w:val="a3"/>
      </w:pPr>
      <w:r>
        <w:t xml:space="preserve">В. В. Виноградов, рассуждая на тему о грамматической омони- мии </w:t>
      </w:r>
      <w:r>
        <w:rPr>
          <w:vertAlign w:val="superscript"/>
        </w:rPr>
        <w:t>115</w:t>
      </w:r>
      <w:r>
        <w:t xml:space="preserve">, писал о том, что в рамках одного и того же слова не допускает- ся совмещение знаменательной и служебной части речи (существитель- ного и союза, существительного и предлога, прилагательного и модаль- ного слова, деепричастия и предлога, наречия и частицы). Так как по- полнение служебных слов за счет форм самостоятельных частей речи является живым процессом, в современном русском языке имеется нема- ло так называемых функциональных омонимов, т. е. единиц, совпадаю- щих в качестве фонетического слова и относящихся к разным частям ре- чи. Такие омонимы есть в модальных словах: </w:t>
      </w:r>
      <w:r>
        <w:rPr>
          <w:i/>
          <w:iCs/>
        </w:rPr>
        <w:t>верно —</w:t>
      </w:r>
      <w:r>
        <w:t xml:space="preserve"> прилагательное </w:t>
      </w:r>
      <w:r>
        <w:rPr>
          <w:i/>
          <w:iCs/>
        </w:rPr>
        <w:t>(Решение верно), верно —</w:t>
      </w:r>
      <w:r>
        <w:t xml:space="preserve"> модальное слово </w:t>
      </w:r>
      <w:r>
        <w:rPr>
          <w:i/>
          <w:iCs/>
        </w:rPr>
        <w:t>(Она, верно, не знает, как по- ступить),</w:t>
      </w:r>
      <w:r>
        <w:t xml:space="preserve"> в предлогах </w:t>
      </w:r>
      <w:r>
        <w:rPr>
          <w:i/>
          <w:iCs/>
        </w:rPr>
        <w:t>(путем —</w:t>
      </w:r>
      <w:r>
        <w:t xml:space="preserve"> Т. п. существительного </w:t>
      </w:r>
      <w:r>
        <w:rPr>
          <w:i/>
          <w:iCs/>
        </w:rPr>
        <w:t xml:space="preserve">путь, путем — </w:t>
      </w:r>
      <w:r>
        <w:t xml:space="preserve">предлог, в </w:t>
      </w:r>
      <w:r>
        <w:rPr>
          <w:i/>
          <w:iCs/>
        </w:rPr>
        <w:t>течение — в</w:t>
      </w:r>
      <w:r>
        <w:t xml:space="preserve"> + В. п., в </w:t>
      </w:r>
      <w:r>
        <w:rPr>
          <w:i/>
          <w:iCs/>
        </w:rPr>
        <w:t>течение —</w:t>
      </w:r>
      <w:r>
        <w:t xml:space="preserve"> предлог, </w:t>
      </w:r>
      <w:r>
        <w:rPr>
          <w:i/>
          <w:iCs/>
        </w:rPr>
        <w:t xml:space="preserve">по причине — по + </w:t>
      </w:r>
      <w:r>
        <w:t xml:space="preserve">Д. п., </w:t>
      </w:r>
      <w:r>
        <w:rPr>
          <w:i/>
          <w:iCs/>
        </w:rPr>
        <w:t>по причине —</w:t>
      </w:r>
      <w:r>
        <w:t xml:space="preserve"> предлог), в союзах </w:t>
      </w:r>
      <w:r>
        <w:rPr>
          <w:i/>
          <w:iCs/>
        </w:rPr>
        <w:t>(когда —</w:t>
      </w:r>
      <w:r>
        <w:t xml:space="preserve"> наречие, </w:t>
      </w:r>
      <w:r>
        <w:rPr>
          <w:i/>
          <w:iCs/>
        </w:rPr>
        <w:t>когда —</w:t>
      </w:r>
      <w:r>
        <w:t xml:space="preserve"> союз, </w:t>
      </w:r>
      <w:r>
        <w:rPr>
          <w:i/>
          <w:iCs/>
        </w:rPr>
        <w:t>цщо —</w:t>
      </w:r>
      <w:r>
        <w:t xml:space="preserve"> местоименное существительное, </w:t>
      </w:r>
      <w:r>
        <w:rPr>
          <w:i/>
          <w:iCs/>
        </w:rPr>
        <w:t>что —</w:t>
      </w:r>
      <w:r>
        <w:t xml:space="preserve"> изъяснительный союз, </w:t>
      </w:r>
      <w:r>
        <w:rPr>
          <w:i/>
          <w:iCs/>
        </w:rPr>
        <w:t>как —</w:t>
      </w:r>
      <w:r>
        <w:t xml:space="preserve"> наречие, </w:t>
      </w:r>
      <w:r>
        <w:rPr>
          <w:i/>
          <w:iCs/>
        </w:rPr>
        <w:t>как —</w:t>
      </w:r>
      <w:r>
        <w:t xml:space="preserve"> союз) и в частицах: </w:t>
      </w:r>
      <w:r>
        <w:rPr>
          <w:i/>
          <w:iCs/>
        </w:rPr>
        <w:t>просто —</w:t>
      </w:r>
      <w:r>
        <w:t xml:space="preserve"> наречие </w:t>
      </w:r>
      <w:r>
        <w:rPr>
          <w:i/>
          <w:iCs/>
        </w:rPr>
        <w:t>(Она дер- жится со всеми просто), просто —</w:t>
      </w:r>
      <w:r>
        <w:t xml:space="preserve"> частица </w:t>
      </w:r>
      <w:r>
        <w:rPr>
          <w:i/>
          <w:iCs/>
        </w:rPr>
        <w:t>(Это просто были деревен- ские ребятишки), вон —</w:t>
      </w:r>
      <w:r>
        <w:t xml:space="preserve"> наречие </w:t>
      </w:r>
      <w:r>
        <w:rPr>
          <w:i/>
          <w:iCs/>
        </w:rPr>
        <w:t>(вывести вон), вон —</w:t>
      </w:r>
      <w:r>
        <w:t xml:space="preserve"> частица </w:t>
      </w:r>
      <w:r>
        <w:rPr>
          <w:i/>
          <w:iCs/>
        </w:rPr>
        <w:t>(вон Боль- шая Медведица), куда—</w:t>
      </w:r>
      <w:r>
        <w:t xml:space="preserve"> наречие </w:t>
      </w:r>
      <w:r>
        <w:rPr>
          <w:i/>
          <w:iCs/>
        </w:rPr>
        <w:t>(Куда идешь?), куда—</w:t>
      </w:r>
      <w:r>
        <w:t xml:space="preserve"> частица </w:t>
      </w:r>
      <w:r>
        <w:rPr>
          <w:i/>
          <w:iCs/>
        </w:rPr>
        <w:t>(Говорят, он стихи пишет. — Куда ему!).</w:t>
      </w:r>
    </w:p>
    <w:p w:rsidR="00AF01DA" w:rsidRDefault="00AF01DA" w:rsidP="00AF01DA">
      <w:pPr>
        <w:pStyle w:val="a3"/>
      </w:pPr>
      <w:r>
        <w:t>Но кроме этого, частицы обнаруживают совмещение в одной лексе- ме функциональных значений разных служебных частей речи. Такое со- вмещение отмечено в отдельных предлогах и союзах, но та регуляр- ность диффузной функции, которая обнаруживается у частиц, в целом несвойственна союзам и тем более предлогам.</w:t>
      </w:r>
    </w:p>
    <w:p w:rsidR="00AF01DA" w:rsidRDefault="00AF01DA" w:rsidP="00AF01DA">
      <w:pPr>
        <w:pStyle w:val="a3"/>
      </w:pPr>
      <w:r>
        <w:t>'</w:t>
      </w:r>
      <w:r>
        <w:rPr>
          <w:vertAlign w:val="superscript"/>
        </w:rPr>
        <w:t>15</w:t>
      </w:r>
      <w:r>
        <w:t xml:space="preserve"> </w:t>
      </w:r>
      <w:r>
        <w:rPr>
          <w:i/>
          <w:iCs/>
        </w:rPr>
        <w:t>В. В. Виноградов. О</w:t>
      </w:r>
      <w:r>
        <w:t xml:space="preserve"> грамматической омонимии в современном русском языке // Исследо- вания по русской грамматике. М., 1975. С. 32.</w:t>
      </w:r>
    </w:p>
    <w:p w:rsidR="00AF01DA" w:rsidRDefault="00AF01DA" w:rsidP="00AF01DA">
      <w:pPr>
        <w:pStyle w:val="a3"/>
      </w:pPr>
      <w:r>
        <w:t>15*</w:t>
      </w:r>
    </w:p>
    <w:p w:rsidR="00AF01DA" w:rsidRDefault="00AF01DA" w:rsidP="00AF01DA">
      <w:pPr>
        <w:pStyle w:val="a3"/>
      </w:pPr>
      <w:r>
        <w:rPr>
          <w:b/>
          <w:bCs/>
        </w:rPr>
        <w:t>227</w:t>
      </w:r>
    </w:p>
    <w:p w:rsidR="00AF01DA" w:rsidRDefault="00AF01DA" w:rsidP="00AF01DA">
      <w:pPr>
        <w:pStyle w:val="a3"/>
      </w:pPr>
      <w:r>
        <w:rPr>
          <w:i/>
          <w:iCs/>
        </w:rPr>
        <w:t>(чтоб),</w:t>
      </w:r>
      <w:r>
        <w:t xml:space="preserve"> недостоверности, сомнения, неуверенности, неодобрения </w:t>
      </w:r>
      <w:r>
        <w:rPr>
          <w:i/>
          <w:iCs/>
        </w:rPr>
        <w:t>(вряд ли, вроде, едва ли, авось, будто бы): &lt;Гурмыжская&gt; ...Я предпочитаю воспитание суровое, простое, что называется на медные деньги; не по ску- пости. нет, а по принципу</w:t>
      </w:r>
      <w:r>
        <w:t xml:space="preserve"> (А. Н. Островский); </w:t>
      </w:r>
      <w:r>
        <w:rPr>
          <w:i/>
          <w:iCs/>
        </w:rPr>
        <w:t>&lt;Гурмыжская&gt; Подвинь- тесь поближе, вы нас не слышите. &lt;Бодаев&gt; Да, не слышу</w:t>
      </w:r>
      <w:r>
        <w:t xml:space="preserve"> (А. Н. Остров- ский); — </w:t>
      </w:r>
      <w:r>
        <w:rPr>
          <w:i/>
          <w:iCs/>
        </w:rPr>
        <w:t>Значит, завтра на зайцев не пойдем, а? Как ты думаешь, Ярмо- ла?</w:t>
      </w:r>
      <w:r>
        <w:t xml:space="preserve"> (Куприн); </w:t>
      </w:r>
      <w:r>
        <w:rPr>
          <w:i/>
          <w:iCs/>
        </w:rPr>
        <w:t>&lt;Вы ведь не бранились еще с молодым Берестовым&gt;. а ста- рики пускай себе дерутся, коли им это весело</w:t>
      </w:r>
      <w:r>
        <w:t xml:space="preserve"> (Пушкин); </w:t>
      </w:r>
      <w:r>
        <w:rPr>
          <w:i/>
          <w:iCs/>
        </w:rPr>
        <w:t xml:space="preserve">Чтоб ты пода- вился, негодный бурлак! Чтоб твоего отца горшком в голову стукнуло </w:t>
      </w:r>
      <w:r>
        <w:t>(Гоголь).</w:t>
      </w:r>
    </w:p>
    <w:p w:rsidR="00AF01DA" w:rsidRDefault="00AF01DA" w:rsidP="00AF01DA">
      <w:pPr>
        <w:pStyle w:val="a3"/>
        <w:jc w:val="right"/>
      </w:pPr>
      <w:r>
        <w:t xml:space="preserve">Частица </w:t>
      </w:r>
      <w:r>
        <w:rPr>
          <w:i/>
          <w:iCs/>
        </w:rPr>
        <w:t>было</w:t>
      </w:r>
      <w:r>
        <w:t xml:space="preserve"> означает неосуществленное, прервавшееся действие:</w:t>
      </w:r>
    </w:p>
    <w:p w:rsidR="00AF01DA" w:rsidRDefault="00AF01DA" w:rsidP="00AF01DA">
      <w:pPr>
        <w:pStyle w:val="a3"/>
      </w:pPr>
      <w:r>
        <w:rPr>
          <w:i/>
          <w:iCs/>
        </w:rPr>
        <w:lastRenderedPageBreak/>
        <w:t>Гость собрался было уходить, но передумал; Дети было расшалились, но их остановили; Ребенок было заплакал, но вскоре успокоился; «Еще покой- ница делала, — продолжал Плюшкин. — Мошенница-ключница совсем бы- ло его забросила и даже не закупорила, каналья! Козявки и всякая дрянь было напичкались туда, но я весь сор-то повынул и теперь вот чистень- кий, я вам налью рюмочку»</w:t>
      </w:r>
      <w:r>
        <w:t xml:space="preserve"> (Гоголь).</w:t>
      </w:r>
    </w:p>
    <w:p w:rsidR="00AF01DA" w:rsidRDefault="00AF01DA" w:rsidP="00AF01DA">
      <w:pPr>
        <w:pStyle w:val="a3"/>
      </w:pPr>
      <w:r>
        <w:t xml:space="preserve">К модальным относят частицы, вводящие чужую речь </w:t>
      </w:r>
      <w:r>
        <w:rPr>
          <w:i/>
          <w:iCs/>
        </w:rPr>
        <w:t>(мол, де, дес- кать): ... Отлучиться разрешите, дескать, случай дорогой...</w:t>
      </w:r>
      <w:r>
        <w:t xml:space="preserve"> (Твардов- ский); </w:t>
      </w:r>
      <w:r>
        <w:rPr>
          <w:i/>
          <w:iCs/>
        </w:rPr>
        <w:t>Я Снегиным так и бряк! Приехал ко мне, мол, веселый Один моло- дой чудак</w:t>
      </w:r>
      <w:r>
        <w:t xml:space="preserve"> (Есенин), а также частицу </w:t>
      </w:r>
      <w:r>
        <w:rPr>
          <w:i/>
          <w:iCs/>
        </w:rPr>
        <w:t>якобы,</w:t>
      </w:r>
      <w:r>
        <w:t xml:space="preserve"> которая, по словам В. В. Виноградова, выражает «недоверие к чужой речи, к чужим квали- фикациям» </w:t>
      </w:r>
      <w:r>
        <w:rPr>
          <w:i/>
          <w:iCs/>
        </w:rPr>
        <w:t>(Она якобы поступила в медицинский).</w:t>
      </w:r>
    </w:p>
    <w:p w:rsidR="00AF01DA" w:rsidRDefault="00AF01DA" w:rsidP="00AF01DA">
      <w:pPr>
        <w:pStyle w:val="a3"/>
      </w:pPr>
      <w:r>
        <w:t xml:space="preserve">Эмоционально-экспрессивные частицы обычно употребляются в восклицательных предложениях. К ним относятся такие частицы, как </w:t>
      </w:r>
      <w:r>
        <w:rPr>
          <w:i/>
          <w:iCs/>
        </w:rPr>
        <w:t>то-то, ну и, что за, еще бы, ну как, где (Где ему!), куда (Куда ему же- ниться!), тоже, ведь, все-таки, даже, вот и, вот тебе и.</w:t>
      </w:r>
      <w:r>
        <w:t xml:space="preserve"> Эмоционально- экспрессивная частица может быть одновременно и усилительно-выде- лительной или модальной: </w:t>
      </w:r>
      <w:r>
        <w:rPr>
          <w:i/>
          <w:iCs/>
        </w:rPr>
        <w:t>Где ваша могила — хотя бы холм, Всеволод Эмилъевич Мейерхольд?</w:t>
      </w:r>
      <w:r>
        <w:t xml:space="preserve"> (Вознесенский); </w:t>
      </w:r>
      <w:r>
        <w:rPr>
          <w:i/>
          <w:iCs/>
        </w:rPr>
        <w:t>Мой муж, быть может, чест- ный. хороший человек, но ведь он лакей!</w:t>
      </w:r>
      <w:r>
        <w:t xml:space="preserve"> (Чехов); </w:t>
      </w:r>
      <w:r>
        <w:rPr>
          <w:i/>
          <w:iCs/>
        </w:rPr>
        <w:t xml:space="preserve">Голубушка, как хороша! </w:t>
      </w:r>
      <w:r>
        <w:t xml:space="preserve">(Крылов); </w:t>
      </w:r>
      <w:r>
        <w:rPr>
          <w:i/>
          <w:iCs/>
        </w:rPr>
        <w:t>&lt;Апломбов&gt; Не нравится правду слушать? Ага! То-то! А вы поступайте благородно</w:t>
      </w:r>
      <w:r>
        <w:t xml:space="preserve"> (Чехов); </w:t>
      </w:r>
      <w:r>
        <w:rPr>
          <w:i/>
          <w:iCs/>
        </w:rPr>
        <w:t>«Да, ну разве приказчик!» — сказал зять, но и тут усумнился и покачал головою</w:t>
      </w:r>
      <w:r>
        <w:t xml:space="preserve"> (Гоголь); </w:t>
      </w:r>
      <w:r>
        <w:rPr>
          <w:i/>
          <w:iCs/>
        </w:rPr>
        <w:t>Вот тебе и дама с собач- кой. .. Вот тебе и приключение... Вот и сиди тут</w:t>
      </w:r>
      <w:r>
        <w:t xml:space="preserve"> (Чехов).</w:t>
      </w:r>
    </w:p>
    <w:p w:rsidR="00AF01DA" w:rsidRPr="00AF01DA" w:rsidRDefault="00AF01DA" w:rsidP="00AF01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F01DA">
        <w:rPr>
          <w:rFonts w:ascii="Times New Roman" w:eastAsia="Times New Roman" w:hAnsi="Times New Roman" w:cs="Times New Roman"/>
          <w:b/>
          <w:bCs/>
          <w:kern w:val="36"/>
          <w:sz w:val="48"/>
          <w:szCs w:val="48"/>
          <w:lang w:eastAsia="ru-RU"/>
        </w:rPr>
        <w:t>§ 141. Типы частиц по структуре</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По структуре частицы делятся на простые и составные. Простые частицы состоят из одного слова, при этом они могут быть первообраз- ными, т. е. несоотносительными с другими частями речи, и производны- ми, образованными не морфологическим путем из наречий, глагольных форм, союзов, предлогов и междометий: </w:t>
      </w:r>
      <w:r w:rsidRPr="00AF01DA">
        <w:rPr>
          <w:rFonts w:ascii="Times New Roman" w:eastAsia="Times New Roman" w:hAnsi="Times New Roman" w:cs="Times New Roman"/>
          <w:i/>
          <w:iCs/>
          <w:sz w:val="24"/>
          <w:szCs w:val="24"/>
          <w:lang w:eastAsia="ru-RU"/>
        </w:rPr>
        <w:t>бы, бишъ, де, дескать, же, мол,</w:t>
      </w:r>
    </w:p>
    <w:p w:rsidR="00AF01DA" w:rsidRPr="00AF01DA" w:rsidRDefault="00AF01DA" w:rsidP="00AF01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sz w:val="24"/>
          <w:szCs w:val="24"/>
          <w:lang w:eastAsia="ru-RU"/>
        </w:rPr>
        <w:t>226</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ка, не. ни, таки, уж, чай, а, буквально, было, будто, ведь, вовсе, вон, вот, вроде, даже, давай, дай, и, именно, как, единственно, положительно, про- сто, пусть, пускай, так, только, точно, хоть, это.</w:t>
      </w:r>
    </w:p>
    <w:p w:rsidR="00AF01DA" w:rsidRPr="00AF01DA" w:rsidRDefault="00AF01DA" w:rsidP="00AF01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Составные частицы состоят из нескольких, чаще всего двух слов:</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i/>
          <w:iCs/>
          <w:sz w:val="24"/>
          <w:szCs w:val="24"/>
          <w:lang w:eastAsia="ru-RU"/>
        </w:rPr>
        <w:t>а то не</w:t>
      </w:r>
      <w:r w:rsidRPr="00AF01DA">
        <w:rPr>
          <w:rFonts w:ascii="Times New Roman" w:eastAsia="Times New Roman" w:hAnsi="Times New Roman" w:cs="Times New Roman"/>
          <w:i/>
          <w:iCs/>
          <w:sz w:val="24"/>
          <w:szCs w:val="24"/>
          <w:lang w:eastAsia="ru-RU"/>
        </w:rPr>
        <w:t xml:space="preserve"> (Решишься сказать?— А то не решусь),</w:t>
      </w:r>
      <w:r w:rsidRPr="00AF01DA">
        <w:rPr>
          <w:rFonts w:ascii="Times New Roman" w:eastAsia="Times New Roman" w:hAnsi="Times New Roman" w:cs="Times New Roman"/>
          <w:b/>
          <w:bCs/>
          <w:i/>
          <w:iCs/>
          <w:sz w:val="24"/>
          <w:szCs w:val="24"/>
          <w:lang w:eastAsia="ru-RU"/>
        </w:rPr>
        <w:t xml:space="preserve"> вряд ли</w:t>
      </w:r>
      <w:r w:rsidRPr="00AF01DA">
        <w:rPr>
          <w:rFonts w:ascii="Times New Roman" w:eastAsia="Times New Roman" w:hAnsi="Times New Roman" w:cs="Times New Roman"/>
          <w:i/>
          <w:iCs/>
          <w:sz w:val="24"/>
          <w:szCs w:val="24"/>
          <w:lang w:eastAsia="ru-RU"/>
        </w:rPr>
        <w:t xml:space="preserve"> (Вряд ли когда- нибудь еще увидимся), все же (Все же она уехала),</w:t>
      </w:r>
      <w:r w:rsidRPr="00AF01DA">
        <w:rPr>
          <w:rFonts w:ascii="Times New Roman" w:eastAsia="Times New Roman" w:hAnsi="Times New Roman" w:cs="Times New Roman"/>
          <w:b/>
          <w:bCs/>
          <w:i/>
          <w:iCs/>
          <w:sz w:val="24"/>
          <w:szCs w:val="24"/>
          <w:lang w:eastAsia="ru-RU"/>
        </w:rPr>
        <w:t xml:space="preserve"> далеко не</w:t>
      </w:r>
      <w:r w:rsidRPr="00AF01DA">
        <w:rPr>
          <w:rFonts w:ascii="Times New Roman" w:eastAsia="Times New Roman" w:hAnsi="Times New Roman" w:cs="Times New Roman"/>
          <w:i/>
          <w:iCs/>
          <w:sz w:val="24"/>
          <w:szCs w:val="24"/>
          <w:lang w:eastAsia="ru-RU"/>
        </w:rPr>
        <w:t xml:space="preserve"> (далеко не простая ситуация),</w:t>
      </w:r>
      <w:r w:rsidRPr="00AF01DA">
        <w:rPr>
          <w:rFonts w:ascii="Times New Roman" w:eastAsia="Times New Roman" w:hAnsi="Times New Roman" w:cs="Times New Roman"/>
          <w:b/>
          <w:bCs/>
          <w:i/>
          <w:iCs/>
          <w:sz w:val="24"/>
          <w:szCs w:val="24"/>
          <w:lang w:eastAsia="ru-RU"/>
        </w:rPr>
        <w:t xml:space="preserve"> еще бы не</w:t>
      </w:r>
      <w:r w:rsidRPr="00AF01DA">
        <w:rPr>
          <w:rFonts w:ascii="Times New Roman" w:eastAsia="Times New Roman" w:hAnsi="Times New Roman" w:cs="Times New Roman"/>
          <w:i/>
          <w:iCs/>
          <w:sz w:val="24"/>
          <w:szCs w:val="24"/>
          <w:lang w:eastAsia="ru-RU"/>
        </w:rPr>
        <w:t xml:space="preserve"> (Еще бы не простила),</w:t>
      </w:r>
      <w:r w:rsidRPr="00AF01DA">
        <w:rPr>
          <w:rFonts w:ascii="Times New Roman" w:eastAsia="Times New Roman" w:hAnsi="Times New Roman" w:cs="Times New Roman"/>
          <w:b/>
          <w:bCs/>
          <w:i/>
          <w:iCs/>
          <w:sz w:val="24"/>
          <w:szCs w:val="24"/>
          <w:lang w:eastAsia="ru-RU"/>
        </w:rPr>
        <w:t xml:space="preserve"> и так</w:t>
      </w:r>
      <w:r w:rsidRPr="00AF01DA">
        <w:rPr>
          <w:rFonts w:ascii="Times New Roman" w:eastAsia="Times New Roman" w:hAnsi="Times New Roman" w:cs="Times New Roman"/>
          <w:i/>
          <w:iCs/>
          <w:sz w:val="24"/>
          <w:szCs w:val="24"/>
          <w:lang w:eastAsia="ru-RU"/>
        </w:rPr>
        <w:t xml:space="preserve"> (Я и так ус- тал),</w:t>
      </w:r>
      <w:r w:rsidRPr="00AF01DA">
        <w:rPr>
          <w:rFonts w:ascii="Times New Roman" w:eastAsia="Times New Roman" w:hAnsi="Times New Roman" w:cs="Times New Roman"/>
          <w:b/>
          <w:bCs/>
          <w:i/>
          <w:iCs/>
          <w:sz w:val="24"/>
          <w:szCs w:val="24"/>
          <w:lang w:eastAsia="ru-RU"/>
        </w:rPr>
        <w:t xml:space="preserve"> и то</w:t>
      </w:r>
      <w:r w:rsidRPr="00AF01DA">
        <w:rPr>
          <w:rFonts w:ascii="Times New Roman" w:eastAsia="Times New Roman" w:hAnsi="Times New Roman" w:cs="Times New Roman"/>
          <w:i/>
          <w:iCs/>
          <w:sz w:val="24"/>
          <w:szCs w:val="24"/>
          <w:lang w:eastAsia="ru-RU"/>
        </w:rPr>
        <w:t xml:space="preserve"> (Консультант принимает по четвергам, и то не каждую неде- лю),</w:t>
      </w:r>
      <w:r w:rsidRPr="00AF01DA">
        <w:rPr>
          <w:rFonts w:ascii="Times New Roman" w:eastAsia="Times New Roman" w:hAnsi="Times New Roman" w:cs="Times New Roman"/>
          <w:b/>
          <w:bCs/>
          <w:i/>
          <w:iCs/>
          <w:sz w:val="24"/>
          <w:szCs w:val="24"/>
          <w:lang w:eastAsia="ru-RU"/>
        </w:rPr>
        <w:t xml:space="preserve"> как раз</w:t>
      </w:r>
      <w:r w:rsidRPr="00AF01DA">
        <w:rPr>
          <w:rFonts w:ascii="Times New Roman" w:eastAsia="Times New Roman" w:hAnsi="Times New Roman" w:cs="Times New Roman"/>
          <w:i/>
          <w:iCs/>
          <w:sz w:val="24"/>
          <w:szCs w:val="24"/>
          <w:lang w:eastAsia="ru-RU"/>
        </w:rPr>
        <w:t xml:space="preserve"> (Купил как раз то, что нужно), куда как (Куда как весело!), хоть бы (Хоть бы не опоздать!)</w:t>
      </w:r>
      <w:r w:rsidRPr="00AF01DA">
        <w:rPr>
          <w:rFonts w:ascii="Times New Roman" w:eastAsia="Times New Roman" w:hAnsi="Times New Roman" w:cs="Times New Roman"/>
          <w:sz w:val="24"/>
          <w:szCs w:val="24"/>
          <w:lang w:eastAsia="ru-RU"/>
        </w:rPr>
        <w:t xml:space="preserve"> и др.</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При употреблении частицы могут образовать цепочки, так что не всегда просто отличить составную частицу от сочетания частиц.</w:t>
      </w:r>
    </w:p>
    <w:p w:rsidR="00AF01DA" w:rsidRPr="00AF01DA" w:rsidRDefault="00AF01DA" w:rsidP="00AF01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F01DA">
        <w:rPr>
          <w:rFonts w:ascii="Times New Roman" w:eastAsia="Times New Roman" w:hAnsi="Times New Roman" w:cs="Times New Roman"/>
          <w:b/>
          <w:bCs/>
          <w:sz w:val="36"/>
          <w:szCs w:val="36"/>
          <w:lang w:eastAsia="ru-RU"/>
        </w:rPr>
        <w:t>§ 142. Синкретизм как специфическое свойство частиц</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lastRenderedPageBreak/>
        <w:t xml:space="preserve">В. В. Виноградов, рассуждая на тему о грамматической омони- мии </w:t>
      </w:r>
      <w:r w:rsidRPr="00AF01DA">
        <w:rPr>
          <w:rFonts w:ascii="Times New Roman" w:eastAsia="Times New Roman" w:hAnsi="Times New Roman" w:cs="Times New Roman"/>
          <w:sz w:val="24"/>
          <w:szCs w:val="24"/>
          <w:vertAlign w:val="superscript"/>
          <w:lang w:eastAsia="ru-RU"/>
        </w:rPr>
        <w:t>115</w:t>
      </w:r>
      <w:r w:rsidRPr="00AF01DA">
        <w:rPr>
          <w:rFonts w:ascii="Times New Roman" w:eastAsia="Times New Roman" w:hAnsi="Times New Roman" w:cs="Times New Roman"/>
          <w:sz w:val="24"/>
          <w:szCs w:val="24"/>
          <w:lang w:eastAsia="ru-RU"/>
        </w:rPr>
        <w:t xml:space="preserve">, писал о том, что в рамках одного и того же слова не допускает- ся совмещение знаменательной и служебной части речи (существитель- ного и союза, существительного и предлога, прилагательного и модаль- ного слова, деепричастия и предлога, наречия и частицы). Так как по- полнение служебных слов за счет форм самостоятельных частей речи является живым процессом, в современном русском языке имеется нема- ло так называемых функциональных омонимов, т. е. единиц, совпадаю- щих в качестве фонетического слова и относящихся к разным частям ре- чи. Такие омонимы есть в модальных словах: </w:t>
      </w:r>
      <w:r w:rsidRPr="00AF01DA">
        <w:rPr>
          <w:rFonts w:ascii="Times New Roman" w:eastAsia="Times New Roman" w:hAnsi="Times New Roman" w:cs="Times New Roman"/>
          <w:i/>
          <w:iCs/>
          <w:sz w:val="24"/>
          <w:szCs w:val="24"/>
          <w:lang w:eastAsia="ru-RU"/>
        </w:rPr>
        <w:t>верно —</w:t>
      </w:r>
      <w:r w:rsidRPr="00AF01DA">
        <w:rPr>
          <w:rFonts w:ascii="Times New Roman" w:eastAsia="Times New Roman" w:hAnsi="Times New Roman" w:cs="Times New Roman"/>
          <w:sz w:val="24"/>
          <w:szCs w:val="24"/>
          <w:lang w:eastAsia="ru-RU"/>
        </w:rPr>
        <w:t xml:space="preserve"> прилагательное </w:t>
      </w:r>
      <w:r w:rsidRPr="00AF01DA">
        <w:rPr>
          <w:rFonts w:ascii="Times New Roman" w:eastAsia="Times New Roman" w:hAnsi="Times New Roman" w:cs="Times New Roman"/>
          <w:i/>
          <w:iCs/>
          <w:sz w:val="24"/>
          <w:szCs w:val="24"/>
          <w:lang w:eastAsia="ru-RU"/>
        </w:rPr>
        <w:t>(Решение верно), верно —</w:t>
      </w:r>
      <w:r w:rsidRPr="00AF01DA">
        <w:rPr>
          <w:rFonts w:ascii="Times New Roman" w:eastAsia="Times New Roman" w:hAnsi="Times New Roman" w:cs="Times New Roman"/>
          <w:sz w:val="24"/>
          <w:szCs w:val="24"/>
          <w:lang w:eastAsia="ru-RU"/>
        </w:rPr>
        <w:t xml:space="preserve"> модальное слово </w:t>
      </w:r>
      <w:r w:rsidRPr="00AF01DA">
        <w:rPr>
          <w:rFonts w:ascii="Times New Roman" w:eastAsia="Times New Roman" w:hAnsi="Times New Roman" w:cs="Times New Roman"/>
          <w:i/>
          <w:iCs/>
          <w:sz w:val="24"/>
          <w:szCs w:val="24"/>
          <w:lang w:eastAsia="ru-RU"/>
        </w:rPr>
        <w:t>(Она. верно, не знает, как по- ступить),</w:t>
      </w:r>
      <w:r w:rsidRPr="00AF01DA">
        <w:rPr>
          <w:rFonts w:ascii="Times New Roman" w:eastAsia="Times New Roman" w:hAnsi="Times New Roman" w:cs="Times New Roman"/>
          <w:sz w:val="24"/>
          <w:szCs w:val="24"/>
          <w:lang w:eastAsia="ru-RU"/>
        </w:rPr>
        <w:t xml:space="preserve"> в предлогах </w:t>
      </w:r>
      <w:r w:rsidRPr="00AF01DA">
        <w:rPr>
          <w:rFonts w:ascii="Times New Roman" w:eastAsia="Times New Roman" w:hAnsi="Times New Roman" w:cs="Times New Roman"/>
          <w:i/>
          <w:iCs/>
          <w:sz w:val="24"/>
          <w:szCs w:val="24"/>
          <w:lang w:eastAsia="ru-RU"/>
        </w:rPr>
        <w:t>(путем —</w:t>
      </w:r>
      <w:r w:rsidRPr="00AF01DA">
        <w:rPr>
          <w:rFonts w:ascii="Times New Roman" w:eastAsia="Times New Roman" w:hAnsi="Times New Roman" w:cs="Times New Roman"/>
          <w:sz w:val="24"/>
          <w:szCs w:val="24"/>
          <w:lang w:eastAsia="ru-RU"/>
        </w:rPr>
        <w:t xml:space="preserve"> Т. п. существительного </w:t>
      </w:r>
      <w:r w:rsidRPr="00AF01DA">
        <w:rPr>
          <w:rFonts w:ascii="Times New Roman" w:eastAsia="Times New Roman" w:hAnsi="Times New Roman" w:cs="Times New Roman"/>
          <w:i/>
          <w:iCs/>
          <w:sz w:val="24"/>
          <w:szCs w:val="24"/>
          <w:lang w:eastAsia="ru-RU"/>
        </w:rPr>
        <w:t xml:space="preserve">путь, путем — </w:t>
      </w:r>
      <w:r w:rsidRPr="00AF01DA">
        <w:rPr>
          <w:rFonts w:ascii="Times New Roman" w:eastAsia="Times New Roman" w:hAnsi="Times New Roman" w:cs="Times New Roman"/>
          <w:sz w:val="24"/>
          <w:szCs w:val="24"/>
          <w:lang w:eastAsia="ru-RU"/>
        </w:rPr>
        <w:t xml:space="preserve">предлог, в </w:t>
      </w:r>
      <w:r w:rsidRPr="00AF01DA">
        <w:rPr>
          <w:rFonts w:ascii="Times New Roman" w:eastAsia="Times New Roman" w:hAnsi="Times New Roman" w:cs="Times New Roman"/>
          <w:i/>
          <w:iCs/>
          <w:sz w:val="24"/>
          <w:szCs w:val="24"/>
          <w:lang w:eastAsia="ru-RU"/>
        </w:rPr>
        <w:t>течение —</w:t>
      </w:r>
      <w:r w:rsidRPr="00AF01DA">
        <w:rPr>
          <w:rFonts w:ascii="Times New Roman" w:eastAsia="Times New Roman" w:hAnsi="Times New Roman" w:cs="Times New Roman"/>
          <w:sz w:val="24"/>
          <w:szCs w:val="24"/>
          <w:lang w:eastAsia="ru-RU"/>
        </w:rPr>
        <w:t xml:space="preserve"> в + В. п., в </w:t>
      </w:r>
      <w:r w:rsidRPr="00AF01DA">
        <w:rPr>
          <w:rFonts w:ascii="Times New Roman" w:eastAsia="Times New Roman" w:hAnsi="Times New Roman" w:cs="Times New Roman"/>
          <w:i/>
          <w:iCs/>
          <w:sz w:val="24"/>
          <w:szCs w:val="24"/>
          <w:lang w:eastAsia="ru-RU"/>
        </w:rPr>
        <w:t>течение —</w:t>
      </w:r>
      <w:r w:rsidRPr="00AF01DA">
        <w:rPr>
          <w:rFonts w:ascii="Times New Roman" w:eastAsia="Times New Roman" w:hAnsi="Times New Roman" w:cs="Times New Roman"/>
          <w:sz w:val="24"/>
          <w:szCs w:val="24"/>
          <w:lang w:eastAsia="ru-RU"/>
        </w:rPr>
        <w:t xml:space="preserve"> предлог, </w:t>
      </w:r>
      <w:r w:rsidRPr="00AF01DA">
        <w:rPr>
          <w:rFonts w:ascii="Times New Roman" w:eastAsia="Times New Roman" w:hAnsi="Times New Roman" w:cs="Times New Roman"/>
          <w:i/>
          <w:iCs/>
          <w:sz w:val="24"/>
          <w:szCs w:val="24"/>
          <w:lang w:eastAsia="ru-RU"/>
        </w:rPr>
        <w:t>по причине — по</w:t>
      </w:r>
      <w:r w:rsidRPr="00AF01DA">
        <w:rPr>
          <w:rFonts w:ascii="Times New Roman" w:eastAsia="Times New Roman" w:hAnsi="Times New Roman" w:cs="Times New Roman"/>
          <w:sz w:val="24"/>
          <w:szCs w:val="24"/>
          <w:lang w:eastAsia="ru-RU"/>
        </w:rPr>
        <w:t xml:space="preserve"> + Д. п., </w:t>
      </w:r>
      <w:r w:rsidRPr="00AF01DA">
        <w:rPr>
          <w:rFonts w:ascii="Times New Roman" w:eastAsia="Times New Roman" w:hAnsi="Times New Roman" w:cs="Times New Roman"/>
          <w:i/>
          <w:iCs/>
          <w:sz w:val="24"/>
          <w:szCs w:val="24"/>
          <w:lang w:eastAsia="ru-RU"/>
        </w:rPr>
        <w:t>по причине —</w:t>
      </w:r>
      <w:r w:rsidRPr="00AF01DA">
        <w:rPr>
          <w:rFonts w:ascii="Times New Roman" w:eastAsia="Times New Roman" w:hAnsi="Times New Roman" w:cs="Times New Roman"/>
          <w:sz w:val="24"/>
          <w:szCs w:val="24"/>
          <w:lang w:eastAsia="ru-RU"/>
        </w:rPr>
        <w:t xml:space="preserve"> предлог), в союзах </w:t>
      </w:r>
      <w:r w:rsidRPr="00AF01DA">
        <w:rPr>
          <w:rFonts w:ascii="Times New Roman" w:eastAsia="Times New Roman" w:hAnsi="Times New Roman" w:cs="Times New Roman"/>
          <w:i/>
          <w:iCs/>
          <w:sz w:val="24"/>
          <w:szCs w:val="24"/>
          <w:lang w:eastAsia="ru-RU"/>
        </w:rPr>
        <w:t>(когда —</w:t>
      </w:r>
      <w:r w:rsidRPr="00AF01DA">
        <w:rPr>
          <w:rFonts w:ascii="Times New Roman" w:eastAsia="Times New Roman" w:hAnsi="Times New Roman" w:cs="Times New Roman"/>
          <w:sz w:val="24"/>
          <w:szCs w:val="24"/>
          <w:lang w:eastAsia="ru-RU"/>
        </w:rPr>
        <w:t xml:space="preserve"> наречие, </w:t>
      </w:r>
      <w:r w:rsidRPr="00AF01DA">
        <w:rPr>
          <w:rFonts w:ascii="Times New Roman" w:eastAsia="Times New Roman" w:hAnsi="Times New Roman" w:cs="Times New Roman"/>
          <w:i/>
          <w:iCs/>
          <w:sz w:val="24"/>
          <w:szCs w:val="24"/>
          <w:lang w:eastAsia="ru-RU"/>
        </w:rPr>
        <w:t>когда —</w:t>
      </w:r>
      <w:r w:rsidRPr="00AF01DA">
        <w:rPr>
          <w:rFonts w:ascii="Times New Roman" w:eastAsia="Times New Roman" w:hAnsi="Times New Roman" w:cs="Times New Roman"/>
          <w:sz w:val="24"/>
          <w:szCs w:val="24"/>
          <w:lang w:eastAsia="ru-RU"/>
        </w:rPr>
        <w:t xml:space="preserve"> союз, адио — местоименное существительное, </w:t>
      </w:r>
      <w:r w:rsidRPr="00AF01DA">
        <w:rPr>
          <w:rFonts w:ascii="Times New Roman" w:eastAsia="Times New Roman" w:hAnsi="Times New Roman" w:cs="Times New Roman"/>
          <w:i/>
          <w:iCs/>
          <w:sz w:val="24"/>
          <w:szCs w:val="24"/>
          <w:lang w:eastAsia="ru-RU"/>
        </w:rPr>
        <w:t>что —</w:t>
      </w:r>
      <w:r w:rsidRPr="00AF01DA">
        <w:rPr>
          <w:rFonts w:ascii="Times New Roman" w:eastAsia="Times New Roman" w:hAnsi="Times New Roman" w:cs="Times New Roman"/>
          <w:sz w:val="24"/>
          <w:szCs w:val="24"/>
          <w:lang w:eastAsia="ru-RU"/>
        </w:rPr>
        <w:t xml:space="preserve"> изъяснительный союз, </w:t>
      </w:r>
      <w:r w:rsidRPr="00AF01DA">
        <w:rPr>
          <w:rFonts w:ascii="Times New Roman" w:eastAsia="Times New Roman" w:hAnsi="Times New Roman" w:cs="Times New Roman"/>
          <w:i/>
          <w:iCs/>
          <w:sz w:val="24"/>
          <w:szCs w:val="24"/>
          <w:lang w:eastAsia="ru-RU"/>
        </w:rPr>
        <w:t>как —</w:t>
      </w:r>
      <w:r w:rsidRPr="00AF01DA">
        <w:rPr>
          <w:rFonts w:ascii="Times New Roman" w:eastAsia="Times New Roman" w:hAnsi="Times New Roman" w:cs="Times New Roman"/>
          <w:sz w:val="24"/>
          <w:szCs w:val="24"/>
          <w:lang w:eastAsia="ru-RU"/>
        </w:rPr>
        <w:t xml:space="preserve"> наречие, </w:t>
      </w:r>
      <w:r w:rsidRPr="00AF01DA">
        <w:rPr>
          <w:rFonts w:ascii="Times New Roman" w:eastAsia="Times New Roman" w:hAnsi="Times New Roman" w:cs="Times New Roman"/>
          <w:i/>
          <w:iCs/>
          <w:sz w:val="24"/>
          <w:szCs w:val="24"/>
          <w:lang w:eastAsia="ru-RU"/>
        </w:rPr>
        <w:t>как —</w:t>
      </w:r>
      <w:r w:rsidRPr="00AF01DA">
        <w:rPr>
          <w:rFonts w:ascii="Times New Roman" w:eastAsia="Times New Roman" w:hAnsi="Times New Roman" w:cs="Times New Roman"/>
          <w:sz w:val="24"/>
          <w:szCs w:val="24"/>
          <w:lang w:eastAsia="ru-RU"/>
        </w:rPr>
        <w:t xml:space="preserve"> союз) и в частицах: </w:t>
      </w:r>
      <w:r w:rsidRPr="00AF01DA">
        <w:rPr>
          <w:rFonts w:ascii="Times New Roman" w:eastAsia="Times New Roman" w:hAnsi="Times New Roman" w:cs="Times New Roman"/>
          <w:i/>
          <w:iCs/>
          <w:sz w:val="24"/>
          <w:szCs w:val="24"/>
          <w:lang w:eastAsia="ru-RU"/>
        </w:rPr>
        <w:t>просто —</w:t>
      </w:r>
      <w:r w:rsidRPr="00AF01DA">
        <w:rPr>
          <w:rFonts w:ascii="Times New Roman" w:eastAsia="Times New Roman" w:hAnsi="Times New Roman" w:cs="Times New Roman"/>
          <w:sz w:val="24"/>
          <w:szCs w:val="24"/>
          <w:lang w:eastAsia="ru-RU"/>
        </w:rPr>
        <w:t xml:space="preserve"> наречие </w:t>
      </w:r>
      <w:r w:rsidRPr="00AF01DA">
        <w:rPr>
          <w:rFonts w:ascii="Times New Roman" w:eastAsia="Times New Roman" w:hAnsi="Times New Roman" w:cs="Times New Roman"/>
          <w:i/>
          <w:iCs/>
          <w:sz w:val="24"/>
          <w:szCs w:val="24"/>
          <w:lang w:eastAsia="ru-RU"/>
        </w:rPr>
        <w:t>(Она дер- жится со всеми просто), просто —</w:t>
      </w:r>
      <w:r w:rsidRPr="00AF01DA">
        <w:rPr>
          <w:rFonts w:ascii="Times New Roman" w:eastAsia="Times New Roman" w:hAnsi="Times New Roman" w:cs="Times New Roman"/>
          <w:sz w:val="24"/>
          <w:szCs w:val="24"/>
          <w:lang w:eastAsia="ru-RU"/>
        </w:rPr>
        <w:t xml:space="preserve"> частица </w:t>
      </w:r>
      <w:r w:rsidRPr="00AF01DA">
        <w:rPr>
          <w:rFonts w:ascii="Times New Roman" w:eastAsia="Times New Roman" w:hAnsi="Times New Roman" w:cs="Times New Roman"/>
          <w:i/>
          <w:iCs/>
          <w:sz w:val="24"/>
          <w:szCs w:val="24"/>
          <w:lang w:eastAsia="ru-RU"/>
        </w:rPr>
        <w:t>(Это просто были деревен- ские ребятишки), вон —</w:t>
      </w:r>
      <w:r w:rsidRPr="00AF01DA">
        <w:rPr>
          <w:rFonts w:ascii="Times New Roman" w:eastAsia="Times New Roman" w:hAnsi="Times New Roman" w:cs="Times New Roman"/>
          <w:sz w:val="24"/>
          <w:szCs w:val="24"/>
          <w:lang w:eastAsia="ru-RU"/>
        </w:rPr>
        <w:t xml:space="preserve"> наречие </w:t>
      </w:r>
      <w:r w:rsidRPr="00AF01DA">
        <w:rPr>
          <w:rFonts w:ascii="Times New Roman" w:eastAsia="Times New Roman" w:hAnsi="Times New Roman" w:cs="Times New Roman"/>
          <w:i/>
          <w:iCs/>
          <w:sz w:val="24"/>
          <w:szCs w:val="24"/>
          <w:lang w:eastAsia="ru-RU"/>
        </w:rPr>
        <w:t>(вывести вон), вон —</w:t>
      </w:r>
      <w:r w:rsidRPr="00AF01DA">
        <w:rPr>
          <w:rFonts w:ascii="Times New Roman" w:eastAsia="Times New Roman" w:hAnsi="Times New Roman" w:cs="Times New Roman"/>
          <w:sz w:val="24"/>
          <w:szCs w:val="24"/>
          <w:lang w:eastAsia="ru-RU"/>
        </w:rPr>
        <w:t xml:space="preserve"> частица </w:t>
      </w:r>
      <w:r w:rsidRPr="00AF01DA">
        <w:rPr>
          <w:rFonts w:ascii="Times New Roman" w:eastAsia="Times New Roman" w:hAnsi="Times New Roman" w:cs="Times New Roman"/>
          <w:i/>
          <w:iCs/>
          <w:sz w:val="24"/>
          <w:szCs w:val="24"/>
          <w:lang w:eastAsia="ru-RU"/>
        </w:rPr>
        <w:t>(вон Боль- шая Медведица), куда—</w:t>
      </w:r>
      <w:r w:rsidRPr="00AF01DA">
        <w:rPr>
          <w:rFonts w:ascii="Times New Roman" w:eastAsia="Times New Roman" w:hAnsi="Times New Roman" w:cs="Times New Roman"/>
          <w:sz w:val="24"/>
          <w:szCs w:val="24"/>
          <w:lang w:eastAsia="ru-RU"/>
        </w:rPr>
        <w:t xml:space="preserve"> наречие </w:t>
      </w:r>
      <w:r w:rsidRPr="00AF01DA">
        <w:rPr>
          <w:rFonts w:ascii="Times New Roman" w:eastAsia="Times New Roman" w:hAnsi="Times New Roman" w:cs="Times New Roman"/>
          <w:i/>
          <w:iCs/>
          <w:sz w:val="24"/>
          <w:szCs w:val="24"/>
          <w:lang w:eastAsia="ru-RU"/>
        </w:rPr>
        <w:t>(Куда идешь?), куда—</w:t>
      </w:r>
      <w:r w:rsidRPr="00AF01DA">
        <w:rPr>
          <w:rFonts w:ascii="Times New Roman" w:eastAsia="Times New Roman" w:hAnsi="Times New Roman" w:cs="Times New Roman"/>
          <w:sz w:val="24"/>
          <w:szCs w:val="24"/>
          <w:lang w:eastAsia="ru-RU"/>
        </w:rPr>
        <w:t xml:space="preserve"> частица </w:t>
      </w:r>
      <w:r w:rsidRPr="00AF01DA">
        <w:rPr>
          <w:rFonts w:ascii="Times New Roman" w:eastAsia="Times New Roman" w:hAnsi="Times New Roman" w:cs="Times New Roman"/>
          <w:i/>
          <w:iCs/>
          <w:sz w:val="24"/>
          <w:szCs w:val="24"/>
          <w:lang w:eastAsia="ru-RU"/>
        </w:rPr>
        <w:t>(Говорят, он стихи пишет. — Куда ему!).</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Но кроме этого, частицы обнаруживают совмещение в одной лексе- ме функциональных значений разных служебных частей речи. Такое со- вмещение отмечено в отдельных предлогах и союзах, но та регуляр- ность диффузной функции, которая обнаруживается у частиц, в целом несвойственна союзам и тем более предлогам.</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w:t>
      </w:r>
      <w:r w:rsidRPr="00AF01DA">
        <w:rPr>
          <w:rFonts w:ascii="Times New Roman" w:eastAsia="Times New Roman" w:hAnsi="Times New Roman" w:cs="Times New Roman"/>
          <w:sz w:val="24"/>
          <w:szCs w:val="24"/>
          <w:vertAlign w:val="superscript"/>
          <w:lang w:eastAsia="ru-RU"/>
        </w:rPr>
        <w:t>!5</w:t>
      </w:r>
      <w:r w:rsidRPr="00AF01DA">
        <w:rPr>
          <w:rFonts w:ascii="Times New Roman" w:eastAsia="Times New Roman" w:hAnsi="Times New Roman" w:cs="Times New Roman"/>
          <w:sz w:val="24"/>
          <w:szCs w:val="24"/>
          <w:lang w:eastAsia="ru-RU"/>
        </w:rPr>
        <w:t xml:space="preserve"> </w:t>
      </w:r>
      <w:r w:rsidRPr="00AF01DA">
        <w:rPr>
          <w:rFonts w:ascii="Times New Roman" w:eastAsia="Times New Roman" w:hAnsi="Times New Roman" w:cs="Times New Roman"/>
          <w:i/>
          <w:iCs/>
          <w:sz w:val="24"/>
          <w:szCs w:val="24"/>
          <w:lang w:eastAsia="ru-RU"/>
        </w:rPr>
        <w:t>В. В. Виноградов. О</w:t>
      </w:r>
      <w:r w:rsidRPr="00AF01DA">
        <w:rPr>
          <w:rFonts w:ascii="Times New Roman" w:eastAsia="Times New Roman" w:hAnsi="Times New Roman" w:cs="Times New Roman"/>
          <w:sz w:val="24"/>
          <w:szCs w:val="24"/>
          <w:lang w:eastAsia="ru-RU"/>
        </w:rPr>
        <w:t xml:space="preserve"> грамматической омонимии в современном русском языке // Исследо- вания по русской грамматике. М., 1975. С. 32.</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15*</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sz w:val="24"/>
          <w:szCs w:val="24"/>
          <w:lang w:eastAsia="ru-RU"/>
        </w:rPr>
        <w:t>227</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Когда служебное слово используется как предлог </w:t>
      </w:r>
      <w:r w:rsidRPr="00AF01DA">
        <w:rPr>
          <w:rFonts w:ascii="Times New Roman" w:eastAsia="Times New Roman" w:hAnsi="Times New Roman" w:cs="Times New Roman"/>
          <w:i/>
          <w:iCs/>
          <w:sz w:val="24"/>
          <w:szCs w:val="24"/>
          <w:lang w:eastAsia="ru-RU"/>
        </w:rPr>
        <w:t xml:space="preserve">(люди вроде тебя) </w:t>
      </w:r>
      <w:r w:rsidRPr="00AF01DA">
        <w:rPr>
          <w:rFonts w:ascii="Times New Roman" w:eastAsia="Times New Roman" w:hAnsi="Times New Roman" w:cs="Times New Roman"/>
          <w:sz w:val="24"/>
          <w:szCs w:val="24"/>
          <w:lang w:eastAsia="ru-RU"/>
        </w:rPr>
        <w:t xml:space="preserve">и как частица </w:t>
      </w:r>
      <w:r w:rsidRPr="00AF01DA">
        <w:rPr>
          <w:rFonts w:ascii="Times New Roman" w:eastAsia="Times New Roman" w:hAnsi="Times New Roman" w:cs="Times New Roman"/>
          <w:i/>
          <w:iCs/>
          <w:sz w:val="24"/>
          <w:szCs w:val="24"/>
          <w:lang w:eastAsia="ru-RU"/>
        </w:rPr>
        <w:t>(вроде готов),</w:t>
      </w:r>
      <w:r w:rsidRPr="00AF01DA">
        <w:rPr>
          <w:rFonts w:ascii="Times New Roman" w:eastAsia="Times New Roman" w:hAnsi="Times New Roman" w:cs="Times New Roman"/>
          <w:sz w:val="24"/>
          <w:szCs w:val="24"/>
          <w:lang w:eastAsia="ru-RU"/>
        </w:rPr>
        <w:t xml:space="preserve"> как союз </w:t>
      </w:r>
      <w:r w:rsidRPr="00AF01DA">
        <w:rPr>
          <w:rFonts w:ascii="Times New Roman" w:eastAsia="Times New Roman" w:hAnsi="Times New Roman" w:cs="Times New Roman"/>
          <w:i/>
          <w:iCs/>
          <w:sz w:val="24"/>
          <w:szCs w:val="24"/>
          <w:lang w:eastAsia="ru-RU"/>
        </w:rPr>
        <w:t>(маленький, а догадливый),</w:t>
      </w:r>
      <w:r w:rsidRPr="00AF01DA">
        <w:rPr>
          <w:rFonts w:ascii="Times New Roman" w:eastAsia="Times New Roman" w:hAnsi="Times New Roman" w:cs="Times New Roman"/>
          <w:sz w:val="24"/>
          <w:szCs w:val="24"/>
          <w:lang w:eastAsia="ru-RU"/>
        </w:rPr>
        <w:t xml:space="preserve"> междо- метие </w:t>
      </w:r>
      <w:r w:rsidRPr="00AF01DA">
        <w:rPr>
          <w:rFonts w:ascii="Times New Roman" w:eastAsia="Times New Roman" w:hAnsi="Times New Roman" w:cs="Times New Roman"/>
          <w:i/>
          <w:iCs/>
          <w:sz w:val="24"/>
          <w:szCs w:val="24"/>
          <w:lang w:eastAsia="ru-RU"/>
        </w:rPr>
        <w:t>(А!—</w:t>
      </w:r>
      <w:r w:rsidRPr="00AF01DA">
        <w:rPr>
          <w:rFonts w:ascii="Times New Roman" w:eastAsia="Times New Roman" w:hAnsi="Times New Roman" w:cs="Times New Roman"/>
          <w:sz w:val="24"/>
          <w:szCs w:val="24"/>
          <w:lang w:eastAsia="ru-RU"/>
        </w:rPr>
        <w:t xml:space="preserve"> выражение удивления) и частица </w:t>
      </w:r>
      <w:r w:rsidRPr="00AF01DA">
        <w:rPr>
          <w:rFonts w:ascii="Times New Roman" w:eastAsia="Times New Roman" w:hAnsi="Times New Roman" w:cs="Times New Roman"/>
          <w:i/>
          <w:iCs/>
          <w:sz w:val="24"/>
          <w:szCs w:val="24"/>
          <w:lang w:eastAsia="ru-RU"/>
        </w:rPr>
        <w:t xml:space="preserve">(Ты меня слышишь, а?), </w:t>
      </w:r>
      <w:r w:rsidRPr="00AF01DA">
        <w:rPr>
          <w:rFonts w:ascii="Times New Roman" w:eastAsia="Times New Roman" w:hAnsi="Times New Roman" w:cs="Times New Roman"/>
          <w:sz w:val="24"/>
          <w:szCs w:val="24"/>
          <w:lang w:eastAsia="ru-RU"/>
        </w:rPr>
        <w:t xml:space="preserve">как частица, указывающая на отдаленный предмет </w:t>
      </w:r>
      <w:r w:rsidRPr="00AF01DA">
        <w:rPr>
          <w:rFonts w:ascii="Times New Roman" w:eastAsia="Times New Roman" w:hAnsi="Times New Roman" w:cs="Times New Roman"/>
          <w:i/>
          <w:iCs/>
          <w:sz w:val="24"/>
          <w:szCs w:val="24"/>
          <w:lang w:eastAsia="ru-RU"/>
        </w:rPr>
        <w:t>(Вон озеро)</w:t>
      </w:r>
      <w:r w:rsidRPr="00AF01DA">
        <w:rPr>
          <w:rFonts w:ascii="Times New Roman" w:eastAsia="Times New Roman" w:hAnsi="Times New Roman" w:cs="Times New Roman"/>
          <w:sz w:val="24"/>
          <w:szCs w:val="24"/>
          <w:lang w:eastAsia="ru-RU"/>
        </w:rPr>
        <w:t xml:space="preserve"> и как междометие </w:t>
      </w:r>
      <w:r w:rsidRPr="00AF01DA">
        <w:rPr>
          <w:rFonts w:ascii="Times New Roman" w:eastAsia="Times New Roman" w:hAnsi="Times New Roman" w:cs="Times New Roman"/>
          <w:i/>
          <w:iCs/>
          <w:sz w:val="24"/>
          <w:szCs w:val="24"/>
          <w:lang w:eastAsia="ru-RU"/>
        </w:rPr>
        <w:t>(Вон отсюда!)</w:t>
      </w:r>
      <w:r w:rsidRPr="00AF01DA">
        <w:rPr>
          <w:rFonts w:ascii="Times New Roman" w:eastAsia="Times New Roman" w:hAnsi="Times New Roman" w:cs="Times New Roman"/>
          <w:sz w:val="24"/>
          <w:szCs w:val="24"/>
          <w:lang w:eastAsia="ru-RU"/>
        </w:rPr>
        <w:t xml:space="preserve"> и т. п., можно говорить о синкретизме его значения.</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Частицам, кроме собственной, свойственна прежде всего союзная функция. Многие частицы в словарях даются с пометами частица и со- юз. Таковы, например, частицы </w:t>
      </w:r>
      <w:r w:rsidRPr="00AF01DA">
        <w:rPr>
          <w:rFonts w:ascii="Times New Roman" w:eastAsia="Times New Roman" w:hAnsi="Times New Roman" w:cs="Times New Roman"/>
          <w:i/>
          <w:iCs/>
          <w:sz w:val="24"/>
          <w:szCs w:val="24"/>
          <w:lang w:eastAsia="ru-RU"/>
        </w:rPr>
        <w:t>а, будто, ведь, вот и, все, все-таки, да- же, же, и, и то, как будто, лишь, ну и, пусть, пускай, словно, так и, только, точно, хотя, хоть, чтоб.</w:t>
      </w:r>
      <w:r w:rsidRPr="00AF01DA">
        <w:rPr>
          <w:rFonts w:ascii="Times New Roman" w:eastAsia="Times New Roman" w:hAnsi="Times New Roman" w:cs="Times New Roman"/>
          <w:sz w:val="24"/>
          <w:szCs w:val="24"/>
          <w:lang w:eastAsia="ru-RU"/>
        </w:rPr>
        <w:t xml:space="preserve"> Примеры: </w:t>
      </w:r>
      <w:r w:rsidRPr="00AF01DA">
        <w:rPr>
          <w:rFonts w:ascii="Times New Roman" w:eastAsia="Times New Roman" w:hAnsi="Times New Roman" w:cs="Times New Roman"/>
          <w:i/>
          <w:iCs/>
          <w:sz w:val="24"/>
          <w:szCs w:val="24"/>
          <w:lang w:eastAsia="ru-RU"/>
        </w:rPr>
        <w:t>В прежние времена, когда был жив отец, к нам на именины приходило всякий раз по тридцать-сорок офицеров, было шумно, а сегодня только</w:t>
      </w:r>
      <w:r w:rsidRPr="00AF01DA">
        <w:rPr>
          <w:rFonts w:ascii="Times New Roman" w:eastAsia="Times New Roman" w:hAnsi="Times New Roman" w:cs="Times New Roman"/>
          <w:sz w:val="24"/>
          <w:szCs w:val="24"/>
          <w:lang w:eastAsia="ru-RU"/>
        </w:rPr>
        <w:t xml:space="preserve"> (частица) </w:t>
      </w:r>
      <w:r w:rsidRPr="00AF01DA">
        <w:rPr>
          <w:rFonts w:ascii="Times New Roman" w:eastAsia="Times New Roman" w:hAnsi="Times New Roman" w:cs="Times New Roman"/>
          <w:i/>
          <w:iCs/>
          <w:sz w:val="24"/>
          <w:szCs w:val="24"/>
          <w:lang w:eastAsia="ru-RU"/>
        </w:rPr>
        <w:t>полтора человека и тихо, как в пустыне...</w:t>
      </w:r>
      <w:r w:rsidRPr="00AF01DA">
        <w:rPr>
          <w:rFonts w:ascii="Times New Roman" w:eastAsia="Times New Roman" w:hAnsi="Times New Roman" w:cs="Times New Roman"/>
          <w:sz w:val="24"/>
          <w:szCs w:val="24"/>
          <w:lang w:eastAsia="ru-RU"/>
        </w:rPr>
        <w:t xml:space="preserve"> (Чехов); </w:t>
      </w:r>
      <w:r w:rsidRPr="00AF01DA">
        <w:rPr>
          <w:rFonts w:ascii="Times New Roman" w:eastAsia="Times New Roman" w:hAnsi="Times New Roman" w:cs="Times New Roman"/>
          <w:i/>
          <w:iCs/>
          <w:sz w:val="24"/>
          <w:szCs w:val="24"/>
          <w:lang w:eastAsia="ru-RU"/>
        </w:rPr>
        <w:t>В квартире все спали, только</w:t>
      </w:r>
      <w:r w:rsidRPr="00AF01DA">
        <w:rPr>
          <w:rFonts w:ascii="Times New Roman" w:eastAsia="Times New Roman" w:hAnsi="Times New Roman" w:cs="Times New Roman"/>
          <w:sz w:val="24"/>
          <w:szCs w:val="24"/>
          <w:lang w:eastAsia="ru-RU"/>
        </w:rPr>
        <w:t xml:space="preserve"> (союз с ограничительно-сопоставительным значением) </w:t>
      </w:r>
      <w:r w:rsidRPr="00AF01DA">
        <w:rPr>
          <w:rFonts w:ascii="Times New Roman" w:eastAsia="Times New Roman" w:hAnsi="Times New Roman" w:cs="Times New Roman"/>
          <w:i/>
          <w:iCs/>
          <w:sz w:val="24"/>
          <w:szCs w:val="24"/>
          <w:lang w:eastAsia="ru-RU"/>
        </w:rPr>
        <w:t>в комнате Елизаветы Алексеевны горел свет</w:t>
      </w:r>
      <w:r w:rsidRPr="00AF01DA">
        <w:rPr>
          <w:rFonts w:ascii="Times New Roman" w:eastAsia="Times New Roman" w:hAnsi="Times New Roman" w:cs="Times New Roman"/>
          <w:sz w:val="24"/>
          <w:szCs w:val="24"/>
          <w:lang w:eastAsia="ru-RU"/>
        </w:rPr>
        <w:t xml:space="preserve"> (Вересаев); </w:t>
      </w:r>
      <w:r w:rsidRPr="00AF01DA">
        <w:rPr>
          <w:rFonts w:ascii="Times New Roman" w:eastAsia="Times New Roman" w:hAnsi="Times New Roman" w:cs="Times New Roman"/>
          <w:i/>
          <w:iCs/>
          <w:sz w:val="24"/>
          <w:szCs w:val="24"/>
          <w:lang w:eastAsia="ru-RU"/>
        </w:rPr>
        <w:t>Я за неё отдам жизнь, только</w:t>
      </w:r>
      <w:r w:rsidRPr="00AF01DA">
        <w:rPr>
          <w:rFonts w:ascii="Times New Roman" w:eastAsia="Times New Roman" w:hAnsi="Times New Roman" w:cs="Times New Roman"/>
          <w:sz w:val="24"/>
          <w:szCs w:val="24"/>
          <w:lang w:eastAsia="ru-RU"/>
        </w:rPr>
        <w:t xml:space="preserve"> (союз с противительным значением) </w:t>
      </w:r>
      <w:r w:rsidRPr="00AF01DA">
        <w:rPr>
          <w:rFonts w:ascii="Times New Roman" w:eastAsia="Times New Roman" w:hAnsi="Times New Roman" w:cs="Times New Roman"/>
          <w:i/>
          <w:iCs/>
          <w:sz w:val="24"/>
          <w:szCs w:val="24"/>
          <w:lang w:eastAsia="ru-RU"/>
        </w:rPr>
        <w:t>мне с нею скучно</w:t>
      </w:r>
      <w:r w:rsidRPr="00AF01DA">
        <w:rPr>
          <w:rFonts w:ascii="Times New Roman" w:eastAsia="Times New Roman" w:hAnsi="Times New Roman" w:cs="Times New Roman"/>
          <w:sz w:val="24"/>
          <w:szCs w:val="24"/>
          <w:lang w:eastAsia="ru-RU"/>
        </w:rPr>
        <w:t xml:space="preserve"> (Лермонтов); </w:t>
      </w:r>
      <w:r w:rsidRPr="00AF01DA">
        <w:rPr>
          <w:rFonts w:ascii="Times New Roman" w:eastAsia="Times New Roman" w:hAnsi="Times New Roman" w:cs="Times New Roman"/>
          <w:i/>
          <w:iCs/>
          <w:sz w:val="24"/>
          <w:szCs w:val="24"/>
          <w:lang w:eastAsia="ru-RU"/>
        </w:rPr>
        <w:t>Да вы рас- судите только хорошенько: ведь</w:t>
      </w:r>
      <w:r w:rsidRPr="00AF01DA">
        <w:rPr>
          <w:rFonts w:ascii="Times New Roman" w:eastAsia="Times New Roman" w:hAnsi="Times New Roman" w:cs="Times New Roman"/>
          <w:sz w:val="24"/>
          <w:szCs w:val="24"/>
          <w:lang w:eastAsia="ru-RU"/>
        </w:rPr>
        <w:t xml:space="preserve"> (эмоционально-усилительная части- ца) </w:t>
      </w:r>
      <w:r w:rsidRPr="00AF01DA">
        <w:rPr>
          <w:rFonts w:ascii="Times New Roman" w:eastAsia="Times New Roman" w:hAnsi="Times New Roman" w:cs="Times New Roman"/>
          <w:i/>
          <w:iCs/>
          <w:sz w:val="24"/>
          <w:szCs w:val="24"/>
          <w:lang w:eastAsia="ru-RU"/>
        </w:rPr>
        <w:t>вы разоряетесь. Платите за него подать, как за живого...</w:t>
      </w:r>
      <w:r w:rsidRPr="00AF01DA">
        <w:rPr>
          <w:rFonts w:ascii="Times New Roman" w:eastAsia="Times New Roman" w:hAnsi="Times New Roman" w:cs="Times New Roman"/>
          <w:sz w:val="24"/>
          <w:szCs w:val="24"/>
          <w:lang w:eastAsia="ru-RU"/>
        </w:rPr>
        <w:t xml:space="preserve"> (Гоголь);</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Сочтемся славою: ведь</w:t>
      </w:r>
      <w:r w:rsidRPr="00AF01DA">
        <w:rPr>
          <w:rFonts w:ascii="Times New Roman" w:eastAsia="Times New Roman" w:hAnsi="Times New Roman" w:cs="Times New Roman"/>
          <w:sz w:val="24"/>
          <w:szCs w:val="24"/>
          <w:lang w:eastAsia="ru-RU"/>
        </w:rPr>
        <w:t xml:space="preserve"> (союз со значением обоснования) </w:t>
      </w:r>
      <w:r w:rsidRPr="00AF01DA">
        <w:rPr>
          <w:rFonts w:ascii="Times New Roman" w:eastAsia="Times New Roman" w:hAnsi="Times New Roman" w:cs="Times New Roman"/>
          <w:i/>
          <w:iCs/>
          <w:sz w:val="24"/>
          <w:szCs w:val="24"/>
          <w:lang w:eastAsia="ru-RU"/>
        </w:rPr>
        <w:t>мы свои же лю- ди...</w:t>
      </w:r>
      <w:r w:rsidRPr="00AF01DA">
        <w:rPr>
          <w:rFonts w:ascii="Times New Roman" w:eastAsia="Times New Roman" w:hAnsi="Times New Roman" w:cs="Times New Roman"/>
          <w:sz w:val="24"/>
          <w:szCs w:val="24"/>
          <w:lang w:eastAsia="ru-RU"/>
        </w:rPr>
        <w:t xml:space="preserve"> (Маяковский); </w:t>
      </w:r>
      <w:r w:rsidRPr="00AF01DA">
        <w:rPr>
          <w:rFonts w:ascii="Times New Roman" w:eastAsia="Times New Roman" w:hAnsi="Times New Roman" w:cs="Times New Roman"/>
          <w:i/>
          <w:iCs/>
          <w:sz w:val="24"/>
          <w:szCs w:val="24"/>
          <w:lang w:eastAsia="ru-RU"/>
        </w:rPr>
        <w:t>Что, ежели, сестрица, при красоте такой и петь ты мастерица, ведь</w:t>
      </w:r>
      <w:r w:rsidRPr="00AF01DA">
        <w:rPr>
          <w:rFonts w:ascii="Times New Roman" w:eastAsia="Times New Roman" w:hAnsi="Times New Roman" w:cs="Times New Roman"/>
          <w:sz w:val="24"/>
          <w:szCs w:val="24"/>
          <w:lang w:eastAsia="ru-RU"/>
        </w:rPr>
        <w:t xml:space="preserve"> (второй компонент двухместного союза) </w:t>
      </w:r>
      <w:r w:rsidRPr="00AF01DA">
        <w:rPr>
          <w:rFonts w:ascii="Times New Roman" w:eastAsia="Times New Roman" w:hAnsi="Times New Roman" w:cs="Times New Roman"/>
          <w:i/>
          <w:iCs/>
          <w:sz w:val="24"/>
          <w:szCs w:val="24"/>
          <w:lang w:eastAsia="ru-RU"/>
        </w:rPr>
        <w:t>ты б у нас бы- ла царь-птица</w:t>
      </w:r>
      <w:r w:rsidRPr="00AF01DA">
        <w:rPr>
          <w:rFonts w:ascii="Times New Roman" w:eastAsia="Times New Roman" w:hAnsi="Times New Roman" w:cs="Times New Roman"/>
          <w:sz w:val="24"/>
          <w:szCs w:val="24"/>
          <w:lang w:eastAsia="ru-RU"/>
        </w:rPr>
        <w:t xml:space="preserve"> (Крылов); </w:t>
      </w:r>
      <w:r w:rsidRPr="00AF01DA">
        <w:rPr>
          <w:rFonts w:ascii="Times New Roman" w:eastAsia="Times New Roman" w:hAnsi="Times New Roman" w:cs="Times New Roman"/>
          <w:i/>
          <w:iCs/>
          <w:sz w:val="24"/>
          <w:szCs w:val="24"/>
          <w:lang w:eastAsia="ru-RU"/>
        </w:rPr>
        <w:t>Всю дорогу Дуня плакала, хотя</w:t>
      </w:r>
      <w:r w:rsidRPr="00AF01DA">
        <w:rPr>
          <w:rFonts w:ascii="Times New Roman" w:eastAsia="Times New Roman" w:hAnsi="Times New Roman" w:cs="Times New Roman"/>
          <w:sz w:val="24"/>
          <w:szCs w:val="24"/>
          <w:lang w:eastAsia="ru-RU"/>
        </w:rPr>
        <w:t xml:space="preserve"> (уступительный союз), </w:t>
      </w:r>
      <w:r w:rsidRPr="00AF01DA">
        <w:rPr>
          <w:rFonts w:ascii="Times New Roman" w:eastAsia="Times New Roman" w:hAnsi="Times New Roman" w:cs="Times New Roman"/>
          <w:i/>
          <w:iCs/>
          <w:sz w:val="24"/>
          <w:szCs w:val="24"/>
          <w:lang w:eastAsia="ru-RU"/>
        </w:rPr>
        <w:t>казалось, ехала по своей охоте</w:t>
      </w:r>
      <w:r w:rsidRPr="00AF01DA">
        <w:rPr>
          <w:rFonts w:ascii="Times New Roman" w:eastAsia="Times New Roman" w:hAnsi="Times New Roman" w:cs="Times New Roman"/>
          <w:sz w:val="24"/>
          <w:szCs w:val="24"/>
          <w:lang w:eastAsia="ru-RU"/>
        </w:rPr>
        <w:t xml:space="preserve"> </w:t>
      </w:r>
      <w:r w:rsidRPr="00AF01DA">
        <w:rPr>
          <w:rFonts w:ascii="Times New Roman" w:eastAsia="Times New Roman" w:hAnsi="Times New Roman" w:cs="Times New Roman"/>
          <w:sz w:val="24"/>
          <w:szCs w:val="24"/>
          <w:lang w:eastAsia="ru-RU"/>
        </w:rPr>
        <w:lastRenderedPageBreak/>
        <w:t xml:space="preserve">(Пушкин); </w:t>
      </w:r>
      <w:r w:rsidRPr="00AF01DA">
        <w:rPr>
          <w:rFonts w:ascii="Times New Roman" w:eastAsia="Times New Roman" w:hAnsi="Times New Roman" w:cs="Times New Roman"/>
          <w:i/>
          <w:iCs/>
          <w:sz w:val="24"/>
          <w:szCs w:val="24"/>
          <w:lang w:eastAsia="ru-RU"/>
        </w:rPr>
        <w:t>Я глядел на него жадно, стараясь уловить хотя</w:t>
      </w:r>
      <w:r w:rsidRPr="00AF01DA">
        <w:rPr>
          <w:rFonts w:ascii="Times New Roman" w:eastAsia="Times New Roman" w:hAnsi="Times New Roman" w:cs="Times New Roman"/>
          <w:sz w:val="24"/>
          <w:szCs w:val="24"/>
          <w:lang w:eastAsia="ru-RU"/>
        </w:rPr>
        <w:t xml:space="preserve"> (усилительная частица) </w:t>
      </w:r>
      <w:r w:rsidRPr="00AF01DA">
        <w:rPr>
          <w:rFonts w:ascii="Times New Roman" w:eastAsia="Times New Roman" w:hAnsi="Times New Roman" w:cs="Times New Roman"/>
          <w:i/>
          <w:iCs/>
          <w:sz w:val="24"/>
          <w:szCs w:val="24"/>
          <w:lang w:eastAsia="ru-RU"/>
        </w:rPr>
        <w:t xml:space="preserve">одну тень беспокойства </w:t>
      </w:r>
      <w:r w:rsidRPr="00AF01DA">
        <w:rPr>
          <w:rFonts w:ascii="Times New Roman" w:eastAsia="Times New Roman" w:hAnsi="Times New Roman" w:cs="Times New Roman"/>
          <w:sz w:val="24"/>
          <w:szCs w:val="24"/>
          <w:lang w:eastAsia="ru-RU"/>
        </w:rPr>
        <w:t>(Пушкин).</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Кроме союзов, частицы функционально близки модальным словам. В. В. Виноградов неоднократно обращал внимание на «зыбкость и под- вижность» границ между этими частями речи. «&lt;...&gt; Так как модаль- ные оттенки, — писал он, — свойственны едва ли не преобладающему большинству частиц, то взаимодействие частиц и модальных слов в со- временном языке, несомненно, протекает очень активно» "</w:t>
      </w:r>
      <w:r w:rsidRPr="00AF01DA">
        <w:rPr>
          <w:rFonts w:ascii="Times New Roman" w:eastAsia="Times New Roman" w:hAnsi="Times New Roman" w:cs="Times New Roman"/>
          <w:sz w:val="24"/>
          <w:szCs w:val="24"/>
          <w:vertAlign w:val="superscript"/>
          <w:lang w:eastAsia="ru-RU"/>
        </w:rPr>
        <w:t>б</w:t>
      </w:r>
      <w:r w:rsidRPr="00AF01DA">
        <w:rPr>
          <w:rFonts w:ascii="Times New Roman" w:eastAsia="Times New Roman" w:hAnsi="Times New Roman" w:cs="Times New Roman"/>
          <w:sz w:val="24"/>
          <w:szCs w:val="24"/>
          <w:lang w:eastAsia="ru-RU"/>
        </w:rPr>
        <w:t xml:space="preserve">. Указанная близость может проявляться, с одной стороны, в общности выражаемо- го значения. Например, такие частицы, как </w:t>
      </w:r>
      <w:r w:rsidRPr="00AF01DA">
        <w:rPr>
          <w:rFonts w:ascii="Times New Roman" w:eastAsia="Times New Roman" w:hAnsi="Times New Roman" w:cs="Times New Roman"/>
          <w:i/>
          <w:iCs/>
          <w:sz w:val="24"/>
          <w:szCs w:val="24"/>
          <w:lang w:eastAsia="ru-RU"/>
        </w:rPr>
        <w:t>едва ли, вряд ли, вроде,</w:t>
      </w:r>
      <w:r w:rsidRPr="00AF01DA">
        <w:rPr>
          <w:rFonts w:ascii="Times New Roman" w:eastAsia="Times New Roman" w:hAnsi="Times New Roman" w:cs="Times New Roman"/>
          <w:sz w:val="24"/>
          <w:szCs w:val="24"/>
          <w:lang w:eastAsia="ru-RU"/>
        </w:rPr>
        <w:t xml:space="preserve"> по- средством которых передается предположение, неуверенность говоря- щего в чем-либо, не противопоставлены модальным словам, выражаю- щим недостоверность </w:t>
      </w:r>
      <w:r w:rsidRPr="00AF01DA">
        <w:rPr>
          <w:rFonts w:ascii="Times New Roman" w:eastAsia="Times New Roman" w:hAnsi="Times New Roman" w:cs="Times New Roman"/>
          <w:i/>
          <w:iCs/>
          <w:sz w:val="24"/>
          <w:szCs w:val="24"/>
          <w:lang w:eastAsia="ru-RU"/>
        </w:rPr>
        <w:t>(может быть, возможно, верно, наверно</w:t>
      </w:r>
      <w:r w:rsidRPr="00AF01DA">
        <w:rPr>
          <w:rFonts w:ascii="Times New Roman" w:eastAsia="Times New Roman" w:hAnsi="Times New Roman" w:cs="Times New Roman"/>
          <w:sz w:val="24"/>
          <w:szCs w:val="24"/>
          <w:lang w:eastAsia="ru-RU"/>
        </w:rPr>
        <w:t xml:space="preserve"> и др.). С другой стороны, одна и та же лексема может употребляться и как час- тица, и в позиции вводного слова. Так, слово </w:t>
      </w:r>
      <w:r w:rsidRPr="00AF01DA">
        <w:rPr>
          <w:rFonts w:ascii="Times New Roman" w:eastAsia="Times New Roman" w:hAnsi="Times New Roman" w:cs="Times New Roman"/>
          <w:i/>
          <w:iCs/>
          <w:sz w:val="24"/>
          <w:szCs w:val="24"/>
          <w:lang w:eastAsia="ru-RU"/>
        </w:rPr>
        <w:t>ведь</w:t>
      </w:r>
      <w:r w:rsidRPr="00AF01DA">
        <w:rPr>
          <w:rFonts w:ascii="Times New Roman" w:eastAsia="Times New Roman" w:hAnsi="Times New Roman" w:cs="Times New Roman"/>
          <w:sz w:val="24"/>
          <w:szCs w:val="24"/>
          <w:lang w:eastAsia="ru-RU"/>
        </w:rPr>
        <w:t xml:space="preserve"> в некоторых контек- стах воспринимается как свернутое предложение, т. е. как модальное</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1938.</w:t>
      </w:r>
    </w:p>
    <w:p w:rsidR="00AF01DA" w:rsidRPr="00AF01DA" w:rsidRDefault="00AF01DA" w:rsidP="00AF01DA">
      <w:pPr>
        <w:spacing w:after="0"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vertAlign w:val="superscript"/>
          <w:lang w:eastAsia="ru-RU"/>
        </w:rPr>
        <w:t>116</w:t>
      </w:r>
      <w:r w:rsidRPr="00AF01DA">
        <w:rPr>
          <w:rFonts w:ascii="Times New Roman" w:eastAsia="Times New Roman" w:hAnsi="Times New Roman" w:cs="Times New Roman"/>
          <w:sz w:val="24"/>
          <w:szCs w:val="24"/>
          <w:lang w:eastAsia="ru-RU"/>
        </w:rPr>
        <w:t xml:space="preserve"> </w:t>
      </w:r>
      <w:r w:rsidRPr="00AF01DA">
        <w:rPr>
          <w:rFonts w:ascii="Times New Roman" w:eastAsia="Times New Roman" w:hAnsi="Times New Roman" w:cs="Times New Roman"/>
          <w:i/>
          <w:iCs/>
          <w:sz w:val="24"/>
          <w:szCs w:val="24"/>
          <w:lang w:eastAsia="ru-RU"/>
        </w:rPr>
        <w:t>В.В. Виноградов.</w:t>
      </w:r>
      <w:r w:rsidRPr="00AF01DA">
        <w:rPr>
          <w:rFonts w:ascii="Times New Roman" w:eastAsia="Times New Roman" w:hAnsi="Times New Roman" w:cs="Times New Roman"/>
          <w:sz w:val="24"/>
          <w:szCs w:val="24"/>
          <w:lang w:eastAsia="ru-RU"/>
        </w:rPr>
        <w:t xml:space="preserve"> Современный русский язык. Грамматическое учение о слове. С. 555.</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b/>
          <w:bCs/>
          <w:sz w:val="24"/>
          <w:szCs w:val="24"/>
          <w:lang w:eastAsia="ru-RU"/>
        </w:rPr>
        <w:t>228</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 xml:space="preserve">слово: </w:t>
      </w:r>
      <w:r w:rsidRPr="00AF01DA">
        <w:rPr>
          <w:rFonts w:ascii="Times New Roman" w:eastAsia="Times New Roman" w:hAnsi="Times New Roman" w:cs="Times New Roman"/>
          <w:i/>
          <w:iCs/>
          <w:sz w:val="24"/>
          <w:szCs w:val="24"/>
          <w:lang w:eastAsia="ru-RU"/>
        </w:rPr>
        <w:t>Не говорите этого, я, ведь</w:t>
      </w:r>
      <w:r w:rsidRPr="00AF01DA">
        <w:rPr>
          <w:rFonts w:ascii="Times New Roman" w:eastAsia="Times New Roman" w:hAnsi="Times New Roman" w:cs="Times New Roman"/>
          <w:sz w:val="24"/>
          <w:szCs w:val="24"/>
          <w:lang w:eastAsia="ru-RU"/>
        </w:rPr>
        <w:t xml:space="preserve"> (= признаюсь), </w:t>
      </w:r>
      <w:r w:rsidRPr="00AF01DA">
        <w:rPr>
          <w:rFonts w:ascii="Times New Roman" w:eastAsia="Times New Roman" w:hAnsi="Times New Roman" w:cs="Times New Roman"/>
          <w:i/>
          <w:iCs/>
          <w:sz w:val="24"/>
          <w:szCs w:val="24"/>
          <w:lang w:eastAsia="ru-RU"/>
        </w:rPr>
        <w:t xml:space="preserve">вас в тот вечер видела. </w:t>
      </w:r>
      <w:r w:rsidRPr="00AF01DA">
        <w:rPr>
          <w:rFonts w:ascii="Times New Roman" w:eastAsia="Times New Roman" w:hAnsi="Times New Roman" w:cs="Times New Roman"/>
          <w:sz w:val="24"/>
          <w:szCs w:val="24"/>
          <w:lang w:eastAsia="ru-RU"/>
        </w:rPr>
        <w:t xml:space="preserve">Частица </w:t>
      </w:r>
      <w:r w:rsidRPr="00AF01DA">
        <w:rPr>
          <w:rFonts w:ascii="Times New Roman" w:eastAsia="Times New Roman" w:hAnsi="Times New Roman" w:cs="Times New Roman"/>
          <w:i/>
          <w:iCs/>
          <w:sz w:val="24"/>
          <w:szCs w:val="24"/>
          <w:lang w:eastAsia="ru-RU"/>
        </w:rPr>
        <w:t>вон</w:t>
      </w:r>
      <w:r w:rsidRPr="00AF01DA">
        <w:rPr>
          <w:rFonts w:ascii="Times New Roman" w:eastAsia="Times New Roman" w:hAnsi="Times New Roman" w:cs="Times New Roman"/>
          <w:sz w:val="24"/>
          <w:szCs w:val="24"/>
          <w:lang w:eastAsia="ru-RU"/>
        </w:rPr>
        <w:t xml:space="preserve"> в значении вводного слова «употребляется для выделения лица, предмета в ряду подобных; соответствует по значению словам:</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например, к примеру. — Наши из молодых, да ранние. Мой вон техникой</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i/>
          <w:iCs/>
          <w:sz w:val="24"/>
          <w:szCs w:val="24"/>
          <w:lang w:eastAsia="ru-RU"/>
        </w:rPr>
        <w:t>увлекается»</w:t>
      </w:r>
    </w:p>
    <w:p w:rsidR="00AF01DA" w:rsidRPr="00AF01DA" w:rsidRDefault="00AF01DA" w:rsidP="00AF01DA">
      <w:pPr>
        <w:spacing w:before="100" w:beforeAutospacing="1" w:after="100" w:afterAutospacing="1" w:line="240" w:lineRule="auto"/>
        <w:rPr>
          <w:rFonts w:ascii="Times New Roman" w:eastAsia="Times New Roman" w:hAnsi="Times New Roman" w:cs="Times New Roman"/>
          <w:sz w:val="24"/>
          <w:szCs w:val="24"/>
          <w:lang w:eastAsia="ru-RU"/>
        </w:rPr>
      </w:pPr>
      <w:r w:rsidRPr="00AF01DA">
        <w:rPr>
          <w:rFonts w:ascii="Times New Roman" w:eastAsia="Times New Roman" w:hAnsi="Times New Roman" w:cs="Times New Roman"/>
          <w:sz w:val="24"/>
          <w:szCs w:val="24"/>
          <w:lang w:eastAsia="ru-RU"/>
        </w:rPr>
        <w:t>117</w:t>
      </w:r>
    </w:p>
    <w:p w:rsidR="00AF01DA" w:rsidRDefault="00AF01DA" w:rsidP="00AF01DA">
      <w:pPr>
        <w:pStyle w:val="1"/>
      </w:pPr>
      <w:r>
        <w:t>Литература</w:t>
      </w:r>
    </w:p>
    <w:p w:rsidR="00AF01DA" w:rsidRDefault="00AF01DA" w:rsidP="00AF01DA">
      <w:pPr>
        <w:pStyle w:val="a3"/>
      </w:pPr>
      <w:r>
        <w:rPr>
          <w:b/>
          <w:bCs/>
          <w:i/>
          <w:iCs/>
        </w:rPr>
        <w:t>Виноградова. В.</w:t>
      </w:r>
      <w:r>
        <w:rPr>
          <w:b/>
          <w:bCs/>
        </w:rPr>
        <w:t xml:space="preserve"> Русский язык. М., 1972. С. 520-530.</w:t>
      </w:r>
    </w:p>
    <w:p w:rsidR="00AF01DA" w:rsidRDefault="00AF01DA" w:rsidP="00AF01DA">
      <w:pPr>
        <w:pStyle w:val="a3"/>
      </w:pPr>
      <w:r>
        <w:t>Грамматика русского языка. Т. 1. М., 1952. С. 639-651.</w:t>
      </w:r>
    </w:p>
    <w:p w:rsidR="00AF01DA" w:rsidRDefault="00AF01DA" w:rsidP="00AF01DA">
      <w:pPr>
        <w:pStyle w:val="a3"/>
      </w:pPr>
      <w:r>
        <w:rPr>
          <w:i/>
          <w:iCs/>
        </w:rPr>
        <w:t>Чеснокова Л. Д.</w:t>
      </w:r>
      <w:r>
        <w:t xml:space="preserve"> Русский язык. Трудные случаи морфологического разбора.</w:t>
      </w:r>
    </w:p>
    <w:p w:rsidR="00AF01DA" w:rsidRDefault="00AF01DA" w:rsidP="00AF01DA">
      <w:pPr>
        <w:pStyle w:val="a3"/>
      </w:pPr>
      <w:r>
        <w:t xml:space="preserve">С.172-179. </w:t>
      </w:r>
      <w:r>
        <w:rPr>
          <w:i/>
          <w:iCs/>
        </w:rPr>
        <w:t>Шанский Н. М., Тихонов А. Н.</w:t>
      </w:r>
      <w:r>
        <w:t xml:space="preserve"> Современный русский язык. Ч. 2. М., 1981.</w:t>
      </w:r>
    </w:p>
    <w:p w:rsidR="00AF01DA" w:rsidRDefault="00AF01DA" w:rsidP="00AF01DA">
      <w:pPr>
        <w:pStyle w:val="a3"/>
      </w:pPr>
      <w:r>
        <w:rPr>
          <w:b/>
          <w:bCs/>
        </w:rPr>
        <w:t>С.253-256.</w:t>
      </w:r>
    </w:p>
    <w:p w:rsidR="00AF01DA" w:rsidRDefault="00AF01DA" w:rsidP="00AF01DA">
      <w:pPr>
        <w:pStyle w:val="2"/>
      </w:pPr>
      <w:r>
        <w:t>Междометия § 143. Междометие как часть речи</w:t>
      </w:r>
    </w:p>
    <w:p w:rsidR="00AF01DA" w:rsidRDefault="00AF01DA" w:rsidP="00AF01DA">
      <w:pPr>
        <w:pStyle w:val="a3"/>
      </w:pPr>
      <w:r>
        <w:t xml:space="preserve">Междометиями называют прежде всего слова, которые являются знаками эмоций и волеизъявлений: </w:t>
      </w:r>
      <w:r>
        <w:rPr>
          <w:i/>
          <w:iCs/>
        </w:rPr>
        <w:t>ах. ох, тьфу. батюшки, боже мой, айоа</w:t>
      </w:r>
      <w:r>
        <w:t xml:space="preserve"> и т. п. На основе таких слов дается общая характеристика части</w:t>
      </w:r>
    </w:p>
    <w:p w:rsidR="00AF01DA" w:rsidRDefault="00AF01DA" w:rsidP="00AF01DA">
      <w:pPr>
        <w:pStyle w:val="a3"/>
      </w:pPr>
      <w:r>
        <w:t>речи.</w:t>
      </w:r>
    </w:p>
    <w:p w:rsidR="00AF01DA" w:rsidRDefault="00AF01DA" w:rsidP="00AF01DA">
      <w:pPr>
        <w:pStyle w:val="a3"/>
      </w:pPr>
      <w:r>
        <w:lastRenderedPageBreak/>
        <w:t xml:space="preserve">Междометия — это неизменяемые слова, у которых нет достаточно выразительных признаков их грамматической оформленное™. В. В. Виноградов назвал их словами грамматически «ущербными». По словам Л. В. Щербы, формальный признак междометий сводится «к полной синтаксической обособленности», отсутствию каких бы то ни было связей с предшествующими и последующими элементами в по- токе речи </w:t>
      </w:r>
      <w:r>
        <w:rPr>
          <w:vertAlign w:val="superscript"/>
        </w:rPr>
        <w:t>118</w:t>
      </w:r>
      <w:r>
        <w:t>.</w:t>
      </w:r>
    </w:p>
    <w:p w:rsidR="00AF01DA" w:rsidRDefault="00AF01DA" w:rsidP="00AF01DA">
      <w:pPr>
        <w:pStyle w:val="a3"/>
      </w:pPr>
      <w:r>
        <w:t xml:space="preserve">Междометия могут формировать особые нечленимые эмоциональ- ные высказывания: </w:t>
      </w:r>
      <w:r>
        <w:rPr>
          <w:i/>
          <w:iCs/>
        </w:rPr>
        <w:t>«Эх, эх!» — ей Моська отвечает</w:t>
      </w:r>
      <w:r>
        <w:t xml:space="preserve"> (Крылов); </w:t>
      </w:r>
      <w:r>
        <w:rPr>
          <w:i/>
          <w:iCs/>
        </w:rPr>
        <w:t>«Госпо- ди!» — удивилась старуха</w:t>
      </w:r>
      <w:r>
        <w:t xml:space="preserve"> (Чехов). Чаще всего междометие примыкает к предложению, но может и вставляться в него или находиться в конце:</w:t>
      </w:r>
    </w:p>
    <w:p w:rsidR="00AF01DA" w:rsidRDefault="00AF01DA" w:rsidP="00AF01DA">
      <w:pPr>
        <w:pStyle w:val="a3"/>
      </w:pPr>
      <w:r>
        <w:t xml:space="preserve">У </w:t>
      </w:r>
      <w:r>
        <w:rPr>
          <w:i/>
          <w:iCs/>
        </w:rPr>
        <w:t xml:space="preserve">нас одна душа, одни и те же муки, — О. если б одинаков был удел!.. </w:t>
      </w:r>
      <w:r>
        <w:t xml:space="preserve">(Лермонтов); </w:t>
      </w:r>
      <w:r>
        <w:rPr>
          <w:i/>
          <w:iCs/>
        </w:rPr>
        <w:t xml:space="preserve">Я замер: коснулось души умиленье... Чу! шепот опять! </w:t>
      </w:r>
      <w:r>
        <w:t xml:space="preserve">(Н. Некрасов); </w:t>
      </w:r>
      <w:r>
        <w:rPr>
          <w:i/>
          <w:iCs/>
        </w:rPr>
        <w:t>Ах, если б можно, чтоб дважды мой факел потух!</w:t>
      </w:r>
      <w:r>
        <w:t xml:space="preserve"> (Цве- таева); </w:t>
      </w:r>
      <w:r>
        <w:rPr>
          <w:i/>
          <w:iCs/>
        </w:rPr>
        <w:t>А ныне. ах! ее зовут уж на бостон!</w:t>
      </w:r>
      <w:r>
        <w:t xml:space="preserve"> (Крылов); </w:t>
      </w:r>
      <w:r>
        <w:rPr>
          <w:i/>
          <w:iCs/>
        </w:rPr>
        <w:t>&lt;Тузенбах&gt; Тоска по труду, о боже мой, как она мне понятна!</w:t>
      </w:r>
      <w:r>
        <w:t xml:space="preserve"> (Чехов); </w:t>
      </w:r>
      <w:r>
        <w:rPr>
          <w:i/>
          <w:iCs/>
        </w:rPr>
        <w:t>&lt;Вершинин&gt;</w:t>
      </w:r>
    </w:p>
    <w:p w:rsidR="00AF01DA" w:rsidRDefault="00AF01DA" w:rsidP="00AF01DA">
      <w:pPr>
        <w:pStyle w:val="a3"/>
      </w:pPr>
      <w:r>
        <w:rPr>
          <w:vertAlign w:val="superscript"/>
        </w:rPr>
        <w:t>117</w:t>
      </w:r>
      <w:r>
        <w:t xml:space="preserve"> БАС,т. 2. 1991. </w:t>
      </w:r>
      <w:r>
        <w:rPr>
          <w:i/>
          <w:iCs/>
          <w:vertAlign w:val="superscript"/>
        </w:rPr>
        <w:t>{\г</w:t>
      </w:r>
      <w:r>
        <w:rPr>
          <w:i/>
          <w:iCs/>
        </w:rPr>
        <w:t xml:space="preserve"> Л.В. Щерба.</w:t>
      </w:r>
      <w:r>
        <w:t xml:space="preserve"> Избранные работы по русскому языку. М., 1957.С.67.</w:t>
      </w:r>
    </w:p>
    <w:p w:rsidR="00AF01DA" w:rsidRDefault="00AF01DA" w:rsidP="00AF01DA">
      <w:pPr>
        <w:pStyle w:val="a3"/>
        <w:jc w:val="center"/>
      </w:pPr>
      <w:r>
        <w:rPr>
          <w:b/>
          <w:bCs/>
        </w:rPr>
        <w:t>229</w:t>
      </w:r>
    </w:p>
    <w:p w:rsidR="00AF01DA" w:rsidRDefault="00AF01DA" w:rsidP="00AF01DA">
      <w:pPr>
        <w:pStyle w:val="a3"/>
      </w:pPr>
      <w:r>
        <w:t xml:space="preserve">. </w:t>
      </w:r>
      <w:r>
        <w:rPr>
          <w:i/>
          <w:iCs/>
        </w:rPr>
        <w:t>..Очень рад, что наконец я у вас. Какие вы стали! Ай! ай!</w:t>
      </w:r>
      <w:r>
        <w:t xml:space="preserve"> (Чехов); </w:t>
      </w:r>
      <w:r>
        <w:rPr>
          <w:i/>
          <w:iCs/>
        </w:rPr>
        <w:t>Куда я беден, боже мой! Нуждаюся во всем</w:t>
      </w:r>
      <w:r>
        <w:t xml:space="preserve"> (Крылов).</w:t>
      </w:r>
    </w:p>
    <w:p w:rsidR="00AF01DA" w:rsidRDefault="00AF01DA" w:rsidP="00AF01DA">
      <w:pPr>
        <w:pStyle w:val="a3"/>
      </w:pPr>
      <w:r>
        <w:t xml:space="preserve">А. Н. Тихонов обратил внимание на то, что в высказываниях, где междометие примыкает к части, мотивирующей или объясняющей эмо- цию, таких, как </w:t>
      </w:r>
      <w:r>
        <w:rPr>
          <w:i/>
          <w:iCs/>
        </w:rPr>
        <w:t>Ба, птичник явился, пропащий</w:t>
      </w:r>
      <w:r>
        <w:t xml:space="preserve"> (Горький); </w:t>
      </w:r>
      <w:r>
        <w:rPr>
          <w:i/>
          <w:iCs/>
        </w:rPr>
        <w:t>Ох! гадко те- перь вспомнить</w:t>
      </w:r>
      <w:r>
        <w:t xml:space="preserve"> (Л. Толстой); </w:t>
      </w:r>
      <w:r>
        <w:rPr>
          <w:i/>
          <w:iCs/>
        </w:rPr>
        <w:t>У! как свежо и хорошо</w:t>
      </w:r>
      <w:r>
        <w:t xml:space="preserve"> (Гоголь); </w:t>
      </w:r>
      <w:r>
        <w:rPr>
          <w:i/>
          <w:iCs/>
        </w:rPr>
        <w:t>А. вот оно что!,</w:t>
      </w:r>
      <w:r>
        <w:t xml:space="preserve"> междометие позиционно закреплено, его нельзя передвинуть с од- ного синтаксического места на другое </w:t>
      </w:r>
      <w:r>
        <w:rPr>
          <w:vertAlign w:val="superscript"/>
        </w:rPr>
        <w:t>119</w:t>
      </w:r>
      <w:r>
        <w:t>.</w:t>
      </w:r>
    </w:p>
    <w:p w:rsidR="00AF01DA" w:rsidRDefault="00AF01DA" w:rsidP="00AF01DA">
      <w:pPr>
        <w:pStyle w:val="a3"/>
      </w:pPr>
      <w:r>
        <w:t xml:space="preserve">Междометия могут употребляться в позиции сказуемого: </w:t>
      </w:r>
      <w:r>
        <w:rPr>
          <w:i/>
          <w:iCs/>
        </w:rPr>
        <w:t>Жених у нее ой-ой-ой! Татьяна ах. а он реветь</w:t>
      </w:r>
      <w:r>
        <w:t xml:space="preserve"> (Пушкин). Некоторые междоме- тия могут подчинять себе другие слова: </w:t>
      </w:r>
      <w:r>
        <w:rPr>
          <w:i/>
          <w:iCs/>
        </w:rPr>
        <w:t>тьфу на тебя, долой войну, марш домой, айда в кино.</w:t>
      </w:r>
    </w:p>
    <w:p w:rsidR="00AF01DA" w:rsidRDefault="00AF01DA" w:rsidP="00AF01DA">
      <w:pPr>
        <w:pStyle w:val="a3"/>
      </w:pPr>
      <w:r>
        <w:t>Перечисленные синтаксические свойства свидетельствуют о том, что междометия вводятся в предложения не как угодно, а по правилам, но дело в том, что эти правила, строго говоря, не являются категори- альной оформленностью междометий, так как по синтаксическому мес- ту определить междометие нельзя. Специфика междометий создается не синтаксически.</w:t>
      </w:r>
    </w:p>
    <w:p w:rsidR="00AF01DA" w:rsidRDefault="00AF01DA" w:rsidP="00AF01DA">
      <w:pPr>
        <w:pStyle w:val="a3"/>
      </w:pPr>
      <w:r>
        <w:t xml:space="preserve">Междометия выделяются в особый разряд прежде всего на основе их значения: междометия не имеют понятийной семантики. Они не на- зывают эмоции и волеизъявления, а только выражают их, будучи как бы сигналами эмоциональной реакции субъекта речи на происходящее, на речевую ситуацию. За каждым междометием в языке закреплено вы- ражение определенного эмоционального содержания, как писал В. В. Виноградов, «осознанное коллективом смысловое содержание». Например, слово </w:t>
      </w:r>
      <w:r>
        <w:rPr>
          <w:i/>
          <w:iCs/>
        </w:rPr>
        <w:t>тьфу</w:t>
      </w:r>
      <w:r>
        <w:t xml:space="preserve"> выражает отрицательную эмоцию, презритель- ное отношение говорящего </w:t>
      </w:r>
      <w:r>
        <w:rPr>
          <w:i/>
          <w:iCs/>
        </w:rPr>
        <w:t>(Тьфу! Какая мерзость!), ого —</w:t>
      </w:r>
      <w:r>
        <w:t xml:space="preserve"> удивление </w:t>
      </w:r>
      <w:r>
        <w:rPr>
          <w:i/>
          <w:iCs/>
        </w:rPr>
        <w:t>(Ого! Какой огурец!), тес —</w:t>
      </w:r>
      <w:r>
        <w:t xml:space="preserve"> призыв к тишине </w:t>
      </w:r>
      <w:r>
        <w:rPr>
          <w:i/>
          <w:iCs/>
        </w:rPr>
        <w:t>(Тес..., Машенька засну- ла}</w:t>
      </w:r>
      <w:r>
        <w:t xml:space="preserve"> и т. д.</w:t>
      </w:r>
    </w:p>
    <w:p w:rsidR="00AF01DA" w:rsidRDefault="00AF01DA" w:rsidP="00AF01DA">
      <w:pPr>
        <w:pStyle w:val="a3"/>
      </w:pPr>
      <w:r>
        <w:lastRenderedPageBreak/>
        <w:t>Для междометий типично употребление в таком контексте (лекси- ческом окружении), который передает эмоциональную речевую ситуа- цию или отражает эмоционально насыщенный диалог.</w:t>
      </w:r>
    </w:p>
    <w:p w:rsidR="00AF01DA" w:rsidRDefault="00AF01DA" w:rsidP="00AF01DA">
      <w:pPr>
        <w:pStyle w:val="a3"/>
      </w:pPr>
      <w:r>
        <w:t xml:space="preserve">Междометия бывают однозначными и многозначными. Так, меж- дометие </w:t>
      </w:r>
      <w:r>
        <w:rPr>
          <w:i/>
          <w:iCs/>
        </w:rPr>
        <w:t>ай</w:t>
      </w:r>
      <w:r>
        <w:t xml:space="preserve"> выражает испуг, боль, порицание, удивление, одобрение, на- смешку; междометие </w:t>
      </w:r>
      <w:r>
        <w:rPr>
          <w:i/>
          <w:iCs/>
        </w:rPr>
        <w:t>ах —</w:t>
      </w:r>
      <w:r>
        <w:t xml:space="preserve"> удивление, восхищение, испуг и другие чувст- ва </w:t>
      </w:r>
      <w:r>
        <w:rPr>
          <w:vertAlign w:val="superscript"/>
        </w:rPr>
        <w:t>120</w:t>
      </w:r>
      <w:r>
        <w:t xml:space="preserve">, междометие </w:t>
      </w:r>
      <w:r>
        <w:rPr>
          <w:i/>
          <w:iCs/>
        </w:rPr>
        <w:t>ой</w:t>
      </w:r>
      <w:r>
        <w:t xml:space="preserve"> передает испуг, удивление, боль. Многозначными являются также междометия </w:t>
      </w:r>
      <w:r>
        <w:rPr>
          <w:i/>
          <w:iCs/>
        </w:rPr>
        <w:t>ох! ух! э! эй! эх! ура!</w:t>
      </w:r>
      <w:r>
        <w:t xml:space="preserve"> и др. А междометие </w:t>
      </w:r>
      <w:r>
        <w:rPr>
          <w:i/>
          <w:iCs/>
        </w:rPr>
        <w:t>цыц</w:t>
      </w:r>
      <w:r>
        <w:t xml:space="preserve"> употребляется только для выражения запрета, о обычно использу- ется для передачи степени эмоционального состояния: </w:t>
      </w:r>
      <w:r>
        <w:rPr>
          <w:i/>
          <w:iCs/>
        </w:rPr>
        <w:t>О, долго буду я, в молчанье ночи тайной, Коварный лепет твой, улыбку, взор случайный,</w:t>
      </w:r>
    </w:p>
    <w:p w:rsidR="00AF01DA" w:rsidRDefault="00AF01DA" w:rsidP="00AF01DA">
      <w:pPr>
        <w:pStyle w:val="a3"/>
      </w:pPr>
      <w:r>
        <w:rPr>
          <w:i/>
          <w:iCs/>
          <w:vertAlign w:val="superscript"/>
        </w:rPr>
        <w:t>\</w:t>
      </w:r>
      <w:r>
        <w:t xml:space="preserve"> </w:t>
      </w:r>
      <w:r>
        <w:rPr>
          <w:vertAlign w:val="superscript"/>
        </w:rPr>
        <w:t>19</w:t>
      </w:r>
      <w:r>
        <w:t xml:space="preserve"> </w:t>
      </w:r>
      <w:r>
        <w:rPr>
          <w:i/>
          <w:iCs/>
        </w:rPr>
        <w:t>Н. М. Шанский. А. Н. Тихонов.</w:t>
      </w:r>
      <w:r>
        <w:t xml:space="preserve"> Современный русский язык. Ч. 2. С. 259. </w:t>
      </w:r>
      <w:r>
        <w:rPr>
          <w:vertAlign w:val="superscript"/>
        </w:rPr>
        <w:t>120</w:t>
      </w:r>
      <w:r>
        <w:t xml:space="preserve"> См. С. </w:t>
      </w:r>
      <w:r>
        <w:rPr>
          <w:i/>
          <w:iCs/>
        </w:rPr>
        <w:t>И. Ожегов, Н. Ю. Шведова.</w:t>
      </w:r>
      <w:r>
        <w:t xml:space="preserve"> Толковый словарь русского языка. М. 1993.</w:t>
      </w:r>
    </w:p>
    <w:p w:rsidR="00AF01DA" w:rsidRDefault="00AF01DA" w:rsidP="00AF01DA">
      <w:pPr>
        <w:pStyle w:val="a3"/>
        <w:jc w:val="center"/>
      </w:pPr>
      <w:r>
        <w:rPr>
          <w:b/>
          <w:bCs/>
        </w:rPr>
        <w:t>230</w:t>
      </w:r>
    </w:p>
    <w:p w:rsidR="00AF01DA" w:rsidRDefault="00AF01DA" w:rsidP="00AF01DA">
      <w:pPr>
        <w:pStyle w:val="a3"/>
      </w:pPr>
      <w:r>
        <w:rPr>
          <w:i/>
          <w:iCs/>
        </w:rPr>
        <w:t>Перстом послушную волос густую прядь Из мыслей изгонять и снова при- зывать</w:t>
      </w:r>
      <w:r>
        <w:t xml:space="preserve"> (Фет); </w:t>
      </w:r>
      <w:r>
        <w:rPr>
          <w:i/>
          <w:iCs/>
        </w:rPr>
        <w:t>Стать тем, что никому не мило. — О. стать как лед! — Не зная ни того, что было. Ни что придет</w:t>
      </w:r>
      <w:r>
        <w:t xml:space="preserve"> (Цветаева); </w:t>
      </w:r>
      <w:r>
        <w:rPr>
          <w:i/>
          <w:iCs/>
        </w:rPr>
        <w:t>тьфу!</w:t>
      </w:r>
      <w:r>
        <w:t xml:space="preserve"> передает презрение, </w:t>
      </w:r>
      <w:r>
        <w:rPr>
          <w:i/>
          <w:iCs/>
        </w:rPr>
        <w:t>айда! —</w:t>
      </w:r>
      <w:r>
        <w:t xml:space="preserve"> побуждение, </w:t>
      </w:r>
      <w:r>
        <w:rPr>
          <w:i/>
          <w:iCs/>
        </w:rPr>
        <w:t>долой! —</w:t>
      </w:r>
      <w:r>
        <w:t xml:space="preserve"> призыв.</w:t>
      </w:r>
    </w:p>
    <w:p w:rsidR="00AF01DA" w:rsidRDefault="00AF01DA" w:rsidP="00AF01DA">
      <w:pPr>
        <w:pStyle w:val="a3"/>
      </w:pPr>
      <w:r>
        <w:t xml:space="preserve">Спецификой междометного значения является его зависимость от интонации, с которой произносится междометие, интонация как бы включается в междометный смысл. Значение междометия зависит и от лексического окружения. Так, при оценочном предложении </w:t>
      </w:r>
      <w:r>
        <w:rPr>
          <w:i/>
          <w:iCs/>
        </w:rPr>
        <w:t>Какой него- дяй её жених!</w:t>
      </w:r>
      <w:r>
        <w:t xml:space="preserve"> междометие </w:t>
      </w:r>
      <w:r>
        <w:rPr>
          <w:i/>
          <w:iCs/>
        </w:rPr>
        <w:t>ах!</w:t>
      </w:r>
      <w:r>
        <w:t xml:space="preserve"> не выражает положительной эмоции: </w:t>
      </w:r>
      <w:r>
        <w:rPr>
          <w:i/>
          <w:iCs/>
        </w:rPr>
        <w:t>Ах, какой негодяй её жених!</w:t>
      </w:r>
      <w:r>
        <w:t xml:space="preserve"> А при предложении </w:t>
      </w:r>
      <w:r>
        <w:rPr>
          <w:i/>
          <w:iCs/>
        </w:rPr>
        <w:t xml:space="preserve">Какая хорошенькая девочка! </w:t>
      </w:r>
      <w:r>
        <w:t xml:space="preserve">не может иметь отрицательного смысла: </w:t>
      </w:r>
      <w:r>
        <w:rPr>
          <w:i/>
          <w:iCs/>
        </w:rPr>
        <w:t>Ах, какая хорошенькая девочка!</w:t>
      </w:r>
    </w:p>
    <w:p w:rsidR="00AF01DA" w:rsidRDefault="00AF01DA" w:rsidP="00AF01DA">
      <w:pPr>
        <w:pStyle w:val="a3"/>
      </w:pPr>
      <w:r>
        <w:t xml:space="preserve">При выражении экспрессивно-эмоциональных смыслов междоме- тия могут примыкать к частицам, образуя с ними единое целое: </w:t>
      </w:r>
      <w:r>
        <w:rPr>
          <w:i/>
          <w:iCs/>
        </w:rPr>
        <w:t>Ну что за перышки! Какой носок!..</w:t>
      </w:r>
      <w:r>
        <w:t xml:space="preserve"> (Крылов).</w:t>
      </w:r>
    </w:p>
    <w:p w:rsidR="00AF01DA" w:rsidRDefault="00AF01DA" w:rsidP="00AF01DA">
      <w:pPr>
        <w:pStyle w:val="a3"/>
      </w:pPr>
      <w:r>
        <w:t xml:space="preserve">Междометия обладают свойством субстантивироваться: </w:t>
      </w:r>
      <w:r>
        <w:rPr>
          <w:i/>
          <w:iCs/>
        </w:rPr>
        <w:t>На лице провизора изобразилось тьфу</w:t>
      </w:r>
      <w:r>
        <w:t xml:space="preserve"> (Чехов), </w:t>
      </w:r>
      <w:r>
        <w:rPr>
          <w:i/>
          <w:iCs/>
        </w:rPr>
        <w:t>Далече грянуло ура. Полки увидели Петра</w:t>
      </w:r>
      <w:r>
        <w:t xml:space="preserve"> (Пушкин).</w:t>
      </w:r>
    </w:p>
    <w:p w:rsidR="00AF01DA" w:rsidRDefault="00AF01DA" w:rsidP="00AF01DA">
      <w:pPr>
        <w:pStyle w:val="1"/>
      </w:pPr>
      <w:r>
        <w:t>§ 144. Границы междометия как части речи</w:t>
      </w:r>
    </w:p>
    <w:p w:rsidR="00AF01DA" w:rsidRDefault="00AF01DA" w:rsidP="00AF01DA">
      <w:pPr>
        <w:pStyle w:val="a3"/>
      </w:pPr>
      <w:r>
        <w:t xml:space="preserve">Состав междометий как части речи в лингвистической литературе определяется неодинаково. Есть узкое понимание этого класса слов, при котором к междометиям относят лексемы только с эмоциональным и побудительным значением: </w:t>
      </w:r>
      <w:r>
        <w:rPr>
          <w:i/>
          <w:iCs/>
        </w:rPr>
        <w:t>ах, тьфу, долой</w:t>
      </w:r>
      <w:r>
        <w:t xml:space="preserve"> и т. п. При широком пони- мании под междометия подводятся четыре разряда слов.</w:t>
      </w:r>
    </w:p>
    <w:p w:rsidR="00AF01DA" w:rsidRDefault="00AF01DA" w:rsidP="00AF01DA">
      <w:pPr>
        <w:pStyle w:val="a3"/>
      </w:pPr>
      <w:r>
        <w:t>1) Собственно междометия, т. е. слова, как уже отмечено, выражаю- щие эмоциональные и эмоционально-волевые реакции говорящего, его чувства и ощущения. Такие слова признаются ядром части речи и на их основе междометия получают частеречную характеристику.</w:t>
      </w:r>
    </w:p>
    <w:p w:rsidR="00AF01DA" w:rsidRDefault="00AF01DA" w:rsidP="00AF01DA">
      <w:pPr>
        <w:pStyle w:val="a3"/>
      </w:pPr>
      <w:r>
        <w:t xml:space="preserve">2) Так называемые глагольные междометия (глагольно-междомет- ные формы), слова типа скок, </w:t>
      </w:r>
      <w:r>
        <w:rPr>
          <w:i/>
          <w:iCs/>
        </w:rPr>
        <w:t>прыг, бац, бах, шварк, бултых</w:t>
      </w:r>
      <w:r>
        <w:t xml:space="preserve"> и т. п.:</w:t>
      </w:r>
    </w:p>
    <w:p w:rsidR="00AF01DA" w:rsidRDefault="00AF01DA" w:rsidP="00AF01DA">
      <w:pPr>
        <w:pStyle w:val="a3"/>
      </w:pPr>
      <w:r>
        <w:rPr>
          <w:i/>
          <w:iCs/>
        </w:rPr>
        <w:lastRenderedPageBreak/>
        <w:t xml:space="preserve">&lt;Ик царевне наливное, Молодое, золотое Прямо яблочко летит... Пес как прыгнет, завизжит...&gt; Но царевна в обе руки Хвать— поймала </w:t>
      </w:r>
      <w:r>
        <w:t xml:space="preserve">(Пушкин); &lt;...&gt; </w:t>
      </w:r>
      <w:r>
        <w:rPr>
          <w:i/>
          <w:iCs/>
        </w:rPr>
        <w:t>Вдруг Казбич, будто кошка, нырнул из-за куста, прыг сзади его на лошадь</w:t>
      </w:r>
      <w:r>
        <w:t xml:space="preserve"> (Лермонтов); </w:t>
      </w:r>
      <w:r>
        <w:rPr>
          <w:i/>
          <w:iCs/>
        </w:rPr>
        <w:t xml:space="preserve">Мой гренадер приложился... бац!.. мимо </w:t>
      </w:r>
      <w:r>
        <w:t>(Лермонтов).</w:t>
      </w:r>
    </w:p>
    <w:p w:rsidR="00AF01DA" w:rsidRDefault="00AF01DA" w:rsidP="00AF01DA">
      <w:pPr>
        <w:pStyle w:val="a3"/>
      </w:pPr>
      <w:r>
        <w:t xml:space="preserve">По лексическому значению </w:t>
      </w:r>
      <w:r>
        <w:rPr>
          <w:i/>
          <w:iCs/>
        </w:rPr>
        <w:t>скок, прыг, бац</w:t>
      </w:r>
      <w:r>
        <w:t xml:space="preserve"> и т. п. соотносительны с глаголами, поэтому многие считают их особьми глагольными обра- зованиями и относят к глаголу как части речи. Например, Л. В. Щерба, характеризуя </w:t>
      </w:r>
      <w:r>
        <w:rPr>
          <w:i/>
          <w:iCs/>
        </w:rPr>
        <w:t>трах,</w:t>
      </w:r>
      <w:r>
        <w:t xml:space="preserve"> писал о том, что «это не что иное, как особая, очень</w:t>
      </w:r>
    </w:p>
    <w:p w:rsidR="00AF01DA" w:rsidRDefault="00AF01DA" w:rsidP="00AF01DA">
      <w:pPr>
        <w:pStyle w:val="a3"/>
        <w:jc w:val="center"/>
      </w:pPr>
      <w:r>
        <w:t>231</w:t>
      </w:r>
    </w:p>
    <w:p w:rsidR="00AF01DA" w:rsidRDefault="00AF01DA" w:rsidP="00AF01DA">
      <w:pPr>
        <w:pStyle w:val="a3"/>
      </w:pPr>
      <w:r>
        <w:t xml:space="preserve">эмоциональная форма глагола», образованная «отрицательной (нуле- вой) суффиксальной морфемой» </w:t>
      </w:r>
      <w:r>
        <w:rPr>
          <w:vertAlign w:val="superscript"/>
        </w:rPr>
        <w:t>121</w:t>
      </w:r>
      <w:r>
        <w:t>.</w:t>
      </w:r>
    </w:p>
    <w:p w:rsidR="00AF01DA" w:rsidRDefault="00AF01DA" w:rsidP="00AF01DA">
      <w:pPr>
        <w:pStyle w:val="a3"/>
      </w:pPr>
      <w:r>
        <w:t>Однако такие слова отличаются от соответствующих глаголов сво- им изобразительным смыслом, они действия не называют, а изобража- ют. Подобно собственно междометиям, они делают высказывание эмо- ционально-экспрессивно окрашенным.</w:t>
      </w:r>
    </w:p>
    <w:p w:rsidR="00AF01DA" w:rsidRDefault="00AF01DA" w:rsidP="00AF01DA">
      <w:pPr>
        <w:pStyle w:val="a3"/>
      </w:pPr>
      <w:r>
        <w:t xml:space="preserve">3) Третья группа слов, обычно относимых к междометиям, состоит из этикетных лексем и сочетаний: </w:t>
      </w:r>
      <w:r>
        <w:rPr>
          <w:i/>
          <w:iCs/>
        </w:rPr>
        <w:t xml:space="preserve">спасибо, здравствуй (те), прощай (те), до свидания, привет, честное слово, доброй ночи, пока, чао, мерси </w:t>
      </w:r>
      <w:r>
        <w:t>идр.</w:t>
      </w:r>
    </w:p>
    <w:p w:rsidR="00AF01DA" w:rsidRDefault="00AF01DA" w:rsidP="00AF01DA">
      <w:pPr>
        <w:pStyle w:val="a3"/>
      </w:pPr>
      <w:r>
        <w:t xml:space="preserve">Этикетная лексика по функции образует особую группу слов в язы- ке. Отнесенность подобных слов к междометиям так же, как и слов вто- рой группы, условна. С междометиями этикетные слова сближаются тем, что не выражают понятий, но в отличие от междометий за этикет- ным словом можно видеть свернутое модусное предложение. Ю. Д. Ап- ресян характеризует </w:t>
      </w:r>
      <w:r>
        <w:rPr>
          <w:i/>
          <w:iCs/>
        </w:rPr>
        <w:t>честное слово</w:t>
      </w:r>
      <w:r>
        <w:t xml:space="preserve"> как эквивалент перформативного предложения Даю </w:t>
      </w:r>
      <w:r>
        <w:rPr>
          <w:i/>
          <w:iCs/>
        </w:rPr>
        <w:t>тебе честное слово,</w:t>
      </w:r>
      <w:r>
        <w:t xml:space="preserve"> а </w:t>
      </w:r>
      <w:r>
        <w:rPr>
          <w:i/>
          <w:iCs/>
        </w:rPr>
        <w:t>спасибо</w:t>
      </w:r>
      <w:r>
        <w:t xml:space="preserve"> как эквивалент перфор- мативного предложения </w:t>
      </w:r>
      <w:r>
        <w:rPr>
          <w:i/>
          <w:iCs/>
        </w:rPr>
        <w:t>Благодарю</w:t>
      </w:r>
      <w:r>
        <w:t xml:space="preserve"> </w:t>
      </w:r>
      <w:r>
        <w:rPr>
          <w:vertAlign w:val="superscript"/>
        </w:rPr>
        <w:t>122</w:t>
      </w:r>
      <w:r>
        <w:t xml:space="preserve">. Этикетные слова формируют не- расчлененные высказывания, некоторые из них могут иметь при себе за- висимые словоформы </w:t>
      </w:r>
      <w:r>
        <w:rPr>
          <w:i/>
          <w:iCs/>
        </w:rPr>
        <w:t>(Большое спасибо за приглашение).</w:t>
      </w:r>
      <w:r>
        <w:t xml:space="preserve"> При этикетном слове открыта позиция обращения. Этикетные слова употребляются в диалогической речи.</w:t>
      </w:r>
    </w:p>
    <w:p w:rsidR="00AF01DA" w:rsidRDefault="00AF01DA" w:rsidP="00AF01DA">
      <w:pPr>
        <w:pStyle w:val="a3"/>
      </w:pPr>
      <w:r>
        <w:rPr>
          <w:b/>
          <w:bCs/>
        </w:rPr>
        <w:t>Примечание.</w:t>
      </w:r>
      <w:r>
        <w:t xml:space="preserve"> В. Ф. Киприянов предложил выделять «коммуникативы», особый лексико-грамматический разряд неизменяемых слов, обра- зующих однословные нечленимые предложения. В этот разряд он включил многие лексемы, традиционно относимые к междометиям, но полностью не совпадающие со словами, выражающими собствен- но эмоции: </w:t>
      </w:r>
      <w:r>
        <w:rPr>
          <w:i/>
          <w:iCs/>
        </w:rPr>
        <w:t>бис, стоп, цыц, брысь, цып-цып-цып, алло, полундра, ура, браво, спасибо</w:t>
      </w:r>
      <w:r>
        <w:t xml:space="preserve"> идр. </w:t>
      </w:r>
      <w:r>
        <w:rPr>
          <w:vertAlign w:val="superscript"/>
        </w:rPr>
        <w:t>123</w:t>
      </w:r>
      <w:r>
        <w:t>. Выделение еще одной части речи на перифе- рии частеречной системы вряд ли возможно осуществить, так как группировка слов здесь осуществляется по лексическому значению, т. е. не опирается на признаки, называемые грамматическими. В. В. Бабайцева справедливо заметила: «Включение коммуникативов, выделяемых прежде всего на функциональной основе, в структурно- семантическую классификацию слов противоречит классическим</w:t>
      </w:r>
    </w:p>
    <w:p w:rsidR="00AF01DA" w:rsidRDefault="00AF01DA" w:rsidP="00AF01DA">
      <w:pPr>
        <w:pStyle w:val="a3"/>
      </w:pPr>
      <w:r>
        <w:t>Л. В. Щерба. О частях речи в русском языке//Избранные работы по русскому языку. М., 1957. С. 78.</w:t>
      </w:r>
    </w:p>
    <w:p w:rsidR="00AF01DA" w:rsidRDefault="00AF01DA" w:rsidP="00AF01DA">
      <w:pPr>
        <w:pStyle w:val="a3"/>
      </w:pPr>
      <w:r>
        <w:rPr>
          <w:i/>
          <w:iCs/>
        </w:rPr>
        <w:t>Ю. Д. Апресян.</w:t>
      </w:r>
      <w:r>
        <w:t xml:space="preserve"> Перформативы в грамматике и в словаре // Избранные труды. Т. 2. Инте- гральное описание языка и системная лексикография. М., 1996. С. 203. </w:t>
      </w:r>
      <w:r>
        <w:rPr>
          <w:i/>
          <w:iCs/>
        </w:rPr>
        <w:t>В. Ф. Киприянов.</w:t>
      </w:r>
      <w:r>
        <w:t xml:space="preserve"> </w:t>
      </w:r>
      <w:r>
        <w:lastRenderedPageBreak/>
        <w:t>Проблемы теории частей речи и слова-коммуникативы в современном русском языке. М., 1983.</w:t>
      </w:r>
    </w:p>
    <w:p w:rsidR="00AF01DA" w:rsidRDefault="00AF01DA" w:rsidP="00AF01DA">
      <w:pPr>
        <w:pStyle w:val="a3"/>
        <w:jc w:val="center"/>
      </w:pPr>
      <w:r>
        <w:rPr>
          <w:b/>
          <w:bCs/>
        </w:rPr>
        <w:t>232</w:t>
      </w:r>
    </w:p>
    <w:p w:rsidR="00AF01DA" w:rsidRDefault="00AF01DA" w:rsidP="00AF01DA">
      <w:pPr>
        <w:pStyle w:val="a3"/>
      </w:pPr>
      <w:r>
        <w:t xml:space="preserve">принципам выделения частей речи как структурно-семантически? разрядов слов» </w:t>
      </w:r>
      <w:r>
        <w:rPr>
          <w:vertAlign w:val="superscript"/>
        </w:rPr>
        <w:t>124</w:t>
      </w:r>
      <w:r>
        <w:t>.</w:t>
      </w:r>
    </w:p>
    <w:p w:rsidR="00AF01DA" w:rsidRDefault="00AF01DA" w:rsidP="00AF01DA">
      <w:pPr>
        <w:pStyle w:val="a3"/>
      </w:pPr>
      <w:r>
        <w:t>4) Четвертая группа — это звукоподражания, о которых обычно говорят, что они к междометиям примыкают (см. (§) 147).</w:t>
      </w:r>
    </w:p>
    <w:p w:rsidR="00AF01DA" w:rsidRDefault="00AF01DA" w:rsidP="00AF01DA">
      <w:pPr>
        <w:pStyle w:val="a3"/>
      </w:pPr>
      <w:r>
        <w:t xml:space="preserve">Междометную функцию могут иметь некоторые существительные, глагольные формы и устойчивые сочетания: </w:t>
      </w:r>
      <w:r>
        <w:rPr>
          <w:i/>
          <w:iCs/>
        </w:rPr>
        <w:t>беда, горе, дудки, страх, ужас, вот так штука, вот так номер</w:t>
      </w:r>
      <w:r>
        <w:t xml:space="preserve"> идр.: </w:t>
      </w:r>
      <w:r>
        <w:rPr>
          <w:i/>
          <w:iCs/>
        </w:rPr>
        <w:t>Меня с сестрой никому не поссорить —Дудки!</w:t>
      </w:r>
      <w:r>
        <w:t xml:space="preserve"> (МАС), </w:t>
      </w:r>
      <w:r>
        <w:rPr>
          <w:i/>
          <w:iCs/>
        </w:rPr>
        <w:t>Дед у нас страх</w:t>
      </w:r>
      <w:r>
        <w:t xml:space="preserve"> (= </w:t>
      </w:r>
      <w:r>
        <w:rPr>
          <w:i/>
          <w:iCs/>
        </w:rPr>
        <w:t>ой) какой смелый</w:t>
      </w:r>
      <w:r>
        <w:t xml:space="preserve"> (МАС), </w:t>
      </w:r>
      <w:r>
        <w:rPr>
          <w:i/>
          <w:iCs/>
        </w:rPr>
        <w:t>&lt;Последние три года проклятая горячка выморила у меня здоровенный куш мужиков. &gt; «Скажите! и много выморила?»— воскликнул Чичиков с участием</w:t>
      </w:r>
      <w:r>
        <w:t xml:space="preserve"> (Гоголь).</w:t>
      </w:r>
    </w:p>
    <w:p w:rsidR="00AF01DA" w:rsidRDefault="00AF01DA" w:rsidP="00AF01DA">
      <w:pPr>
        <w:pStyle w:val="1"/>
      </w:pPr>
      <w:r>
        <w:t>§ 145. Разряды междометий по значению</w:t>
      </w:r>
    </w:p>
    <w:p w:rsidR="00AF01DA" w:rsidRDefault="00AF01DA" w:rsidP="00AF01DA">
      <w:pPr>
        <w:pStyle w:val="a3"/>
      </w:pPr>
      <w:r>
        <w:t xml:space="preserve">При расширительном понимании междометий как части речи по значению они делятся на пять групп: 1) эмоциональные междометия: </w:t>
      </w:r>
      <w:r>
        <w:rPr>
          <w:i/>
          <w:iCs/>
        </w:rPr>
        <w:t>а!, ай!, ах!, ба!, боже мой!, бис!, браво!, батюшки!, господи!, да!, ну!, о!, ой, ох1, ого!, тьфу!, у!, увы!, ура!, уф!, ух!, ха!, хо!</w:t>
      </w:r>
      <w:r>
        <w:t xml:space="preserve"> и др. Междометия этого разряда выражают всё многообразие положительных и отрицательных эмоций говорящего субъекта: восторг, радость, восхищение, ликование, облегчение, удивление, презрение, пренебрежение, насмешку, сожале- ние, досаду, испуг, огорчение и т. п. 2) Побудительные (или императив- ные) междометия: </w:t>
      </w:r>
      <w:r>
        <w:rPr>
          <w:i/>
          <w:iCs/>
        </w:rPr>
        <w:t>айда!, алло!, апорт!, ау!, брысь!, вон!, долой!, эй!, кара- ул!, кыш!, кис-кис!, марш!, но-о!, пли!, стоп!, тубо!, тпру!, цыц!, цып-цып!, чу!и</w:t>
      </w:r>
      <w:r>
        <w:t xml:space="preserve"> др. Эти междометия функционально соотносительны с повелитель- ным наклонением глагола. Они выражают побуждение, призыв к дейст- вию, являются сигналами того, что желательна реакция адресата на слова говорящего. Побудительные междометия могут иметь при себе обращение, а некоторые из них сами замещают вокативную позицию:</w:t>
      </w:r>
    </w:p>
    <w:p w:rsidR="00AF01DA" w:rsidRDefault="00AF01DA" w:rsidP="00AF01DA">
      <w:pPr>
        <w:pStyle w:val="a3"/>
      </w:pPr>
      <w:r>
        <w:rPr>
          <w:i/>
          <w:iCs/>
        </w:rPr>
        <w:t xml:space="preserve">Подошел к окну. постучал он пальцем в стекло и закричал: «Эй, Прошка!» </w:t>
      </w:r>
      <w:r>
        <w:t xml:space="preserve">(Гоголь); </w:t>
      </w:r>
      <w:r>
        <w:rPr>
          <w:i/>
          <w:iCs/>
        </w:rPr>
        <w:t>Эй, встань, и загорись, и жги! Эй, подними свой верный молот, Чтоб молнией живой расколот Был мрак, где не видать ни зги!</w:t>
      </w:r>
      <w:r>
        <w:t xml:space="preserve"> (Блок). 3) Группу образуют изобразительные слова (глагольно-междометные формы). 4) К четвертой относится этикетная лексика. 5) В пятую группу входят звукоподражания.</w:t>
      </w:r>
    </w:p>
    <w:p w:rsidR="00AF01DA" w:rsidRDefault="00AF01DA" w:rsidP="00AF01DA">
      <w:pPr>
        <w:pStyle w:val="a3"/>
      </w:pPr>
      <w:r>
        <w:t xml:space="preserve">*^ </w:t>
      </w:r>
      <w:r>
        <w:rPr>
          <w:i/>
          <w:iCs/>
        </w:rPr>
        <w:t>В. В. Бабайцева.</w:t>
      </w:r>
      <w:r>
        <w:t xml:space="preserve"> Место переходных явлений в системе языка (на материале частей речи) // Переходность и синкретизм в языке и речи. Межвузовский сборник научных трудов. М., 1991. С. 9.</w:t>
      </w:r>
    </w:p>
    <w:p w:rsidR="00AF01DA" w:rsidRDefault="00AF01DA" w:rsidP="00AF01DA">
      <w:pPr>
        <w:pStyle w:val="a3"/>
        <w:jc w:val="center"/>
      </w:pPr>
      <w:r>
        <w:rPr>
          <w:b/>
          <w:bCs/>
        </w:rPr>
        <w:t>233</w:t>
      </w:r>
    </w:p>
    <w:p w:rsidR="00AF01DA" w:rsidRDefault="00AF01DA" w:rsidP="00AF01DA">
      <w:pPr>
        <w:pStyle w:val="2"/>
      </w:pPr>
      <w:r>
        <w:t>§ 146. Типы междометий по структуре</w:t>
      </w:r>
    </w:p>
    <w:p w:rsidR="00AF01DA" w:rsidRDefault="00AF01DA" w:rsidP="00AF01DA">
      <w:pPr>
        <w:pStyle w:val="a3"/>
      </w:pPr>
      <w:r>
        <w:t>По своему строению междометия делятся на первообразные (пер- вичные) и производные, среди которых выделяются простые, т. е. со- стоящие из одного слова, и составные, т. е. состоящие из двух и более слов.</w:t>
      </w:r>
    </w:p>
    <w:p w:rsidR="00AF01DA" w:rsidRDefault="00AF01DA" w:rsidP="00AF01DA">
      <w:pPr>
        <w:pStyle w:val="a3"/>
      </w:pPr>
      <w:r>
        <w:lastRenderedPageBreak/>
        <w:t xml:space="preserve">Первообразные — это междометия, не соотносительные в совре- менном языке ни с одной частью речи. Это слова, состоящие, как пра- вило, из одного-трех звуков: </w:t>
      </w:r>
      <w:r>
        <w:rPr>
          <w:i/>
          <w:iCs/>
        </w:rPr>
        <w:t>а, ага, ай, ау, ах, ба, брр, брысь, ей-ей, гей, и. их, на (на карандаш), но-о. ну, о. ого, ой, ох, тпру, тю. тьфу, у, увы, улю- лю-лю, уф. ух, фи, фрр, фу, ха, хи, хо, цыц, э, эй. эх, эхм.</w:t>
      </w:r>
      <w:r>
        <w:t xml:space="preserve"> К первообраз- ным относятся также междометия типа </w:t>
      </w:r>
      <w:r>
        <w:rPr>
          <w:i/>
          <w:iCs/>
        </w:rPr>
        <w:t>ой-ой-ой, ай-ай-ай,</w:t>
      </w:r>
      <w:r>
        <w:t xml:space="preserve"> т. е. образо- ванные повтором первичного междометия (ср. с первообразными пред- логами типа </w:t>
      </w:r>
      <w:r>
        <w:rPr>
          <w:i/>
          <w:iCs/>
        </w:rPr>
        <w:t>из-за).</w:t>
      </w:r>
    </w:p>
    <w:p w:rsidR="00AF01DA" w:rsidRDefault="00AF01DA" w:rsidP="00AF01DA">
      <w:pPr>
        <w:pStyle w:val="a3"/>
      </w:pPr>
      <w:r>
        <w:rPr>
          <w:b/>
          <w:bCs/>
        </w:rPr>
        <w:t>Примечание.</w:t>
      </w:r>
      <w:r>
        <w:t xml:space="preserve"> Н. А. Тихонов обращает внимание на то, что одиночные и удвоенные (утроенные) первичные междометия выражают неодина- ковые эмоции: «Междометие </w:t>
      </w:r>
      <w:r>
        <w:rPr>
          <w:i/>
          <w:iCs/>
        </w:rPr>
        <w:t>ай.'</w:t>
      </w:r>
      <w:r>
        <w:t xml:space="preserve"> выражает: 1)боль, испуг, страх и т.п.; 2) упрек, порицание, сожаление и. т.п. Междометие </w:t>
      </w:r>
      <w:r>
        <w:rPr>
          <w:i/>
          <w:iCs/>
        </w:rPr>
        <w:t xml:space="preserve">ай-ай-ай </w:t>
      </w:r>
      <w:r>
        <w:t xml:space="preserve">имеет другое значение: выражает неодобрение, упрек. </w:t>
      </w:r>
      <w:r>
        <w:rPr>
          <w:i/>
          <w:iCs/>
        </w:rPr>
        <w:t>«Ай, ай, ай! стыдись». — сказал Петр Иванович</w:t>
      </w:r>
      <w:r>
        <w:t xml:space="preserve"> (Гончаров) </w:t>
      </w:r>
      <w:r>
        <w:rPr>
          <w:vertAlign w:val="superscript"/>
        </w:rPr>
        <w:t>125</w:t>
      </w:r>
      <w:r>
        <w:t xml:space="preserve">. В связи с этим междометия типа </w:t>
      </w:r>
      <w:r>
        <w:rPr>
          <w:i/>
          <w:iCs/>
        </w:rPr>
        <w:t>ай-ай-ай</w:t>
      </w:r>
      <w:r>
        <w:t xml:space="preserve"> он относит к производным. Этот довод не представляется достаточно убедительным, во-первых, потому, что многозначность характеризует первичные междометия в целом, во- вторых, потому, что аналогичные единицы в предлогах и союзах от- носятся к разряду непроизводных и в случае несовпадения значения (ср. предлоги 1) </w:t>
      </w:r>
      <w:r>
        <w:rPr>
          <w:i/>
          <w:iCs/>
        </w:rPr>
        <w:t>из, за</w:t>
      </w:r>
      <w:r>
        <w:t xml:space="preserve"> и 2) </w:t>
      </w:r>
      <w:r>
        <w:rPr>
          <w:i/>
          <w:iCs/>
        </w:rPr>
        <w:t>из-за).</w:t>
      </w:r>
    </w:p>
    <w:p w:rsidR="00AF01DA" w:rsidRDefault="00AF01DA" w:rsidP="00AF01DA">
      <w:pPr>
        <w:pStyle w:val="a3"/>
      </w:pPr>
      <w:r>
        <w:t xml:space="preserve">Производные междометия генетически соотносительны с частями речи, существительными: </w:t>
      </w:r>
      <w:r>
        <w:rPr>
          <w:i/>
          <w:iCs/>
        </w:rPr>
        <w:t>батюшки, матушки, господи, боже, черт',</w:t>
      </w:r>
      <w:r>
        <w:t xml:space="preserve"> гла- голами: </w:t>
      </w:r>
      <w:r>
        <w:rPr>
          <w:i/>
          <w:iCs/>
        </w:rPr>
        <w:t>здравствуйте, пожалуйста, извините, пли (из пали), скажите, помилуйте;</w:t>
      </w:r>
      <w:r>
        <w:t xml:space="preserve"> наречиями: </w:t>
      </w:r>
      <w:r>
        <w:rPr>
          <w:i/>
          <w:iCs/>
        </w:rPr>
        <w:t>вон, прочь, долой, полно, те, тш, ш-ш, цс</w:t>
      </w:r>
      <w:r>
        <w:t xml:space="preserve"> (послед- ние четыре междометия образованы из </w:t>
      </w:r>
      <w:r>
        <w:rPr>
          <w:i/>
          <w:iCs/>
        </w:rPr>
        <w:t>тише).</w:t>
      </w:r>
      <w:r>
        <w:t xml:space="preserve"> К производным относят сочетания первичного междометия с частицей: </w:t>
      </w:r>
      <w:r>
        <w:rPr>
          <w:i/>
          <w:iCs/>
        </w:rPr>
        <w:t>ей-же-ей, ой-ли, да уж, ну уж, ну да, ну же.</w:t>
      </w:r>
    </w:p>
    <w:p w:rsidR="00AF01DA" w:rsidRDefault="00AF01DA" w:rsidP="00AF01DA">
      <w:pPr>
        <w:pStyle w:val="a3"/>
      </w:pPr>
      <w:r>
        <w:rPr>
          <w:b/>
          <w:bCs/>
        </w:rPr>
        <w:t>К производным междометиям относят и заимствованные слова ти- па</w:t>
      </w:r>
      <w:r>
        <w:t xml:space="preserve"> </w:t>
      </w:r>
      <w:r>
        <w:rPr>
          <w:i/>
          <w:iCs/>
        </w:rPr>
        <w:t>айда, алло, апорт, ату, иси, марш, ура, тубо</w:t>
      </w:r>
      <w:r>
        <w:t xml:space="preserve"> и др.</w:t>
      </w:r>
    </w:p>
    <w:p w:rsidR="00AF01DA" w:rsidRDefault="00AF01DA" w:rsidP="00AF01DA">
      <w:pPr>
        <w:pStyle w:val="a3"/>
      </w:pPr>
      <w:r>
        <w:t xml:space="preserve">К составным междометиям относятся такие сочетания, как </w:t>
      </w:r>
      <w:r>
        <w:rPr>
          <w:i/>
          <w:iCs/>
        </w:rPr>
        <w:t>боже мой, боже праведный, господи боже мой, боже упаси, упаси бог, господи помилуй, слава богу, черт побери, черт-те что, что за черт, черта с два, черт возьми, с ума сойти, поди ж ты, вот тебе на, вот тебе раз, вот то- то и оно, как бы не так, чтоб тебя.</w:t>
      </w:r>
    </w:p>
    <w:p w:rsidR="00AF01DA" w:rsidRDefault="00AF01DA" w:rsidP="00AF01DA">
      <w:pPr>
        <w:pStyle w:val="a3"/>
      </w:pPr>
      <w:r>
        <w:rPr>
          <w:i/>
          <w:iCs/>
        </w:rPr>
        <w:t>Н. М. Шанский, А. 1-1. Тихонов.</w:t>
      </w:r>
      <w:r>
        <w:t xml:space="preserve"> Современный русский язык. Ч. 2. С. 61. 234</w:t>
      </w:r>
    </w:p>
    <w:p w:rsidR="00AF01DA" w:rsidRDefault="00AF01DA" w:rsidP="00AF01DA">
      <w:pPr>
        <w:pStyle w:val="1"/>
      </w:pPr>
      <w:r>
        <w:t>§ 147. Звукоподражания</w:t>
      </w:r>
    </w:p>
    <w:p w:rsidR="00AF01DA" w:rsidRDefault="00AF01DA" w:rsidP="00AF01DA">
      <w:pPr>
        <w:pStyle w:val="a3"/>
      </w:pPr>
      <w:r>
        <w:t xml:space="preserve">К междометиям примыкает особая группа так называемых звуко- подражательных слов. Это неизменяемые слова, которые своим звуко- вым составом условно имитируют (условно воспроизводят) издаваемые человеком, животными, предметами звуки: </w:t>
      </w:r>
      <w:r>
        <w:rPr>
          <w:i/>
          <w:iCs/>
        </w:rPr>
        <w:t>мяу-мяу</w:t>
      </w:r>
      <w:r>
        <w:t xml:space="preserve"> (кошка), </w:t>
      </w:r>
      <w:r>
        <w:rPr>
          <w:i/>
          <w:iCs/>
        </w:rPr>
        <w:t>гав-гав</w:t>
      </w:r>
      <w:r>
        <w:t xml:space="preserve"> (со- бака), </w:t>
      </w:r>
      <w:r>
        <w:rPr>
          <w:i/>
          <w:iCs/>
        </w:rPr>
        <w:t>кря-кря</w:t>
      </w:r>
      <w:r>
        <w:t xml:space="preserve"> (утка), </w:t>
      </w:r>
      <w:r>
        <w:rPr>
          <w:i/>
          <w:iCs/>
        </w:rPr>
        <w:t>га-га-га</w:t>
      </w:r>
      <w:r>
        <w:t xml:space="preserve"> (гусь), </w:t>
      </w:r>
      <w:r>
        <w:rPr>
          <w:i/>
          <w:iCs/>
        </w:rPr>
        <w:t>кукареку</w:t>
      </w:r>
      <w:r>
        <w:t xml:space="preserve"> (петух), </w:t>
      </w:r>
      <w:r>
        <w:rPr>
          <w:i/>
          <w:iCs/>
        </w:rPr>
        <w:t>хрю-хрю</w:t>
      </w:r>
      <w:r>
        <w:t xml:space="preserve"> (поросе- нок), </w:t>
      </w:r>
      <w:r>
        <w:rPr>
          <w:i/>
          <w:iCs/>
        </w:rPr>
        <w:t>чик-чирик</w:t>
      </w:r>
      <w:r>
        <w:t xml:space="preserve"> (воробей), </w:t>
      </w:r>
      <w:r>
        <w:rPr>
          <w:i/>
          <w:iCs/>
        </w:rPr>
        <w:t>тик-так</w:t>
      </w:r>
      <w:r>
        <w:t xml:space="preserve"> (часы), </w:t>
      </w:r>
      <w:r>
        <w:rPr>
          <w:i/>
          <w:iCs/>
        </w:rPr>
        <w:t>кап-кап</w:t>
      </w:r>
      <w:r>
        <w:t xml:space="preserve"> (о воде), </w:t>
      </w:r>
      <w:r>
        <w:rPr>
          <w:i/>
          <w:iCs/>
        </w:rPr>
        <w:t>пиф-паф</w:t>
      </w:r>
      <w:r>
        <w:t xml:space="preserve"> (пе- редается выстрел), </w:t>
      </w:r>
      <w:r>
        <w:rPr>
          <w:i/>
          <w:iCs/>
        </w:rPr>
        <w:t>апчхи</w:t>
      </w:r>
      <w:r>
        <w:t xml:space="preserve"> (соответствует чиханию) и т. п.</w:t>
      </w:r>
    </w:p>
    <w:p w:rsidR="00AF01DA" w:rsidRDefault="00AF01DA" w:rsidP="00AF01DA">
      <w:pPr>
        <w:pStyle w:val="a3"/>
      </w:pPr>
      <w:r>
        <w:t xml:space="preserve">В «Русской грамматике-80» звукоподражательные слова рассмат- риваются вместе с междометиями. Не отделял их от междометий и В. В. Виноградов. Они действительно похожи на глагольно-междо- метные формы: а) не имеют понятийной семантики: действие не называ- ют, а изображают, причем изобразительная функция у звукоподража- тельных слов отражена уже в их названии; б) в предложении они также могут быть сказуемым </w:t>
      </w:r>
      <w:r>
        <w:rPr>
          <w:i/>
          <w:iCs/>
        </w:rPr>
        <w:t>(А кукушка ку-ку да ку-ку сутра до вечера);</w:t>
      </w:r>
    </w:p>
    <w:p w:rsidR="00AF01DA" w:rsidRDefault="00AF01DA" w:rsidP="00AF01DA">
      <w:pPr>
        <w:pStyle w:val="a3"/>
      </w:pPr>
      <w:r>
        <w:lastRenderedPageBreak/>
        <w:t xml:space="preserve">в) могут предшествовать предложению, формируя особое (изобрази- тельное) высказывание. Ср. 1 (глагольное междометие) </w:t>
      </w:r>
      <w:r>
        <w:rPr>
          <w:i/>
          <w:iCs/>
        </w:rPr>
        <w:t>Скок-скок-скок! Молодой дроздок по водичку пошел, молодичку нашел. 1</w:t>
      </w:r>
      <w:r>
        <w:t xml:space="preserve"> (звукоподража- тельное слово) </w:t>
      </w:r>
      <w:r>
        <w:rPr>
          <w:i/>
          <w:iCs/>
        </w:rPr>
        <w:t>Хи-хи-хи да ха-ха-ха! Не боится, знать, греха</w:t>
      </w:r>
      <w:r>
        <w:t xml:space="preserve"> (Пушкин);</w:t>
      </w:r>
    </w:p>
    <w:p w:rsidR="00AF01DA" w:rsidRDefault="00AF01DA" w:rsidP="00AF01DA">
      <w:pPr>
        <w:pStyle w:val="a3"/>
      </w:pPr>
      <w:r>
        <w:rPr>
          <w:i/>
          <w:iCs/>
        </w:rPr>
        <w:t>Стрелка переползает десятую минуту и — тонк-танк — идет к четвер- ти одиннадцатого</w:t>
      </w:r>
      <w:r>
        <w:t xml:space="preserve"> (Булгаков). Есть такие лексемы, которые одновре- менно могут быть поняты и как глагольное междометие, и как звуко- подражательное слово. Таковы, например, </w:t>
      </w:r>
      <w:r>
        <w:rPr>
          <w:i/>
          <w:iCs/>
        </w:rPr>
        <w:t>бац, плюх, трах, хлоп, щелк. трресъ: Бац. бац! раздались выстрелы</w:t>
      </w:r>
      <w:r>
        <w:t xml:space="preserve"> (Чехов), </w:t>
      </w:r>
      <w:r>
        <w:rPr>
          <w:i/>
          <w:iCs/>
        </w:rPr>
        <w:t xml:space="preserve">Вдруг что-то: тррресъ! </w:t>
      </w:r>
      <w:r>
        <w:t xml:space="preserve">(Чехов, пример из «Грамматики-80»), </w:t>
      </w:r>
      <w:r>
        <w:rPr>
          <w:i/>
          <w:iCs/>
        </w:rPr>
        <w:t>Ахилла меня за сюртук. Я повер- нулся. .. трах! пола к черту &lt;...&gt;</w:t>
      </w:r>
      <w:r>
        <w:t xml:space="preserve"> (Лесков, пример В. В. Виноградова).</w:t>
      </w:r>
    </w:p>
    <w:p w:rsidR="00AF01DA" w:rsidRDefault="00AF01DA" w:rsidP="00AF01DA">
      <w:pPr>
        <w:pStyle w:val="a3"/>
      </w:pPr>
      <w:r>
        <w:t xml:space="preserve">Однако полностью глагольно-междометные формы и звукоподра- жательные слова не совпадают. Прежде всего в отличие от глагольных междометий многие из них лишены экспрессивно-эмоциональной окра- ски. Звукоподражания могут сопровождать (и это не свойственно гла- гольным междометиям) образованный от них глагол, как бы воспроиз- водя названное глаголом действие: </w:t>
      </w:r>
      <w:r>
        <w:rPr>
          <w:i/>
          <w:iCs/>
        </w:rPr>
        <w:t>уточки закрякали кря-кря-кря, кошки замяукали мяу-мяу-мяу. собаки залаяли гав-гав-гав.</w:t>
      </w:r>
      <w:r>
        <w:t xml:space="preserve"> Звукоподражатель- ные слова, как и собственно междометия (но не междометно-глагольные слова), являются производящей базой для глаголов: </w:t>
      </w:r>
      <w:r>
        <w:rPr>
          <w:i/>
          <w:iCs/>
        </w:rPr>
        <w:t>чирик -&gt; чирикать, тик -&gt; тикать, мяу -&gt; мяукать, хрю -&gt; хрюкать, гае -&gt; гавкать</w:t>
      </w:r>
      <w:r>
        <w:t xml:space="preserve"> и др. </w:t>
      </w:r>
      <w:r>
        <w:rPr>
          <w:i/>
          <w:iCs/>
        </w:rPr>
        <w:t>(ср. ой -&gt; ойкать, ах</w:t>
      </w:r>
      <w:r>
        <w:t xml:space="preserve"> -&gt; </w:t>
      </w:r>
      <w:r>
        <w:rPr>
          <w:i/>
          <w:iCs/>
        </w:rPr>
        <w:t>ахать, тьфу —&gt; тьфукать).</w:t>
      </w:r>
      <w:r>
        <w:t xml:space="preserve"> Подобно собственно междометиям, звукоподражательные слова могут субстантивироваться и быть в предложении подлежащим или дополнением: </w:t>
      </w:r>
      <w:r>
        <w:rPr>
          <w:i/>
          <w:iCs/>
        </w:rPr>
        <w:t>Из соседней ком- наты доносится монотонное бу-бу-бу; Но бестолковая кукушка. Самолю- бивая болтушка, одно куку свое твердит</w:t>
      </w:r>
      <w:r>
        <w:t xml:space="preserve"> (Пушкин). Для глагольных междометий субстантивация в целом нехарактерна.</w:t>
      </w:r>
    </w:p>
    <w:p w:rsidR="00AF01DA" w:rsidRDefault="00AF01DA" w:rsidP="00AF01DA">
      <w:pPr>
        <w:pStyle w:val="a3"/>
        <w:jc w:val="center"/>
      </w:pPr>
      <w:r>
        <w:rPr>
          <w:b/>
          <w:bCs/>
        </w:rPr>
        <w:t>235</w:t>
      </w:r>
    </w:p>
    <w:p w:rsidR="00AF01DA" w:rsidRDefault="00AF01DA" w:rsidP="00AF01DA">
      <w:pPr>
        <w:pStyle w:val="a3"/>
      </w:pPr>
      <w:r>
        <w:t xml:space="preserve">А. Н. Тихонов отметил способность некоторых звукоподражаний в детской речи выступать в номинативной функции и «употребляться как наименования тех животных и предметов, звуки которых они вос- производят: </w:t>
      </w:r>
      <w:r>
        <w:rPr>
          <w:i/>
          <w:iCs/>
        </w:rPr>
        <w:t>Чик-чирик улетел. Хрю-хрю бух в лужу. Иди покорми му-у. Тик-так не трогай»</w:t>
      </w:r>
      <w:r>
        <w:t xml:space="preserve"> </w:t>
      </w:r>
      <w:r>
        <w:rPr>
          <w:vertAlign w:val="superscript"/>
        </w:rPr>
        <w:t>126</w:t>
      </w:r>
      <w:r>
        <w:t>.</w:t>
      </w:r>
    </w:p>
    <w:p w:rsidR="00AF01DA" w:rsidRDefault="00AF01DA" w:rsidP="00AF01DA">
      <w:pPr>
        <w:pStyle w:val="a3"/>
      </w:pPr>
      <w:r>
        <w:t>Итак, звукоподражания являются словами, в которых есть и меж- дометные и индивидуальные свойства. Это позволяет и объединять их с междометиями, и выделять в особый лексический разряд на периферии частей речи.</w:t>
      </w:r>
    </w:p>
    <w:p w:rsidR="00AF01DA" w:rsidRDefault="00AF01DA" w:rsidP="00AF01DA">
      <w:pPr>
        <w:pStyle w:val="a3"/>
      </w:pPr>
      <w:r>
        <w:t xml:space="preserve">Звукоподражательные слова делятся на группы в зависимости от того, что они воспроизводят: 1) звуки людей, 2) звуки животных и птиц, 3) звуки явлений природы, 4) звуки, издаваемые предметами, 5) звуки, образуемые действиями человека </w:t>
      </w:r>
      <w:r>
        <w:rPr>
          <w:vertAlign w:val="superscript"/>
        </w:rPr>
        <w:t>127</w:t>
      </w:r>
      <w:r>
        <w:t>.</w:t>
      </w:r>
    </w:p>
    <w:p w:rsidR="00AF01DA" w:rsidRDefault="00AF01DA" w:rsidP="00AF01DA">
      <w:pPr>
        <w:pStyle w:val="a3"/>
      </w:pPr>
      <w:r>
        <w:t xml:space="preserve">По структуре звукоподражательные слова бывают одиночными и повторяющимися: </w:t>
      </w:r>
      <w:r>
        <w:rPr>
          <w:i/>
          <w:iCs/>
        </w:rPr>
        <w:t>Вот барыня в каракуле &lt;...&gt; Поскользнулась и бац! — растянулась</w:t>
      </w:r>
      <w:r>
        <w:t xml:space="preserve"> (Блок); </w:t>
      </w:r>
      <w:r>
        <w:rPr>
          <w:i/>
          <w:iCs/>
        </w:rPr>
        <w:t>Бац-бац! В лесу стреляют; Кто-то едет в чистом поле. Колокольчик дин-дин-дин</w:t>
      </w:r>
      <w:r>
        <w:t xml:space="preserve"> (Пушкин).</w:t>
      </w:r>
    </w:p>
    <w:p w:rsidR="00AF01DA" w:rsidRDefault="00AF01DA" w:rsidP="00AF01DA">
      <w:pPr>
        <w:pStyle w:val="a3"/>
      </w:pPr>
      <w:r>
        <w:t>Отметим еще раз, что к междометиям звукоподражательные слова относятся на основе типологического сходства: они 1) не выражают по- нятий, 2) не имеют определенной грамматической оформленности, 3) в системе частей речи находятся на периферии.</w:t>
      </w:r>
    </w:p>
    <w:p w:rsidR="00AF01DA" w:rsidRDefault="00AF01DA" w:rsidP="00AF01DA">
      <w:pPr>
        <w:pStyle w:val="1"/>
      </w:pPr>
      <w:r>
        <w:t>Литература</w:t>
      </w:r>
    </w:p>
    <w:p w:rsidR="00AF01DA" w:rsidRDefault="00AF01DA" w:rsidP="00AF01DA">
      <w:pPr>
        <w:pStyle w:val="a3"/>
      </w:pPr>
      <w:r>
        <w:rPr>
          <w:i/>
          <w:iCs/>
        </w:rPr>
        <w:lastRenderedPageBreak/>
        <w:t>Виноградов В. В.</w:t>
      </w:r>
      <w:r>
        <w:t xml:space="preserve"> Русский язык. М., 1972. С. 584-596.</w:t>
      </w:r>
    </w:p>
    <w:p w:rsidR="00AF01DA" w:rsidRDefault="00AF01DA" w:rsidP="00AF01DA">
      <w:pPr>
        <w:pStyle w:val="a3"/>
      </w:pPr>
      <w:r>
        <w:rPr>
          <w:i/>
          <w:iCs/>
        </w:rPr>
        <w:t>Шанский Н. М., Тихонов А. Н.</w:t>
      </w:r>
      <w:r>
        <w:t xml:space="preserve"> Современный русский язык. Ч. 2. М., 1981. С.257-264.</w:t>
      </w:r>
    </w:p>
    <w:p w:rsidR="00AF01DA" w:rsidRDefault="00AF01DA" w:rsidP="00AF01DA">
      <w:pPr>
        <w:pStyle w:val="a3"/>
      </w:pPr>
      <w:r>
        <w:rPr>
          <w:i/>
          <w:iCs/>
        </w:rPr>
        <w:t>ЩербаЛ. В.</w:t>
      </w:r>
      <w:r>
        <w:t xml:space="preserve"> Избранные работы по русскому языку. М., 1957. С. 67-68.</w:t>
      </w:r>
    </w:p>
    <w:p w:rsidR="00AF01DA" w:rsidRDefault="00AF01DA" w:rsidP="00AF01DA">
      <w:pPr>
        <w:pStyle w:val="a3"/>
      </w:pPr>
      <w:r>
        <w:rPr>
          <w:i/>
          <w:iCs/>
        </w:rPr>
        <w:t>Чеснокова Л. Д.</w:t>
      </w:r>
      <w:r>
        <w:t xml:space="preserve"> Русский язык. Трудные случаи морфологического разбора. М., 1991. С. 180-189.</w:t>
      </w:r>
    </w:p>
    <w:p w:rsidR="00AF01DA" w:rsidRDefault="00AF01DA" w:rsidP="00AF01DA">
      <w:pPr>
        <w:pStyle w:val="a3"/>
      </w:pPr>
      <w:r>
        <w:rPr>
          <w:i/>
          <w:iCs/>
        </w:rPr>
        <w:t>Касаткин Л. Л., Клобуков Е. В., Лекант П. А.</w:t>
      </w:r>
      <w:r>
        <w:t xml:space="preserve"> Краткий справочник по современ- ному русскому языку / Под ред. П. А. Леканта. М., 1995. С. 208-209, 216.</w:t>
      </w:r>
    </w:p>
    <w:p w:rsidR="00AF01DA" w:rsidRDefault="00AF01DA" w:rsidP="00AF01DA">
      <w:pPr>
        <w:pStyle w:val="a3"/>
      </w:pPr>
      <w:r>
        <w:t>Современный русский язык. Ч. 2 / Под ред. Е. И. Дибровой. М., 1995. С. 158-167.</w:t>
      </w:r>
    </w:p>
    <w:p w:rsidR="00AF01DA" w:rsidRDefault="00AF01DA" w:rsidP="00AF01DA">
      <w:pPr>
        <w:pStyle w:val="a3"/>
      </w:pPr>
      <w:r>
        <w:rPr>
          <w:vertAlign w:val="superscript"/>
        </w:rPr>
        <w:t>126</w:t>
      </w:r>
      <w:r>
        <w:t xml:space="preserve"> Там же. С. 263.</w:t>
      </w:r>
    </w:p>
    <w:p w:rsidR="00AF01DA" w:rsidRDefault="00AF01DA" w:rsidP="00AF01DA">
      <w:pPr>
        <w:pStyle w:val="a3"/>
      </w:pPr>
      <w:r>
        <w:rPr>
          <w:vertAlign w:val="superscript"/>
        </w:rPr>
        <w:t>127</w:t>
      </w:r>
      <w:r>
        <w:t xml:space="preserve"> Эти разряды выделены Е. М. Галкиной-Федорук. См.: Современный русский язык. 2. М., 1964. С. 244.</w:t>
      </w:r>
    </w:p>
    <w:p w:rsidR="00AF01DA" w:rsidRDefault="00AF01DA" w:rsidP="00AF01DA">
      <w:pPr>
        <w:pStyle w:val="a3"/>
        <w:jc w:val="center"/>
      </w:pPr>
      <w:r>
        <w:rPr>
          <w:b/>
          <w:bCs/>
        </w:rPr>
        <w:t>236</w:t>
      </w:r>
    </w:p>
    <w:p w:rsidR="00AF01DA" w:rsidRDefault="00AF01DA" w:rsidP="00AF01DA">
      <w:pPr>
        <w:pStyle w:val="a3"/>
        <w:jc w:val="center"/>
      </w:pPr>
      <w:r>
        <w:rPr>
          <w:b/>
          <w:bCs/>
        </w:rPr>
        <w:t xml:space="preserve">содержание </w:t>
      </w:r>
    </w:p>
    <w:p w:rsidR="00AF01DA" w:rsidRDefault="00AF01DA" w:rsidP="00AF01DA">
      <w:pPr>
        <w:pStyle w:val="a3"/>
      </w:pPr>
      <w:r>
        <w:t>§ 1. Морфология как раздел грамматики ................................. 3</w:t>
      </w:r>
    </w:p>
    <w:p w:rsidR="00AF01DA" w:rsidRDefault="00AF01DA" w:rsidP="00AF01DA">
      <w:pPr>
        <w:pStyle w:val="a3"/>
      </w:pPr>
      <w:r>
        <w:t>$ 2. Связь морфологии с лексикой, словообразованием</w:t>
      </w:r>
    </w:p>
    <w:p w:rsidR="00AF01DA" w:rsidRDefault="00AF01DA" w:rsidP="00AF01DA">
      <w:pPr>
        <w:pStyle w:val="a3"/>
      </w:pPr>
      <w:r>
        <w:t>и синтаксисом ...................................................... 5</w:t>
      </w:r>
    </w:p>
    <w:p w:rsidR="00AF01DA" w:rsidRDefault="00AF01DA" w:rsidP="00AF01DA">
      <w:pPr>
        <w:pStyle w:val="a3"/>
      </w:pPr>
      <w:r>
        <w:t>§ 3. Основные понятия морфологии ...................................... 6</w:t>
      </w:r>
    </w:p>
    <w:p w:rsidR="00AF01DA" w:rsidRDefault="00AF01DA" w:rsidP="00AF01DA">
      <w:pPr>
        <w:pStyle w:val="a3"/>
      </w:pPr>
      <w:r>
        <w:t>§ 4. Понятие (морфологической) формы слова ............................. 6</w:t>
      </w:r>
    </w:p>
    <w:p w:rsidR="00AF01DA" w:rsidRDefault="00AF01DA" w:rsidP="00AF01DA">
      <w:pPr>
        <w:pStyle w:val="a3"/>
      </w:pPr>
      <w:r>
        <w:t>Синтетические и аналитические формы слов .................... ......... 8</w:t>
      </w:r>
    </w:p>
    <w:p w:rsidR="00AF01DA" w:rsidRDefault="00AF01DA" w:rsidP="00AF01DA">
      <w:pPr>
        <w:pStyle w:val="a3"/>
      </w:pPr>
      <w:r>
        <w:t>§ 5. Синтетические формы .............................................. 8</w:t>
      </w:r>
    </w:p>
    <w:p w:rsidR="00AF01DA" w:rsidRDefault="00AF01DA" w:rsidP="00AF01DA">
      <w:pPr>
        <w:pStyle w:val="a3"/>
      </w:pPr>
      <w:r>
        <w:t>§ 6. Аналитические формы .............................................. 8</w:t>
      </w:r>
    </w:p>
    <w:p w:rsidR="00AF01DA" w:rsidRDefault="00AF01DA" w:rsidP="00AF01DA">
      <w:pPr>
        <w:pStyle w:val="a3"/>
      </w:pPr>
      <w:r>
        <w:t>§ 7. Понятие о морфологической парадигме ............................... 9</w:t>
      </w:r>
    </w:p>
    <w:p w:rsidR="00AF01DA" w:rsidRDefault="00AF01DA" w:rsidP="00AF01DA">
      <w:pPr>
        <w:pStyle w:val="a3"/>
      </w:pPr>
      <w:r>
        <w:t>§ 8. Понятие о грамматическом (морфологическом) значении ............... 10</w:t>
      </w:r>
    </w:p>
    <w:p w:rsidR="00AF01DA" w:rsidRDefault="00AF01DA" w:rsidP="00AF01DA">
      <w:pPr>
        <w:pStyle w:val="a3"/>
      </w:pPr>
      <w:r>
        <w:t>§ 9. Понятие о грамматической категории ................................ 14</w:t>
      </w:r>
    </w:p>
    <w:p w:rsidR="00AF01DA" w:rsidRDefault="00AF01DA" w:rsidP="00AF01DA">
      <w:pPr>
        <w:pStyle w:val="a3"/>
      </w:pPr>
      <w:r>
        <w:t>§ 10. Типы грамматических категорий ................................... 16</w:t>
      </w:r>
    </w:p>
    <w:p w:rsidR="00AF01DA" w:rsidRDefault="00AF01DA" w:rsidP="00AF01DA">
      <w:pPr>
        <w:pStyle w:val="a3"/>
      </w:pPr>
      <w:r>
        <w:t>$11. Понятие о частях речи. Общая характеристика ....................... 17</w:t>
      </w:r>
    </w:p>
    <w:p w:rsidR="00AF01DA" w:rsidRDefault="00AF01DA" w:rsidP="00AF01DA">
      <w:pPr>
        <w:pStyle w:val="a3"/>
      </w:pPr>
      <w:r>
        <w:t>§ 12. Система частей речи современного русского языка .................... 20</w:t>
      </w:r>
    </w:p>
    <w:p w:rsidR="00AF01DA" w:rsidRDefault="00AF01DA" w:rsidP="00AF01DA">
      <w:pPr>
        <w:pStyle w:val="a3"/>
      </w:pPr>
      <w:r>
        <w:t>§ 13. Состав самостоятельных частей речи ................................ 22</w:t>
      </w:r>
    </w:p>
    <w:p w:rsidR="00AF01DA" w:rsidRDefault="00AF01DA" w:rsidP="00AF01DA">
      <w:pPr>
        <w:pStyle w:val="a3"/>
      </w:pPr>
      <w:r>
        <w:lastRenderedPageBreak/>
        <w:t>§ 14. Состав служебных частей речи ...................................... 25</w:t>
      </w:r>
    </w:p>
    <w:p w:rsidR="00AF01DA" w:rsidRDefault="00AF01DA" w:rsidP="00AF01DA">
      <w:pPr>
        <w:pStyle w:val="a3"/>
      </w:pPr>
      <w:r>
        <w:t>§ 15. Схема системы частей речи ......................................... 27</w:t>
      </w:r>
    </w:p>
    <w:p w:rsidR="00AF01DA" w:rsidRDefault="00AF01DA" w:rsidP="00AF01DA">
      <w:pPr>
        <w:pStyle w:val="a3"/>
      </w:pPr>
      <w:r>
        <w:t>§ 16. Оппозиции внутри самостоятельных частей речи ...................... 27</w:t>
      </w:r>
    </w:p>
    <w:p w:rsidR="00AF01DA" w:rsidRDefault="00AF01DA" w:rsidP="00AF01DA">
      <w:pPr>
        <w:pStyle w:val="a3"/>
      </w:pPr>
      <w:r>
        <w:t>§ 17. Синкретические явления в системе частей речи ........................ 29</w:t>
      </w:r>
    </w:p>
    <w:p w:rsidR="00AF01DA" w:rsidRDefault="00AF01DA" w:rsidP="00AF01DA">
      <w:pPr>
        <w:pStyle w:val="a3"/>
      </w:pPr>
      <w:r>
        <w:rPr>
          <w:b/>
          <w:bCs/>
        </w:rPr>
        <w:t>Имя существительное</w:t>
      </w:r>
    </w:p>
    <w:p w:rsidR="00AF01DA" w:rsidRDefault="00AF01DA" w:rsidP="00AF01DA">
      <w:pPr>
        <w:pStyle w:val="a3"/>
      </w:pPr>
      <w:r>
        <w:t>§ 18. Частеречные признаки существительных ............................. 34</w:t>
      </w:r>
    </w:p>
    <w:p w:rsidR="00AF01DA" w:rsidRDefault="00AF01DA" w:rsidP="00AF01DA">
      <w:pPr>
        <w:pStyle w:val="a3"/>
      </w:pPr>
      <w:r>
        <w:t>§ 19. Лексико-грамматические разряды существительных ................ 38</w:t>
      </w:r>
    </w:p>
    <w:p w:rsidR="00AF01DA" w:rsidRDefault="00AF01DA" w:rsidP="00AF01DA">
      <w:pPr>
        <w:pStyle w:val="a3"/>
      </w:pPr>
      <w:r>
        <w:t>Грамматические категории имен существительных ........................ 42</w:t>
      </w:r>
    </w:p>
    <w:p w:rsidR="00AF01DA" w:rsidRDefault="00AF01DA" w:rsidP="00AF01DA">
      <w:pPr>
        <w:pStyle w:val="a3"/>
      </w:pPr>
      <w:r>
        <w:t>К атегория рода § 20. Средства выражения категории рода. Определение родовой принадлежности слова….42</w:t>
      </w:r>
    </w:p>
    <w:p w:rsidR="00AF01DA" w:rsidRDefault="00AF01DA" w:rsidP="00AF01DA">
      <w:pPr>
        <w:pStyle w:val="a3"/>
      </w:pPr>
      <w:r>
        <w:t>§21.Согласовательные классы .......................................... 45</w:t>
      </w:r>
    </w:p>
    <w:p w:rsidR="00AF01DA" w:rsidRDefault="00AF01DA" w:rsidP="00AF01DA">
      <w:pPr>
        <w:pStyle w:val="a3"/>
      </w:pPr>
      <w:r>
        <w:t>§ 22. Классы существительных, выделяемые по признаку</w:t>
      </w:r>
    </w:p>
    <w:p w:rsidR="00AF01DA" w:rsidRDefault="00AF01DA" w:rsidP="00AF01DA">
      <w:pPr>
        <w:pStyle w:val="a3"/>
      </w:pPr>
      <w:r>
        <w:t>родовой принадлежности слова ............................. ......... 46</w:t>
      </w:r>
    </w:p>
    <w:p w:rsidR="00AF01DA" w:rsidRDefault="00AF01DA" w:rsidP="00AF01DA">
      <w:pPr>
        <w:pStyle w:val="a3"/>
      </w:pPr>
      <w:r>
        <w:t>§ 23. Семантическое и асемантическое противопоставление</w:t>
      </w:r>
    </w:p>
    <w:p w:rsidR="00AF01DA" w:rsidRDefault="00AF01DA" w:rsidP="00AF01DA">
      <w:pPr>
        <w:pStyle w:val="a3"/>
      </w:pPr>
      <w:r>
        <w:t>родов существительных ............................................. 48</w:t>
      </w:r>
    </w:p>
    <w:p w:rsidR="00AF01DA" w:rsidRDefault="00AF01DA" w:rsidP="00AF01DA">
      <w:pPr>
        <w:pStyle w:val="a3"/>
      </w:pPr>
      <w:r>
        <w:t>§ 24. Языковой статус категории рода существительных</w:t>
      </w:r>
    </w:p>
    <w:p w:rsidR="00AF01DA" w:rsidRDefault="00AF01DA" w:rsidP="00AF01DA">
      <w:pPr>
        <w:pStyle w:val="a3"/>
      </w:pPr>
      <w:r>
        <w:t>с точки зрения словоизменения ....................................... 50</w:t>
      </w:r>
    </w:p>
    <w:p w:rsidR="00AF01DA" w:rsidRDefault="00AF01DA" w:rsidP="00AF01DA">
      <w:pPr>
        <w:pStyle w:val="a3"/>
      </w:pPr>
      <w:r>
        <w:t>§ 25. Продуктивная тенденция в развитии категории рода .................. 51</w:t>
      </w:r>
    </w:p>
    <w:p w:rsidR="00AF01DA" w:rsidRDefault="00AF01DA" w:rsidP="00AF01DA">
      <w:pPr>
        <w:pStyle w:val="a3"/>
      </w:pPr>
      <w:r>
        <w:t>Категория числа</w:t>
      </w:r>
    </w:p>
    <w:p w:rsidR="00AF01DA" w:rsidRDefault="00AF01DA" w:rsidP="00AF01DA">
      <w:pPr>
        <w:pStyle w:val="a3"/>
      </w:pPr>
      <w:r>
        <w:t>§ 26. Средства выражения категории числа ............................... 52</w:t>
      </w:r>
    </w:p>
    <w:p w:rsidR="00AF01DA" w:rsidRDefault="00AF01DA" w:rsidP="00AF01DA">
      <w:pPr>
        <w:pStyle w:val="a3"/>
      </w:pPr>
      <w:r>
        <w:t>§ 27. Разряды существительных, выделяемые по признаку</w:t>
      </w:r>
    </w:p>
    <w:p w:rsidR="00AF01DA" w:rsidRDefault="00AF01DA" w:rsidP="00AF01DA">
      <w:pPr>
        <w:pStyle w:val="a3"/>
      </w:pPr>
      <w:r>
        <w:t>морфологического числа............................................. 53</w:t>
      </w:r>
    </w:p>
    <w:p w:rsidR="00AF01DA" w:rsidRDefault="00AF01DA" w:rsidP="00AF01DA">
      <w:pPr>
        <w:pStyle w:val="a3"/>
      </w:pPr>
      <w:r>
        <w:t>§ 28. Статус категории числа в системе субстантивного</w:t>
      </w:r>
    </w:p>
    <w:p w:rsidR="00AF01DA" w:rsidRDefault="00AF01DA" w:rsidP="00AF01DA">
      <w:pPr>
        <w:pStyle w:val="a3"/>
      </w:pPr>
      <w:r>
        <w:t>формообразования ................................................. 54</w:t>
      </w:r>
    </w:p>
    <w:p w:rsidR="00AF01DA" w:rsidRDefault="00AF01DA" w:rsidP="00AF01DA">
      <w:pPr>
        <w:pStyle w:val="a3"/>
      </w:pPr>
      <w:r>
        <w:t>§ 29. Грамматическое значение категории числа .......................... 56</w:t>
      </w:r>
    </w:p>
    <w:p w:rsidR="00AF01DA" w:rsidRDefault="00AF01DA" w:rsidP="00AF01DA">
      <w:pPr>
        <w:pStyle w:val="a3"/>
      </w:pPr>
      <w:r>
        <w:t>§ 30. Основные контекстные (синтаксические) значения форм</w:t>
      </w:r>
    </w:p>
    <w:p w:rsidR="00AF01DA" w:rsidRDefault="00AF01DA" w:rsidP="00AF01DA">
      <w:pPr>
        <w:pStyle w:val="a3"/>
      </w:pPr>
      <w:r>
        <w:t>единственного и множественного числа ............................... 57</w:t>
      </w:r>
    </w:p>
    <w:p w:rsidR="00AF01DA" w:rsidRDefault="00AF01DA" w:rsidP="00AF01DA">
      <w:pPr>
        <w:pStyle w:val="a3"/>
      </w:pPr>
      <w:r>
        <w:lastRenderedPageBreak/>
        <w:t>§ 31. Продуктивные тенденции в развитии категории числа ........ 59</w:t>
      </w:r>
    </w:p>
    <w:p w:rsidR="00AF01DA" w:rsidRDefault="00AF01DA" w:rsidP="00AF01DA">
      <w:pPr>
        <w:pStyle w:val="a3"/>
      </w:pPr>
      <w:r>
        <w:t>Категория падежа § 32. Понятие о морфологическом падеже. Методика</w:t>
      </w:r>
    </w:p>
    <w:p w:rsidR="00AF01DA" w:rsidRDefault="00AF01DA" w:rsidP="00AF01DA">
      <w:pPr>
        <w:pStyle w:val="a3"/>
      </w:pPr>
      <w:r>
        <w:t>выделения одного падежа и определение общей системы падежей ......... 59</w:t>
      </w:r>
    </w:p>
    <w:p w:rsidR="00AF01DA" w:rsidRDefault="00AF01DA" w:rsidP="00AF01DA">
      <w:pPr>
        <w:pStyle w:val="a3"/>
        <w:jc w:val="center"/>
      </w:pPr>
      <w:r>
        <w:rPr>
          <w:b/>
          <w:bCs/>
        </w:rPr>
        <w:t>237</w:t>
      </w:r>
    </w:p>
    <w:p w:rsidR="00AF01DA" w:rsidRDefault="00AF01DA" w:rsidP="00AF01DA">
      <w:pPr>
        <w:pStyle w:val="a3"/>
        <w:jc w:val="right"/>
      </w:pPr>
      <w:r>
        <w:t xml:space="preserve">§ 34 Понятие о значении падежа 62 § 34 Типы падежных значений 63 § 35 Основные значения падежей 64 § 36 Склонение имен существительных 67 Основные парадигмы склонения 72 § 37 Нестандартные и вариантные окончания 76 § 38 Явления сопутствующие субстантивному словоизменению 78 § 39 Несклоняемые существительные 79 </w:t>
      </w:r>
      <w:r>
        <w:rPr>
          <w:b/>
          <w:bCs/>
        </w:rPr>
        <w:t xml:space="preserve">Имя прилагательное </w:t>
      </w:r>
      <w:r>
        <w:t>$ 40 Семантические морфологические и синтаксические</w:t>
      </w:r>
    </w:p>
    <w:p w:rsidR="00AF01DA" w:rsidRDefault="00AF01DA" w:rsidP="00AF01DA">
      <w:pPr>
        <w:pStyle w:val="a3"/>
      </w:pPr>
      <w:r>
        <w:t>признаки прилагательных 81 §41 Лексико грамматические разряды прилагательных 83 § 42 Морфологические категории прилагательных 86 § 43 Одушевленность / неодушевленность в прилагательных 88 § 44 Краткие формы качественных прилагательных 88 §45 Специфика морфологической категории полноты - краткости 91 § 46 Функциональное соотношение между полной</w:t>
      </w:r>
    </w:p>
    <w:p w:rsidR="00AF01DA" w:rsidRDefault="00AF01DA" w:rsidP="00AF01DA">
      <w:pPr>
        <w:pStyle w:val="a3"/>
      </w:pPr>
      <w:r>
        <w:t xml:space="preserve">и краткой формами в позиции сказуемого 92 § 47 Степени сравнения 94 § 48 Сравннтечьная степень (компаратив) 95 § 49 Превосходная степень (суперлатив) 97 § эО Склонение прилагательных 99 §51 Несклоняемые прилагательные 103 </w:t>
      </w:r>
      <w:r>
        <w:rPr>
          <w:b/>
          <w:bCs/>
        </w:rPr>
        <w:t xml:space="preserve">Имя числительное </w:t>
      </w:r>
      <w:r>
        <w:t>§ 52 Семантические морфологические и синтаксические</w:t>
      </w:r>
    </w:p>
    <w:p w:rsidR="00AF01DA" w:rsidRDefault="00AF01DA" w:rsidP="00AF01DA">
      <w:pPr>
        <w:pStyle w:val="a3"/>
      </w:pPr>
      <w:r>
        <w:t>особенности числительных 105 § 53 Лексико грамматические разряды числительных 107 §54 Количественные числительные 108 § 55 Простые сложные составные определенно</w:t>
      </w:r>
    </w:p>
    <w:p w:rsidR="00AF01DA" w:rsidRDefault="00AF01DA" w:rsidP="00AF01DA">
      <w:pPr>
        <w:pStyle w:val="a3"/>
      </w:pPr>
      <w:r>
        <w:t>количественные числительные 109 §56 Собиратетьные числительные 109 §57 Морфологические категории числительных 110 §58 Предложное употребление количественно-субстантивных 112</w:t>
      </w:r>
    </w:p>
    <w:p w:rsidR="00AF01DA" w:rsidRDefault="00AF01DA" w:rsidP="00AF01DA">
      <w:pPr>
        <w:pStyle w:val="a3"/>
      </w:pPr>
      <w:r>
        <w:t>словосочетаний</w:t>
      </w:r>
    </w:p>
    <w:p w:rsidR="00AF01DA" w:rsidRDefault="00AF01DA" w:rsidP="00AF01DA">
      <w:pPr>
        <w:pStyle w:val="a3"/>
      </w:pPr>
      <w:r>
        <w:t xml:space="preserve">§59 Категория рода 112 § 60 Одушевленность / неодушевленность числительных 113 § 61 Категория числа 113 Склонение числительных 114 </w:t>
      </w:r>
      <w:r>
        <w:rPr>
          <w:b/>
          <w:bCs/>
        </w:rPr>
        <w:t xml:space="preserve">Наречие </w:t>
      </w:r>
      <w:r>
        <w:t>§ 62 Семантические морфологические и синтаксические</w:t>
      </w:r>
    </w:p>
    <w:p w:rsidR="00AF01DA" w:rsidRDefault="00AF01DA" w:rsidP="00AF01DA">
      <w:pPr>
        <w:pStyle w:val="a3"/>
      </w:pPr>
      <w:r>
        <w:t xml:space="preserve">признаки наречий как части речи 117 § 63 Границы наречия как части речи 118 §64 Лексико грамматические разряды наречий 120 §65 Степени сравнения качественных наречий 120 §66 Наречия способа и степени действия 121 §67 Обстоятельственные наречия 122 § 68 Предикативные наречия (категория состояния) 122 </w:t>
      </w:r>
      <w:r>
        <w:rPr>
          <w:b/>
          <w:bCs/>
        </w:rPr>
        <w:t>Местоимения</w:t>
      </w:r>
    </w:p>
    <w:p w:rsidR="00AF01DA" w:rsidRDefault="00AF01DA" w:rsidP="00AF01DA">
      <w:pPr>
        <w:pStyle w:val="a3"/>
      </w:pPr>
      <w:r>
        <w:t>§69 Местоимение как часть речи 124 §70 Местоимения как лексико семантический класс 125 §71 Семантические разряды местоимений 128</w:t>
      </w:r>
    </w:p>
    <w:p w:rsidR="00AF01DA" w:rsidRDefault="00AF01DA" w:rsidP="00AF01DA">
      <w:pPr>
        <w:pStyle w:val="a3"/>
        <w:jc w:val="center"/>
      </w:pPr>
      <w:r>
        <w:rPr>
          <w:b/>
          <w:bCs/>
        </w:rPr>
        <w:t>238</w:t>
      </w:r>
    </w:p>
    <w:p w:rsidR="00AF01DA" w:rsidRDefault="00AF01DA" w:rsidP="00AF01DA">
      <w:pPr>
        <w:pStyle w:val="a3"/>
      </w:pPr>
      <w:r>
        <w:t>§72 Грамматические разряды местоимений 130 Морфологические категории местоимений 130 Морфологические категории местоименных существительных §73 Категория рода 131 § 74 Одушевленность / неодушевленность</w:t>
      </w:r>
    </w:p>
    <w:p w:rsidR="00AF01DA" w:rsidRDefault="00AF01DA" w:rsidP="00AF01DA">
      <w:pPr>
        <w:pStyle w:val="a3"/>
      </w:pPr>
      <w:r>
        <w:lastRenderedPageBreak/>
        <w:t>местоимений-существительных 132 § 75 Категория числа 133 §76 Категория падежа 134 Склонение местоимений 135 § 77 Особенности местоименных парадигм в сопоставлении</w:t>
      </w:r>
    </w:p>
    <w:p w:rsidR="00AF01DA" w:rsidRDefault="00AF01DA" w:rsidP="00AF01DA">
      <w:pPr>
        <w:pStyle w:val="a3"/>
      </w:pPr>
      <w:r>
        <w:t xml:space="preserve">с собственно субстантивными парадигмами 136 Склонение местоимений-прилагательных 137 </w:t>
      </w:r>
      <w:r>
        <w:rPr>
          <w:b/>
          <w:bCs/>
        </w:rPr>
        <w:t xml:space="preserve">Глагол </w:t>
      </w:r>
      <w:r>
        <w:t>§ 78 Категориальное значение, морфологические и синтаксические</w:t>
      </w:r>
    </w:p>
    <w:p w:rsidR="00AF01DA" w:rsidRDefault="00AF01DA" w:rsidP="00AF01DA">
      <w:pPr>
        <w:pStyle w:val="a3"/>
      </w:pPr>
      <w:r>
        <w:t>признаки глагола как части речи 140 § 79 Границы глагола как части речи 142 § 80 Инфинитив как форма глагола 142 § 81 Связь с глаголом причастий и деепричастий 143 §82 Отличие лексем типа прыг, скок от глагольных словоформ 145 §83 Лексико-грамматические разряды глаголов 145 § 84 Переходные / непереходные глаголы 145 §85 Возвратные / невозвратные глаголы 146 § 86 Предельные / непредельные глаголы 147 Грамматические категории глагола</w:t>
      </w:r>
    </w:p>
    <w:p w:rsidR="00AF01DA" w:rsidRDefault="00AF01DA" w:rsidP="00AF01DA">
      <w:pPr>
        <w:pStyle w:val="a3"/>
      </w:pPr>
      <w:r>
        <w:t>§ 87 Категория вида 148 §88 Средства выражения видового значения 148 §89 Особенности выражения вида в глаголах движения 151 §90 Морфонологические чередования при выражении вида 152 § 91 Значение вида 152 § 92 Определение вида как грамматической категории 154 §93 Основные частные значения глаголов СВ и НСВ 155 § 94 Понятие о конкуренции видов 157 §95 Связь вида с другими грамматическими категориями 157 §96 Понятие о видовой паре 158 § 97 Типы видовых пар по формальному признаку 158 § 98 Типы видовых пар по семантическому признаку 160 §99 Понятие о способе глагольного действия 160 § 100 Разряды глаголов с точки зрения вхождения в видовые пары 161 §101 Категория залога 162 § 102 Категория залога в атрибутивных формах глагола 164 §103 Средства выражения залогов 166 § 104 Выражение залога в причастиях 167 §105 Категория наклонения 168 § 106 Специфика морфологического выражения категории</w:t>
      </w:r>
    </w:p>
    <w:p w:rsidR="00AF01DA" w:rsidRDefault="00AF01DA" w:rsidP="00AF01DA">
      <w:pPr>
        <w:pStyle w:val="a3"/>
      </w:pPr>
      <w:r>
        <w:t>наклонения 170 § 107 Частные (контекстные) значения наклонений</w:t>
      </w:r>
    </w:p>
    <w:p w:rsidR="00AF01DA" w:rsidRDefault="00AF01DA" w:rsidP="00AF01DA">
      <w:pPr>
        <w:pStyle w:val="a3"/>
      </w:pPr>
      <w:r>
        <w:t>Повелительное наклонение Сослагательное наклонение</w:t>
      </w:r>
    </w:p>
    <w:p w:rsidR="00AF01DA" w:rsidRDefault="00AF01DA" w:rsidP="00AF01DA">
      <w:pPr>
        <w:pStyle w:val="a3"/>
      </w:pPr>
      <w:r>
        <w:t>Изъявительное наклонение 172 §108 Категория времени 174 §109 Образование форм времени 175 §110 Типы употребления форм времени 176</w:t>
      </w:r>
    </w:p>
    <w:p w:rsidR="00AF01DA" w:rsidRDefault="00AF01DA" w:rsidP="00AF01DA">
      <w:pPr>
        <w:pStyle w:val="a3"/>
        <w:jc w:val="center"/>
      </w:pPr>
      <w:r>
        <w:rPr>
          <w:b/>
          <w:bCs/>
        </w:rPr>
        <w:t>239</w:t>
      </w:r>
    </w:p>
    <w:p w:rsidR="00AF01DA" w:rsidRDefault="00AF01DA" w:rsidP="00AF01DA">
      <w:pPr>
        <w:pStyle w:val="a3"/>
      </w:pPr>
      <w:r>
        <w:t>§111. Категория времени в полных причастиях и в деепричастиях .......... 180</w:t>
      </w:r>
    </w:p>
    <w:p w:rsidR="00AF01DA" w:rsidRDefault="00AF01DA" w:rsidP="00AF01DA">
      <w:pPr>
        <w:pStyle w:val="a3"/>
      </w:pPr>
      <w:r>
        <w:t>$112. Категория лица .................................................. 181</w:t>
      </w:r>
    </w:p>
    <w:p w:rsidR="00AF01DA" w:rsidRDefault="00AF01DA" w:rsidP="00AF01DA">
      <w:pPr>
        <w:pStyle w:val="a3"/>
      </w:pPr>
      <w:r>
        <w:t>§ 113. Контекстные (синтаксические) значения форм лица .................. 182</w:t>
      </w:r>
    </w:p>
    <w:p w:rsidR="00AF01DA" w:rsidRDefault="00AF01DA" w:rsidP="00AF01DA">
      <w:pPr>
        <w:pStyle w:val="a3"/>
      </w:pPr>
      <w:r>
        <w:t>$ 114. Безличные глаголы .............................................. 184</w:t>
      </w:r>
    </w:p>
    <w:p w:rsidR="00AF01DA" w:rsidRDefault="00AF01DA" w:rsidP="00AF01DA">
      <w:pPr>
        <w:pStyle w:val="a3"/>
      </w:pPr>
      <w:r>
        <w:t>§ 115. Категории рода и числа в глаголе .................................. 185</w:t>
      </w:r>
    </w:p>
    <w:p w:rsidR="00AF01DA" w:rsidRDefault="00AF01DA" w:rsidP="00AF01DA">
      <w:pPr>
        <w:pStyle w:val="a3"/>
      </w:pPr>
      <w:r>
        <w:rPr>
          <w:i/>
          <w:iCs/>
        </w:rPr>
        <w:t>§116.</w:t>
      </w:r>
      <w:r>
        <w:t xml:space="preserve"> Категории падежа и полноты / краткости у причастий ................ 186</w:t>
      </w:r>
    </w:p>
    <w:p w:rsidR="00AF01DA" w:rsidRDefault="00AF01DA" w:rsidP="00AF01DA">
      <w:pPr>
        <w:pStyle w:val="a3"/>
      </w:pPr>
      <w:r>
        <w:rPr>
          <w:i/>
          <w:iCs/>
        </w:rPr>
        <w:t>§</w:t>
      </w:r>
      <w:r>
        <w:t xml:space="preserve"> 117. Особенности глагольного формообразования ....................... 187</w:t>
      </w:r>
    </w:p>
    <w:p w:rsidR="00AF01DA" w:rsidRDefault="00AF01DA" w:rsidP="00AF01DA">
      <w:pPr>
        <w:pStyle w:val="a3"/>
      </w:pPr>
      <w:r>
        <w:rPr>
          <w:i/>
          <w:iCs/>
        </w:rPr>
        <w:t>§</w:t>
      </w:r>
      <w:r>
        <w:t xml:space="preserve"> 118. Классы глаголов ................................................. 188</w:t>
      </w:r>
    </w:p>
    <w:p w:rsidR="00AF01DA" w:rsidRDefault="00AF01DA" w:rsidP="00AF01DA">
      <w:pPr>
        <w:pStyle w:val="a3"/>
      </w:pPr>
      <w:r>
        <w:rPr>
          <w:i/>
          <w:iCs/>
        </w:rPr>
        <w:t>§</w:t>
      </w:r>
      <w:r>
        <w:t xml:space="preserve"> 119. Первое и второе спряжение глаголов ............................... 191</w:t>
      </w:r>
    </w:p>
    <w:p w:rsidR="00AF01DA" w:rsidRDefault="00AF01DA" w:rsidP="00AF01DA">
      <w:pPr>
        <w:pStyle w:val="a3"/>
      </w:pPr>
      <w:r>
        <w:rPr>
          <w:i/>
          <w:iCs/>
        </w:rPr>
        <w:lastRenderedPageBreak/>
        <w:t>§</w:t>
      </w:r>
      <w:r>
        <w:t xml:space="preserve"> 120. Образование причастий .......................................... 193</w:t>
      </w:r>
    </w:p>
    <w:p w:rsidR="00AF01DA" w:rsidRDefault="00AF01DA" w:rsidP="00AF01DA">
      <w:pPr>
        <w:pStyle w:val="a3"/>
      </w:pPr>
      <w:r>
        <w:t>§121.Образование деепричастий ........................................ 195</w:t>
      </w:r>
    </w:p>
    <w:p w:rsidR="00AF01DA" w:rsidRDefault="00AF01DA" w:rsidP="00AF01DA">
      <w:pPr>
        <w:pStyle w:val="a3"/>
      </w:pPr>
      <w:r>
        <w:t>§ 122. Аналитические явления в самостоятельных частях речи ............... 196</w:t>
      </w:r>
    </w:p>
    <w:p w:rsidR="00AF01DA" w:rsidRDefault="00AF01DA" w:rsidP="00AF01DA">
      <w:pPr>
        <w:pStyle w:val="a3"/>
      </w:pPr>
      <w:r>
        <w:rPr>
          <w:b/>
          <w:bCs/>
        </w:rPr>
        <w:t xml:space="preserve">Модальные слова </w:t>
      </w:r>
      <w:r>
        <w:t>§ 123. Морфологический, синтаксический и семантический</w:t>
      </w:r>
    </w:p>
    <w:p w:rsidR="00AF01DA" w:rsidRDefault="00AF01DA" w:rsidP="00AF01DA">
      <w:pPr>
        <w:pStyle w:val="a3"/>
      </w:pPr>
      <w:r>
        <w:t>признаки модальных слов ............................................ 198</w:t>
      </w:r>
    </w:p>
    <w:p w:rsidR="00AF01DA" w:rsidRDefault="00AF01DA" w:rsidP="00AF01DA">
      <w:pPr>
        <w:pStyle w:val="a3"/>
      </w:pPr>
      <w:r>
        <w:rPr>
          <w:i/>
          <w:iCs/>
        </w:rPr>
        <w:t>§</w:t>
      </w:r>
      <w:r>
        <w:t xml:space="preserve"> 124. Лексико-семантические разряды модальных слов .................... 201</w:t>
      </w:r>
    </w:p>
    <w:p w:rsidR="00AF01DA" w:rsidRDefault="00AF01DA" w:rsidP="00AF01DA">
      <w:pPr>
        <w:pStyle w:val="a3"/>
      </w:pPr>
      <w:r>
        <w:rPr>
          <w:b/>
          <w:bCs/>
        </w:rPr>
        <w:t>Предлоги</w:t>
      </w:r>
    </w:p>
    <w:p w:rsidR="00AF01DA" w:rsidRDefault="00AF01DA" w:rsidP="00AF01DA">
      <w:pPr>
        <w:pStyle w:val="a3"/>
      </w:pPr>
      <w:r>
        <w:rPr>
          <w:i/>
          <w:iCs/>
        </w:rPr>
        <w:t>§</w:t>
      </w:r>
      <w:r>
        <w:t xml:space="preserve"> 125. Предлог</w:t>
      </w:r>
      <w:r>
        <w:rPr>
          <w:b/>
          <w:bCs/>
        </w:rPr>
        <w:t xml:space="preserve"> как часть речи ........................................... 203</w:t>
      </w:r>
    </w:p>
    <w:p w:rsidR="00AF01DA" w:rsidRDefault="00AF01DA" w:rsidP="00AF01DA">
      <w:pPr>
        <w:pStyle w:val="a3"/>
      </w:pPr>
      <w:r>
        <w:t>Структурные типы предлогов ........................................... 206</w:t>
      </w:r>
    </w:p>
    <w:p w:rsidR="00AF01DA" w:rsidRDefault="00AF01DA" w:rsidP="00AF01DA">
      <w:pPr>
        <w:pStyle w:val="a3"/>
      </w:pPr>
      <w:r>
        <w:t>§ 1</w:t>
      </w:r>
      <w:r>
        <w:rPr>
          <w:i/>
          <w:iCs/>
        </w:rPr>
        <w:t>26.</w:t>
      </w:r>
      <w:r>
        <w:t xml:space="preserve"> Первообразные предлоги ......................................... 206</w:t>
      </w:r>
    </w:p>
    <w:p w:rsidR="00AF01DA" w:rsidRDefault="00AF01DA" w:rsidP="00AF01DA">
      <w:pPr>
        <w:pStyle w:val="a3"/>
      </w:pPr>
      <w:r>
        <w:t>§ 127. Основные значения, выражаемые первообразными</w:t>
      </w:r>
    </w:p>
    <w:p w:rsidR="00AF01DA" w:rsidRDefault="00AF01DA" w:rsidP="00AF01DA">
      <w:pPr>
        <w:pStyle w:val="a3"/>
      </w:pPr>
      <w:r>
        <w:t>предлогами ........................................................ 207</w:t>
      </w:r>
    </w:p>
    <w:p w:rsidR="00AF01DA" w:rsidRDefault="00AF01DA" w:rsidP="00AF01DA">
      <w:pPr>
        <w:pStyle w:val="a3"/>
      </w:pPr>
      <w:r>
        <w:t>§ 128. Непервообразные (производные) предлоги .......................... 208</w:t>
      </w:r>
    </w:p>
    <w:p w:rsidR="00AF01DA" w:rsidRDefault="00AF01DA" w:rsidP="00AF01DA">
      <w:pPr>
        <w:pStyle w:val="a3"/>
      </w:pPr>
      <w:r>
        <w:rPr>
          <w:i/>
          <w:iCs/>
        </w:rPr>
        <w:t>§</w:t>
      </w:r>
      <w:r>
        <w:t xml:space="preserve"> 129. Сочетание производных предлогов с падежами ...................... 209</w:t>
      </w:r>
    </w:p>
    <w:p w:rsidR="00AF01DA" w:rsidRDefault="00AF01DA" w:rsidP="00AF01DA">
      <w:pPr>
        <w:pStyle w:val="a3"/>
      </w:pPr>
      <w:r>
        <w:t>§ 130. Сопоставительная характеристика первообразных</w:t>
      </w:r>
    </w:p>
    <w:p w:rsidR="00AF01DA" w:rsidRDefault="00AF01DA" w:rsidP="00AF01DA">
      <w:pPr>
        <w:pStyle w:val="a3"/>
      </w:pPr>
      <w:r>
        <w:t>и производных предлогов ............................................ 209</w:t>
      </w:r>
    </w:p>
    <w:p w:rsidR="00AF01DA" w:rsidRDefault="00AF01DA" w:rsidP="00AF01DA">
      <w:pPr>
        <w:pStyle w:val="a3"/>
      </w:pPr>
      <w:r>
        <w:t>§131. Место, занимаемое предлогом по отношению</w:t>
      </w:r>
    </w:p>
    <w:p w:rsidR="00AF01DA" w:rsidRDefault="00AF01DA" w:rsidP="00AF01DA">
      <w:pPr>
        <w:pStyle w:val="a3"/>
      </w:pPr>
      <w:r>
        <w:t>к существительному................................................. 211</w:t>
      </w:r>
    </w:p>
    <w:p w:rsidR="00AF01DA" w:rsidRDefault="00AF01DA" w:rsidP="00AF01DA">
      <w:pPr>
        <w:pStyle w:val="a3"/>
      </w:pPr>
      <w:r>
        <w:rPr>
          <w:b/>
          <w:bCs/>
        </w:rPr>
        <w:t xml:space="preserve">Союзы </w:t>
      </w:r>
      <w:r>
        <w:t>§ 132. Общая характеристика союза как части речи ........................ 213</w:t>
      </w:r>
    </w:p>
    <w:p w:rsidR="00AF01DA" w:rsidRDefault="00AF01DA" w:rsidP="00AF01DA">
      <w:pPr>
        <w:pStyle w:val="a3"/>
      </w:pPr>
      <w:r>
        <w:t>§ 133. Типы союзов по структуре ........................................ 214</w:t>
      </w:r>
    </w:p>
    <w:p w:rsidR="00AF01DA" w:rsidRDefault="00AF01DA" w:rsidP="00AF01DA">
      <w:pPr>
        <w:pStyle w:val="a3"/>
      </w:pPr>
      <w:r>
        <w:t>§ 134. Сочинительные и подчинительные союзы .......................... 215</w:t>
      </w:r>
    </w:p>
    <w:p w:rsidR="00AF01DA" w:rsidRDefault="00AF01DA" w:rsidP="00AF01DA">
      <w:pPr>
        <w:pStyle w:val="a3"/>
      </w:pPr>
      <w:r>
        <w:rPr>
          <w:i/>
          <w:iCs/>
        </w:rPr>
        <w:t>§</w:t>
      </w:r>
      <w:r>
        <w:t xml:space="preserve"> 135. Подчинительные союзы .......................................... 218</w:t>
      </w:r>
    </w:p>
    <w:p w:rsidR="00AF01DA" w:rsidRDefault="00AF01DA" w:rsidP="00AF01DA">
      <w:pPr>
        <w:pStyle w:val="a3"/>
      </w:pPr>
      <w:r>
        <w:t>§ 136. Союзные слова ................................................ 219</w:t>
      </w:r>
    </w:p>
    <w:p w:rsidR="00AF01DA" w:rsidRDefault="00AF01DA" w:rsidP="00AF01DA">
      <w:pPr>
        <w:pStyle w:val="a3"/>
      </w:pPr>
      <w:r>
        <w:t>§ 137. Продуктивные явления в сфере союзной лексики ..................... 220</w:t>
      </w:r>
    </w:p>
    <w:p w:rsidR="00AF01DA" w:rsidRDefault="00AF01DA" w:rsidP="00AF01DA">
      <w:pPr>
        <w:pStyle w:val="a3"/>
      </w:pPr>
      <w:r>
        <w:rPr>
          <w:b/>
          <w:bCs/>
        </w:rPr>
        <w:t xml:space="preserve">Частицы </w:t>
      </w:r>
      <w:r>
        <w:t>§ 138. Общая характеристика частиц как части речи ....................... 222</w:t>
      </w:r>
    </w:p>
    <w:p w:rsidR="00AF01DA" w:rsidRDefault="00AF01DA" w:rsidP="00AF01DA">
      <w:pPr>
        <w:pStyle w:val="a3"/>
      </w:pPr>
      <w:r>
        <w:t>§ 139. Соотносительность частиц с другими</w:t>
      </w:r>
      <w:r>
        <w:rPr>
          <w:b/>
          <w:bCs/>
        </w:rPr>
        <w:t xml:space="preserve"> частями</w:t>
      </w:r>
      <w:r>
        <w:t xml:space="preserve"> речи ................... 223</w:t>
      </w:r>
    </w:p>
    <w:p w:rsidR="00AF01DA" w:rsidRDefault="00AF01DA" w:rsidP="00AF01DA">
      <w:pPr>
        <w:pStyle w:val="a3"/>
      </w:pPr>
      <w:r>
        <w:lastRenderedPageBreak/>
        <w:t>§ 140. Разряды частиц по значению ...................................... 224</w:t>
      </w:r>
    </w:p>
    <w:p w:rsidR="00AF01DA" w:rsidRDefault="00AF01DA" w:rsidP="00AF01DA">
      <w:pPr>
        <w:pStyle w:val="a3"/>
      </w:pPr>
      <w:r>
        <w:t>§141. Типы частиц по структуре ......................................... 226</w:t>
      </w:r>
    </w:p>
    <w:p w:rsidR="00AF01DA" w:rsidRDefault="00AF01DA" w:rsidP="00AF01DA">
      <w:pPr>
        <w:pStyle w:val="a3"/>
      </w:pPr>
      <w:r>
        <w:t>§ 142. Синкретизм как специфическое свойство частиц ..................... 227</w:t>
      </w:r>
    </w:p>
    <w:p w:rsidR="00AF01DA" w:rsidRDefault="00AF01DA" w:rsidP="00AF01DA">
      <w:pPr>
        <w:pStyle w:val="a3"/>
      </w:pPr>
      <w:r>
        <w:rPr>
          <w:b/>
          <w:bCs/>
        </w:rPr>
        <w:t xml:space="preserve">Междометия </w:t>
      </w:r>
      <w:r>
        <w:t>§ 143. Междометие как часть речи ...................................... 229</w:t>
      </w:r>
    </w:p>
    <w:p w:rsidR="00AF01DA" w:rsidRDefault="00AF01DA" w:rsidP="00AF01DA">
      <w:pPr>
        <w:pStyle w:val="a3"/>
      </w:pPr>
      <w:r>
        <w:t>§ 144. Границы междометия как части речи .............................. 231</w:t>
      </w:r>
    </w:p>
    <w:p w:rsidR="00AF01DA" w:rsidRDefault="00AF01DA" w:rsidP="00AF01DA">
      <w:pPr>
        <w:pStyle w:val="a3"/>
      </w:pPr>
      <w:r>
        <w:t>§ 145. Разряды междометий по значению ................................ 233</w:t>
      </w:r>
    </w:p>
    <w:p w:rsidR="00AF01DA" w:rsidRDefault="00AF01DA" w:rsidP="00AF01DA">
      <w:pPr>
        <w:pStyle w:val="a3"/>
      </w:pPr>
      <w:r>
        <w:t>§ 146. Типы междометий по структуре .................................... 234</w:t>
      </w:r>
    </w:p>
    <w:p w:rsidR="00AF01DA" w:rsidRDefault="00AF01DA" w:rsidP="00AF01DA">
      <w:pPr>
        <w:pStyle w:val="a3"/>
      </w:pPr>
      <w:r>
        <w:t>§ 147.Звукоподражания ................................................ 235</w:t>
      </w:r>
    </w:p>
    <w:p w:rsidR="00B175F7" w:rsidRPr="005C3C45" w:rsidRDefault="00B175F7" w:rsidP="005C3C45"/>
    <w:sectPr w:rsidR="00B175F7" w:rsidRPr="005C3C45" w:rsidSect="00B17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287B"/>
    <w:rsid w:val="005C3C45"/>
    <w:rsid w:val="00AF01DA"/>
    <w:rsid w:val="00B175F7"/>
    <w:rsid w:val="00BE2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5F7"/>
  </w:style>
  <w:style w:type="paragraph" w:styleId="1">
    <w:name w:val="heading 1"/>
    <w:basedOn w:val="a"/>
    <w:link w:val="10"/>
    <w:uiPriority w:val="9"/>
    <w:qFormat/>
    <w:rsid w:val="00BE28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28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8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287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E2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3C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3C45"/>
    <w:rPr>
      <w:rFonts w:ascii="Tahoma" w:hAnsi="Tahoma" w:cs="Tahoma"/>
      <w:sz w:val="16"/>
      <w:szCs w:val="16"/>
    </w:rPr>
  </w:style>
  <w:style w:type="character" w:styleId="a6">
    <w:name w:val="Hyperlink"/>
    <w:basedOn w:val="a0"/>
    <w:uiPriority w:val="99"/>
    <w:semiHidden/>
    <w:unhideWhenUsed/>
    <w:rsid w:val="005C3C45"/>
    <w:rPr>
      <w:color w:val="0000FF"/>
      <w:u w:val="single"/>
    </w:rPr>
  </w:style>
</w:styles>
</file>

<file path=word/webSettings.xml><?xml version="1.0" encoding="utf-8"?>
<w:webSettings xmlns:r="http://schemas.openxmlformats.org/officeDocument/2006/relationships" xmlns:w="http://schemas.openxmlformats.org/wordprocessingml/2006/main">
  <w:divs>
    <w:div w:id="8220634">
      <w:bodyDiv w:val="1"/>
      <w:marLeft w:val="0"/>
      <w:marRight w:val="0"/>
      <w:marTop w:val="0"/>
      <w:marBottom w:val="0"/>
      <w:divBdr>
        <w:top w:val="none" w:sz="0" w:space="0" w:color="auto"/>
        <w:left w:val="none" w:sz="0" w:space="0" w:color="auto"/>
        <w:bottom w:val="none" w:sz="0" w:space="0" w:color="auto"/>
        <w:right w:val="none" w:sz="0" w:space="0" w:color="auto"/>
      </w:divBdr>
      <w:divsChild>
        <w:div w:id="1864706257">
          <w:marLeft w:val="0"/>
          <w:marRight w:val="0"/>
          <w:marTop w:val="0"/>
          <w:marBottom w:val="0"/>
          <w:divBdr>
            <w:top w:val="none" w:sz="0" w:space="0" w:color="auto"/>
            <w:left w:val="none" w:sz="0" w:space="0" w:color="auto"/>
            <w:bottom w:val="none" w:sz="0" w:space="0" w:color="auto"/>
            <w:right w:val="none" w:sz="0" w:space="0" w:color="auto"/>
          </w:divBdr>
          <w:divsChild>
            <w:div w:id="2717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211">
      <w:bodyDiv w:val="1"/>
      <w:marLeft w:val="0"/>
      <w:marRight w:val="0"/>
      <w:marTop w:val="0"/>
      <w:marBottom w:val="0"/>
      <w:divBdr>
        <w:top w:val="none" w:sz="0" w:space="0" w:color="auto"/>
        <w:left w:val="none" w:sz="0" w:space="0" w:color="auto"/>
        <w:bottom w:val="none" w:sz="0" w:space="0" w:color="auto"/>
        <w:right w:val="none" w:sz="0" w:space="0" w:color="auto"/>
      </w:divBdr>
      <w:divsChild>
        <w:div w:id="1177496662">
          <w:marLeft w:val="0"/>
          <w:marRight w:val="0"/>
          <w:marTop w:val="0"/>
          <w:marBottom w:val="0"/>
          <w:divBdr>
            <w:top w:val="none" w:sz="0" w:space="0" w:color="auto"/>
            <w:left w:val="none" w:sz="0" w:space="0" w:color="auto"/>
            <w:bottom w:val="none" w:sz="0" w:space="0" w:color="auto"/>
            <w:right w:val="none" w:sz="0" w:space="0" w:color="auto"/>
          </w:divBdr>
          <w:divsChild>
            <w:div w:id="11899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607">
      <w:bodyDiv w:val="1"/>
      <w:marLeft w:val="0"/>
      <w:marRight w:val="0"/>
      <w:marTop w:val="0"/>
      <w:marBottom w:val="0"/>
      <w:divBdr>
        <w:top w:val="none" w:sz="0" w:space="0" w:color="auto"/>
        <w:left w:val="none" w:sz="0" w:space="0" w:color="auto"/>
        <w:bottom w:val="none" w:sz="0" w:space="0" w:color="auto"/>
        <w:right w:val="none" w:sz="0" w:space="0" w:color="auto"/>
      </w:divBdr>
      <w:divsChild>
        <w:div w:id="765464600">
          <w:marLeft w:val="0"/>
          <w:marRight w:val="0"/>
          <w:marTop w:val="0"/>
          <w:marBottom w:val="0"/>
          <w:divBdr>
            <w:top w:val="none" w:sz="0" w:space="0" w:color="auto"/>
            <w:left w:val="none" w:sz="0" w:space="0" w:color="auto"/>
            <w:bottom w:val="none" w:sz="0" w:space="0" w:color="auto"/>
            <w:right w:val="none" w:sz="0" w:space="0" w:color="auto"/>
          </w:divBdr>
          <w:divsChild>
            <w:div w:id="20963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40">
      <w:bodyDiv w:val="1"/>
      <w:marLeft w:val="0"/>
      <w:marRight w:val="0"/>
      <w:marTop w:val="0"/>
      <w:marBottom w:val="0"/>
      <w:divBdr>
        <w:top w:val="none" w:sz="0" w:space="0" w:color="auto"/>
        <w:left w:val="none" w:sz="0" w:space="0" w:color="auto"/>
        <w:bottom w:val="none" w:sz="0" w:space="0" w:color="auto"/>
        <w:right w:val="none" w:sz="0" w:space="0" w:color="auto"/>
      </w:divBdr>
      <w:divsChild>
        <w:div w:id="734082312">
          <w:marLeft w:val="0"/>
          <w:marRight w:val="0"/>
          <w:marTop w:val="0"/>
          <w:marBottom w:val="0"/>
          <w:divBdr>
            <w:top w:val="none" w:sz="0" w:space="0" w:color="auto"/>
            <w:left w:val="none" w:sz="0" w:space="0" w:color="auto"/>
            <w:bottom w:val="none" w:sz="0" w:space="0" w:color="auto"/>
            <w:right w:val="none" w:sz="0" w:space="0" w:color="auto"/>
          </w:divBdr>
          <w:divsChild>
            <w:div w:id="6123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2575">
      <w:bodyDiv w:val="1"/>
      <w:marLeft w:val="0"/>
      <w:marRight w:val="0"/>
      <w:marTop w:val="0"/>
      <w:marBottom w:val="0"/>
      <w:divBdr>
        <w:top w:val="none" w:sz="0" w:space="0" w:color="auto"/>
        <w:left w:val="none" w:sz="0" w:space="0" w:color="auto"/>
        <w:bottom w:val="none" w:sz="0" w:space="0" w:color="auto"/>
        <w:right w:val="none" w:sz="0" w:space="0" w:color="auto"/>
      </w:divBdr>
      <w:divsChild>
        <w:div w:id="679504650">
          <w:marLeft w:val="0"/>
          <w:marRight w:val="0"/>
          <w:marTop w:val="0"/>
          <w:marBottom w:val="0"/>
          <w:divBdr>
            <w:top w:val="none" w:sz="0" w:space="0" w:color="auto"/>
            <w:left w:val="none" w:sz="0" w:space="0" w:color="auto"/>
            <w:bottom w:val="none" w:sz="0" w:space="0" w:color="auto"/>
            <w:right w:val="none" w:sz="0" w:space="0" w:color="auto"/>
          </w:divBdr>
          <w:divsChild>
            <w:div w:id="1560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7928">
      <w:bodyDiv w:val="1"/>
      <w:marLeft w:val="0"/>
      <w:marRight w:val="0"/>
      <w:marTop w:val="0"/>
      <w:marBottom w:val="0"/>
      <w:divBdr>
        <w:top w:val="none" w:sz="0" w:space="0" w:color="auto"/>
        <w:left w:val="none" w:sz="0" w:space="0" w:color="auto"/>
        <w:bottom w:val="none" w:sz="0" w:space="0" w:color="auto"/>
        <w:right w:val="none" w:sz="0" w:space="0" w:color="auto"/>
      </w:divBdr>
      <w:divsChild>
        <w:div w:id="1745486344">
          <w:marLeft w:val="0"/>
          <w:marRight w:val="0"/>
          <w:marTop w:val="0"/>
          <w:marBottom w:val="0"/>
          <w:divBdr>
            <w:top w:val="none" w:sz="0" w:space="0" w:color="auto"/>
            <w:left w:val="none" w:sz="0" w:space="0" w:color="auto"/>
            <w:bottom w:val="none" w:sz="0" w:space="0" w:color="auto"/>
            <w:right w:val="none" w:sz="0" w:space="0" w:color="auto"/>
          </w:divBdr>
          <w:divsChild>
            <w:div w:id="553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5845">
      <w:bodyDiv w:val="1"/>
      <w:marLeft w:val="0"/>
      <w:marRight w:val="0"/>
      <w:marTop w:val="0"/>
      <w:marBottom w:val="0"/>
      <w:divBdr>
        <w:top w:val="none" w:sz="0" w:space="0" w:color="auto"/>
        <w:left w:val="none" w:sz="0" w:space="0" w:color="auto"/>
        <w:bottom w:val="none" w:sz="0" w:space="0" w:color="auto"/>
        <w:right w:val="none" w:sz="0" w:space="0" w:color="auto"/>
      </w:divBdr>
      <w:divsChild>
        <w:div w:id="1569144169">
          <w:marLeft w:val="0"/>
          <w:marRight w:val="0"/>
          <w:marTop w:val="0"/>
          <w:marBottom w:val="0"/>
          <w:divBdr>
            <w:top w:val="none" w:sz="0" w:space="0" w:color="auto"/>
            <w:left w:val="none" w:sz="0" w:space="0" w:color="auto"/>
            <w:bottom w:val="none" w:sz="0" w:space="0" w:color="auto"/>
            <w:right w:val="none" w:sz="0" w:space="0" w:color="auto"/>
          </w:divBdr>
          <w:divsChild>
            <w:div w:id="7923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5708">
      <w:bodyDiv w:val="1"/>
      <w:marLeft w:val="0"/>
      <w:marRight w:val="0"/>
      <w:marTop w:val="0"/>
      <w:marBottom w:val="0"/>
      <w:divBdr>
        <w:top w:val="none" w:sz="0" w:space="0" w:color="auto"/>
        <w:left w:val="none" w:sz="0" w:space="0" w:color="auto"/>
        <w:bottom w:val="none" w:sz="0" w:space="0" w:color="auto"/>
        <w:right w:val="none" w:sz="0" w:space="0" w:color="auto"/>
      </w:divBdr>
      <w:divsChild>
        <w:div w:id="1378119454">
          <w:marLeft w:val="0"/>
          <w:marRight w:val="0"/>
          <w:marTop w:val="0"/>
          <w:marBottom w:val="0"/>
          <w:divBdr>
            <w:top w:val="none" w:sz="0" w:space="0" w:color="auto"/>
            <w:left w:val="none" w:sz="0" w:space="0" w:color="auto"/>
            <w:bottom w:val="none" w:sz="0" w:space="0" w:color="auto"/>
            <w:right w:val="none" w:sz="0" w:space="0" w:color="auto"/>
          </w:divBdr>
          <w:divsChild>
            <w:div w:id="4145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8208">
      <w:bodyDiv w:val="1"/>
      <w:marLeft w:val="0"/>
      <w:marRight w:val="0"/>
      <w:marTop w:val="0"/>
      <w:marBottom w:val="0"/>
      <w:divBdr>
        <w:top w:val="none" w:sz="0" w:space="0" w:color="auto"/>
        <w:left w:val="none" w:sz="0" w:space="0" w:color="auto"/>
        <w:bottom w:val="none" w:sz="0" w:space="0" w:color="auto"/>
        <w:right w:val="none" w:sz="0" w:space="0" w:color="auto"/>
      </w:divBdr>
      <w:divsChild>
        <w:div w:id="672807263">
          <w:marLeft w:val="0"/>
          <w:marRight w:val="0"/>
          <w:marTop w:val="0"/>
          <w:marBottom w:val="0"/>
          <w:divBdr>
            <w:top w:val="none" w:sz="0" w:space="0" w:color="auto"/>
            <w:left w:val="none" w:sz="0" w:space="0" w:color="auto"/>
            <w:bottom w:val="none" w:sz="0" w:space="0" w:color="auto"/>
            <w:right w:val="none" w:sz="0" w:space="0" w:color="auto"/>
          </w:divBdr>
          <w:divsChild>
            <w:div w:id="18381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9126">
      <w:bodyDiv w:val="1"/>
      <w:marLeft w:val="0"/>
      <w:marRight w:val="0"/>
      <w:marTop w:val="0"/>
      <w:marBottom w:val="0"/>
      <w:divBdr>
        <w:top w:val="none" w:sz="0" w:space="0" w:color="auto"/>
        <w:left w:val="none" w:sz="0" w:space="0" w:color="auto"/>
        <w:bottom w:val="none" w:sz="0" w:space="0" w:color="auto"/>
        <w:right w:val="none" w:sz="0" w:space="0" w:color="auto"/>
      </w:divBdr>
      <w:divsChild>
        <w:div w:id="1408839807">
          <w:marLeft w:val="0"/>
          <w:marRight w:val="0"/>
          <w:marTop w:val="0"/>
          <w:marBottom w:val="0"/>
          <w:divBdr>
            <w:top w:val="none" w:sz="0" w:space="0" w:color="auto"/>
            <w:left w:val="none" w:sz="0" w:space="0" w:color="auto"/>
            <w:bottom w:val="none" w:sz="0" w:space="0" w:color="auto"/>
            <w:right w:val="none" w:sz="0" w:space="0" w:color="auto"/>
          </w:divBdr>
          <w:divsChild>
            <w:div w:id="6633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9197">
      <w:bodyDiv w:val="1"/>
      <w:marLeft w:val="0"/>
      <w:marRight w:val="0"/>
      <w:marTop w:val="0"/>
      <w:marBottom w:val="0"/>
      <w:divBdr>
        <w:top w:val="none" w:sz="0" w:space="0" w:color="auto"/>
        <w:left w:val="none" w:sz="0" w:space="0" w:color="auto"/>
        <w:bottom w:val="none" w:sz="0" w:space="0" w:color="auto"/>
        <w:right w:val="none" w:sz="0" w:space="0" w:color="auto"/>
      </w:divBdr>
      <w:divsChild>
        <w:div w:id="524640486">
          <w:marLeft w:val="0"/>
          <w:marRight w:val="0"/>
          <w:marTop w:val="0"/>
          <w:marBottom w:val="0"/>
          <w:divBdr>
            <w:top w:val="none" w:sz="0" w:space="0" w:color="auto"/>
            <w:left w:val="none" w:sz="0" w:space="0" w:color="auto"/>
            <w:bottom w:val="none" w:sz="0" w:space="0" w:color="auto"/>
            <w:right w:val="none" w:sz="0" w:space="0" w:color="auto"/>
          </w:divBdr>
          <w:divsChild>
            <w:div w:id="7015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8653">
      <w:bodyDiv w:val="1"/>
      <w:marLeft w:val="0"/>
      <w:marRight w:val="0"/>
      <w:marTop w:val="0"/>
      <w:marBottom w:val="0"/>
      <w:divBdr>
        <w:top w:val="none" w:sz="0" w:space="0" w:color="auto"/>
        <w:left w:val="none" w:sz="0" w:space="0" w:color="auto"/>
        <w:bottom w:val="none" w:sz="0" w:space="0" w:color="auto"/>
        <w:right w:val="none" w:sz="0" w:space="0" w:color="auto"/>
      </w:divBdr>
      <w:divsChild>
        <w:div w:id="233585255">
          <w:marLeft w:val="0"/>
          <w:marRight w:val="0"/>
          <w:marTop w:val="0"/>
          <w:marBottom w:val="0"/>
          <w:divBdr>
            <w:top w:val="none" w:sz="0" w:space="0" w:color="auto"/>
            <w:left w:val="none" w:sz="0" w:space="0" w:color="auto"/>
            <w:bottom w:val="none" w:sz="0" w:space="0" w:color="auto"/>
            <w:right w:val="none" w:sz="0" w:space="0" w:color="auto"/>
          </w:divBdr>
          <w:divsChild>
            <w:div w:id="20033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427">
      <w:bodyDiv w:val="1"/>
      <w:marLeft w:val="0"/>
      <w:marRight w:val="0"/>
      <w:marTop w:val="0"/>
      <w:marBottom w:val="0"/>
      <w:divBdr>
        <w:top w:val="none" w:sz="0" w:space="0" w:color="auto"/>
        <w:left w:val="none" w:sz="0" w:space="0" w:color="auto"/>
        <w:bottom w:val="none" w:sz="0" w:space="0" w:color="auto"/>
        <w:right w:val="none" w:sz="0" w:space="0" w:color="auto"/>
      </w:divBdr>
      <w:divsChild>
        <w:div w:id="1666012690">
          <w:marLeft w:val="0"/>
          <w:marRight w:val="0"/>
          <w:marTop w:val="0"/>
          <w:marBottom w:val="0"/>
          <w:divBdr>
            <w:top w:val="none" w:sz="0" w:space="0" w:color="auto"/>
            <w:left w:val="none" w:sz="0" w:space="0" w:color="auto"/>
            <w:bottom w:val="none" w:sz="0" w:space="0" w:color="auto"/>
            <w:right w:val="none" w:sz="0" w:space="0" w:color="auto"/>
          </w:divBdr>
          <w:divsChild>
            <w:div w:id="15876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7718">
      <w:bodyDiv w:val="1"/>
      <w:marLeft w:val="0"/>
      <w:marRight w:val="0"/>
      <w:marTop w:val="0"/>
      <w:marBottom w:val="0"/>
      <w:divBdr>
        <w:top w:val="none" w:sz="0" w:space="0" w:color="auto"/>
        <w:left w:val="none" w:sz="0" w:space="0" w:color="auto"/>
        <w:bottom w:val="none" w:sz="0" w:space="0" w:color="auto"/>
        <w:right w:val="none" w:sz="0" w:space="0" w:color="auto"/>
      </w:divBdr>
      <w:divsChild>
        <w:div w:id="1986278514">
          <w:marLeft w:val="0"/>
          <w:marRight w:val="0"/>
          <w:marTop w:val="0"/>
          <w:marBottom w:val="0"/>
          <w:divBdr>
            <w:top w:val="none" w:sz="0" w:space="0" w:color="auto"/>
            <w:left w:val="none" w:sz="0" w:space="0" w:color="auto"/>
            <w:bottom w:val="none" w:sz="0" w:space="0" w:color="auto"/>
            <w:right w:val="none" w:sz="0" w:space="0" w:color="auto"/>
          </w:divBdr>
          <w:divsChild>
            <w:div w:id="22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3208">
      <w:bodyDiv w:val="1"/>
      <w:marLeft w:val="0"/>
      <w:marRight w:val="0"/>
      <w:marTop w:val="0"/>
      <w:marBottom w:val="0"/>
      <w:divBdr>
        <w:top w:val="none" w:sz="0" w:space="0" w:color="auto"/>
        <w:left w:val="none" w:sz="0" w:space="0" w:color="auto"/>
        <w:bottom w:val="none" w:sz="0" w:space="0" w:color="auto"/>
        <w:right w:val="none" w:sz="0" w:space="0" w:color="auto"/>
      </w:divBdr>
      <w:divsChild>
        <w:div w:id="717704101">
          <w:marLeft w:val="0"/>
          <w:marRight w:val="0"/>
          <w:marTop w:val="0"/>
          <w:marBottom w:val="0"/>
          <w:divBdr>
            <w:top w:val="none" w:sz="0" w:space="0" w:color="auto"/>
            <w:left w:val="none" w:sz="0" w:space="0" w:color="auto"/>
            <w:bottom w:val="none" w:sz="0" w:space="0" w:color="auto"/>
            <w:right w:val="none" w:sz="0" w:space="0" w:color="auto"/>
          </w:divBdr>
          <w:divsChild>
            <w:div w:id="19133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8799">
      <w:bodyDiv w:val="1"/>
      <w:marLeft w:val="0"/>
      <w:marRight w:val="0"/>
      <w:marTop w:val="0"/>
      <w:marBottom w:val="0"/>
      <w:divBdr>
        <w:top w:val="none" w:sz="0" w:space="0" w:color="auto"/>
        <w:left w:val="none" w:sz="0" w:space="0" w:color="auto"/>
        <w:bottom w:val="none" w:sz="0" w:space="0" w:color="auto"/>
        <w:right w:val="none" w:sz="0" w:space="0" w:color="auto"/>
      </w:divBdr>
      <w:divsChild>
        <w:div w:id="266499060">
          <w:marLeft w:val="0"/>
          <w:marRight w:val="0"/>
          <w:marTop w:val="0"/>
          <w:marBottom w:val="0"/>
          <w:divBdr>
            <w:top w:val="none" w:sz="0" w:space="0" w:color="auto"/>
            <w:left w:val="none" w:sz="0" w:space="0" w:color="auto"/>
            <w:bottom w:val="none" w:sz="0" w:space="0" w:color="auto"/>
            <w:right w:val="none" w:sz="0" w:space="0" w:color="auto"/>
          </w:divBdr>
          <w:divsChild>
            <w:div w:id="13147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715">
      <w:bodyDiv w:val="1"/>
      <w:marLeft w:val="0"/>
      <w:marRight w:val="0"/>
      <w:marTop w:val="0"/>
      <w:marBottom w:val="0"/>
      <w:divBdr>
        <w:top w:val="none" w:sz="0" w:space="0" w:color="auto"/>
        <w:left w:val="none" w:sz="0" w:space="0" w:color="auto"/>
        <w:bottom w:val="none" w:sz="0" w:space="0" w:color="auto"/>
        <w:right w:val="none" w:sz="0" w:space="0" w:color="auto"/>
      </w:divBdr>
      <w:divsChild>
        <w:div w:id="1709337618">
          <w:marLeft w:val="0"/>
          <w:marRight w:val="0"/>
          <w:marTop w:val="0"/>
          <w:marBottom w:val="0"/>
          <w:divBdr>
            <w:top w:val="none" w:sz="0" w:space="0" w:color="auto"/>
            <w:left w:val="none" w:sz="0" w:space="0" w:color="auto"/>
            <w:bottom w:val="none" w:sz="0" w:space="0" w:color="auto"/>
            <w:right w:val="none" w:sz="0" w:space="0" w:color="auto"/>
          </w:divBdr>
          <w:divsChild>
            <w:div w:id="6684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7646">
      <w:bodyDiv w:val="1"/>
      <w:marLeft w:val="0"/>
      <w:marRight w:val="0"/>
      <w:marTop w:val="0"/>
      <w:marBottom w:val="0"/>
      <w:divBdr>
        <w:top w:val="none" w:sz="0" w:space="0" w:color="auto"/>
        <w:left w:val="none" w:sz="0" w:space="0" w:color="auto"/>
        <w:bottom w:val="none" w:sz="0" w:space="0" w:color="auto"/>
        <w:right w:val="none" w:sz="0" w:space="0" w:color="auto"/>
      </w:divBdr>
      <w:divsChild>
        <w:div w:id="1200820356">
          <w:marLeft w:val="0"/>
          <w:marRight w:val="0"/>
          <w:marTop w:val="0"/>
          <w:marBottom w:val="0"/>
          <w:divBdr>
            <w:top w:val="none" w:sz="0" w:space="0" w:color="auto"/>
            <w:left w:val="none" w:sz="0" w:space="0" w:color="auto"/>
            <w:bottom w:val="none" w:sz="0" w:space="0" w:color="auto"/>
            <w:right w:val="none" w:sz="0" w:space="0" w:color="auto"/>
          </w:divBdr>
          <w:divsChild>
            <w:div w:id="251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7215">
      <w:bodyDiv w:val="1"/>
      <w:marLeft w:val="0"/>
      <w:marRight w:val="0"/>
      <w:marTop w:val="0"/>
      <w:marBottom w:val="0"/>
      <w:divBdr>
        <w:top w:val="none" w:sz="0" w:space="0" w:color="auto"/>
        <w:left w:val="none" w:sz="0" w:space="0" w:color="auto"/>
        <w:bottom w:val="none" w:sz="0" w:space="0" w:color="auto"/>
        <w:right w:val="none" w:sz="0" w:space="0" w:color="auto"/>
      </w:divBdr>
      <w:divsChild>
        <w:div w:id="1598828474">
          <w:marLeft w:val="0"/>
          <w:marRight w:val="0"/>
          <w:marTop w:val="0"/>
          <w:marBottom w:val="0"/>
          <w:divBdr>
            <w:top w:val="none" w:sz="0" w:space="0" w:color="auto"/>
            <w:left w:val="none" w:sz="0" w:space="0" w:color="auto"/>
            <w:bottom w:val="none" w:sz="0" w:space="0" w:color="auto"/>
            <w:right w:val="none" w:sz="0" w:space="0" w:color="auto"/>
          </w:divBdr>
          <w:divsChild>
            <w:div w:id="9648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0323">
      <w:bodyDiv w:val="1"/>
      <w:marLeft w:val="0"/>
      <w:marRight w:val="0"/>
      <w:marTop w:val="0"/>
      <w:marBottom w:val="0"/>
      <w:divBdr>
        <w:top w:val="none" w:sz="0" w:space="0" w:color="auto"/>
        <w:left w:val="none" w:sz="0" w:space="0" w:color="auto"/>
        <w:bottom w:val="none" w:sz="0" w:space="0" w:color="auto"/>
        <w:right w:val="none" w:sz="0" w:space="0" w:color="auto"/>
      </w:divBdr>
      <w:divsChild>
        <w:div w:id="490290384">
          <w:marLeft w:val="0"/>
          <w:marRight w:val="0"/>
          <w:marTop w:val="0"/>
          <w:marBottom w:val="0"/>
          <w:divBdr>
            <w:top w:val="none" w:sz="0" w:space="0" w:color="auto"/>
            <w:left w:val="none" w:sz="0" w:space="0" w:color="auto"/>
            <w:bottom w:val="none" w:sz="0" w:space="0" w:color="auto"/>
            <w:right w:val="none" w:sz="0" w:space="0" w:color="auto"/>
          </w:divBdr>
          <w:divsChild>
            <w:div w:id="813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0503">
      <w:bodyDiv w:val="1"/>
      <w:marLeft w:val="0"/>
      <w:marRight w:val="0"/>
      <w:marTop w:val="0"/>
      <w:marBottom w:val="0"/>
      <w:divBdr>
        <w:top w:val="none" w:sz="0" w:space="0" w:color="auto"/>
        <w:left w:val="none" w:sz="0" w:space="0" w:color="auto"/>
        <w:bottom w:val="none" w:sz="0" w:space="0" w:color="auto"/>
        <w:right w:val="none" w:sz="0" w:space="0" w:color="auto"/>
      </w:divBdr>
      <w:divsChild>
        <w:div w:id="1085109620">
          <w:marLeft w:val="0"/>
          <w:marRight w:val="0"/>
          <w:marTop w:val="0"/>
          <w:marBottom w:val="0"/>
          <w:divBdr>
            <w:top w:val="none" w:sz="0" w:space="0" w:color="auto"/>
            <w:left w:val="none" w:sz="0" w:space="0" w:color="auto"/>
            <w:bottom w:val="none" w:sz="0" w:space="0" w:color="auto"/>
            <w:right w:val="none" w:sz="0" w:space="0" w:color="auto"/>
          </w:divBdr>
          <w:divsChild>
            <w:div w:id="8664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63573">
      <w:bodyDiv w:val="1"/>
      <w:marLeft w:val="0"/>
      <w:marRight w:val="0"/>
      <w:marTop w:val="0"/>
      <w:marBottom w:val="0"/>
      <w:divBdr>
        <w:top w:val="none" w:sz="0" w:space="0" w:color="auto"/>
        <w:left w:val="none" w:sz="0" w:space="0" w:color="auto"/>
        <w:bottom w:val="none" w:sz="0" w:space="0" w:color="auto"/>
        <w:right w:val="none" w:sz="0" w:space="0" w:color="auto"/>
      </w:divBdr>
      <w:divsChild>
        <w:div w:id="1007438522">
          <w:marLeft w:val="0"/>
          <w:marRight w:val="0"/>
          <w:marTop w:val="0"/>
          <w:marBottom w:val="0"/>
          <w:divBdr>
            <w:top w:val="none" w:sz="0" w:space="0" w:color="auto"/>
            <w:left w:val="none" w:sz="0" w:space="0" w:color="auto"/>
            <w:bottom w:val="none" w:sz="0" w:space="0" w:color="auto"/>
            <w:right w:val="none" w:sz="0" w:space="0" w:color="auto"/>
          </w:divBdr>
          <w:divsChild>
            <w:div w:id="500632024">
              <w:marLeft w:val="0"/>
              <w:marRight w:val="0"/>
              <w:marTop w:val="0"/>
              <w:marBottom w:val="0"/>
              <w:divBdr>
                <w:top w:val="none" w:sz="0" w:space="0" w:color="auto"/>
                <w:left w:val="none" w:sz="0" w:space="0" w:color="auto"/>
                <w:bottom w:val="none" w:sz="0" w:space="0" w:color="auto"/>
                <w:right w:val="none" w:sz="0" w:space="0" w:color="auto"/>
              </w:divBdr>
            </w:div>
          </w:divsChild>
        </w:div>
        <w:div w:id="1791242598">
          <w:marLeft w:val="0"/>
          <w:marRight w:val="0"/>
          <w:marTop w:val="0"/>
          <w:marBottom w:val="0"/>
          <w:divBdr>
            <w:top w:val="none" w:sz="0" w:space="0" w:color="auto"/>
            <w:left w:val="none" w:sz="0" w:space="0" w:color="auto"/>
            <w:bottom w:val="none" w:sz="0" w:space="0" w:color="auto"/>
            <w:right w:val="none" w:sz="0" w:space="0" w:color="auto"/>
          </w:divBdr>
        </w:div>
      </w:divsChild>
    </w:div>
    <w:div w:id="455487265">
      <w:bodyDiv w:val="1"/>
      <w:marLeft w:val="0"/>
      <w:marRight w:val="0"/>
      <w:marTop w:val="0"/>
      <w:marBottom w:val="0"/>
      <w:divBdr>
        <w:top w:val="none" w:sz="0" w:space="0" w:color="auto"/>
        <w:left w:val="none" w:sz="0" w:space="0" w:color="auto"/>
        <w:bottom w:val="none" w:sz="0" w:space="0" w:color="auto"/>
        <w:right w:val="none" w:sz="0" w:space="0" w:color="auto"/>
      </w:divBdr>
      <w:divsChild>
        <w:div w:id="271132639">
          <w:marLeft w:val="0"/>
          <w:marRight w:val="0"/>
          <w:marTop w:val="0"/>
          <w:marBottom w:val="0"/>
          <w:divBdr>
            <w:top w:val="none" w:sz="0" w:space="0" w:color="auto"/>
            <w:left w:val="none" w:sz="0" w:space="0" w:color="auto"/>
            <w:bottom w:val="none" w:sz="0" w:space="0" w:color="auto"/>
            <w:right w:val="none" w:sz="0" w:space="0" w:color="auto"/>
          </w:divBdr>
          <w:divsChild>
            <w:div w:id="2379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882">
      <w:bodyDiv w:val="1"/>
      <w:marLeft w:val="0"/>
      <w:marRight w:val="0"/>
      <w:marTop w:val="0"/>
      <w:marBottom w:val="0"/>
      <w:divBdr>
        <w:top w:val="none" w:sz="0" w:space="0" w:color="auto"/>
        <w:left w:val="none" w:sz="0" w:space="0" w:color="auto"/>
        <w:bottom w:val="none" w:sz="0" w:space="0" w:color="auto"/>
        <w:right w:val="none" w:sz="0" w:space="0" w:color="auto"/>
      </w:divBdr>
      <w:divsChild>
        <w:div w:id="2146459005">
          <w:marLeft w:val="0"/>
          <w:marRight w:val="0"/>
          <w:marTop w:val="0"/>
          <w:marBottom w:val="0"/>
          <w:divBdr>
            <w:top w:val="none" w:sz="0" w:space="0" w:color="auto"/>
            <w:left w:val="none" w:sz="0" w:space="0" w:color="auto"/>
            <w:bottom w:val="none" w:sz="0" w:space="0" w:color="auto"/>
            <w:right w:val="none" w:sz="0" w:space="0" w:color="auto"/>
          </w:divBdr>
          <w:divsChild>
            <w:div w:id="9564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0092">
      <w:bodyDiv w:val="1"/>
      <w:marLeft w:val="0"/>
      <w:marRight w:val="0"/>
      <w:marTop w:val="0"/>
      <w:marBottom w:val="0"/>
      <w:divBdr>
        <w:top w:val="none" w:sz="0" w:space="0" w:color="auto"/>
        <w:left w:val="none" w:sz="0" w:space="0" w:color="auto"/>
        <w:bottom w:val="none" w:sz="0" w:space="0" w:color="auto"/>
        <w:right w:val="none" w:sz="0" w:space="0" w:color="auto"/>
      </w:divBdr>
      <w:divsChild>
        <w:div w:id="157549746">
          <w:marLeft w:val="0"/>
          <w:marRight w:val="0"/>
          <w:marTop w:val="0"/>
          <w:marBottom w:val="0"/>
          <w:divBdr>
            <w:top w:val="none" w:sz="0" w:space="0" w:color="auto"/>
            <w:left w:val="none" w:sz="0" w:space="0" w:color="auto"/>
            <w:bottom w:val="none" w:sz="0" w:space="0" w:color="auto"/>
            <w:right w:val="none" w:sz="0" w:space="0" w:color="auto"/>
          </w:divBdr>
          <w:divsChild>
            <w:div w:id="7824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65">
      <w:bodyDiv w:val="1"/>
      <w:marLeft w:val="0"/>
      <w:marRight w:val="0"/>
      <w:marTop w:val="0"/>
      <w:marBottom w:val="0"/>
      <w:divBdr>
        <w:top w:val="none" w:sz="0" w:space="0" w:color="auto"/>
        <w:left w:val="none" w:sz="0" w:space="0" w:color="auto"/>
        <w:bottom w:val="none" w:sz="0" w:space="0" w:color="auto"/>
        <w:right w:val="none" w:sz="0" w:space="0" w:color="auto"/>
      </w:divBdr>
      <w:divsChild>
        <w:div w:id="1646350326">
          <w:marLeft w:val="0"/>
          <w:marRight w:val="0"/>
          <w:marTop w:val="0"/>
          <w:marBottom w:val="0"/>
          <w:divBdr>
            <w:top w:val="none" w:sz="0" w:space="0" w:color="auto"/>
            <w:left w:val="none" w:sz="0" w:space="0" w:color="auto"/>
            <w:bottom w:val="none" w:sz="0" w:space="0" w:color="auto"/>
            <w:right w:val="none" w:sz="0" w:space="0" w:color="auto"/>
          </w:divBdr>
          <w:divsChild>
            <w:div w:id="12997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5017">
      <w:bodyDiv w:val="1"/>
      <w:marLeft w:val="0"/>
      <w:marRight w:val="0"/>
      <w:marTop w:val="0"/>
      <w:marBottom w:val="0"/>
      <w:divBdr>
        <w:top w:val="none" w:sz="0" w:space="0" w:color="auto"/>
        <w:left w:val="none" w:sz="0" w:space="0" w:color="auto"/>
        <w:bottom w:val="none" w:sz="0" w:space="0" w:color="auto"/>
        <w:right w:val="none" w:sz="0" w:space="0" w:color="auto"/>
      </w:divBdr>
      <w:divsChild>
        <w:div w:id="1004630145">
          <w:marLeft w:val="0"/>
          <w:marRight w:val="0"/>
          <w:marTop w:val="0"/>
          <w:marBottom w:val="0"/>
          <w:divBdr>
            <w:top w:val="none" w:sz="0" w:space="0" w:color="auto"/>
            <w:left w:val="none" w:sz="0" w:space="0" w:color="auto"/>
            <w:bottom w:val="none" w:sz="0" w:space="0" w:color="auto"/>
            <w:right w:val="none" w:sz="0" w:space="0" w:color="auto"/>
          </w:divBdr>
          <w:divsChild>
            <w:div w:id="2624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7496">
      <w:bodyDiv w:val="1"/>
      <w:marLeft w:val="0"/>
      <w:marRight w:val="0"/>
      <w:marTop w:val="0"/>
      <w:marBottom w:val="0"/>
      <w:divBdr>
        <w:top w:val="none" w:sz="0" w:space="0" w:color="auto"/>
        <w:left w:val="none" w:sz="0" w:space="0" w:color="auto"/>
        <w:bottom w:val="none" w:sz="0" w:space="0" w:color="auto"/>
        <w:right w:val="none" w:sz="0" w:space="0" w:color="auto"/>
      </w:divBdr>
      <w:divsChild>
        <w:div w:id="1435635480">
          <w:marLeft w:val="0"/>
          <w:marRight w:val="0"/>
          <w:marTop w:val="0"/>
          <w:marBottom w:val="0"/>
          <w:divBdr>
            <w:top w:val="none" w:sz="0" w:space="0" w:color="auto"/>
            <w:left w:val="none" w:sz="0" w:space="0" w:color="auto"/>
            <w:bottom w:val="none" w:sz="0" w:space="0" w:color="auto"/>
            <w:right w:val="none" w:sz="0" w:space="0" w:color="auto"/>
          </w:divBdr>
          <w:divsChild>
            <w:div w:id="6597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5891">
      <w:bodyDiv w:val="1"/>
      <w:marLeft w:val="0"/>
      <w:marRight w:val="0"/>
      <w:marTop w:val="0"/>
      <w:marBottom w:val="0"/>
      <w:divBdr>
        <w:top w:val="none" w:sz="0" w:space="0" w:color="auto"/>
        <w:left w:val="none" w:sz="0" w:space="0" w:color="auto"/>
        <w:bottom w:val="none" w:sz="0" w:space="0" w:color="auto"/>
        <w:right w:val="none" w:sz="0" w:space="0" w:color="auto"/>
      </w:divBdr>
      <w:divsChild>
        <w:div w:id="977027090">
          <w:marLeft w:val="0"/>
          <w:marRight w:val="0"/>
          <w:marTop w:val="0"/>
          <w:marBottom w:val="0"/>
          <w:divBdr>
            <w:top w:val="none" w:sz="0" w:space="0" w:color="auto"/>
            <w:left w:val="none" w:sz="0" w:space="0" w:color="auto"/>
            <w:bottom w:val="none" w:sz="0" w:space="0" w:color="auto"/>
            <w:right w:val="none" w:sz="0" w:space="0" w:color="auto"/>
          </w:divBdr>
          <w:divsChild>
            <w:div w:id="491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9436">
      <w:bodyDiv w:val="1"/>
      <w:marLeft w:val="0"/>
      <w:marRight w:val="0"/>
      <w:marTop w:val="0"/>
      <w:marBottom w:val="0"/>
      <w:divBdr>
        <w:top w:val="none" w:sz="0" w:space="0" w:color="auto"/>
        <w:left w:val="none" w:sz="0" w:space="0" w:color="auto"/>
        <w:bottom w:val="none" w:sz="0" w:space="0" w:color="auto"/>
        <w:right w:val="none" w:sz="0" w:space="0" w:color="auto"/>
      </w:divBdr>
    </w:div>
    <w:div w:id="567959391">
      <w:bodyDiv w:val="1"/>
      <w:marLeft w:val="0"/>
      <w:marRight w:val="0"/>
      <w:marTop w:val="0"/>
      <w:marBottom w:val="0"/>
      <w:divBdr>
        <w:top w:val="none" w:sz="0" w:space="0" w:color="auto"/>
        <w:left w:val="none" w:sz="0" w:space="0" w:color="auto"/>
        <w:bottom w:val="none" w:sz="0" w:space="0" w:color="auto"/>
        <w:right w:val="none" w:sz="0" w:space="0" w:color="auto"/>
      </w:divBdr>
      <w:divsChild>
        <w:div w:id="1872264215">
          <w:marLeft w:val="0"/>
          <w:marRight w:val="0"/>
          <w:marTop w:val="0"/>
          <w:marBottom w:val="0"/>
          <w:divBdr>
            <w:top w:val="none" w:sz="0" w:space="0" w:color="auto"/>
            <w:left w:val="none" w:sz="0" w:space="0" w:color="auto"/>
            <w:bottom w:val="none" w:sz="0" w:space="0" w:color="auto"/>
            <w:right w:val="none" w:sz="0" w:space="0" w:color="auto"/>
          </w:divBdr>
          <w:divsChild>
            <w:div w:id="16033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1333">
      <w:bodyDiv w:val="1"/>
      <w:marLeft w:val="0"/>
      <w:marRight w:val="0"/>
      <w:marTop w:val="0"/>
      <w:marBottom w:val="0"/>
      <w:divBdr>
        <w:top w:val="none" w:sz="0" w:space="0" w:color="auto"/>
        <w:left w:val="none" w:sz="0" w:space="0" w:color="auto"/>
        <w:bottom w:val="none" w:sz="0" w:space="0" w:color="auto"/>
        <w:right w:val="none" w:sz="0" w:space="0" w:color="auto"/>
      </w:divBdr>
      <w:divsChild>
        <w:div w:id="847523891">
          <w:marLeft w:val="0"/>
          <w:marRight w:val="0"/>
          <w:marTop w:val="0"/>
          <w:marBottom w:val="0"/>
          <w:divBdr>
            <w:top w:val="none" w:sz="0" w:space="0" w:color="auto"/>
            <w:left w:val="none" w:sz="0" w:space="0" w:color="auto"/>
            <w:bottom w:val="none" w:sz="0" w:space="0" w:color="auto"/>
            <w:right w:val="none" w:sz="0" w:space="0" w:color="auto"/>
          </w:divBdr>
          <w:divsChild>
            <w:div w:id="19328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141">
      <w:bodyDiv w:val="1"/>
      <w:marLeft w:val="0"/>
      <w:marRight w:val="0"/>
      <w:marTop w:val="0"/>
      <w:marBottom w:val="0"/>
      <w:divBdr>
        <w:top w:val="none" w:sz="0" w:space="0" w:color="auto"/>
        <w:left w:val="none" w:sz="0" w:space="0" w:color="auto"/>
        <w:bottom w:val="none" w:sz="0" w:space="0" w:color="auto"/>
        <w:right w:val="none" w:sz="0" w:space="0" w:color="auto"/>
      </w:divBdr>
      <w:divsChild>
        <w:div w:id="947079708">
          <w:marLeft w:val="0"/>
          <w:marRight w:val="0"/>
          <w:marTop w:val="0"/>
          <w:marBottom w:val="0"/>
          <w:divBdr>
            <w:top w:val="none" w:sz="0" w:space="0" w:color="auto"/>
            <w:left w:val="none" w:sz="0" w:space="0" w:color="auto"/>
            <w:bottom w:val="none" w:sz="0" w:space="0" w:color="auto"/>
            <w:right w:val="none" w:sz="0" w:space="0" w:color="auto"/>
          </w:divBdr>
          <w:divsChild>
            <w:div w:id="20195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4622">
      <w:bodyDiv w:val="1"/>
      <w:marLeft w:val="0"/>
      <w:marRight w:val="0"/>
      <w:marTop w:val="0"/>
      <w:marBottom w:val="0"/>
      <w:divBdr>
        <w:top w:val="none" w:sz="0" w:space="0" w:color="auto"/>
        <w:left w:val="none" w:sz="0" w:space="0" w:color="auto"/>
        <w:bottom w:val="none" w:sz="0" w:space="0" w:color="auto"/>
        <w:right w:val="none" w:sz="0" w:space="0" w:color="auto"/>
      </w:divBdr>
      <w:divsChild>
        <w:div w:id="1791781716">
          <w:marLeft w:val="0"/>
          <w:marRight w:val="0"/>
          <w:marTop w:val="0"/>
          <w:marBottom w:val="0"/>
          <w:divBdr>
            <w:top w:val="none" w:sz="0" w:space="0" w:color="auto"/>
            <w:left w:val="none" w:sz="0" w:space="0" w:color="auto"/>
            <w:bottom w:val="none" w:sz="0" w:space="0" w:color="auto"/>
            <w:right w:val="none" w:sz="0" w:space="0" w:color="auto"/>
          </w:divBdr>
          <w:divsChild>
            <w:div w:id="2015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6689">
      <w:bodyDiv w:val="1"/>
      <w:marLeft w:val="0"/>
      <w:marRight w:val="0"/>
      <w:marTop w:val="0"/>
      <w:marBottom w:val="0"/>
      <w:divBdr>
        <w:top w:val="none" w:sz="0" w:space="0" w:color="auto"/>
        <w:left w:val="none" w:sz="0" w:space="0" w:color="auto"/>
        <w:bottom w:val="none" w:sz="0" w:space="0" w:color="auto"/>
        <w:right w:val="none" w:sz="0" w:space="0" w:color="auto"/>
      </w:divBdr>
      <w:divsChild>
        <w:div w:id="1299644740">
          <w:marLeft w:val="0"/>
          <w:marRight w:val="0"/>
          <w:marTop w:val="0"/>
          <w:marBottom w:val="0"/>
          <w:divBdr>
            <w:top w:val="none" w:sz="0" w:space="0" w:color="auto"/>
            <w:left w:val="none" w:sz="0" w:space="0" w:color="auto"/>
            <w:bottom w:val="none" w:sz="0" w:space="0" w:color="auto"/>
            <w:right w:val="none" w:sz="0" w:space="0" w:color="auto"/>
          </w:divBdr>
          <w:divsChild>
            <w:div w:id="5459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745">
      <w:bodyDiv w:val="1"/>
      <w:marLeft w:val="0"/>
      <w:marRight w:val="0"/>
      <w:marTop w:val="0"/>
      <w:marBottom w:val="0"/>
      <w:divBdr>
        <w:top w:val="none" w:sz="0" w:space="0" w:color="auto"/>
        <w:left w:val="none" w:sz="0" w:space="0" w:color="auto"/>
        <w:bottom w:val="none" w:sz="0" w:space="0" w:color="auto"/>
        <w:right w:val="none" w:sz="0" w:space="0" w:color="auto"/>
      </w:divBdr>
      <w:divsChild>
        <w:div w:id="2091005900">
          <w:marLeft w:val="0"/>
          <w:marRight w:val="0"/>
          <w:marTop w:val="0"/>
          <w:marBottom w:val="0"/>
          <w:divBdr>
            <w:top w:val="none" w:sz="0" w:space="0" w:color="auto"/>
            <w:left w:val="none" w:sz="0" w:space="0" w:color="auto"/>
            <w:bottom w:val="none" w:sz="0" w:space="0" w:color="auto"/>
            <w:right w:val="none" w:sz="0" w:space="0" w:color="auto"/>
          </w:divBdr>
          <w:divsChild>
            <w:div w:id="18090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0063">
      <w:bodyDiv w:val="1"/>
      <w:marLeft w:val="0"/>
      <w:marRight w:val="0"/>
      <w:marTop w:val="0"/>
      <w:marBottom w:val="0"/>
      <w:divBdr>
        <w:top w:val="none" w:sz="0" w:space="0" w:color="auto"/>
        <w:left w:val="none" w:sz="0" w:space="0" w:color="auto"/>
        <w:bottom w:val="none" w:sz="0" w:space="0" w:color="auto"/>
        <w:right w:val="none" w:sz="0" w:space="0" w:color="auto"/>
      </w:divBdr>
      <w:divsChild>
        <w:div w:id="1604413840">
          <w:marLeft w:val="0"/>
          <w:marRight w:val="0"/>
          <w:marTop w:val="0"/>
          <w:marBottom w:val="0"/>
          <w:divBdr>
            <w:top w:val="none" w:sz="0" w:space="0" w:color="auto"/>
            <w:left w:val="none" w:sz="0" w:space="0" w:color="auto"/>
            <w:bottom w:val="none" w:sz="0" w:space="0" w:color="auto"/>
            <w:right w:val="none" w:sz="0" w:space="0" w:color="auto"/>
          </w:divBdr>
          <w:divsChild>
            <w:div w:id="1107429743">
              <w:marLeft w:val="0"/>
              <w:marRight w:val="0"/>
              <w:marTop w:val="0"/>
              <w:marBottom w:val="0"/>
              <w:divBdr>
                <w:top w:val="none" w:sz="0" w:space="0" w:color="auto"/>
                <w:left w:val="none" w:sz="0" w:space="0" w:color="auto"/>
                <w:bottom w:val="none" w:sz="0" w:space="0" w:color="auto"/>
                <w:right w:val="none" w:sz="0" w:space="0" w:color="auto"/>
              </w:divBdr>
            </w:div>
          </w:divsChild>
        </w:div>
        <w:div w:id="1595894349">
          <w:marLeft w:val="0"/>
          <w:marRight w:val="0"/>
          <w:marTop w:val="0"/>
          <w:marBottom w:val="0"/>
          <w:divBdr>
            <w:top w:val="none" w:sz="0" w:space="0" w:color="auto"/>
            <w:left w:val="none" w:sz="0" w:space="0" w:color="auto"/>
            <w:bottom w:val="none" w:sz="0" w:space="0" w:color="auto"/>
            <w:right w:val="none" w:sz="0" w:space="0" w:color="auto"/>
          </w:divBdr>
        </w:div>
      </w:divsChild>
    </w:div>
    <w:div w:id="740326066">
      <w:bodyDiv w:val="1"/>
      <w:marLeft w:val="0"/>
      <w:marRight w:val="0"/>
      <w:marTop w:val="0"/>
      <w:marBottom w:val="0"/>
      <w:divBdr>
        <w:top w:val="none" w:sz="0" w:space="0" w:color="auto"/>
        <w:left w:val="none" w:sz="0" w:space="0" w:color="auto"/>
        <w:bottom w:val="none" w:sz="0" w:space="0" w:color="auto"/>
        <w:right w:val="none" w:sz="0" w:space="0" w:color="auto"/>
      </w:divBdr>
      <w:divsChild>
        <w:div w:id="380055950">
          <w:marLeft w:val="0"/>
          <w:marRight w:val="0"/>
          <w:marTop w:val="0"/>
          <w:marBottom w:val="0"/>
          <w:divBdr>
            <w:top w:val="none" w:sz="0" w:space="0" w:color="auto"/>
            <w:left w:val="none" w:sz="0" w:space="0" w:color="auto"/>
            <w:bottom w:val="none" w:sz="0" w:space="0" w:color="auto"/>
            <w:right w:val="none" w:sz="0" w:space="0" w:color="auto"/>
          </w:divBdr>
          <w:divsChild>
            <w:div w:id="9732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3040">
      <w:bodyDiv w:val="1"/>
      <w:marLeft w:val="0"/>
      <w:marRight w:val="0"/>
      <w:marTop w:val="0"/>
      <w:marBottom w:val="0"/>
      <w:divBdr>
        <w:top w:val="none" w:sz="0" w:space="0" w:color="auto"/>
        <w:left w:val="none" w:sz="0" w:space="0" w:color="auto"/>
        <w:bottom w:val="none" w:sz="0" w:space="0" w:color="auto"/>
        <w:right w:val="none" w:sz="0" w:space="0" w:color="auto"/>
      </w:divBdr>
      <w:divsChild>
        <w:div w:id="1878005132">
          <w:marLeft w:val="0"/>
          <w:marRight w:val="0"/>
          <w:marTop w:val="0"/>
          <w:marBottom w:val="0"/>
          <w:divBdr>
            <w:top w:val="none" w:sz="0" w:space="0" w:color="auto"/>
            <w:left w:val="none" w:sz="0" w:space="0" w:color="auto"/>
            <w:bottom w:val="none" w:sz="0" w:space="0" w:color="auto"/>
            <w:right w:val="none" w:sz="0" w:space="0" w:color="auto"/>
          </w:divBdr>
          <w:divsChild>
            <w:div w:id="2305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666">
      <w:bodyDiv w:val="1"/>
      <w:marLeft w:val="0"/>
      <w:marRight w:val="0"/>
      <w:marTop w:val="0"/>
      <w:marBottom w:val="0"/>
      <w:divBdr>
        <w:top w:val="none" w:sz="0" w:space="0" w:color="auto"/>
        <w:left w:val="none" w:sz="0" w:space="0" w:color="auto"/>
        <w:bottom w:val="none" w:sz="0" w:space="0" w:color="auto"/>
        <w:right w:val="none" w:sz="0" w:space="0" w:color="auto"/>
      </w:divBdr>
      <w:divsChild>
        <w:div w:id="759448762">
          <w:marLeft w:val="0"/>
          <w:marRight w:val="0"/>
          <w:marTop w:val="0"/>
          <w:marBottom w:val="0"/>
          <w:divBdr>
            <w:top w:val="none" w:sz="0" w:space="0" w:color="auto"/>
            <w:left w:val="none" w:sz="0" w:space="0" w:color="auto"/>
            <w:bottom w:val="none" w:sz="0" w:space="0" w:color="auto"/>
            <w:right w:val="none" w:sz="0" w:space="0" w:color="auto"/>
          </w:divBdr>
          <w:divsChild>
            <w:div w:id="10203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544">
      <w:bodyDiv w:val="1"/>
      <w:marLeft w:val="0"/>
      <w:marRight w:val="0"/>
      <w:marTop w:val="0"/>
      <w:marBottom w:val="0"/>
      <w:divBdr>
        <w:top w:val="none" w:sz="0" w:space="0" w:color="auto"/>
        <w:left w:val="none" w:sz="0" w:space="0" w:color="auto"/>
        <w:bottom w:val="none" w:sz="0" w:space="0" w:color="auto"/>
        <w:right w:val="none" w:sz="0" w:space="0" w:color="auto"/>
      </w:divBdr>
      <w:divsChild>
        <w:div w:id="905148589">
          <w:marLeft w:val="0"/>
          <w:marRight w:val="0"/>
          <w:marTop w:val="0"/>
          <w:marBottom w:val="0"/>
          <w:divBdr>
            <w:top w:val="none" w:sz="0" w:space="0" w:color="auto"/>
            <w:left w:val="none" w:sz="0" w:space="0" w:color="auto"/>
            <w:bottom w:val="none" w:sz="0" w:space="0" w:color="auto"/>
            <w:right w:val="none" w:sz="0" w:space="0" w:color="auto"/>
          </w:divBdr>
          <w:divsChild>
            <w:div w:id="18929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664">
      <w:bodyDiv w:val="1"/>
      <w:marLeft w:val="0"/>
      <w:marRight w:val="0"/>
      <w:marTop w:val="0"/>
      <w:marBottom w:val="0"/>
      <w:divBdr>
        <w:top w:val="none" w:sz="0" w:space="0" w:color="auto"/>
        <w:left w:val="none" w:sz="0" w:space="0" w:color="auto"/>
        <w:bottom w:val="none" w:sz="0" w:space="0" w:color="auto"/>
        <w:right w:val="none" w:sz="0" w:space="0" w:color="auto"/>
      </w:divBdr>
    </w:div>
    <w:div w:id="881677231">
      <w:bodyDiv w:val="1"/>
      <w:marLeft w:val="0"/>
      <w:marRight w:val="0"/>
      <w:marTop w:val="0"/>
      <w:marBottom w:val="0"/>
      <w:divBdr>
        <w:top w:val="none" w:sz="0" w:space="0" w:color="auto"/>
        <w:left w:val="none" w:sz="0" w:space="0" w:color="auto"/>
        <w:bottom w:val="none" w:sz="0" w:space="0" w:color="auto"/>
        <w:right w:val="none" w:sz="0" w:space="0" w:color="auto"/>
      </w:divBdr>
      <w:divsChild>
        <w:div w:id="1425148193">
          <w:marLeft w:val="0"/>
          <w:marRight w:val="0"/>
          <w:marTop w:val="0"/>
          <w:marBottom w:val="0"/>
          <w:divBdr>
            <w:top w:val="none" w:sz="0" w:space="0" w:color="auto"/>
            <w:left w:val="none" w:sz="0" w:space="0" w:color="auto"/>
            <w:bottom w:val="none" w:sz="0" w:space="0" w:color="auto"/>
            <w:right w:val="none" w:sz="0" w:space="0" w:color="auto"/>
          </w:divBdr>
          <w:divsChild>
            <w:div w:id="226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0671">
      <w:bodyDiv w:val="1"/>
      <w:marLeft w:val="0"/>
      <w:marRight w:val="0"/>
      <w:marTop w:val="0"/>
      <w:marBottom w:val="0"/>
      <w:divBdr>
        <w:top w:val="none" w:sz="0" w:space="0" w:color="auto"/>
        <w:left w:val="none" w:sz="0" w:space="0" w:color="auto"/>
        <w:bottom w:val="none" w:sz="0" w:space="0" w:color="auto"/>
        <w:right w:val="none" w:sz="0" w:space="0" w:color="auto"/>
      </w:divBdr>
      <w:divsChild>
        <w:div w:id="1395347016">
          <w:marLeft w:val="0"/>
          <w:marRight w:val="0"/>
          <w:marTop w:val="0"/>
          <w:marBottom w:val="0"/>
          <w:divBdr>
            <w:top w:val="none" w:sz="0" w:space="0" w:color="auto"/>
            <w:left w:val="none" w:sz="0" w:space="0" w:color="auto"/>
            <w:bottom w:val="none" w:sz="0" w:space="0" w:color="auto"/>
            <w:right w:val="none" w:sz="0" w:space="0" w:color="auto"/>
          </w:divBdr>
          <w:divsChild>
            <w:div w:id="1944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11864">
      <w:bodyDiv w:val="1"/>
      <w:marLeft w:val="0"/>
      <w:marRight w:val="0"/>
      <w:marTop w:val="0"/>
      <w:marBottom w:val="0"/>
      <w:divBdr>
        <w:top w:val="none" w:sz="0" w:space="0" w:color="auto"/>
        <w:left w:val="none" w:sz="0" w:space="0" w:color="auto"/>
        <w:bottom w:val="none" w:sz="0" w:space="0" w:color="auto"/>
        <w:right w:val="none" w:sz="0" w:space="0" w:color="auto"/>
      </w:divBdr>
    </w:div>
    <w:div w:id="927234297">
      <w:bodyDiv w:val="1"/>
      <w:marLeft w:val="0"/>
      <w:marRight w:val="0"/>
      <w:marTop w:val="0"/>
      <w:marBottom w:val="0"/>
      <w:divBdr>
        <w:top w:val="none" w:sz="0" w:space="0" w:color="auto"/>
        <w:left w:val="none" w:sz="0" w:space="0" w:color="auto"/>
        <w:bottom w:val="none" w:sz="0" w:space="0" w:color="auto"/>
        <w:right w:val="none" w:sz="0" w:space="0" w:color="auto"/>
      </w:divBdr>
      <w:divsChild>
        <w:div w:id="134956695">
          <w:marLeft w:val="0"/>
          <w:marRight w:val="0"/>
          <w:marTop w:val="0"/>
          <w:marBottom w:val="0"/>
          <w:divBdr>
            <w:top w:val="none" w:sz="0" w:space="0" w:color="auto"/>
            <w:left w:val="none" w:sz="0" w:space="0" w:color="auto"/>
            <w:bottom w:val="none" w:sz="0" w:space="0" w:color="auto"/>
            <w:right w:val="none" w:sz="0" w:space="0" w:color="auto"/>
          </w:divBdr>
          <w:divsChild>
            <w:div w:id="13890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5926">
      <w:bodyDiv w:val="1"/>
      <w:marLeft w:val="0"/>
      <w:marRight w:val="0"/>
      <w:marTop w:val="0"/>
      <w:marBottom w:val="0"/>
      <w:divBdr>
        <w:top w:val="none" w:sz="0" w:space="0" w:color="auto"/>
        <w:left w:val="none" w:sz="0" w:space="0" w:color="auto"/>
        <w:bottom w:val="none" w:sz="0" w:space="0" w:color="auto"/>
        <w:right w:val="none" w:sz="0" w:space="0" w:color="auto"/>
      </w:divBdr>
      <w:divsChild>
        <w:div w:id="1066025173">
          <w:marLeft w:val="0"/>
          <w:marRight w:val="0"/>
          <w:marTop w:val="0"/>
          <w:marBottom w:val="0"/>
          <w:divBdr>
            <w:top w:val="none" w:sz="0" w:space="0" w:color="auto"/>
            <w:left w:val="none" w:sz="0" w:space="0" w:color="auto"/>
            <w:bottom w:val="none" w:sz="0" w:space="0" w:color="auto"/>
            <w:right w:val="none" w:sz="0" w:space="0" w:color="auto"/>
          </w:divBdr>
          <w:divsChild>
            <w:div w:id="13757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5383">
      <w:bodyDiv w:val="1"/>
      <w:marLeft w:val="0"/>
      <w:marRight w:val="0"/>
      <w:marTop w:val="0"/>
      <w:marBottom w:val="0"/>
      <w:divBdr>
        <w:top w:val="none" w:sz="0" w:space="0" w:color="auto"/>
        <w:left w:val="none" w:sz="0" w:space="0" w:color="auto"/>
        <w:bottom w:val="none" w:sz="0" w:space="0" w:color="auto"/>
        <w:right w:val="none" w:sz="0" w:space="0" w:color="auto"/>
      </w:divBdr>
      <w:divsChild>
        <w:div w:id="112485364">
          <w:marLeft w:val="0"/>
          <w:marRight w:val="0"/>
          <w:marTop w:val="0"/>
          <w:marBottom w:val="0"/>
          <w:divBdr>
            <w:top w:val="none" w:sz="0" w:space="0" w:color="auto"/>
            <w:left w:val="none" w:sz="0" w:space="0" w:color="auto"/>
            <w:bottom w:val="none" w:sz="0" w:space="0" w:color="auto"/>
            <w:right w:val="none" w:sz="0" w:space="0" w:color="auto"/>
          </w:divBdr>
          <w:divsChild>
            <w:div w:id="783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691">
      <w:bodyDiv w:val="1"/>
      <w:marLeft w:val="0"/>
      <w:marRight w:val="0"/>
      <w:marTop w:val="0"/>
      <w:marBottom w:val="0"/>
      <w:divBdr>
        <w:top w:val="none" w:sz="0" w:space="0" w:color="auto"/>
        <w:left w:val="none" w:sz="0" w:space="0" w:color="auto"/>
        <w:bottom w:val="none" w:sz="0" w:space="0" w:color="auto"/>
        <w:right w:val="none" w:sz="0" w:space="0" w:color="auto"/>
      </w:divBdr>
      <w:divsChild>
        <w:div w:id="1334333981">
          <w:marLeft w:val="0"/>
          <w:marRight w:val="0"/>
          <w:marTop w:val="0"/>
          <w:marBottom w:val="0"/>
          <w:divBdr>
            <w:top w:val="none" w:sz="0" w:space="0" w:color="auto"/>
            <w:left w:val="none" w:sz="0" w:space="0" w:color="auto"/>
            <w:bottom w:val="none" w:sz="0" w:space="0" w:color="auto"/>
            <w:right w:val="none" w:sz="0" w:space="0" w:color="auto"/>
          </w:divBdr>
          <w:divsChild>
            <w:div w:id="1663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4490">
      <w:bodyDiv w:val="1"/>
      <w:marLeft w:val="0"/>
      <w:marRight w:val="0"/>
      <w:marTop w:val="0"/>
      <w:marBottom w:val="0"/>
      <w:divBdr>
        <w:top w:val="none" w:sz="0" w:space="0" w:color="auto"/>
        <w:left w:val="none" w:sz="0" w:space="0" w:color="auto"/>
        <w:bottom w:val="none" w:sz="0" w:space="0" w:color="auto"/>
        <w:right w:val="none" w:sz="0" w:space="0" w:color="auto"/>
      </w:divBdr>
      <w:divsChild>
        <w:div w:id="1956013765">
          <w:marLeft w:val="0"/>
          <w:marRight w:val="0"/>
          <w:marTop w:val="0"/>
          <w:marBottom w:val="0"/>
          <w:divBdr>
            <w:top w:val="none" w:sz="0" w:space="0" w:color="auto"/>
            <w:left w:val="none" w:sz="0" w:space="0" w:color="auto"/>
            <w:bottom w:val="none" w:sz="0" w:space="0" w:color="auto"/>
            <w:right w:val="none" w:sz="0" w:space="0" w:color="auto"/>
          </w:divBdr>
          <w:divsChild>
            <w:div w:id="1418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5654">
      <w:bodyDiv w:val="1"/>
      <w:marLeft w:val="0"/>
      <w:marRight w:val="0"/>
      <w:marTop w:val="0"/>
      <w:marBottom w:val="0"/>
      <w:divBdr>
        <w:top w:val="none" w:sz="0" w:space="0" w:color="auto"/>
        <w:left w:val="none" w:sz="0" w:space="0" w:color="auto"/>
        <w:bottom w:val="none" w:sz="0" w:space="0" w:color="auto"/>
        <w:right w:val="none" w:sz="0" w:space="0" w:color="auto"/>
      </w:divBdr>
      <w:divsChild>
        <w:div w:id="1159350415">
          <w:marLeft w:val="0"/>
          <w:marRight w:val="0"/>
          <w:marTop w:val="0"/>
          <w:marBottom w:val="0"/>
          <w:divBdr>
            <w:top w:val="none" w:sz="0" w:space="0" w:color="auto"/>
            <w:left w:val="none" w:sz="0" w:space="0" w:color="auto"/>
            <w:bottom w:val="none" w:sz="0" w:space="0" w:color="auto"/>
            <w:right w:val="none" w:sz="0" w:space="0" w:color="auto"/>
          </w:divBdr>
          <w:divsChild>
            <w:div w:id="916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1425">
      <w:bodyDiv w:val="1"/>
      <w:marLeft w:val="0"/>
      <w:marRight w:val="0"/>
      <w:marTop w:val="0"/>
      <w:marBottom w:val="0"/>
      <w:divBdr>
        <w:top w:val="none" w:sz="0" w:space="0" w:color="auto"/>
        <w:left w:val="none" w:sz="0" w:space="0" w:color="auto"/>
        <w:bottom w:val="none" w:sz="0" w:space="0" w:color="auto"/>
        <w:right w:val="none" w:sz="0" w:space="0" w:color="auto"/>
      </w:divBdr>
      <w:divsChild>
        <w:div w:id="1952973769">
          <w:marLeft w:val="0"/>
          <w:marRight w:val="0"/>
          <w:marTop w:val="0"/>
          <w:marBottom w:val="0"/>
          <w:divBdr>
            <w:top w:val="none" w:sz="0" w:space="0" w:color="auto"/>
            <w:left w:val="none" w:sz="0" w:space="0" w:color="auto"/>
            <w:bottom w:val="none" w:sz="0" w:space="0" w:color="auto"/>
            <w:right w:val="none" w:sz="0" w:space="0" w:color="auto"/>
          </w:divBdr>
          <w:divsChild>
            <w:div w:id="13701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7398">
      <w:bodyDiv w:val="1"/>
      <w:marLeft w:val="0"/>
      <w:marRight w:val="0"/>
      <w:marTop w:val="0"/>
      <w:marBottom w:val="0"/>
      <w:divBdr>
        <w:top w:val="none" w:sz="0" w:space="0" w:color="auto"/>
        <w:left w:val="none" w:sz="0" w:space="0" w:color="auto"/>
        <w:bottom w:val="none" w:sz="0" w:space="0" w:color="auto"/>
        <w:right w:val="none" w:sz="0" w:space="0" w:color="auto"/>
      </w:divBdr>
      <w:divsChild>
        <w:div w:id="645017211">
          <w:marLeft w:val="0"/>
          <w:marRight w:val="0"/>
          <w:marTop w:val="0"/>
          <w:marBottom w:val="0"/>
          <w:divBdr>
            <w:top w:val="none" w:sz="0" w:space="0" w:color="auto"/>
            <w:left w:val="none" w:sz="0" w:space="0" w:color="auto"/>
            <w:bottom w:val="none" w:sz="0" w:space="0" w:color="auto"/>
            <w:right w:val="none" w:sz="0" w:space="0" w:color="auto"/>
          </w:divBdr>
          <w:divsChild>
            <w:div w:id="1062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328">
      <w:bodyDiv w:val="1"/>
      <w:marLeft w:val="0"/>
      <w:marRight w:val="0"/>
      <w:marTop w:val="0"/>
      <w:marBottom w:val="0"/>
      <w:divBdr>
        <w:top w:val="none" w:sz="0" w:space="0" w:color="auto"/>
        <w:left w:val="none" w:sz="0" w:space="0" w:color="auto"/>
        <w:bottom w:val="none" w:sz="0" w:space="0" w:color="auto"/>
        <w:right w:val="none" w:sz="0" w:space="0" w:color="auto"/>
      </w:divBdr>
      <w:divsChild>
        <w:div w:id="1750544028">
          <w:marLeft w:val="0"/>
          <w:marRight w:val="0"/>
          <w:marTop w:val="0"/>
          <w:marBottom w:val="0"/>
          <w:divBdr>
            <w:top w:val="none" w:sz="0" w:space="0" w:color="auto"/>
            <w:left w:val="none" w:sz="0" w:space="0" w:color="auto"/>
            <w:bottom w:val="none" w:sz="0" w:space="0" w:color="auto"/>
            <w:right w:val="none" w:sz="0" w:space="0" w:color="auto"/>
          </w:divBdr>
          <w:divsChild>
            <w:div w:id="20423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5600">
      <w:bodyDiv w:val="1"/>
      <w:marLeft w:val="0"/>
      <w:marRight w:val="0"/>
      <w:marTop w:val="0"/>
      <w:marBottom w:val="0"/>
      <w:divBdr>
        <w:top w:val="none" w:sz="0" w:space="0" w:color="auto"/>
        <w:left w:val="none" w:sz="0" w:space="0" w:color="auto"/>
        <w:bottom w:val="none" w:sz="0" w:space="0" w:color="auto"/>
        <w:right w:val="none" w:sz="0" w:space="0" w:color="auto"/>
      </w:divBdr>
      <w:divsChild>
        <w:div w:id="482237071">
          <w:marLeft w:val="0"/>
          <w:marRight w:val="0"/>
          <w:marTop w:val="0"/>
          <w:marBottom w:val="0"/>
          <w:divBdr>
            <w:top w:val="none" w:sz="0" w:space="0" w:color="auto"/>
            <w:left w:val="none" w:sz="0" w:space="0" w:color="auto"/>
            <w:bottom w:val="none" w:sz="0" w:space="0" w:color="auto"/>
            <w:right w:val="none" w:sz="0" w:space="0" w:color="auto"/>
          </w:divBdr>
          <w:divsChild>
            <w:div w:id="18586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9314">
      <w:bodyDiv w:val="1"/>
      <w:marLeft w:val="0"/>
      <w:marRight w:val="0"/>
      <w:marTop w:val="0"/>
      <w:marBottom w:val="0"/>
      <w:divBdr>
        <w:top w:val="none" w:sz="0" w:space="0" w:color="auto"/>
        <w:left w:val="none" w:sz="0" w:space="0" w:color="auto"/>
        <w:bottom w:val="none" w:sz="0" w:space="0" w:color="auto"/>
        <w:right w:val="none" w:sz="0" w:space="0" w:color="auto"/>
      </w:divBdr>
      <w:divsChild>
        <w:div w:id="1215463258">
          <w:marLeft w:val="0"/>
          <w:marRight w:val="0"/>
          <w:marTop w:val="0"/>
          <w:marBottom w:val="0"/>
          <w:divBdr>
            <w:top w:val="none" w:sz="0" w:space="0" w:color="auto"/>
            <w:left w:val="none" w:sz="0" w:space="0" w:color="auto"/>
            <w:bottom w:val="none" w:sz="0" w:space="0" w:color="auto"/>
            <w:right w:val="none" w:sz="0" w:space="0" w:color="auto"/>
          </w:divBdr>
          <w:divsChild>
            <w:div w:id="16403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4957">
      <w:bodyDiv w:val="1"/>
      <w:marLeft w:val="0"/>
      <w:marRight w:val="0"/>
      <w:marTop w:val="0"/>
      <w:marBottom w:val="0"/>
      <w:divBdr>
        <w:top w:val="none" w:sz="0" w:space="0" w:color="auto"/>
        <w:left w:val="none" w:sz="0" w:space="0" w:color="auto"/>
        <w:bottom w:val="none" w:sz="0" w:space="0" w:color="auto"/>
        <w:right w:val="none" w:sz="0" w:space="0" w:color="auto"/>
      </w:divBdr>
      <w:divsChild>
        <w:div w:id="2037612137">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466">
      <w:bodyDiv w:val="1"/>
      <w:marLeft w:val="0"/>
      <w:marRight w:val="0"/>
      <w:marTop w:val="0"/>
      <w:marBottom w:val="0"/>
      <w:divBdr>
        <w:top w:val="none" w:sz="0" w:space="0" w:color="auto"/>
        <w:left w:val="none" w:sz="0" w:space="0" w:color="auto"/>
        <w:bottom w:val="none" w:sz="0" w:space="0" w:color="auto"/>
        <w:right w:val="none" w:sz="0" w:space="0" w:color="auto"/>
      </w:divBdr>
      <w:divsChild>
        <w:div w:id="2147119007">
          <w:marLeft w:val="0"/>
          <w:marRight w:val="0"/>
          <w:marTop w:val="0"/>
          <w:marBottom w:val="0"/>
          <w:divBdr>
            <w:top w:val="none" w:sz="0" w:space="0" w:color="auto"/>
            <w:left w:val="none" w:sz="0" w:space="0" w:color="auto"/>
            <w:bottom w:val="none" w:sz="0" w:space="0" w:color="auto"/>
            <w:right w:val="none" w:sz="0" w:space="0" w:color="auto"/>
          </w:divBdr>
          <w:divsChild>
            <w:div w:id="101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3426">
      <w:bodyDiv w:val="1"/>
      <w:marLeft w:val="0"/>
      <w:marRight w:val="0"/>
      <w:marTop w:val="0"/>
      <w:marBottom w:val="0"/>
      <w:divBdr>
        <w:top w:val="none" w:sz="0" w:space="0" w:color="auto"/>
        <w:left w:val="none" w:sz="0" w:space="0" w:color="auto"/>
        <w:bottom w:val="none" w:sz="0" w:space="0" w:color="auto"/>
        <w:right w:val="none" w:sz="0" w:space="0" w:color="auto"/>
      </w:divBdr>
      <w:divsChild>
        <w:div w:id="1477648725">
          <w:marLeft w:val="0"/>
          <w:marRight w:val="0"/>
          <w:marTop w:val="0"/>
          <w:marBottom w:val="0"/>
          <w:divBdr>
            <w:top w:val="none" w:sz="0" w:space="0" w:color="auto"/>
            <w:left w:val="none" w:sz="0" w:space="0" w:color="auto"/>
            <w:bottom w:val="none" w:sz="0" w:space="0" w:color="auto"/>
            <w:right w:val="none" w:sz="0" w:space="0" w:color="auto"/>
          </w:divBdr>
          <w:divsChild>
            <w:div w:id="12321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2611">
      <w:bodyDiv w:val="1"/>
      <w:marLeft w:val="0"/>
      <w:marRight w:val="0"/>
      <w:marTop w:val="0"/>
      <w:marBottom w:val="0"/>
      <w:divBdr>
        <w:top w:val="none" w:sz="0" w:space="0" w:color="auto"/>
        <w:left w:val="none" w:sz="0" w:space="0" w:color="auto"/>
        <w:bottom w:val="none" w:sz="0" w:space="0" w:color="auto"/>
        <w:right w:val="none" w:sz="0" w:space="0" w:color="auto"/>
      </w:divBdr>
      <w:divsChild>
        <w:div w:id="1220282804">
          <w:marLeft w:val="0"/>
          <w:marRight w:val="0"/>
          <w:marTop w:val="0"/>
          <w:marBottom w:val="0"/>
          <w:divBdr>
            <w:top w:val="none" w:sz="0" w:space="0" w:color="auto"/>
            <w:left w:val="none" w:sz="0" w:space="0" w:color="auto"/>
            <w:bottom w:val="none" w:sz="0" w:space="0" w:color="auto"/>
            <w:right w:val="none" w:sz="0" w:space="0" w:color="auto"/>
          </w:divBdr>
          <w:divsChild>
            <w:div w:id="9861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18976">
      <w:bodyDiv w:val="1"/>
      <w:marLeft w:val="0"/>
      <w:marRight w:val="0"/>
      <w:marTop w:val="0"/>
      <w:marBottom w:val="0"/>
      <w:divBdr>
        <w:top w:val="none" w:sz="0" w:space="0" w:color="auto"/>
        <w:left w:val="none" w:sz="0" w:space="0" w:color="auto"/>
        <w:bottom w:val="none" w:sz="0" w:space="0" w:color="auto"/>
        <w:right w:val="none" w:sz="0" w:space="0" w:color="auto"/>
      </w:divBdr>
      <w:divsChild>
        <w:div w:id="913008946">
          <w:marLeft w:val="0"/>
          <w:marRight w:val="0"/>
          <w:marTop w:val="0"/>
          <w:marBottom w:val="0"/>
          <w:divBdr>
            <w:top w:val="none" w:sz="0" w:space="0" w:color="auto"/>
            <w:left w:val="none" w:sz="0" w:space="0" w:color="auto"/>
            <w:bottom w:val="none" w:sz="0" w:space="0" w:color="auto"/>
            <w:right w:val="none" w:sz="0" w:space="0" w:color="auto"/>
          </w:divBdr>
          <w:divsChild>
            <w:div w:id="6652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537">
      <w:bodyDiv w:val="1"/>
      <w:marLeft w:val="0"/>
      <w:marRight w:val="0"/>
      <w:marTop w:val="0"/>
      <w:marBottom w:val="0"/>
      <w:divBdr>
        <w:top w:val="none" w:sz="0" w:space="0" w:color="auto"/>
        <w:left w:val="none" w:sz="0" w:space="0" w:color="auto"/>
        <w:bottom w:val="none" w:sz="0" w:space="0" w:color="auto"/>
        <w:right w:val="none" w:sz="0" w:space="0" w:color="auto"/>
      </w:divBdr>
      <w:divsChild>
        <w:div w:id="380060528">
          <w:marLeft w:val="0"/>
          <w:marRight w:val="0"/>
          <w:marTop w:val="0"/>
          <w:marBottom w:val="0"/>
          <w:divBdr>
            <w:top w:val="none" w:sz="0" w:space="0" w:color="auto"/>
            <w:left w:val="none" w:sz="0" w:space="0" w:color="auto"/>
            <w:bottom w:val="none" w:sz="0" w:space="0" w:color="auto"/>
            <w:right w:val="none" w:sz="0" w:space="0" w:color="auto"/>
          </w:divBdr>
          <w:divsChild>
            <w:div w:id="10312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5258">
      <w:bodyDiv w:val="1"/>
      <w:marLeft w:val="0"/>
      <w:marRight w:val="0"/>
      <w:marTop w:val="0"/>
      <w:marBottom w:val="0"/>
      <w:divBdr>
        <w:top w:val="none" w:sz="0" w:space="0" w:color="auto"/>
        <w:left w:val="none" w:sz="0" w:space="0" w:color="auto"/>
        <w:bottom w:val="none" w:sz="0" w:space="0" w:color="auto"/>
        <w:right w:val="none" w:sz="0" w:space="0" w:color="auto"/>
      </w:divBdr>
      <w:divsChild>
        <w:div w:id="1956524591">
          <w:marLeft w:val="0"/>
          <w:marRight w:val="0"/>
          <w:marTop w:val="0"/>
          <w:marBottom w:val="0"/>
          <w:divBdr>
            <w:top w:val="none" w:sz="0" w:space="0" w:color="auto"/>
            <w:left w:val="none" w:sz="0" w:space="0" w:color="auto"/>
            <w:bottom w:val="none" w:sz="0" w:space="0" w:color="auto"/>
            <w:right w:val="none" w:sz="0" w:space="0" w:color="auto"/>
          </w:divBdr>
          <w:divsChild>
            <w:div w:id="12414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0270">
      <w:bodyDiv w:val="1"/>
      <w:marLeft w:val="0"/>
      <w:marRight w:val="0"/>
      <w:marTop w:val="0"/>
      <w:marBottom w:val="0"/>
      <w:divBdr>
        <w:top w:val="none" w:sz="0" w:space="0" w:color="auto"/>
        <w:left w:val="none" w:sz="0" w:space="0" w:color="auto"/>
        <w:bottom w:val="none" w:sz="0" w:space="0" w:color="auto"/>
        <w:right w:val="none" w:sz="0" w:space="0" w:color="auto"/>
      </w:divBdr>
      <w:divsChild>
        <w:div w:id="2135634996">
          <w:marLeft w:val="0"/>
          <w:marRight w:val="0"/>
          <w:marTop w:val="0"/>
          <w:marBottom w:val="0"/>
          <w:divBdr>
            <w:top w:val="none" w:sz="0" w:space="0" w:color="auto"/>
            <w:left w:val="none" w:sz="0" w:space="0" w:color="auto"/>
            <w:bottom w:val="none" w:sz="0" w:space="0" w:color="auto"/>
            <w:right w:val="none" w:sz="0" w:space="0" w:color="auto"/>
          </w:divBdr>
          <w:divsChild>
            <w:div w:id="12291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6603">
      <w:bodyDiv w:val="1"/>
      <w:marLeft w:val="0"/>
      <w:marRight w:val="0"/>
      <w:marTop w:val="0"/>
      <w:marBottom w:val="0"/>
      <w:divBdr>
        <w:top w:val="none" w:sz="0" w:space="0" w:color="auto"/>
        <w:left w:val="none" w:sz="0" w:space="0" w:color="auto"/>
        <w:bottom w:val="none" w:sz="0" w:space="0" w:color="auto"/>
        <w:right w:val="none" w:sz="0" w:space="0" w:color="auto"/>
      </w:divBdr>
      <w:divsChild>
        <w:div w:id="312411802">
          <w:marLeft w:val="0"/>
          <w:marRight w:val="0"/>
          <w:marTop w:val="0"/>
          <w:marBottom w:val="0"/>
          <w:divBdr>
            <w:top w:val="none" w:sz="0" w:space="0" w:color="auto"/>
            <w:left w:val="none" w:sz="0" w:space="0" w:color="auto"/>
            <w:bottom w:val="none" w:sz="0" w:space="0" w:color="auto"/>
            <w:right w:val="none" w:sz="0" w:space="0" w:color="auto"/>
          </w:divBdr>
          <w:divsChild>
            <w:div w:id="841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46755">
      <w:bodyDiv w:val="1"/>
      <w:marLeft w:val="0"/>
      <w:marRight w:val="0"/>
      <w:marTop w:val="0"/>
      <w:marBottom w:val="0"/>
      <w:divBdr>
        <w:top w:val="none" w:sz="0" w:space="0" w:color="auto"/>
        <w:left w:val="none" w:sz="0" w:space="0" w:color="auto"/>
        <w:bottom w:val="none" w:sz="0" w:space="0" w:color="auto"/>
        <w:right w:val="none" w:sz="0" w:space="0" w:color="auto"/>
      </w:divBdr>
      <w:divsChild>
        <w:div w:id="1373765851">
          <w:marLeft w:val="0"/>
          <w:marRight w:val="0"/>
          <w:marTop w:val="0"/>
          <w:marBottom w:val="0"/>
          <w:divBdr>
            <w:top w:val="none" w:sz="0" w:space="0" w:color="auto"/>
            <w:left w:val="none" w:sz="0" w:space="0" w:color="auto"/>
            <w:bottom w:val="none" w:sz="0" w:space="0" w:color="auto"/>
            <w:right w:val="none" w:sz="0" w:space="0" w:color="auto"/>
          </w:divBdr>
          <w:divsChild>
            <w:div w:id="14642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2079">
      <w:bodyDiv w:val="1"/>
      <w:marLeft w:val="0"/>
      <w:marRight w:val="0"/>
      <w:marTop w:val="0"/>
      <w:marBottom w:val="0"/>
      <w:divBdr>
        <w:top w:val="none" w:sz="0" w:space="0" w:color="auto"/>
        <w:left w:val="none" w:sz="0" w:space="0" w:color="auto"/>
        <w:bottom w:val="none" w:sz="0" w:space="0" w:color="auto"/>
        <w:right w:val="none" w:sz="0" w:space="0" w:color="auto"/>
      </w:divBdr>
      <w:divsChild>
        <w:div w:id="231501263">
          <w:marLeft w:val="0"/>
          <w:marRight w:val="0"/>
          <w:marTop w:val="0"/>
          <w:marBottom w:val="0"/>
          <w:divBdr>
            <w:top w:val="none" w:sz="0" w:space="0" w:color="auto"/>
            <w:left w:val="none" w:sz="0" w:space="0" w:color="auto"/>
            <w:bottom w:val="none" w:sz="0" w:space="0" w:color="auto"/>
            <w:right w:val="none" w:sz="0" w:space="0" w:color="auto"/>
          </w:divBdr>
          <w:divsChild>
            <w:div w:id="14246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2316">
      <w:bodyDiv w:val="1"/>
      <w:marLeft w:val="0"/>
      <w:marRight w:val="0"/>
      <w:marTop w:val="0"/>
      <w:marBottom w:val="0"/>
      <w:divBdr>
        <w:top w:val="none" w:sz="0" w:space="0" w:color="auto"/>
        <w:left w:val="none" w:sz="0" w:space="0" w:color="auto"/>
        <w:bottom w:val="none" w:sz="0" w:space="0" w:color="auto"/>
        <w:right w:val="none" w:sz="0" w:space="0" w:color="auto"/>
      </w:divBdr>
      <w:divsChild>
        <w:div w:id="560482645">
          <w:marLeft w:val="0"/>
          <w:marRight w:val="0"/>
          <w:marTop w:val="0"/>
          <w:marBottom w:val="0"/>
          <w:divBdr>
            <w:top w:val="none" w:sz="0" w:space="0" w:color="auto"/>
            <w:left w:val="none" w:sz="0" w:space="0" w:color="auto"/>
            <w:bottom w:val="none" w:sz="0" w:space="0" w:color="auto"/>
            <w:right w:val="none" w:sz="0" w:space="0" w:color="auto"/>
          </w:divBdr>
          <w:divsChild>
            <w:div w:id="254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9670">
      <w:bodyDiv w:val="1"/>
      <w:marLeft w:val="0"/>
      <w:marRight w:val="0"/>
      <w:marTop w:val="0"/>
      <w:marBottom w:val="0"/>
      <w:divBdr>
        <w:top w:val="none" w:sz="0" w:space="0" w:color="auto"/>
        <w:left w:val="none" w:sz="0" w:space="0" w:color="auto"/>
        <w:bottom w:val="none" w:sz="0" w:space="0" w:color="auto"/>
        <w:right w:val="none" w:sz="0" w:space="0" w:color="auto"/>
      </w:divBdr>
      <w:divsChild>
        <w:div w:id="578254668">
          <w:marLeft w:val="0"/>
          <w:marRight w:val="0"/>
          <w:marTop w:val="0"/>
          <w:marBottom w:val="0"/>
          <w:divBdr>
            <w:top w:val="none" w:sz="0" w:space="0" w:color="auto"/>
            <w:left w:val="none" w:sz="0" w:space="0" w:color="auto"/>
            <w:bottom w:val="none" w:sz="0" w:space="0" w:color="auto"/>
            <w:right w:val="none" w:sz="0" w:space="0" w:color="auto"/>
          </w:divBdr>
          <w:divsChild>
            <w:div w:id="1856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6274">
      <w:bodyDiv w:val="1"/>
      <w:marLeft w:val="0"/>
      <w:marRight w:val="0"/>
      <w:marTop w:val="0"/>
      <w:marBottom w:val="0"/>
      <w:divBdr>
        <w:top w:val="none" w:sz="0" w:space="0" w:color="auto"/>
        <w:left w:val="none" w:sz="0" w:space="0" w:color="auto"/>
        <w:bottom w:val="none" w:sz="0" w:space="0" w:color="auto"/>
        <w:right w:val="none" w:sz="0" w:space="0" w:color="auto"/>
      </w:divBdr>
      <w:divsChild>
        <w:div w:id="1518234820">
          <w:marLeft w:val="0"/>
          <w:marRight w:val="0"/>
          <w:marTop w:val="0"/>
          <w:marBottom w:val="0"/>
          <w:divBdr>
            <w:top w:val="none" w:sz="0" w:space="0" w:color="auto"/>
            <w:left w:val="none" w:sz="0" w:space="0" w:color="auto"/>
            <w:bottom w:val="none" w:sz="0" w:space="0" w:color="auto"/>
            <w:right w:val="none" w:sz="0" w:space="0" w:color="auto"/>
          </w:divBdr>
          <w:divsChild>
            <w:div w:id="15802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12519">
      <w:bodyDiv w:val="1"/>
      <w:marLeft w:val="0"/>
      <w:marRight w:val="0"/>
      <w:marTop w:val="0"/>
      <w:marBottom w:val="0"/>
      <w:divBdr>
        <w:top w:val="none" w:sz="0" w:space="0" w:color="auto"/>
        <w:left w:val="none" w:sz="0" w:space="0" w:color="auto"/>
        <w:bottom w:val="none" w:sz="0" w:space="0" w:color="auto"/>
        <w:right w:val="none" w:sz="0" w:space="0" w:color="auto"/>
      </w:divBdr>
      <w:divsChild>
        <w:div w:id="2079278174">
          <w:marLeft w:val="0"/>
          <w:marRight w:val="0"/>
          <w:marTop w:val="0"/>
          <w:marBottom w:val="0"/>
          <w:divBdr>
            <w:top w:val="none" w:sz="0" w:space="0" w:color="auto"/>
            <w:left w:val="none" w:sz="0" w:space="0" w:color="auto"/>
            <w:bottom w:val="none" w:sz="0" w:space="0" w:color="auto"/>
            <w:right w:val="none" w:sz="0" w:space="0" w:color="auto"/>
          </w:divBdr>
          <w:divsChild>
            <w:div w:id="18865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7896">
      <w:bodyDiv w:val="1"/>
      <w:marLeft w:val="0"/>
      <w:marRight w:val="0"/>
      <w:marTop w:val="0"/>
      <w:marBottom w:val="0"/>
      <w:divBdr>
        <w:top w:val="none" w:sz="0" w:space="0" w:color="auto"/>
        <w:left w:val="none" w:sz="0" w:space="0" w:color="auto"/>
        <w:bottom w:val="none" w:sz="0" w:space="0" w:color="auto"/>
        <w:right w:val="none" w:sz="0" w:space="0" w:color="auto"/>
      </w:divBdr>
      <w:divsChild>
        <w:div w:id="489638652">
          <w:marLeft w:val="0"/>
          <w:marRight w:val="0"/>
          <w:marTop w:val="0"/>
          <w:marBottom w:val="0"/>
          <w:divBdr>
            <w:top w:val="none" w:sz="0" w:space="0" w:color="auto"/>
            <w:left w:val="none" w:sz="0" w:space="0" w:color="auto"/>
            <w:bottom w:val="none" w:sz="0" w:space="0" w:color="auto"/>
            <w:right w:val="none" w:sz="0" w:space="0" w:color="auto"/>
          </w:divBdr>
          <w:divsChild>
            <w:div w:id="15835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1832">
      <w:bodyDiv w:val="1"/>
      <w:marLeft w:val="0"/>
      <w:marRight w:val="0"/>
      <w:marTop w:val="0"/>
      <w:marBottom w:val="0"/>
      <w:divBdr>
        <w:top w:val="none" w:sz="0" w:space="0" w:color="auto"/>
        <w:left w:val="none" w:sz="0" w:space="0" w:color="auto"/>
        <w:bottom w:val="none" w:sz="0" w:space="0" w:color="auto"/>
        <w:right w:val="none" w:sz="0" w:space="0" w:color="auto"/>
      </w:divBdr>
      <w:divsChild>
        <w:div w:id="2003046854">
          <w:marLeft w:val="0"/>
          <w:marRight w:val="0"/>
          <w:marTop w:val="0"/>
          <w:marBottom w:val="0"/>
          <w:divBdr>
            <w:top w:val="none" w:sz="0" w:space="0" w:color="auto"/>
            <w:left w:val="none" w:sz="0" w:space="0" w:color="auto"/>
            <w:bottom w:val="none" w:sz="0" w:space="0" w:color="auto"/>
            <w:right w:val="none" w:sz="0" w:space="0" w:color="auto"/>
          </w:divBdr>
          <w:divsChild>
            <w:div w:id="9366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230">
      <w:bodyDiv w:val="1"/>
      <w:marLeft w:val="0"/>
      <w:marRight w:val="0"/>
      <w:marTop w:val="0"/>
      <w:marBottom w:val="0"/>
      <w:divBdr>
        <w:top w:val="none" w:sz="0" w:space="0" w:color="auto"/>
        <w:left w:val="none" w:sz="0" w:space="0" w:color="auto"/>
        <w:bottom w:val="none" w:sz="0" w:space="0" w:color="auto"/>
        <w:right w:val="none" w:sz="0" w:space="0" w:color="auto"/>
      </w:divBdr>
    </w:div>
    <w:div w:id="1521965262">
      <w:bodyDiv w:val="1"/>
      <w:marLeft w:val="0"/>
      <w:marRight w:val="0"/>
      <w:marTop w:val="0"/>
      <w:marBottom w:val="0"/>
      <w:divBdr>
        <w:top w:val="none" w:sz="0" w:space="0" w:color="auto"/>
        <w:left w:val="none" w:sz="0" w:space="0" w:color="auto"/>
        <w:bottom w:val="none" w:sz="0" w:space="0" w:color="auto"/>
        <w:right w:val="none" w:sz="0" w:space="0" w:color="auto"/>
      </w:divBdr>
      <w:divsChild>
        <w:div w:id="296036017">
          <w:marLeft w:val="0"/>
          <w:marRight w:val="0"/>
          <w:marTop w:val="0"/>
          <w:marBottom w:val="0"/>
          <w:divBdr>
            <w:top w:val="none" w:sz="0" w:space="0" w:color="auto"/>
            <w:left w:val="none" w:sz="0" w:space="0" w:color="auto"/>
            <w:bottom w:val="none" w:sz="0" w:space="0" w:color="auto"/>
            <w:right w:val="none" w:sz="0" w:space="0" w:color="auto"/>
          </w:divBdr>
          <w:divsChild>
            <w:div w:id="10271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9559">
      <w:bodyDiv w:val="1"/>
      <w:marLeft w:val="0"/>
      <w:marRight w:val="0"/>
      <w:marTop w:val="0"/>
      <w:marBottom w:val="0"/>
      <w:divBdr>
        <w:top w:val="none" w:sz="0" w:space="0" w:color="auto"/>
        <w:left w:val="none" w:sz="0" w:space="0" w:color="auto"/>
        <w:bottom w:val="none" w:sz="0" w:space="0" w:color="auto"/>
        <w:right w:val="none" w:sz="0" w:space="0" w:color="auto"/>
      </w:divBdr>
      <w:divsChild>
        <w:div w:id="278726452">
          <w:marLeft w:val="0"/>
          <w:marRight w:val="0"/>
          <w:marTop w:val="0"/>
          <w:marBottom w:val="0"/>
          <w:divBdr>
            <w:top w:val="none" w:sz="0" w:space="0" w:color="auto"/>
            <w:left w:val="none" w:sz="0" w:space="0" w:color="auto"/>
            <w:bottom w:val="none" w:sz="0" w:space="0" w:color="auto"/>
            <w:right w:val="none" w:sz="0" w:space="0" w:color="auto"/>
          </w:divBdr>
          <w:divsChild>
            <w:div w:id="10011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7888">
      <w:bodyDiv w:val="1"/>
      <w:marLeft w:val="0"/>
      <w:marRight w:val="0"/>
      <w:marTop w:val="0"/>
      <w:marBottom w:val="0"/>
      <w:divBdr>
        <w:top w:val="none" w:sz="0" w:space="0" w:color="auto"/>
        <w:left w:val="none" w:sz="0" w:space="0" w:color="auto"/>
        <w:bottom w:val="none" w:sz="0" w:space="0" w:color="auto"/>
        <w:right w:val="none" w:sz="0" w:space="0" w:color="auto"/>
      </w:divBdr>
      <w:divsChild>
        <w:div w:id="1905675812">
          <w:marLeft w:val="0"/>
          <w:marRight w:val="0"/>
          <w:marTop w:val="0"/>
          <w:marBottom w:val="0"/>
          <w:divBdr>
            <w:top w:val="none" w:sz="0" w:space="0" w:color="auto"/>
            <w:left w:val="none" w:sz="0" w:space="0" w:color="auto"/>
            <w:bottom w:val="none" w:sz="0" w:space="0" w:color="auto"/>
            <w:right w:val="none" w:sz="0" w:space="0" w:color="auto"/>
          </w:divBdr>
          <w:divsChild>
            <w:div w:id="2961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8041">
      <w:bodyDiv w:val="1"/>
      <w:marLeft w:val="0"/>
      <w:marRight w:val="0"/>
      <w:marTop w:val="0"/>
      <w:marBottom w:val="0"/>
      <w:divBdr>
        <w:top w:val="none" w:sz="0" w:space="0" w:color="auto"/>
        <w:left w:val="none" w:sz="0" w:space="0" w:color="auto"/>
        <w:bottom w:val="none" w:sz="0" w:space="0" w:color="auto"/>
        <w:right w:val="none" w:sz="0" w:space="0" w:color="auto"/>
      </w:divBdr>
      <w:divsChild>
        <w:div w:id="617571581">
          <w:marLeft w:val="0"/>
          <w:marRight w:val="0"/>
          <w:marTop w:val="0"/>
          <w:marBottom w:val="0"/>
          <w:divBdr>
            <w:top w:val="none" w:sz="0" w:space="0" w:color="auto"/>
            <w:left w:val="none" w:sz="0" w:space="0" w:color="auto"/>
            <w:bottom w:val="none" w:sz="0" w:space="0" w:color="auto"/>
            <w:right w:val="none" w:sz="0" w:space="0" w:color="auto"/>
          </w:divBdr>
          <w:divsChild>
            <w:div w:id="1835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5001">
      <w:bodyDiv w:val="1"/>
      <w:marLeft w:val="0"/>
      <w:marRight w:val="0"/>
      <w:marTop w:val="0"/>
      <w:marBottom w:val="0"/>
      <w:divBdr>
        <w:top w:val="none" w:sz="0" w:space="0" w:color="auto"/>
        <w:left w:val="none" w:sz="0" w:space="0" w:color="auto"/>
        <w:bottom w:val="none" w:sz="0" w:space="0" w:color="auto"/>
        <w:right w:val="none" w:sz="0" w:space="0" w:color="auto"/>
      </w:divBdr>
      <w:divsChild>
        <w:div w:id="70659942">
          <w:marLeft w:val="0"/>
          <w:marRight w:val="0"/>
          <w:marTop w:val="0"/>
          <w:marBottom w:val="0"/>
          <w:divBdr>
            <w:top w:val="none" w:sz="0" w:space="0" w:color="auto"/>
            <w:left w:val="none" w:sz="0" w:space="0" w:color="auto"/>
            <w:bottom w:val="none" w:sz="0" w:space="0" w:color="auto"/>
            <w:right w:val="none" w:sz="0" w:space="0" w:color="auto"/>
          </w:divBdr>
          <w:divsChild>
            <w:div w:id="20986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7619">
      <w:bodyDiv w:val="1"/>
      <w:marLeft w:val="0"/>
      <w:marRight w:val="0"/>
      <w:marTop w:val="0"/>
      <w:marBottom w:val="0"/>
      <w:divBdr>
        <w:top w:val="none" w:sz="0" w:space="0" w:color="auto"/>
        <w:left w:val="none" w:sz="0" w:space="0" w:color="auto"/>
        <w:bottom w:val="none" w:sz="0" w:space="0" w:color="auto"/>
        <w:right w:val="none" w:sz="0" w:space="0" w:color="auto"/>
      </w:divBdr>
      <w:divsChild>
        <w:div w:id="1946381722">
          <w:marLeft w:val="0"/>
          <w:marRight w:val="0"/>
          <w:marTop w:val="0"/>
          <w:marBottom w:val="0"/>
          <w:divBdr>
            <w:top w:val="none" w:sz="0" w:space="0" w:color="auto"/>
            <w:left w:val="none" w:sz="0" w:space="0" w:color="auto"/>
            <w:bottom w:val="none" w:sz="0" w:space="0" w:color="auto"/>
            <w:right w:val="none" w:sz="0" w:space="0" w:color="auto"/>
          </w:divBdr>
          <w:divsChild>
            <w:div w:id="20805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925">
      <w:bodyDiv w:val="1"/>
      <w:marLeft w:val="0"/>
      <w:marRight w:val="0"/>
      <w:marTop w:val="0"/>
      <w:marBottom w:val="0"/>
      <w:divBdr>
        <w:top w:val="none" w:sz="0" w:space="0" w:color="auto"/>
        <w:left w:val="none" w:sz="0" w:space="0" w:color="auto"/>
        <w:bottom w:val="none" w:sz="0" w:space="0" w:color="auto"/>
        <w:right w:val="none" w:sz="0" w:space="0" w:color="auto"/>
      </w:divBdr>
      <w:divsChild>
        <w:div w:id="1929607649">
          <w:marLeft w:val="0"/>
          <w:marRight w:val="0"/>
          <w:marTop w:val="0"/>
          <w:marBottom w:val="0"/>
          <w:divBdr>
            <w:top w:val="none" w:sz="0" w:space="0" w:color="auto"/>
            <w:left w:val="none" w:sz="0" w:space="0" w:color="auto"/>
            <w:bottom w:val="none" w:sz="0" w:space="0" w:color="auto"/>
            <w:right w:val="none" w:sz="0" w:space="0" w:color="auto"/>
          </w:divBdr>
          <w:divsChild>
            <w:div w:id="15739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8135">
      <w:bodyDiv w:val="1"/>
      <w:marLeft w:val="0"/>
      <w:marRight w:val="0"/>
      <w:marTop w:val="0"/>
      <w:marBottom w:val="0"/>
      <w:divBdr>
        <w:top w:val="none" w:sz="0" w:space="0" w:color="auto"/>
        <w:left w:val="none" w:sz="0" w:space="0" w:color="auto"/>
        <w:bottom w:val="none" w:sz="0" w:space="0" w:color="auto"/>
        <w:right w:val="none" w:sz="0" w:space="0" w:color="auto"/>
      </w:divBdr>
      <w:divsChild>
        <w:div w:id="280888876">
          <w:marLeft w:val="0"/>
          <w:marRight w:val="0"/>
          <w:marTop w:val="0"/>
          <w:marBottom w:val="0"/>
          <w:divBdr>
            <w:top w:val="none" w:sz="0" w:space="0" w:color="auto"/>
            <w:left w:val="none" w:sz="0" w:space="0" w:color="auto"/>
            <w:bottom w:val="none" w:sz="0" w:space="0" w:color="auto"/>
            <w:right w:val="none" w:sz="0" w:space="0" w:color="auto"/>
          </w:divBdr>
          <w:divsChild>
            <w:div w:id="14469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698">
      <w:bodyDiv w:val="1"/>
      <w:marLeft w:val="0"/>
      <w:marRight w:val="0"/>
      <w:marTop w:val="0"/>
      <w:marBottom w:val="0"/>
      <w:divBdr>
        <w:top w:val="none" w:sz="0" w:space="0" w:color="auto"/>
        <w:left w:val="none" w:sz="0" w:space="0" w:color="auto"/>
        <w:bottom w:val="none" w:sz="0" w:space="0" w:color="auto"/>
        <w:right w:val="none" w:sz="0" w:space="0" w:color="auto"/>
      </w:divBdr>
    </w:div>
    <w:div w:id="1690907687">
      <w:bodyDiv w:val="1"/>
      <w:marLeft w:val="0"/>
      <w:marRight w:val="0"/>
      <w:marTop w:val="0"/>
      <w:marBottom w:val="0"/>
      <w:divBdr>
        <w:top w:val="none" w:sz="0" w:space="0" w:color="auto"/>
        <w:left w:val="none" w:sz="0" w:space="0" w:color="auto"/>
        <w:bottom w:val="none" w:sz="0" w:space="0" w:color="auto"/>
        <w:right w:val="none" w:sz="0" w:space="0" w:color="auto"/>
      </w:divBdr>
      <w:divsChild>
        <w:div w:id="2087460198">
          <w:marLeft w:val="0"/>
          <w:marRight w:val="0"/>
          <w:marTop w:val="0"/>
          <w:marBottom w:val="0"/>
          <w:divBdr>
            <w:top w:val="none" w:sz="0" w:space="0" w:color="auto"/>
            <w:left w:val="none" w:sz="0" w:space="0" w:color="auto"/>
            <w:bottom w:val="none" w:sz="0" w:space="0" w:color="auto"/>
            <w:right w:val="none" w:sz="0" w:space="0" w:color="auto"/>
          </w:divBdr>
          <w:divsChild>
            <w:div w:id="15273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7910">
      <w:bodyDiv w:val="1"/>
      <w:marLeft w:val="0"/>
      <w:marRight w:val="0"/>
      <w:marTop w:val="0"/>
      <w:marBottom w:val="0"/>
      <w:divBdr>
        <w:top w:val="none" w:sz="0" w:space="0" w:color="auto"/>
        <w:left w:val="none" w:sz="0" w:space="0" w:color="auto"/>
        <w:bottom w:val="none" w:sz="0" w:space="0" w:color="auto"/>
        <w:right w:val="none" w:sz="0" w:space="0" w:color="auto"/>
      </w:divBdr>
      <w:divsChild>
        <w:div w:id="1910577159">
          <w:marLeft w:val="0"/>
          <w:marRight w:val="0"/>
          <w:marTop w:val="0"/>
          <w:marBottom w:val="0"/>
          <w:divBdr>
            <w:top w:val="none" w:sz="0" w:space="0" w:color="auto"/>
            <w:left w:val="none" w:sz="0" w:space="0" w:color="auto"/>
            <w:bottom w:val="none" w:sz="0" w:space="0" w:color="auto"/>
            <w:right w:val="none" w:sz="0" w:space="0" w:color="auto"/>
          </w:divBdr>
          <w:divsChild>
            <w:div w:id="5545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626">
      <w:bodyDiv w:val="1"/>
      <w:marLeft w:val="0"/>
      <w:marRight w:val="0"/>
      <w:marTop w:val="0"/>
      <w:marBottom w:val="0"/>
      <w:divBdr>
        <w:top w:val="none" w:sz="0" w:space="0" w:color="auto"/>
        <w:left w:val="none" w:sz="0" w:space="0" w:color="auto"/>
        <w:bottom w:val="none" w:sz="0" w:space="0" w:color="auto"/>
        <w:right w:val="none" w:sz="0" w:space="0" w:color="auto"/>
      </w:divBdr>
      <w:divsChild>
        <w:div w:id="1339700007">
          <w:marLeft w:val="0"/>
          <w:marRight w:val="0"/>
          <w:marTop w:val="0"/>
          <w:marBottom w:val="0"/>
          <w:divBdr>
            <w:top w:val="none" w:sz="0" w:space="0" w:color="auto"/>
            <w:left w:val="none" w:sz="0" w:space="0" w:color="auto"/>
            <w:bottom w:val="none" w:sz="0" w:space="0" w:color="auto"/>
            <w:right w:val="none" w:sz="0" w:space="0" w:color="auto"/>
          </w:divBdr>
          <w:divsChild>
            <w:div w:id="150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5330">
      <w:bodyDiv w:val="1"/>
      <w:marLeft w:val="0"/>
      <w:marRight w:val="0"/>
      <w:marTop w:val="0"/>
      <w:marBottom w:val="0"/>
      <w:divBdr>
        <w:top w:val="none" w:sz="0" w:space="0" w:color="auto"/>
        <w:left w:val="none" w:sz="0" w:space="0" w:color="auto"/>
        <w:bottom w:val="none" w:sz="0" w:space="0" w:color="auto"/>
        <w:right w:val="none" w:sz="0" w:space="0" w:color="auto"/>
      </w:divBdr>
      <w:divsChild>
        <w:div w:id="2003118552">
          <w:marLeft w:val="0"/>
          <w:marRight w:val="0"/>
          <w:marTop w:val="0"/>
          <w:marBottom w:val="0"/>
          <w:divBdr>
            <w:top w:val="none" w:sz="0" w:space="0" w:color="auto"/>
            <w:left w:val="none" w:sz="0" w:space="0" w:color="auto"/>
            <w:bottom w:val="none" w:sz="0" w:space="0" w:color="auto"/>
            <w:right w:val="none" w:sz="0" w:space="0" w:color="auto"/>
          </w:divBdr>
          <w:divsChild>
            <w:div w:id="732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6851">
      <w:bodyDiv w:val="1"/>
      <w:marLeft w:val="0"/>
      <w:marRight w:val="0"/>
      <w:marTop w:val="0"/>
      <w:marBottom w:val="0"/>
      <w:divBdr>
        <w:top w:val="none" w:sz="0" w:space="0" w:color="auto"/>
        <w:left w:val="none" w:sz="0" w:space="0" w:color="auto"/>
        <w:bottom w:val="none" w:sz="0" w:space="0" w:color="auto"/>
        <w:right w:val="none" w:sz="0" w:space="0" w:color="auto"/>
      </w:divBdr>
      <w:divsChild>
        <w:div w:id="180751427">
          <w:marLeft w:val="0"/>
          <w:marRight w:val="0"/>
          <w:marTop w:val="0"/>
          <w:marBottom w:val="0"/>
          <w:divBdr>
            <w:top w:val="none" w:sz="0" w:space="0" w:color="auto"/>
            <w:left w:val="none" w:sz="0" w:space="0" w:color="auto"/>
            <w:bottom w:val="none" w:sz="0" w:space="0" w:color="auto"/>
            <w:right w:val="none" w:sz="0" w:space="0" w:color="auto"/>
          </w:divBdr>
          <w:divsChild>
            <w:div w:id="20802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5199">
      <w:bodyDiv w:val="1"/>
      <w:marLeft w:val="0"/>
      <w:marRight w:val="0"/>
      <w:marTop w:val="0"/>
      <w:marBottom w:val="0"/>
      <w:divBdr>
        <w:top w:val="none" w:sz="0" w:space="0" w:color="auto"/>
        <w:left w:val="none" w:sz="0" w:space="0" w:color="auto"/>
        <w:bottom w:val="none" w:sz="0" w:space="0" w:color="auto"/>
        <w:right w:val="none" w:sz="0" w:space="0" w:color="auto"/>
      </w:divBdr>
    </w:div>
    <w:div w:id="1722368401">
      <w:bodyDiv w:val="1"/>
      <w:marLeft w:val="0"/>
      <w:marRight w:val="0"/>
      <w:marTop w:val="0"/>
      <w:marBottom w:val="0"/>
      <w:divBdr>
        <w:top w:val="none" w:sz="0" w:space="0" w:color="auto"/>
        <w:left w:val="none" w:sz="0" w:space="0" w:color="auto"/>
        <w:bottom w:val="none" w:sz="0" w:space="0" w:color="auto"/>
        <w:right w:val="none" w:sz="0" w:space="0" w:color="auto"/>
      </w:divBdr>
      <w:divsChild>
        <w:div w:id="1079517149">
          <w:marLeft w:val="0"/>
          <w:marRight w:val="0"/>
          <w:marTop w:val="0"/>
          <w:marBottom w:val="0"/>
          <w:divBdr>
            <w:top w:val="none" w:sz="0" w:space="0" w:color="auto"/>
            <w:left w:val="none" w:sz="0" w:space="0" w:color="auto"/>
            <w:bottom w:val="none" w:sz="0" w:space="0" w:color="auto"/>
            <w:right w:val="none" w:sz="0" w:space="0" w:color="auto"/>
          </w:divBdr>
          <w:divsChild>
            <w:div w:id="6916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6672">
      <w:bodyDiv w:val="1"/>
      <w:marLeft w:val="0"/>
      <w:marRight w:val="0"/>
      <w:marTop w:val="0"/>
      <w:marBottom w:val="0"/>
      <w:divBdr>
        <w:top w:val="none" w:sz="0" w:space="0" w:color="auto"/>
        <w:left w:val="none" w:sz="0" w:space="0" w:color="auto"/>
        <w:bottom w:val="none" w:sz="0" w:space="0" w:color="auto"/>
        <w:right w:val="none" w:sz="0" w:space="0" w:color="auto"/>
      </w:divBdr>
      <w:divsChild>
        <w:div w:id="1006784824">
          <w:marLeft w:val="0"/>
          <w:marRight w:val="0"/>
          <w:marTop w:val="0"/>
          <w:marBottom w:val="0"/>
          <w:divBdr>
            <w:top w:val="none" w:sz="0" w:space="0" w:color="auto"/>
            <w:left w:val="none" w:sz="0" w:space="0" w:color="auto"/>
            <w:bottom w:val="none" w:sz="0" w:space="0" w:color="auto"/>
            <w:right w:val="none" w:sz="0" w:space="0" w:color="auto"/>
          </w:divBdr>
          <w:divsChild>
            <w:div w:id="6473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1333">
      <w:bodyDiv w:val="1"/>
      <w:marLeft w:val="0"/>
      <w:marRight w:val="0"/>
      <w:marTop w:val="0"/>
      <w:marBottom w:val="0"/>
      <w:divBdr>
        <w:top w:val="none" w:sz="0" w:space="0" w:color="auto"/>
        <w:left w:val="none" w:sz="0" w:space="0" w:color="auto"/>
        <w:bottom w:val="none" w:sz="0" w:space="0" w:color="auto"/>
        <w:right w:val="none" w:sz="0" w:space="0" w:color="auto"/>
      </w:divBdr>
      <w:divsChild>
        <w:div w:id="1127894921">
          <w:marLeft w:val="0"/>
          <w:marRight w:val="0"/>
          <w:marTop w:val="0"/>
          <w:marBottom w:val="0"/>
          <w:divBdr>
            <w:top w:val="none" w:sz="0" w:space="0" w:color="auto"/>
            <w:left w:val="none" w:sz="0" w:space="0" w:color="auto"/>
            <w:bottom w:val="none" w:sz="0" w:space="0" w:color="auto"/>
            <w:right w:val="none" w:sz="0" w:space="0" w:color="auto"/>
          </w:divBdr>
          <w:divsChild>
            <w:div w:id="18350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5299">
      <w:bodyDiv w:val="1"/>
      <w:marLeft w:val="0"/>
      <w:marRight w:val="0"/>
      <w:marTop w:val="0"/>
      <w:marBottom w:val="0"/>
      <w:divBdr>
        <w:top w:val="none" w:sz="0" w:space="0" w:color="auto"/>
        <w:left w:val="none" w:sz="0" w:space="0" w:color="auto"/>
        <w:bottom w:val="none" w:sz="0" w:space="0" w:color="auto"/>
        <w:right w:val="none" w:sz="0" w:space="0" w:color="auto"/>
      </w:divBdr>
      <w:divsChild>
        <w:div w:id="469828130">
          <w:marLeft w:val="0"/>
          <w:marRight w:val="0"/>
          <w:marTop w:val="0"/>
          <w:marBottom w:val="0"/>
          <w:divBdr>
            <w:top w:val="none" w:sz="0" w:space="0" w:color="auto"/>
            <w:left w:val="none" w:sz="0" w:space="0" w:color="auto"/>
            <w:bottom w:val="none" w:sz="0" w:space="0" w:color="auto"/>
            <w:right w:val="none" w:sz="0" w:space="0" w:color="auto"/>
          </w:divBdr>
          <w:divsChild>
            <w:div w:id="7557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5073">
      <w:bodyDiv w:val="1"/>
      <w:marLeft w:val="0"/>
      <w:marRight w:val="0"/>
      <w:marTop w:val="0"/>
      <w:marBottom w:val="0"/>
      <w:divBdr>
        <w:top w:val="none" w:sz="0" w:space="0" w:color="auto"/>
        <w:left w:val="none" w:sz="0" w:space="0" w:color="auto"/>
        <w:bottom w:val="none" w:sz="0" w:space="0" w:color="auto"/>
        <w:right w:val="none" w:sz="0" w:space="0" w:color="auto"/>
      </w:divBdr>
      <w:divsChild>
        <w:div w:id="1493327344">
          <w:marLeft w:val="0"/>
          <w:marRight w:val="0"/>
          <w:marTop w:val="0"/>
          <w:marBottom w:val="0"/>
          <w:divBdr>
            <w:top w:val="none" w:sz="0" w:space="0" w:color="auto"/>
            <w:left w:val="none" w:sz="0" w:space="0" w:color="auto"/>
            <w:bottom w:val="none" w:sz="0" w:space="0" w:color="auto"/>
            <w:right w:val="none" w:sz="0" w:space="0" w:color="auto"/>
          </w:divBdr>
          <w:divsChild>
            <w:div w:id="20245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9173">
      <w:bodyDiv w:val="1"/>
      <w:marLeft w:val="0"/>
      <w:marRight w:val="0"/>
      <w:marTop w:val="0"/>
      <w:marBottom w:val="0"/>
      <w:divBdr>
        <w:top w:val="none" w:sz="0" w:space="0" w:color="auto"/>
        <w:left w:val="none" w:sz="0" w:space="0" w:color="auto"/>
        <w:bottom w:val="none" w:sz="0" w:space="0" w:color="auto"/>
        <w:right w:val="none" w:sz="0" w:space="0" w:color="auto"/>
      </w:divBdr>
      <w:divsChild>
        <w:div w:id="24988747">
          <w:marLeft w:val="0"/>
          <w:marRight w:val="0"/>
          <w:marTop w:val="0"/>
          <w:marBottom w:val="0"/>
          <w:divBdr>
            <w:top w:val="none" w:sz="0" w:space="0" w:color="auto"/>
            <w:left w:val="none" w:sz="0" w:space="0" w:color="auto"/>
            <w:bottom w:val="none" w:sz="0" w:space="0" w:color="auto"/>
            <w:right w:val="none" w:sz="0" w:space="0" w:color="auto"/>
          </w:divBdr>
          <w:divsChild>
            <w:div w:id="429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245">
      <w:bodyDiv w:val="1"/>
      <w:marLeft w:val="0"/>
      <w:marRight w:val="0"/>
      <w:marTop w:val="0"/>
      <w:marBottom w:val="0"/>
      <w:divBdr>
        <w:top w:val="none" w:sz="0" w:space="0" w:color="auto"/>
        <w:left w:val="none" w:sz="0" w:space="0" w:color="auto"/>
        <w:bottom w:val="none" w:sz="0" w:space="0" w:color="auto"/>
        <w:right w:val="none" w:sz="0" w:space="0" w:color="auto"/>
      </w:divBdr>
      <w:divsChild>
        <w:div w:id="288056296">
          <w:marLeft w:val="0"/>
          <w:marRight w:val="0"/>
          <w:marTop w:val="0"/>
          <w:marBottom w:val="0"/>
          <w:divBdr>
            <w:top w:val="none" w:sz="0" w:space="0" w:color="auto"/>
            <w:left w:val="none" w:sz="0" w:space="0" w:color="auto"/>
            <w:bottom w:val="none" w:sz="0" w:space="0" w:color="auto"/>
            <w:right w:val="none" w:sz="0" w:space="0" w:color="auto"/>
          </w:divBdr>
          <w:divsChild>
            <w:div w:id="890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4624">
      <w:bodyDiv w:val="1"/>
      <w:marLeft w:val="0"/>
      <w:marRight w:val="0"/>
      <w:marTop w:val="0"/>
      <w:marBottom w:val="0"/>
      <w:divBdr>
        <w:top w:val="none" w:sz="0" w:space="0" w:color="auto"/>
        <w:left w:val="none" w:sz="0" w:space="0" w:color="auto"/>
        <w:bottom w:val="none" w:sz="0" w:space="0" w:color="auto"/>
        <w:right w:val="none" w:sz="0" w:space="0" w:color="auto"/>
      </w:divBdr>
      <w:divsChild>
        <w:div w:id="126123653">
          <w:marLeft w:val="0"/>
          <w:marRight w:val="0"/>
          <w:marTop w:val="0"/>
          <w:marBottom w:val="0"/>
          <w:divBdr>
            <w:top w:val="none" w:sz="0" w:space="0" w:color="auto"/>
            <w:left w:val="none" w:sz="0" w:space="0" w:color="auto"/>
            <w:bottom w:val="none" w:sz="0" w:space="0" w:color="auto"/>
            <w:right w:val="none" w:sz="0" w:space="0" w:color="auto"/>
          </w:divBdr>
          <w:divsChild>
            <w:div w:id="15910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425">
      <w:bodyDiv w:val="1"/>
      <w:marLeft w:val="0"/>
      <w:marRight w:val="0"/>
      <w:marTop w:val="0"/>
      <w:marBottom w:val="0"/>
      <w:divBdr>
        <w:top w:val="none" w:sz="0" w:space="0" w:color="auto"/>
        <w:left w:val="none" w:sz="0" w:space="0" w:color="auto"/>
        <w:bottom w:val="none" w:sz="0" w:space="0" w:color="auto"/>
        <w:right w:val="none" w:sz="0" w:space="0" w:color="auto"/>
      </w:divBdr>
      <w:divsChild>
        <w:div w:id="1159345369">
          <w:marLeft w:val="0"/>
          <w:marRight w:val="0"/>
          <w:marTop w:val="0"/>
          <w:marBottom w:val="0"/>
          <w:divBdr>
            <w:top w:val="none" w:sz="0" w:space="0" w:color="auto"/>
            <w:left w:val="none" w:sz="0" w:space="0" w:color="auto"/>
            <w:bottom w:val="none" w:sz="0" w:space="0" w:color="auto"/>
            <w:right w:val="none" w:sz="0" w:space="0" w:color="auto"/>
          </w:divBdr>
          <w:divsChild>
            <w:div w:id="18310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3714">
      <w:bodyDiv w:val="1"/>
      <w:marLeft w:val="0"/>
      <w:marRight w:val="0"/>
      <w:marTop w:val="0"/>
      <w:marBottom w:val="0"/>
      <w:divBdr>
        <w:top w:val="none" w:sz="0" w:space="0" w:color="auto"/>
        <w:left w:val="none" w:sz="0" w:space="0" w:color="auto"/>
        <w:bottom w:val="none" w:sz="0" w:space="0" w:color="auto"/>
        <w:right w:val="none" w:sz="0" w:space="0" w:color="auto"/>
      </w:divBdr>
      <w:divsChild>
        <w:div w:id="1880319963">
          <w:marLeft w:val="0"/>
          <w:marRight w:val="0"/>
          <w:marTop w:val="0"/>
          <w:marBottom w:val="0"/>
          <w:divBdr>
            <w:top w:val="none" w:sz="0" w:space="0" w:color="auto"/>
            <w:left w:val="none" w:sz="0" w:space="0" w:color="auto"/>
            <w:bottom w:val="none" w:sz="0" w:space="0" w:color="auto"/>
            <w:right w:val="none" w:sz="0" w:space="0" w:color="auto"/>
          </w:divBdr>
          <w:divsChild>
            <w:div w:id="13806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755">
      <w:bodyDiv w:val="1"/>
      <w:marLeft w:val="0"/>
      <w:marRight w:val="0"/>
      <w:marTop w:val="0"/>
      <w:marBottom w:val="0"/>
      <w:divBdr>
        <w:top w:val="none" w:sz="0" w:space="0" w:color="auto"/>
        <w:left w:val="none" w:sz="0" w:space="0" w:color="auto"/>
        <w:bottom w:val="none" w:sz="0" w:space="0" w:color="auto"/>
        <w:right w:val="none" w:sz="0" w:space="0" w:color="auto"/>
      </w:divBdr>
      <w:divsChild>
        <w:div w:id="1349334977">
          <w:marLeft w:val="0"/>
          <w:marRight w:val="0"/>
          <w:marTop w:val="0"/>
          <w:marBottom w:val="0"/>
          <w:divBdr>
            <w:top w:val="none" w:sz="0" w:space="0" w:color="auto"/>
            <w:left w:val="none" w:sz="0" w:space="0" w:color="auto"/>
            <w:bottom w:val="none" w:sz="0" w:space="0" w:color="auto"/>
            <w:right w:val="none" w:sz="0" w:space="0" w:color="auto"/>
          </w:divBdr>
          <w:divsChild>
            <w:div w:id="19026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7116">
      <w:bodyDiv w:val="1"/>
      <w:marLeft w:val="0"/>
      <w:marRight w:val="0"/>
      <w:marTop w:val="0"/>
      <w:marBottom w:val="0"/>
      <w:divBdr>
        <w:top w:val="none" w:sz="0" w:space="0" w:color="auto"/>
        <w:left w:val="none" w:sz="0" w:space="0" w:color="auto"/>
        <w:bottom w:val="none" w:sz="0" w:space="0" w:color="auto"/>
        <w:right w:val="none" w:sz="0" w:space="0" w:color="auto"/>
      </w:divBdr>
      <w:divsChild>
        <w:div w:id="1045259187">
          <w:marLeft w:val="0"/>
          <w:marRight w:val="0"/>
          <w:marTop w:val="0"/>
          <w:marBottom w:val="0"/>
          <w:divBdr>
            <w:top w:val="none" w:sz="0" w:space="0" w:color="auto"/>
            <w:left w:val="none" w:sz="0" w:space="0" w:color="auto"/>
            <w:bottom w:val="none" w:sz="0" w:space="0" w:color="auto"/>
            <w:right w:val="none" w:sz="0" w:space="0" w:color="auto"/>
          </w:divBdr>
          <w:divsChild>
            <w:div w:id="10249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1132">
      <w:bodyDiv w:val="1"/>
      <w:marLeft w:val="0"/>
      <w:marRight w:val="0"/>
      <w:marTop w:val="0"/>
      <w:marBottom w:val="0"/>
      <w:divBdr>
        <w:top w:val="none" w:sz="0" w:space="0" w:color="auto"/>
        <w:left w:val="none" w:sz="0" w:space="0" w:color="auto"/>
        <w:bottom w:val="none" w:sz="0" w:space="0" w:color="auto"/>
        <w:right w:val="none" w:sz="0" w:space="0" w:color="auto"/>
      </w:divBdr>
      <w:divsChild>
        <w:div w:id="460153609">
          <w:marLeft w:val="0"/>
          <w:marRight w:val="0"/>
          <w:marTop w:val="0"/>
          <w:marBottom w:val="0"/>
          <w:divBdr>
            <w:top w:val="none" w:sz="0" w:space="0" w:color="auto"/>
            <w:left w:val="none" w:sz="0" w:space="0" w:color="auto"/>
            <w:bottom w:val="none" w:sz="0" w:space="0" w:color="auto"/>
            <w:right w:val="none" w:sz="0" w:space="0" w:color="auto"/>
          </w:divBdr>
          <w:divsChild>
            <w:div w:id="7369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042">
      <w:bodyDiv w:val="1"/>
      <w:marLeft w:val="0"/>
      <w:marRight w:val="0"/>
      <w:marTop w:val="0"/>
      <w:marBottom w:val="0"/>
      <w:divBdr>
        <w:top w:val="none" w:sz="0" w:space="0" w:color="auto"/>
        <w:left w:val="none" w:sz="0" w:space="0" w:color="auto"/>
        <w:bottom w:val="none" w:sz="0" w:space="0" w:color="auto"/>
        <w:right w:val="none" w:sz="0" w:space="0" w:color="auto"/>
      </w:divBdr>
      <w:divsChild>
        <w:div w:id="180945486">
          <w:marLeft w:val="0"/>
          <w:marRight w:val="0"/>
          <w:marTop w:val="0"/>
          <w:marBottom w:val="0"/>
          <w:divBdr>
            <w:top w:val="none" w:sz="0" w:space="0" w:color="auto"/>
            <w:left w:val="none" w:sz="0" w:space="0" w:color="auto"/>
            <w:bottom w:val="none" w:sz="0" w:space="0" w:color="auto"/>
            <w:right w:val="none" w:sz="0" w:space="0" w:color="auto"/>
          </w:divBdr>
          <w:divsChild>
            <w:div w:id="8525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862">
      <w:bodyDiv w:val="1"/>
      <w:marLeft w:val="0"/>
      <w:marRight w:val="0"/>
      <w:marTop w:val="0"/>
      <w:marBottom w:val="0"/>
      <w:divBdr>
        <w:top w:val="none" w:sz="0" w:space="0" w:color="auto"/>
        <w:left w:val="none" w:sz="0" w:space="0" w:color="auto"/>
        <w:bottom w:val="none" w:sz="0" w:space="0" w:color="auto"/>
        <w:right w:val="none" w:sz="0" w:space="0" w:color="auto"/>
      </w:divBdr>
      <w:divsChild>
        <w:div w:id="1067530911">
          <w:marLeft w:val="0"/>
          <w:marRight w:val="0"/>
          <w:marTop w:val="0"/>
          <w:marBottom w:val="0"/>
          <w:divBdr>
            <w:top w:val="none" w:sz="0" w:space="0" w:color="auto"/>
            <w:left w:val="none" w:sz="0" w:space="0" w:color="auto"/>
            <w:bottom w:val="none" w:sz="0" w:space="0" w:color="auto"/>
            <w:right w:val="none" w:sz="0" w:space="0" w:color="auto"/>
          </w:divBdr>
          <w:divsChild>
            <w:div w:id="1964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0937">
      <w:bodyDiv w:val="1"/>
      <w:marLeft w:val="0"/>
      <w:marRight w:val="0"/>
      <w:marTop w:val="0"/>
      <w:marBottom w:val="0"/>
      <w:divBdr>
        <w:top w:val="none" w:sz="0" w:space="0" w:color="auto"/>
        <w:left w:val="none" w:sz="0" w:space="0" w:color="auto"/>
        <w:bottom w:val="none" w:sz="0" w:space="0" w:color="auto"/>
        <w:right w:val="none" w:sz="0" w:space="0" w:color="auto"/>
      </w:divBdr>
      <w:divsChild>
        <w:div w:id="588544425">
          <w:marLeft w:val="0"/>
          <w:marRight w:val="0"/>
          <w:marTop w:val="0"/>
          <w:marBottom w:val="0"/>
          <w:divBdr>
            <w:top w:val="none" w:sz="0" w:space="0" w:color="auto"/>
            <w:left w:val="none" w:sz="0" w:space="0" w:color="auto"/>
            <w:bottom w:val="none" w:sz="0" w:space="0" w:color="auto"/>
            <w:right w:val="none" w:sz="0" w:space="0" w:color="auto"/>
          </w:divBdr>
          <w:divsChild>
            <w:div w:id="14743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2332">
      <w:bodyDiv w:val="1"/>
      <w:marLeft w:val="0"/>
      <w:marRight w:val="0"/>
      <w:marTop w:val="0"/>
      <w:marBottom w:val="0"/>
      <w:divBdr>
        <w:top w:val="none" w:sz="0" w:space="0" w:color="auto"/>
        <w:left w:val="none" w:sz="0" w:space="0" w:color="auto"/>
        <w:bottom w:val="none" w:sz="0" w:space="0" w:color="auto"/>
        <w:right w:val="none" w:sz="0" w:space="0" w:color="auto"/>
      </w:divBdr>
      <w:divsChild>
        <w:div w:id="966087022">
          <w:marLeft w:val="0"/>
          <w:marRight w:val="0"/>
          <w:marTop w:val="0"/>
          <w:marBottom w:val="0"/>
          <w:divBdr>
            <w:top w:val="none" w:sz="0" w:space="0" w:color="auto"/>
            <w:left w:val="none" w:sz="0" w:space="0" w:color="auto"/>
            <w:bottom w:val="none" w:sz="0" w:space="0" w:color="auto"/>
            <w:right w:val="none" w:sz="0" w:space="0" w:color="auto"/>
          </w:divBdr>
          <w:divsChild>
            <w:div w:id="2136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7445">
      <w:bodyDiv w:val="1"/>
      <w:marLeft w:val="0"/>
      <w:marRight w:val="0"/>
      <w:marTop w:val="0"/>
      <w:marBottom w:val="0"/>
      <w:divBdr>
        <w:top w:val="none" w:sz="0" w:space="0" w:color="auto"/>
        <w:left w:val="none" w:sz="0" w:space="0" w:color="auto"/>
        <w:bottom w:val="none" w:sz="0" w:space="0" w:color="auto"/>
        <w:right w:val="none" w:sz="0" w:space="0" w:color="auto"/>
      </w:divBdr>
      <w:divsChild>
        <w:div w:id="626083057">
          <w:marLeft w:val="0"/>
          <w:marRight w:val="0"/>
          <w:marTop w:val="0"/>
          <w:marBottom w:val="0"/>
          <w:divBdr>
            <w:top w:val="none" w:sz="0" w:space="0" w:color="auto"/>
            <w:left w:val="none" w:sz="0" w:space="0" w:color="auto"/>
            <w:bottom w:val="none" w:sz="0" w:space="0" w:color="auto"/>
            <w:right w:val="none" w:sz="0" w:space="0" w:color="auto"/>
          </w:divBdr>
          <w:divsChild>
            <w:div w:id="10144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7433">
      <w:bodyDiv w:val="1"/>
      <w:marLeft w:val="0"/>
      <w:marRight w:val="0"/>
      <w:marTop w:val="0"/>
      <w:marBottom w:val="0"/>
      <w:divBdr>
        <w:top w:val="none" w:sz="0" w:space="0" w:color="auto"/>
        <w:left w:val="none" w:sz="0" w:space="0" w:color="auto"/>
        <w:bottom w:val="none" w:sz="0" w:space="0" w:color="auto"/>
        <w:right w:val="none" w:sz="0" w:space="0" w:color="auto"/>
      </w:divBdr>
      <w:divsChild>
        <w:div w:id="529683966">
          <w:marLeft w:val="0"/>
          <w:marRight w:val="0"/>
          <w:marTop w:val="0"/>
          <w:marBottom w:val="0"/>
          <w:divBdr>
            <w:top w:val="none" w:sz="0" w:space="0" w:color="auto"/>
            <w:left w:val="none" w:sz="0" w:space="0" w:color="auto"/>
            <w:bottom w:val="none" w:sz="0" w:space="0" w:color="auto"/>
            <w:right w:val="none" w:sz="0" w:space="0" w:color="auto"/>
          </w:divBdr>
          <w:divsChild>
            <w:div w:id="12212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221</Pages>
  <Words>86071</Words>
  <Characters>490606</Characters>
  <Application>Microsoft Office Word</Application>
  <DocSecurity>0</DocSecurity>
  <Lines>4088</Lines>
  <Paragraphs>1151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2</cp:revision>
  <dcterms:created xsi:type="dcterms:W3CDTF">2017-10-15T05:54:00Z</dcterms:created>
  <dcterms:modified xsi:type="dcterms:W3CDTF">2017-10-15T06:17:00Z</dcterms:modified>
</cp:coreProperties>
</file>