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34" w:rsidRDefault="00846334" w:rsidP="00846334">
      <w:pPr>
        <w:pStyle w:val="5"/>
        <w:shd w:val="clear" w:color="auto" w:fill="auto"/>
        <w:spacing w:line="240" w:lineRule="auto"/>
        <w:rPr>
          <w:sz w:val="28"/>
          <w:szCs w:val="28"/>
        </w:rPr>
      </w:pPr>
    </w:p>
    <w:p w:rsidR="009C1808" w:rsidRPr="00846334" w:rsidRDefault="004C0536" w:rsidP="00846334">
      <w:pPr>
        <w:pStyle w:val="5"/>
        <w:shd w:val="clear" w:color="auto" w:fill="auto"/>
        <w:spacing w:line="240" w:lineRule="auto"/>
        <w:rPr>
          <w:sz w:val="28"/>
          <w:szCs w:val="28"/>
        </w:rPr>
      </w:pPr>
      <w:r w:rsidRPr="00846334">
        <w:rPr>
          <w:sz w:val="28"/>
          <w:szCs w:val="28"/>
        </w:rPr>
        <w:t>Р. САФАРОВА</w:t>
      </w:r>
    </w:p>
    <w:p w:rsidR="00846334" w:rsidRDefault="00846334" w:rsidP="00846334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0" w:name="bookmark0"/>
    </w:p>
    <w:p w:rsidR="009C1808" w:rsidRPr="00846334" w:rsidRDefault="004C0536" w:rsidP="00846334">
      <w:pPr>
        <w:pStyle w:val="10"/>
        <w:keepNext/>
        <w:keepLines/>
        <w:shd w:val="clear" w:color="auto" w:fill="auto"/>
        <w:spacing w:line="240" w:lineRule="auto"/>
        <w:rPr>
          <w:b/>
          <w:sz w:val="28"/>
          <w:szCs w:val="28"/>
        </w:rPr>
      </w:pPr>
      <w:r w:rsidRPr="00846334">
        <w:rPr>
          <w:b/>
          <w:sz w:val="28"/>
          <w:szCs w:val="28"/>
        </w:rPr>
        <w:t>ЛЕКСИК-СЕМАНТИК МУНОСАБАТНИНГ ТУРЛАРИ</w:t>
      </w:r>
      <w:bookmarkEnd w:id="0"/>
    </w:p>
    <w:p w:rsidR="00846334" w:rsidRDefault="00846334" w:rsidP="00846334">
      <w:pPr>
        <w:pStyle w:val="40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</w:p>
    <w:p w:rsidR="00846334" w:rsidRDefault="00846334" w:rsidP="00846334">
      <w:pPr>
        <w:pStyle w:val="40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</w:p>
    <w:p w:rsidR="00846334" w:rsidRDefault="00846334" w:rsidP="00846334">
      <w:pPr>
        <w:pStyle w:val="40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center"/>
        <w:rPr>
          <w:sz w:val="28"/>
          <w:szCs w:val="28"/>
        </w:rPr>
      </w:pPr>
      <w:r w:rsidRPr="00846334">
        <w:rPr>
          <w:sz w:val="28"/>
          <w:szCs w:val="28"/>
        </w:rPr>
        <w:t>Олий ўқув юртлари талабалари ва мактаб ўқитувчилари учун қўлланма</w:t>
      </w:r>
    </w:p>
    <w:p w:rsidR="009C1808" w:rsidRPr="00846334" w:rsidRDefault="004C0536" w:rsidP="00846334">
      <w:pPr>
        <w:pStyle w:val="51"/>
        <w:shd w:val="clear" w:color="auto" w:fill="auto"/>
        <w:spacing w:line="240" w:lineRule="auto"/>
        <w:rPr>
          <w:sz w:val="28"/>
          <w:szCs w:val="28"/>
        </w:rPr>
      </w:pPr>
      <w:r w:rsidRPr="00846334">
        <w:rPr>
          <w:sz w:val="28"/>
          <w:szCs w:val="28"/>
        </w:rPr>
        <w:t>Узбекистан Республикаси. Халқ таъЛими вазирлиги нашрга тавсия этган</w:t>
      </w:r>
    </w:p>
    <w:p w:rsidR="00846334" w:rsidRDefault="00846334" w:rsidP="00846334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9C1808" w:rsidRPr="00846334" w:rsidRDefault="004C0536" w:rsidP="00846334">
      <w:pPr>
        <w:pStyle w:val="60"/>
        <w:shd w:val="clear" w:color="auto" w:fill="auto"/>
        <w:spacing w:line="240" w:lineRule="auto"/>
        <w:ind w:firstLine="0"/>
        <w:rPr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6334">
        <w:rPr>
          <w:sz w:val="28"/>
          <w:szCs w:val="28"/>
        </w:rPr>
        <w:t>ТОШКЕНТ «УҚИТУВЧИ» 1996</w:t>
      </w:r>
    </w:p>
    <w:p w:rsidR="00846334" w:rsidRDefault="00846334" w:rsidP="00846334">
      <w:pPr>
        <w:pStyle w:val="70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846334" w:rsidRDefault="00846334" w:rsidP="00846334">
      <w:pPr>
        <w:pStyle w:val="70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846334" w:rsidRDefault="00846334" w:rsidP="00846334">
      <w:pPr>
        <w:pStyle w:val="70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9C1808" w:rsidRPr="00846334" w:rsidRDefault="004C0536" w:rsidP="00846334">
      <w:pPr>
        <w:pStyle w:val="70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846334">
        <w:rPr>
          <w:sz w:val="28"/>
          <w:szCs w:val="28"/>
        </w:rPr>
        <w:t>Олин ўқув юрти талабалари ва мактаб ўқитувчиларига мўлжал- ланган ўшбу қўлланма тилшунослик фанининг янги соҳаларидан би- ри — систем лексикологияга оид тадциқотлардан бўлиб, ўзбек ти- лида лексик-еемантнк мун</w:t>
      </w:r>
      <w:r w:rsidRPr="00846334">
        <w:rPr>
          <w:sz w:val="28"/>
          <w:szCs w:val="28"/>
        </w:rPr>
        <w:t>осабатнинг турлари ҳдқида кенг илмий маълумотлар беради.</w:t>
      </w:r>
    </w:p>
    <w:p w:rsidR="009C1808" w:rsidRPr="00846334" w:rsidRDefault="004C0536" w:rsidP="00846334">
      <w:pPr>
        <w:pStyle w:val="6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62pt"/>
          <w:sz w:val="28"/>
          <w:szCs w:val="28"/>
        </w:rPr>
        <w:t>Тақризчи:</w:t>
      </w:r>
      <w:r w:rsidRPr="00846334">
        <w:rPr>
          <w:sz w:val="28"/>
          <w:szCs w:val="28"/>
        </w:rPr>
        <w:t xml:space="preserve"> Филология фанлари’дбктори, профессор </w:t>
      </w:r>
      <w:r w:rsidRPr="00846334">
        <w:rPr>
          <w:rStyle w:val="67pt1pt"/>
          <w:sz w:val="28"/>
          <w:szCs w:val="28"/>
        </w:rPr>
        <w:t>Ҳ. НЕЪМАТОВ</w:t>
      </w:r>
    </w:p>
    <w:p w:rsidR="009C1808" w:rsidRPr="00846334" w:rsidRDefault="004C0536" w:rsidP="00846334">
      <w:pPr>
        <w:pStyle w:val="8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САФАРОВА РОҲАТОЙ</w:t>
      </w:r>
    </w:p>
    <w:p w:rsidR="00846334" w:rsidRDefault="00846334" w:rsidP="00846334">
      <w:pPr>
        <w:pStyle w:val="9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C1808" w:rsidRPr="00846334" w:rsidRDefault="004C0536" w:rsidP="00846334">
      <w:pPr>
        <w:pStyle w:val="9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ЛЕКСИК-СЕМАНТИҚ МУНОСАБАТНИНГ ТУРЛАРИ</w:t>
      </w:r>
    </w:p>
    <w:p w:rsidR="009C1808" w:rsidRPr="00846334" w:rsidRDefault="004C0536" w:rsidP="00846334">
      <w:pPr>
        <w:pStyle w:val="51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Тошкент «Ўқитувчи» </w:t>
      </w:r>
      <w:r w:rsidRPr="00846334">
        <w:rPr>
          <w:rStyle w:val="5LucidaSansUnicode7pt-1pt"/>
          <w:rFonts w:ascii="Times New Roman" w:hAnsi="Times New Roman" w:cs="Times New Roman"/>
          <w:i/>
          <w:iCs/>
          <w:sz w:val="28"/>
          <w:szCs w:val="28"/>
        </w:rPr>
        <w:t>1996</w:t>
      </w:r>
    </w:p>
    <w:p w:rsidR="00846334" w:rsidRDefault="00846334" w:rsidP="00846334">
      <w:pPr>
        <w:pStyle w:val="101"/>
        <w:shd w:val="clear" w:color="auto" w:fill="auto"/>
        <w:spacing w:line="240" w:lineRule="auto"/>
        <w:ind w:firstLine="360"/>
        <w:jc w:val="both"/>
        <w:rPr>
          <w:rStyle w:val="100pt"/>
          <w:sz w:val="28"/>
          <w:szCs w:val="28"/>
        </w:rPr>
      </w:pPr>
    </w:p>
    <w:p w:rsidR="009C1808" w:rsidRPr="00846334" w:rsidRDefault="004C0536" w:rsidP="00846334">
      <w:pPr>
        <w:pStyle w:val="10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100pt"/>
          <w:sz w:val="28"/>
          <w:szCs w:val="28"/>
        </w:rPr>
        <w:t xml:space="preserve">Муҳаррир </w:t>
      </w:r>
      <w:r w:rsidRPr="00846334">
        <w:rPr>
          <w:sz w:val="28"/>
          <w:szCs w:val="28"/>
        </w:rPr>
        <w:t xml:space="preserve">Ҳ. Юсупова </w:t>
      </w:r>
      <w:r w:rsidRPr="00846334">
        <w:rPr>
          <w:rStyle w:val="100pt"/>
          <w:sz w:val="28"/>
          <w:szCs w:val="28"/>
        </w:rPr>
        <w:t xml:space="preserve">Бадиий муҳаррир </w:t>
      </w:r>
      <w:r w:rsidRPr="00846334">
        <w:rPr>
          <w:sz w:val="28"/>
          <w:szCs w:val="28"/>
        </w:rPr>
        <w:t xml:space="preserve">Э. Нурмонов </w:t>
      </w:r>
      <w:r w:rsidRPr="00846334">
        <w:rPr>
          <w:rStyle w:val="100pt"/>
          <w:sz w:val="28"/>
          <w:szCs w:val="28"/>
        </w:rPr>
        <w:t xml:space="preserve">Техн. муҳаррир </w:t>
      </w:r>
      <w:r w:rsidRPr="00846334">
        <w:rPr>
          <w:sz w:val="28"/>
          <w:szCs w:val="28"/>
        </w:rPr>
        <w:t xml:space="preserve">III. Бобохонова </w:t>
      </w:r>
      <w:r w:rsidRPr="00846334">
        <w:rPr>
          <w:rStyle w:val="100pt"/>
          <w:sz w:val="28"/>
          <w:szCs w:val="28"/>
        </w:rPr>
        <w:t xml:space="preserve">Мусаҳҳиҳа </w:t>
      </w:r>
      <w:r w:rsidRPr="00846334">
        <w:rPr>
          <w:sz w:val="28"/>
          <w:szCs w:val="28"/>
        </w:rPr>
        <w:t>,П. М.ирзааҳмсдова</w:t>
      </w:r>
    </w:p>
    <w:p w:rsidR="009C1808" w:rsidRPr="00846334" w:rsidRDefault="004C0536" w:rsidP="0084633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846334">
        <w:rPr>
          <w:sz w:val="28"/>
          <w:szCs w:val="28"/>
        </w:rPr>
        <w:t>И Б № 6766</w:t>
      </w:r>
    </w:p>
    <w:p w:rsidR="00846334" w:rsidRDefault="00846334" w:rsidP="00846334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C1808" w:rsidRPr="00846334" w:rsidRDefault="004C0536" w:rsidP="00846334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Теришга берилди 30.08.95. Гхн-ишга рухсит эшлди • -1.1 </w:t>
      </w:r>
      <w:r w:rsidRPr="00846334">
        <w:rPr>
          <w:rStyle w:val="875pt0pt"/>
          <w:sz w:val="28"/>
          <w:szCs w:val="28"/>
        </w:rPr>
        <w:t xml:space="preserve">з.')Г&gt;. </w:t>
      </w:r>
      <w:r w:rsidRPr="00846334">
        <w:rPr>
          <w:sz w:val="28"/>
          <w:szCs w:val="28"/>
        </w:rPr>
        <w:t>Бичими В4Х108Уз</w:t>
      </w:r>
      <w:r w:rsidRPr="00846334">
        <w:rPr>
          <w:sz w:val="28"/>
          <w:szCs w:val="28"/>
          <w:vertAlign w:val="subscript"/>
        </w:rPr>
        <w:t>2</w:t>
      </w:r>
      <w:r w:rsidRPr="00846334">
        <w:rPr>
          <w:sz w:val="28"/>
          <w:szCs w:val="28"/>
        </w:rPr>
        <w:t>. Тип. қоғо.пт. Литературная гариитурцси, Кегли !П шпоисгп.. Юқори босма усулида босплдп. Шартли б. л. 2.5</w:t>
      </w:r>
      <w:r w:rsidRPr="00846334">
        <w:rPr>
          <w:sz w:val="28"/>
          <w:szCs w:val="28"/>
        </w:rPr>
        <w:t>2. Шартлп. кр.-отт 2,7:1. Ншпр л. 2,35. 3000 нусхада. Буюртма 2357.</w:t>
      </w:r>
    </w:p>
    <w:p w:rsidR="009C1808" w:rsidRPr="00846334" w:rsidRDefault="004C0536" w:rsidP="00846334">
      <w:pPr>
        <w:pStyle w:val="11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«Уқитувчи» нашриёти. Тошкент. Цавоий кучней. 30. Шнртнома .N5 13—15-95.</w:t>
      </w:r>
    </w:p>
    <w:p w:rsidR="00846334" w:rsidRDefault="00846334" w:rsidP="00846334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9C1808" w:rsidRPr="00846334" w:rsidRDefault="004C0536" w:rsidP="00846334">
      <w:pPr>
        <w:pStyle w:val="8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Узбекистан Республикаси Давлат матбуот қўмит.'П ишшг I босмахонаснда бо- силди. 700002, Тошкент, Сагбон кўчасн, I - </w:t>
      </w:r>
      <w:r w:rsidRPr="00846334">
        <w:rPr>
          <w:sz w:val="28"/>
          <w:szCs w:val="28"/>
        </w:rPr>
        <w:t xml:space="preserve">Йорк </w:t>
      </w:r>
      <w:r w:rsidRPr="00846334">
        <w:rPr>
          <w:rStyle w:val="81pt"/>
          <w:sz w:val="28"/>
          <w:szCs w:val="28"/>
        </w:rPr>
        <w:t>куш,</w:t>
      </w:r>
      <w:r w:rsidRPr="00846334">
        <w:rPr>
          <w:sz w:val="28"/>
          <w:szCs w:val="28"/>
        </w:rPr>
        <w:t xml:space="preserve"> 2-уП. 1000 (1,</w:t>
      </w:r>
    </w:p>
    <w:p w:rsidR="009C1808" w:rsidRPr="00846334" w:rsidRDefault="004C0536" w:rsidP="00846334">
      <w:pPr>
        <w:pStyle w:val="12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•4602000000—54</w:t>
      </w:r>
    </w:p>
    <w:p w:rsidR="009C1808" w:rsidRPr="00846334" w:rsidRDefault="004C0536" w:rsidP="00846334">
      <w:pPr>
        <w:pStyle w:val="120"/>
        <w:shd w:val="clear" w:color="auto" w:fill="auto"/>
        <w:tabs>
          <w:tab w:val="right" w:pos="2108"/>
          <w:tab w:val="left" w:pos="3121"/>
          <w:tab w:val="left" w:pos="3121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  <w:vertAlign w:val="superscript"/>
        </w:rPr>
        <w:t>С</w:t>
      </w:r>
      <w:r w:rsidRPr="00846334">
        <w:rPr>
          <w:rStyle w:val="121"/>
          <w:sz w:val="28"/>
          <w:szCs w:val="28"/>
        </w:rPr>
        <w:t>353(04) — 96</w:t>
      </w:r>
      <w:r w:rsidRPr="00846334">
        <w:rPr>
          <w:sz w:val="28"/>
          <w:szCs w:val="28"/>
        </w:rPr>
        <w:tab/>
      </w:r>
      <w:r w:rsidRPr="00846334">
        <w:rPr>
          <w:sz w:val="28"/>
          <w:szCs w:val="28"/>
          <w:vertAlign w:val="superscript"/>
        </w:rPr>
        <w:t>135—96</w:t>
      </w:r>
      <w:r w:rsidRPr="00846334">
        <w:rPr>
          <w:sz w:val="28"/>
          <w:szCs w:val="28"/>
        </w:rPr>
        <w:tab/>
        <w:t>■</w:t>
      </w:r>
      <w:r w:rsidRPr="00846334">
        <w:rPr>
          <w:sz w:val="28"/>
          <w:szCs w:val="28"/>
        </w:rPr>
        <w:tab/>
        <w:t>© «Уцитуичи» нашриети, 1996</w:t>
      </w:r>
    </w:p>
    <w:p w:rsidR="009C1808" w:rsidRPr="00846334" w:rsidRDefault="004C0536" w:rsidP="00846334">
      <w:pPr>
        <w:pStyle w:val="12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18В\ 5—645—02596—2</w:t>
      </w:r>
    </w:p>
    <w:p w:rsidR="00846334" w:rsidRDefault="00846334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46334" w:rsidRDefault="00846334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46334" w:rsidRDefault="00846334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>ЛЕКСИКОЛОГИЯМИ ТИЗИМ СИФАТИДА ЎРГАНИШ БОСҚИЧЛАРИ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Ҳали тил бирликларини яхлит бир тизим сифатйда ўрганиш, систем тилшунослик ва унинг тадқиқот </w:t>
      </w:r>
      <w:r w:rsidRPr="00846334">
        <w:rPr>
          <w:sz w:val="28"/>
          <w:szCs w:val="28"/>
        </w:rPr>
        <w:t>метод- лари '(усуллари) тўла такомиллашмаган бир даврда тилнинг систем характери, тилшуносликка- бағишлан- ган дастлабки йирик тадкпкотларда намоён бўла бош- лади. Тил лексик қатламларининг систем характерга эта эканлиги, узоқ даврлар давомида баҳсу муноза</w:t>
      </w:r>
      <w:r w:rsidRPr="00846334">
        <w:rPr>
          <w:sz w:val="28"/>
          <w:szCs w:val="28"/>
        </w:rPr>
        <w:t>ра- ларга сабаб бўлиб кблган бўлса дамки, синоним ва антонимларнинг аЛохида-алоҳида лексик-семантик гу- руҳлар сифатида ажратилиши тйлшуносларда ҳеч, қан- дай шубҳа уйғотмади.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Синонимлар ва антонимларнинг алоҳида-алоҳида лексик-семантик гуруҳлар (парадигма</w:t>
      </w:r>
      <w:r w:rsidRPr="00846334">
        <w:rPr>
          <w:sz w:val="28"/>
          <w:szCs w:val="28"/>
        </w:rPr>
        <w:t>лар) сифатида «жратилиши эса, ўз навбатида, тил ҳамда шу тил луғат тизимининг. систем характерга эга эканлигидан дало- лат беради. Бир сўз билан айтганда, синоним сўзлар бу, аниқ семантик алоқа (муносабат) асосйда боғлан- ган луғавий бирликларнинг аниқ (ко</w:t>
      </w:r>
      <w:r w:rsidRPr="00846334">
        <w:rPr>
          <w:sz w:val="28"/>
          <w:szCs w:val="28"/>
        </w:rPr>
        <w:t>нкрет) тизимидир. Худди мана шу аниқ семантик алоқа асосйда боғлан- ган лексик парадигмалар, ўз навбатида, яхлит бир микротизимни ташкил қилади. Қайсики, бу микро- тизим доирасида ҳар бир элементнинг мавжуд маъно- лари билан ўзаро боғланиш (алоқа) га кириш</w:t>
      </w:r>
      <w:r w:rsidRPr="00846334">
        <w:rPr>
          <w:sz w:val="28"/>
          <w:szCs w:val="28"/>
        </w:rPr>
        <w:t xml:space="preserve">иши асо- сида намоён. бўлади. Чунончи, </w:t>
      </w:r>
      <w:r w:rsidRPr="00846334">
        <w:rPr>
          <w:rStyle w:val="0pt"/>
          <w:sz w:val="28"/>
          <w:szCs w:val="28"/>
        </w:rPr>
        <w:t>қуёш, офтоб, шамс, қа- мар, чиройли, гўзал, вебо, сулув</w:t>
      </w:r>
      <w:r w:rsidRPr="00846334">
        <w:rPr>
          <w:sz w:val="28"/>
          <w:szCs w:val="28"/>
        </w:rPr>
        <w:t xml:space="preserve"> ва</w:t>
      </w:r>
      <w:bookmarkStart w:id="1" w:name="_GoBack"/>
      <w:bookmarkEnd w:id="1"/>
      <w:r w:rsidRPr="00846334">
        <w:rPr>
          <w:sz w:val="28"/>
          <w:szCs w:val="28"/>
        </w:rPr>
        <w:t xml:space="preserve">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тилшунослигида қам лилнинг луғат қатлами- ни яхлит бир тизим сифатида ўрганиш соҳасида қатор тадқиқотлар амалга оширилди. Фан тараққиётининг турли</w:t>
      </w:r>
      <w:r w:rsidRPr="00846334">
        <w:rPr>
          <w:sz w:val="28"/>
          <w:szCs w:val="28"/>
        </w:rPr>
        <w:t xml:space="preserve"> даврларида’ амалга оширилган бир қатор илмий тадқиқотларда систем лексикология асослари шакл- ланиб борди. Бинобарин, узбек тилшунослигида систем- лексикологиянинг шаклланиб, тараққий этиш йўллари- ни қуйидаги босқичларга бўлиш мумкин: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736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а)</w:t>
      </w:r>
      <w:r w:rsidRPr="00846334">
        <w:rPr>
          <w:sz w:val="28"/>
          <w:szCs w:val="28"/>
        </w:rPr>
        <w:tab/>
        <w:t xml:space="preserve">биринчи босқич. </w:t>
      </w:r>
      <w:r w:rsidRPr="00846334">
        <w:rPr>
          <w:sz w:val="28"/>
          <w:szCs w:val="28"/>
        </w:rPr>
        <w:t>Сўз ва лексема орасидаги фарқ, семадар ва уларни таркибий қисмларга ажратйш йўл- лари, айрим сўз жуфтларининг семантик таркибини ■ (структурасини) аниқлашда намоён бўлади;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1599"/>
          <w:tab w:val="center" w:pos="2895"/>
          <w:tab w:val="left" w:pos="3514"/>
          <w:tab w:val="right" w:pos="5876"/>
          <w:tab w:val="left" w:pos="702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б)</w:t>
      </w:r>
      <w:r w:rsidRPr="00846334">
        <w:rPr>
          <w:sz w:val="28"/>
          <w:szCs w:val="28"/>
        </w:rPr>
        <w:tab/>
        <w:t>йккинчи.босқич. Систем лексикологиянинг тарақ- қиёт босқичи сўзларни тематик ва л</w:t>
      </w:r>
      <w:r w:rsidRPr="00846334">
        <w:rPr>
          <w:sz w:val="28"/>
          <w:szCs w:val="28"/>
        </w:rPr>
        <w:t>екадк-семаытик гу- руҳларга бирлаштириб, маънони таркибий қисмларга ажратиб ўрганиш билан Қарактерланади. Ҳудд-и шу бос- қичДа ўзбек тили лексикологиясида ҳам сўзларни лек- сик-семаитик гуруҳларга бирлаштириб ўрганиш, яъни систем тилшуНослик, ■■ систем лек</w:t>
      </w:r>
      <w:r w:rsidRPr="00846334">
        <w:rPr>
          <w:sz w:val="28"/>
          <w:szCs w:val="28"/>
        </w:rPr>
        <w:t>сикология аСослари шаклланади. Худди шундай асосга таянган ҳолда сис</w:t>
      </w:r>
      <w:r w:rsidRPr="00846334">
        <w:rPr>
          <w:sz w:val="28"/>
          <w:szCs w:val="28"/>
        </w:rPr>
        <w:softHyphen/>
        <w:t xml:space="preserve">тем лексикологияда алоҳида лексик-семантик ғуруҳлар сифатида асосан синонимик маънолар асосида боғлан- ган лексик параднгмалар, антоним маънога эга бўлган сўзлар гуруҳи, турли </w:t>
      </w:r>
      <w:r w:rsidRPr="00846334">
        <w:rPr>
          <w:sz w:val="28"/>
          <w:szCs w:val="28"/>
        </w:rPr>
        <w:lastRenderedPageBreak/>
        <w:t xml:space="preserve">тематик ва </w:t>
      </w:r>
      <w:r w:rsidRPr="00846334">
        <w:rPr>
          <w:sz w:val="28"/>
          <w:szCs w:val="28"/>
        </w:rPr>
        <w:t>лексик-семантик қа- торлар, лексик парадйгмалар.тадқиқот манбаи бўлиб келдш ,</w:t>
      </w:r>
      <w:r w:rsidRPr="00846334">
        <w:rPr>
          <w:sz w:val="28"/>
          <w:szCs w:val="28"/>
        </w:rPr>
        <w:tab/>
      </w:r>
      <w:r w:rsidRPr="00846334">
        <w:rPr>
          <w:sz w:val="28"/>
          <w:szCs w:val="28"/>
          <w:vertAlign w:val="superscript"/>
        </w:rPr>
        <w:t>:</w:t>
      </w:r>
      <w:r w:rsidRPr="00846334">
        <w:rPr>
          <w:sz w:val="28"/>
          <w:szCs w:val="28"/>
        </w:rPr>
        <w:tab/>
      </w:r>
      <w:r w:rsidRPr="00846334">
        <w:rPr>
          <w:rStyle w:val="85pt0pt"/>
          <w:sz w:val="28"/>
          <w:szCs w:val="28"/>
        </w:rPr>
        <w:t>у.</w:t>
      </w:r>
      <w:r w:rsidRPr="00846334">
        <w:rPr>
          <w:rStyle w:val="85pt0pt"/>
          <w:sz w:val="28"/>
          <w:szCs w:val="28"/>
        </w:rPr>
        <w:tab/>
      </w:r>
      <w:r w:rsidRPr="00846334">
        <w:rPr>
          <w:sz w:val="28"/>
          <w:szCs w:val="28"/>
        </w:rPr>
        <w:t>’ ' X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{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, Олтмищинчи йилларнинг охирига келйб, Ғарбнй Ев- ,рона ва кейинчалик рус тилшунослигнда ҳам систем лексикологияда маълум . бўлган лексик-семантик гуруҳ- лар синоним</w:t>
      </w:r>
      <w:r w:rsidRPr="00846334">
        <w:rPr>
          <w:sz w:val="28"/>
          <w:szCs w:val="28"/>
        </w:rPr>
        <w:t xml:space="preserve">ик ҳамда антонимии нарадигмалар билан, бир қаторда, луғавий бирликлар орасидаги лексишсе- ■ мантик муносабатнинг янги бир тури — </w:t>
      </w:r>
      <w:r w:rsidRPr="00846334">
        <w:rPr>
          <w:rStyle w:val="0pt"/>
          <w:sz w:val="28"/>
          <w:szCs w:val="28"/>
        </w:rPr>
        <w:t>гипонимия</w:t>
      </w:r>
      <w:r w:rsidRPr="00846334">
        <w:rPr>
          <w:sz w:val="28"/>
          <w:szCs w:val="28"/>
        </w:rPr>
        <w:t xml:space="preserve"> аж- ратилади.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Гипонимия, гипоним</w:t>
      </w:r>
      <w:r w:rsidRPr="00846334">
        <w:rPr>
          <w:sz w:val="28"/>
          <w:szCs w:val="28"/>
        </w:rPr>
        <w:t xml:space="preserve"> ҳамда </w:t>
      </w:r>
      <w:r w:rsidRPr="00846334">
        <w:rPr>
          <w:rStyle w:val="0pt"/>
          <w:sz w:val="28"/>
          <w:szCs w:val="28"/>
        </w:rPr>
        <w:t>гипероним</w:t>
      </w:r>
      <w:r w:rsidRPr="00846334">
        <w:rPr>
          <w:sz w:val="28"/>
          <w:szCs w:val="28"/>
        </w:rPr>
        <w:t xml:space="preserve"> атамалари . дастлаб 1968\йилда инглиз тилшуноси профессор Д. Ж- Лайо</w:t>
      </w:r>
      <w:r w:rsidRPr="00846334">
        <w:rPr>
          <w:sz w:val="28"/>
          <w:szCs w:val="28"/>
        </w:rPr>
        <w:t>нз томонидан қўлланилди. Шундан кейин гипони-, мия ҳақидаги дастлабки илмий. ахборотлар рус тилшу- нослигида ҳам вужудга кела бошлади. Таниқли рус тилшунослари А. А. Уфимцева, Л. Новиков, Земский ва бошқаларнинг ишларйда, Фомяиова ҳамда Супрун таҳрири ости</w:t>
      </w:r>
      <w:r w:rsidRPr="00846334">
        <w:rPr>
          <w:sz w:val="28"/>
          <w:szCs w:val="28"/>
        </w:rPr>
        <w:t>да чоп этилган «Общие языкознания» ки- тобида, Ю. С. Степановнинг «Общие языкознания» ном- ли асарида ҳамда француз тилшуноси В. Г. Гакнинг асарларида ҳам бу атама дастлабки илмий мулоҳаза- лар сифатида ифодалаиган.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Гипонимия ҳақида юқорида кўрсатиб ўтилга</w:t>
      </w:r>
      <w:r w:rsidRPr="00846334">
        <w:rPr>
          <w:sz w:val="28"/>
          <w:szCs w:val="28"/>
        </w:rPr>
        <w:t>н тил- шуносларнинг қарашлариии ўрганиш натижалари шуни ,• кўрсатдики, мазкур ищларда гипонимия атамаси ости- у' да бир томондан, жинс-тур муносабатинн ифодалаб . келган сўзлар қатори, яиа бир томондан, бутун-бўлак муносабатинн ифодалаш асосида богдаигаи с</w:t>
      </w:r>
      <w:r w:rsidRPr="00846334">
        <w:rPr>
          <w:sz w:val="28"/>
          <w:szCs w:val="28"/>
        </w:rPr>
        <w:t>ўзлар қа- тори, бошқа бир томондан эса лугавий бирликларнинг ўзаро кетма-кетлигини ифодалаш асосида боғланиши ■ натйжасида вужудга келган исрархпоиимик қаторлари тушунилади. Гипонимия ҳақидаги бупдай турли хилда- ги қарашлар ҳали тилшуиослинда гмпоиимиянин</w:t>
      </w:r>
      <w:r w:rsidRPr="00846334">
        <w:rPr>
          <w:sz w:val="28"/>
          <w:szCs w:val="28"/>
        </w:rPr>
        <w:t>г чега- распни ва ифодаланиш, воситалари. аниқ асослаб бе- р'илмаганлигидан далолат . берадиг Шунинг учун. ҳ-ам гипониМиянинг чегарасини ва ифодаланиш воситаларини аниқлаш учун бу ҳодисаларни, яъни жинс-тур муноса</w:t>
      </w:r>
      <w:r w:rsidRPr="00846334">
        <w:rPr>
          <w:sz w:val="28"/>
          <w:szCs w:val="28"/>
        </w:rPr>
        <w:softHyphen/>
        <w:t>батини ифодалаш асосида боғланган лексик п</w:t>
      </w:r>
      <w:r w:rsidRPr="00846334">
        <w:rPr>
          <w:sz w:val="28"/>
          <w:szCs w:val="28"/>
        </w:rPr>
        <w:t>арадиг- малар билан бутун-бўлак ҳамда иерархии (поғонали муносабатни) ифодалаш ^асосида боғланган сўзлар ти- зимй орасидаги ўзаро муносабатларни .ҳамда семантик;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2821"/>
          <w:tab w:val="left" w:pos="3502"/>
          <w:tab w:val="right" w:pos="4184"/>
          <w:tab w:val="right" w:pos="4582"/>
          <w:tab w:val="right" w:pos="5356"/>
          <w:tab w:val="right" w:pos="5326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  <w:vertAlign w:val="superscript"/>
        </w:rPr>
        <w:t>1</w:t>
      </w:r>
      <w:r w:rsidRPr="00846334">
        <w:rPr>
          <w:sz w:val="28"/>
          <w:szCs w:val="28"/>
        </w:rPr>
        <w:t xml:space="preserve"> алоқашшг ўзкга хос хусусиятларини илмий жиҳатдан ■ асослаб бериш лозим. Чунки объектив борлиқда мав- жуд бўлг.ан- жинс-тур муносабатини ифодалаш асосида боғланган сўзлар қатори билан, бутун-бўлак муносаба</w:t>
      </w:r>
      <w:r w:rsidRPr="00846334">
        <w:rPr>
          <w:sz w:val="28"/>
          <w:szCs w:val="28"/>
        </w:rPr>
        <w:softHyphen/>
        <w:t>тини ифодалаш асосида боғланган луғавий бирлиқлар-</w:t>
      </w:r>
      <w:r w:rsidRPr="00846334">
        <w:rPr>
          <w:sz w:val="28"/>
          <w:szCs w:val="28"/>
        </w:rPr>
        <w:t xml:space="preserve"> ни бир лексик-семантик гуруҳга бирлаштириш -тўғри ' : эмас. Ч-унки бир лексик парадигматик қаторни ҳоснл қилувчи </w:t>
      </w:r>
      <w:r w:rsidRPr="00846334">
        <w:rPr>
          <w:rStyle w:val="0pt"/>
          <w:sz w:val="28"/>
          <w:szCs w:val="28"/>
        </w:rPr>
        <w:t>дарахт, ел, щйин, терак, тол, чинор</w:t>
      </w:r>
      <w:r w:rsidRPr="00846334">
        <w:rPr>
          <w:sz w:val="28"/>
          <w:szCs w:val="28"/>
        </w:rPr>
        <w:t xml:space="preserve"> тушунчала- ■ риии ифодаловчи луғавшт'бирикликлар ўзаро тевг.боғ- ' ланиш асосида алоқага киршдади. Бу қато</w:t>
      </w:r>
      <w:r w:rsidRPr="00846334">
        <w:rPr>
          <w:sz w:val="28"/>
          <w:szCs w:val="28"/>
        </w:rPr>
        <w:t xml:space="preserve">рдаги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сў'зи умумнйлик, яхлитлнк маъносини ифодалоз- ■ .чқ сўз сифатида </w:t>
      </w:r>
      <w:r w:rsidRPr="00846334">
        <w:rPr>
          <w:rStyle w:val="0pt"/>
          <w:sz w:val="28"/>
          <w:szCs w:val="28"/>
        </w:rPr>
        <w:t xml:space="preserve">ел, кайин, терак, </w:t>
      </w:r>
      <w:r w:rsidRPr="00846334">
        <w:rPr>
          <w:rStyle w:val="0pt"/>
          <w:sz w:val="28"/>
          <w:szCs w:val="28"/>
        </w:rPr>
        <w:lastRenderedPageBreak/>
        <w:t>тол, чинор</w:t>
      </w:r>
      <w:r w:rsidRPr="00846334">
        <w:rPr>
          <w:sz w:val="28"/>
          <w:szCs w:val="28"/>
        </w:rPr>
        <w:t xml:space="preserve"> тушунқа- ларини шу дарахтнинг алоҳида-алоҳида турларини ифодаловчи тушунчалар сифатида бириктириб қамраб олади. Бу ўринда </w:t>
      </w:r>
      <w:r w:rsidRPr="00846334">
        <w:rPr>
          <w:rStyle w:val="0pt"/>
          <w:sz w:val="28"/>
          <w:szCs w:val="28"/>
        </w:rPr>
        <w:t>дарахт, ел, терак, щйин, то</w:t>
      </w:r>
      <w:r w:rsidRPr="00846334">
        <w:rPr>
          <w:rStyle w:val="0pt"/>
          <w:sz w:val="28"/>
          <w:szCs w:val="28"/>
        </w:rPr>
        <w:t xml:space="preserve">л, чинор </w:t>
      </w:r>
      <w:r w:rsidRPr="00846334">
        <w:rPr>
          <w:sz w:val="28"/>
          <w:szCs w:val="28"/>
        </w:rPr>
        <w:t>■тйпидаги сўзлар орасидаги маъно муносабатини бутун- бўлак муносабати асосида боғланган сўзлар орасидаги муносабат билан бир хил баҳолащ мумкин эмас. Чун</w:t>
      </w:r>
      <w:r w:rsidRPr="00846334">
        <w:rPr>
          <w:sz w:val="28"/>
          <w:szCs w:val="28"/>
        </w:rPr>
        <w:softHyphen/>
        <w:t xml:space="preserve">ки </w:t>
      </w:r>
      <w:r w:rsidRPr="00846334">
        <w:rPr>
          <w:rStyle w:val="0pt"/>
          <w:sz w:val="28"/>
          <w:szCs w:val="28"/>
        </w:rPr>
        <w:t>дарахт, ел, щйин, терак, тол, чинор</w:t>
      </w:r>
      <w:r w:rsidRPr="00846334">
        <w:rPr>
          <w:sz w:val="28"/>
          <w:szCs w:val="28"/>
        </w:rPr>
        <w:t xml:space="preserve"> сўзларй ўзаро жинс-тур муносабатини ифодалаш асосида б</w:t>
      </w:r>
      <w:r w:rsidRPr="00846334">
        <w:rPr>
          <w:sz w:val="28"/>
          <w:szCs w:val="28"/>
        </w:rPr>
        <w:t xml:space="preserve">оғланган сўзлар қатори орасидаги фарқ </w:t>
      </w:r>
      <w:r w:rsidRPr="00846334">
        <w:rPr>
          <w:rStyle w:val="0pt"/>
          <w:sz w:val="28"/>
          <w:szCs w:val="28"/>
        </w:rPr>
        <w:t>дарахт, ер, щйин, те</w:t>
      </w:r>
      <w:r w:rsidRPr="00846334">
        <w:rPr>
          <w:rStyle w:val="0pt"/>
          <w:sz w:val="28"/>
          <w:szCs w:val="28"/>
        </w:rPr>
        <w:softHyphen/>
        <w:t>рак, тол, чинор</w:t>
      </w:r>
      <w:r w:rsidRPr="00846334">
        <w:rPr>
          <w:sz w:val="28"/>
          <w:szCs w:val="28"/>
        </w:rPr>
        <w:t xml:space="preserve"> сўзлари орасидаги мантиқий, (логик) .семантик алоқа билан </w:t>
      </w:r>
      <w:r w:rsidRPr="00846334">
        <w:rPr>
          <w:rStyle w:val="0pt"/>
          <w:sz w:val="28"/>
          <w:szCs w:val="28"/>
        </w:rPr>
        <w:t>дарахт, шох, илдиз, барг</w:t>
      </w:r>
      <w:r w:rsidRPr="00846334">
        <w:rPr>
          <w:sz w:val="28"/>
          <w:szCs w:val="28"/>
        </w:rPr>
        <w:t xml:space="preserve"> сўзла</w:t>
      </w:r>
      <w:r w:rsidRPr="00846334">
        <w:rPr>
          <w:sz w:val="28"/>
          <w:szCs w:val="28"/>
        </w:rPr>
        <w:softHyphen/>
        <w:t>ри орасидаги ўзаро плоха чоғиштирилганда яққолна- ■ моён бўлади.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...</w:t>
      </w:r>
      <w:r w:rsidRPr="00846334">
        <w:rPr>
          <w:sz w:val="28"/>
          <w:szCs w:val="28"/>
        </w:rPr>
        <w:tab/>
        <w:t>■</w:t>
      </w:r>
      <w:r w:rsidRPr="00846334">
        <w:rPr>
          <w:sz w:val="28"/>
          <w:szCs w:val="28"/>
        </w:rPr>
        <w:tab/>
        <w:t>-</w:t>
      </w:r>
      <w:r w:rsidRPr="00846334">
        <w:rPr>
          <w:sz w:val="28"/>
          <w:szCs w:val="28"/>
        </w:rPr>
        <w:tab/>
        <w:t>'у</w:t>
      </w:r>
      <w:r w:rsidRPr="00846334">
        <w:rPr>
          <w:sz w:val="28"/>
          <w:szCs w:val="28"/>
        </w:rPr>
        <w:tab/>
        <w:t>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6334">
        <w:rPr>
          <w:rStyle w:val="0pt"/>
          <w:sz w:val="28"/>
          <w:szCs w:val="28"/>
        </w:rPr>
        <w:t>у1ирахт</w:t>
      </w:r>
      <w:r w:rsidRPr="00846334">
        <w:rPr>
          <w:sz w:val="28"/>
          <w:szCs w:val="28"/>
        </w:rPr>
        <w:t xml:space="preserve"> еўзи жинс тушуичапши ифодаловчи. сўз-. сифатида </w:t>
      </w:r>
      <w:r w:rsidRPr="00846334">
        <w:rPr>
          <w:rStyle w:val="0pt"/>
          <w:sz w:val="28"/>
          <w:szCs w:val="28"/>
        </w:rPr>
        <w:t>ел, кайин, терак, тол</w:t>
      </w:r>
      <w:r w:rsidRPr="00846334">
        <w:rPr>
          <w:sz w:val="28"/>
          <w:szCs w:val="28"/>
        </w:rPr>
        <w:t xml:space="preserve"> сўзлари билан ,бб-ғлан- ган. Бу қатордаги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сўзи марказий, ббш. сўз си</w:t>
      </w:r>
      <w:r w:rsidRPr="00846334">
        <w:rPr>
          <w:sz w:val="28"/>
          <w:szCs w:val="28"/>
        </w:rPr>
        <w:softHyphen/>
        <w:t>фатида шу жинсга нисбатан тур тушунчаларининг номлариий ифодалаб келувчи сўзлар</w:t>
      </w:r>
      <w:r w:rsidRPr="00846334">
        <w:rPr>
          <w:sz w:val="28"/>
          <w:szCs w:val="28"/>
        </w:rPr>
        <w:t xml:space="preserve">нинг барчасини ўзига бириктириб келади. Айни замонда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сўзи бутун тушунчасининг номини ифодаловчи луғавий бир-' лик сифатида шу бутунли-книнг т'аркибий қисмларининг - номини ифодаловчи </w:t>
      </w:r>
      <w:r w:rsidRPr="00846334">
        <w:rPr>
          <w:rStyle w:val="0pt"/>
          <w:sz w:val="28"/>
          <w:szCs w:val="28"/>
        </w:rPr>
        <w:t>илдиз, тана, шох, барг</w:t>
      </w:r>
      <w:r w:rsidRPr="00846334">
        <w:rPr>
          <w:sz w:val="28"/>
          <w:szCs w:val="28"/>
        </w:rPr>
        <w:t xml:space="preserve"> сўзлари би</w:t>
      </w:r>
      <w:r w:rsidRPr="00846334">
        <w:rPr>
          <w:sz w:val="28"/>
          <w:szCs w:val="28"/>
        </w:rPr>
        <w:softHyphen/>
        <w:t>лан боЕланиб, бир лексик-семанти</w:t>
      </w:r>
      <w:r w:rsidRPr="00846334">
        <w:rPr>
          <w:sz w:val="28"/>
          <w:szCs w:val="28"/>
        </w:rPr>
        <w:t>к қаторни ҳосил қи-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>лади. Шунинг учун хам объектив борлиқдаги жинс-тур мукосабатини ифодалаш асосида ҳосил бўладиган гипо- гиперонимик лексик парадигмаларнйнг элементлари орасидаги ўзаро- маъно' муносабатларкни бутун-бўлак /гушунчаларини ифодалаш асосида ҳ</w:t>
      </w:r>
      <w:r w:rsidRPr="00846334">
        <w:rPr>
          <w:sz w:val="28"/>
          <w:szCs w:val="28"/>
        </w:rPr>
        <w:t>осил бўладиган нисбий лексик парадигма элементлари орасидаги ман- тици-й-семантик алоқаларни лингвистик нуқтаи назар- дан ўзаро фарҳлаш асосидагина тйлнинг лексик-семан- тик тизимида мавжуд бўлган гипонимия 'ҳодйсаси- нинг аниқ чегарасини белгилаш ҳамда ги</w:t>
      </w:r>
      <w:r w:rsidRPr="00846334">
        <w:rPr>
          <w:sz w:val="28"/>
          <w:szCs w:val="28"/>
        </w:rPr>
        <w:t>по-гиперони- мик семантик алокалар асосида ҳосил бўлган парадиг- маларнинг лингвистик характерный очиш мумкин.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586"/>
          <w:tab w:val="right" w:pos="4249"/>
          <w:tab w:val="center" w:pos="4394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Гарчанд, партонимик (бутун-бўлак) муносабатини ифодалаш асосида ҳосил бўлган луғавий бирликлар- нинг катори гипо-гиперонимик муносабатдарни ифода</w:t>
      </w:r>
      <w:r w:rsidRPr="00846334">
        <w:rPr>
          <w:sz w:val="28"/>
          <w:szCs w:val="28"/>
        </w:rPr>
        <w:softHyphen/>
        <w:t xml:space="preserve">лаш асосида боғланган лексик парадигмаларга жуда ўхшаса ҳамк'и, гипонимик ҳамда партонимик каторлар- дан ҳар бирини ҳосил ҳиладиган луғавий бнрликлар орасидаги алока бир-биридан кескин фарҳ қилади. Чу- нокчгҳ </w:t>
      </w:r>
      <w:r w:rsidRPr="00846334">
        <w:rPr>
          <w:rStyle w:val="0pt"/>
          <w:sz w:val="28"/>
          <w:szCs w:val="28"/>
        </w:rPr>
        <w:t>тома</w:t>
      </w:r>
      <w:r w:rsidRPr="00846334">
        <w:rPr>
          <w:sz w:val="28"/>
          <w:szCs w:val="28"/>
        </w:rPr>
        <w:t xml:space="preserve"> сўзи одам вужудига нисбатан олинганда </w:t>
      </w:r>
      <w:r w:rsidRPr="00846334">
        <w:rPr>
          <w:rStyle w:val="0pt"/>
          <w:sz w:val="28"/>
          <w:szCs w:val="28"/>
        </w:rPr>
        <w:t>бутун</w:t>
      </w:r>
      <w:r w:rsidRPr="00846334">
        <w:rPr>
          <w:sz w:val="28"/>
          <w:szCs w:val="28"/>
        </w:rPr>
        <w:t xml:space="preserve"> тушунчасини ифодаловчи сўз сифатида қўлла- нилади. /' .</w:t>
      </w:r>
      <w:r w:rsidRPr="00846334">
        <w:rPr>
          <w:sz w:val="28"/>
          <w:szCs w:val="28"/>
        </w:rPr>
        <w:tab/>
        <w:t>___</w:t>
      </w:r>
      <w:r w:rsidRPr="00846334">
        <w:rPr>
          <w:sz w:val="28"/>
          <w:szCs w:val="28"/>
        </w:rPr>
        <w:tab/>
        <w:t>•</w:t>
      </w:r>
      <w:r w:rsidRPr="00846334">
        <w:rPr>
          <w:sz w:val="28"/>
          <w:szCs w:val="28"/>
        </w:rPr>
        <w:tab/>
        <w:t>■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Тана, бош, .бўйин, елка, қўл, бел, қо-рин,-</w:t>
      </w:r>
      <w:r w:rsidRPr="00846334">
        <w:rPr>
          <w:sz w:val="28"/>
          <w:szCs w:val="28"/>
        </w:rPr>
        <w:t xml:space="preserve"> оёҳ қа- торидаги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 ва одам гавдасининг кисмларини ифодаловчи луғавий бирликлар орасида ўзаро тобела- ниш ва бўйсуниш муносабатлари мав</w:t>
      </w:r>
      <w:r w:rsidRPr="00846334">
        <w:rPr>
          <w:sz w:val="28"/>
          <w:szCs w:val="28"/>
        </w:rPr>
        <w:t xml:space="preserve">жуд эм-ас-. Бу шундан далблат берадики,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 ва тана бутунли- гининг иомларини ифодаловчи сўзлар ўзаро ассоциа- тиа, </w:t>
      </w:r>
      <w:r w:rsidRPr="00846334">
        <w:rPr>
          <w:sz w:val="28"/>
          <w:szCs w:val="28"/>
        </w:rPr>
        <w:lastRenderedPageBreak/>
        <w:t xml:space="preserve">бир-бирини бирнктирмб келнш, ўзаро бир-бирини эслатиш асосида богланмаганлигп учун хам </w:t>
      </w:r>
      <w:r w:rsidRPr="00846334">
        <w:rPr>
          <w:rStyle w:val="0pt"/>
          <w:sz w:val="28"/>
          <w:szCs w:val="28"/>
        </w:rPr>
        <w:t>тана, бош, бўйин, елка, кўл, бел, қорин, оёқ</w:t>
      </w:r>
      <w:r w:rsidRPr="00846334">
        <w:rPr>
          <w:sz w:val="28"/>
          <w:szCs w:val="28"/>
        </w:rPr>
        <w:t xml:space="preserve"> сў</w:t>
      </w:r>
      <w:r w:rsidRPr="00846334">
        <w:rPr>
          <w:sz w:val="28"/>
          <w:szCs w:val="28"/>
        </w:rPr>
        <w:t xml:space="preserve">зларининг вертикал катори тилнинг лексик-семантик тизимида до'имий бар- қарор алоҳа ва баркарор муносабат асосида характе.р- ланувчи лексик парадигмаларни ҳосил қила олмайди. Фикримизнинг тасдиқи сифатида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сўзини ҳайвон вужудининг-бутунлигинн ифодаловч</w:t>
      </w:r>
      <w:r w:rsidRPr="00846334">
        <w:rPr>
          <w:sz w:val="28"/>
          <w:szCs w:val="28"/>
        </w:rPr>
        <w:t xml:space="preserve">и сўз сифатида олиб ҳараймиз. Бу ҳолда ҳайвон танаси ҳисмларинипг ном- ларини ифодаловчи </w:t>
      </w:r>
      <w:r w:rsidRPr="00846334">
        <w:rPr>
          <w:rStyle w:val="0pt"/>
          <w:sz w:val="28"/>
          <w:szCs w:val="28"/>
        </w:rPr>
        <w:t>кўл, оёқ</w:t>
      </w:r>
      <w:r w:rsidRPr="00846334">
        <w:rPr>
          <w:sz w:val="28"/>
          <w:szCs w:val="28"/>
        </w:rPr>
        <w:t xml:space="preserve"> сўзлари тушиб колади ҳамда </w:t>
      </w:r>
      <w:r w:rsidRPr="00846334">
        <w:rPr>
          <w:rStyle w:val="0pt"/>
          <w:sz w:val="28"/>
          <w:szCs w:val="28"/>
        </w:rPr>
        <w:t>шох, туеқ</w:t>
      </w:r>
      <w:r w:rsidRPr="00846334">
        <w:rPr>
          <w:sz w:val="28"/>
          <w:szCs w:val="28"/>
        </w:rPr>
        <w:t xml:space="preserve"> сўзлари қўшимча равишда кўллани- лади. Бу ўринда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сўзининг шу катордаги бошка сўзлар билан бўлган алоқаси тил доираси</w:t>
      </w:r>
      <w:r w:rsidRPr="00846334">
        <w:rPr>
          <w:sz w:val="28"/>
          <w:szCs w:val="28"/>
        </w:rPr>
        <w:t>дагн доимнй барқарор парадигматик муносабат эмас, балки ситуа- тив-контекстуал, оккозионал характсрга эга. Бу катор</w:t>
      </w:r>
      <w:r w:rsidRPr="00846334">
        <w:rPr>
          <w:sz w:val="28"/>
          <w:szCs w:val="28"/>
        </w:rPr>
        <w:softHyphen/>
        <w:t>даги сўзларнинг ифодаланиши бевосита пфодаланаётган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динотатларнинг характери билан боғлиқ. Шу ўринда </w:t>
      </w:r>
      <w:r w:rsidRPr="00846334">
        <w:rPr>
          <w:rStyle w:val="0pt"/>
          <w:sz w:val="28"/>
          <w:szCs w:val="28"/>
        </w:rPr>
        <w:t>бутун</w:t>
      </w:r>
      <w:r w:rsidRPr="00846334">
        <w:rPr>
          <w:sz w:val="28"/>
          <w:szCs w:val="28"/>
        </w:rPr>
        <w:t xml:space="preserve"> маъносини ифодаловчи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 ну</w:t>
      </w:r>
      <w:r w:rsidRPr="00846334">
        <w:rPr>
          <w:sz w:val="28"/>
          <w:szCs w:val="28"/>
        </w:rPr>
        <w:t>тқ шароити билан боғлиқ қолда айни бир контекстда бир сўз билан боғланса, иккинчи бир контекстдд яна бошқа бир сўз билан боғланиб келади.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 ҳол бутун-бўлак тушунчаларини ифодаловчи сўз- ларнииг контекст доирасида оккозионал маънога эга эканлигидан, бундай</w:t>
      </w:r>
      <w:r w:rsidRPr="00846334">
        <w:rPr>
          <w:sz w:val="28"/>
          <w:szCs w:val="28"/>
        </w:rPr>
        <w:t xml:space="preserve"> сўзлар тизими тил ’доирасидаги парадигматик қаторларни қосил қила олмаслигидан далолат беради. Масалан: ўзбек тилидаги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сўзининг бир маъноси билан </w:t>
      </w:r>
      <w:r w:rsidRPr="00846334">
        <w:rPr>
          <w:rStyle w:val="0pt"/>
          <w:sz w:val="28"/>
          <w:szCs w:val="28"/>
        </w:rPr>
        <w:t>жощ руҳ</w:t>
      </w:r>
      <w:r w:rsidRPr="00846334">
        <w:rPr>
          <w:sz w:val="28"/>
          <w:szCs w:val="28"/>
        </w:rPr>
        <w:t xml:space="preserve"> сўзлари билан боғланса,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. ббшқа бир маъноси </w:t>
      </w:r>
      <w:r w:rsidRPr="00846334">
        <w:rPr>
          <w:rStyle w:val="0pt"/>
          <w:sz w:val="28"/>
          <w:szCs w:val="28"/>
        </w:rPr>
        <w:t>илох, илдиз, барг</w:t>
      </w:r>
      <w:r w:rsidRPr="00846334">
        <w:rPr>
          <w:sz w:val="28"/>
          <w:szCs w:val="28"/>
        </w:rPr>
        <w:t xml:space="preserve"> сўзлари би</w:t>
      </w:r>
      <w:r w:rsidRPr="00846334">
        <w:rPr>
          <w:sz w:val="28"/>
          <w:szCs w:val="28"/>
        </w:rPr>
        <w:softHyphen/>
        <w:t>лан боғланади, шунингде</w:t>
      </w:r>
      <w:r w:rsidRPr="00846334">
        <w:rPr>
          <w:sz w:val="28"/>
          <w:szCs w:val="28"/>
        </w:rPr>
        <w:t xml:space="preserve">к,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сўзининг яна бир маъ</w:t>
      </w:r>
      <w:r w:rsidRPr="00846334">
        <w:rPr>
          <w:sz w:val="28"/>
          <w:szCs w:val="28"/>
        </w:rPr>
        <w:softHyphen/>
        <w:t xml:space="preserve">носи. </w:t>
      </w:r>
      <w:r w:rsidRPr="00846334">
        <w:rPr>
          <w:rStyle w:val="0pt"/>
          <w:sz w:val="28"/>
          <w:szCs w:val="28"/>
        </w:rPr>
        <w:t>бош, бўйин, елка, кўл, бел, қорин, оёқ</w:t>
      </w:r>
      <w:r w:rsidRPr="00846334">
        <w:rPr>
          <w:sz w:val="28"/>
          <w:szCs w:val="28"/>
        </w:rPr>
        <w:t xml:space="preserve"> сўзла- лари билан бир қаторни қосил қилса, бошқа бир то- мондан </w:t>
      </w:r>
      <w:r w:rsidRPr="00846334">
        <w:rPr>
          <w:rStyle w:val="0pt"/>
          <w:sz w:val="28"/>
          <w:szCs w:val="28"/>
        </w:rPr>
        <w:t>пўстлоқ, мағиз</w:t>
      </w:r>
      <w:r w:rsidRPr="00846334">
        <w:rPr>
          <w:sz w:val="28"/>
          <w:szCs w:val="28"/>
        </w:rPr>
        <w:t xml:space="preserve"> сўзлари билан боғланади. Юқо- рида биз келтирган қар тўртала қаторда қам </w:t>
      </w:r>
      <w:r w:rsidRPr="00846334">
        <w:rPr>
          <w:rStyle w:val="0pt"/>
          <w:sz w:val="28"/>
          <w:szCs w:val="28"/>
        </w:rPr>
        <w:t>тана</w:t>
      </w:r>
      <w:r w:rsidRPr="00846334">
        <w:rPr>
          <w:sz w:val="28"/>
          <w:szCs w:val="28"/>
        </w:rPr>
        <w:t xml:space="preserve"> сўзи билан унга боғланиб,</w:t>
      </w:r>
      <w:r w:rsidRPr="00846334">
        <w:rPr>
          <w:sz w:val="28"/>
          <w:szCs w:val="28"/>
        </w:rPr>
        <w:t xml:space="preserve"> бир қаторни қосил қилган луға- вий бирликлар орасида нисбий парадигматик муноса- бат ва бир томонлама ассоциатив алоқа мавжуд. Шу- нинг учун хам партитив, (бутун-бўлак) тушунчаларини ифодалаш асосида боғланган сўзлар қаторидаги луға- вий бирликлар орасида</w:t>
      </w:r>
      <w:r w:rsidRPr="00846334">
        <w:rPr>
          <w:sz w:val="28"/>
          <w:szCs w:val="28"/>
        </w:rPr>
        <w:t>ги муносабатга тил, доирасидаги соф парадигматик муносабат сифатида. қараш бир қа- ■ дар мураккаб,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 билан биз партитив муноса'бат асосида боғлан</w:t>
      </w:r>
      <w:r w:rsidRPr="00846334">
        <w:rPr>
          <w:sz w:val="28"/>
          <w:szCs w:val="28"/>
        </w:rPr>
        <w:softHyphen/>
        <w:t>ган луғавий бирликлар ўзига. хос лексик парадигматик қаторларни қосил қилади, деган фикрни инкор қилмоқ- чи э</w:t>
      </w:r>
      <w:r w:rsidRPr="00846334">
        <w:rPr>
          <w:sz w:val="28"/>
          <w:szCs w:val="28"/>
        </w:rPr>
        <w:t>масмиз. Шунга қарамай, партитив муносабат асо</w:t>
      </w:r>
      <w:r w:rsidRPr="00846334">
        <w:rPr>
          <w:sz w:val="28"/>
          <w:szCs w:val="28"/>
        </w:rPr>
        <w:softHyphen/>
        <w:t>сида боғланган сўзлар қатори билан жинс-тур муноса- батйни ифодалаш асосида қосил,бўлган гипонимик па- радигмаларни логик-семантик ва лингвистик жиқатк- дан</w:t>
      </w:r>
      <w:r w:rsidRPr="00846334">
        <w:rPr>
          <w:sz w:val="28"/>
          <w:szCs w:val="28"/>
          <w:vertAlign w:val="superscript"/>
        </w:rPr>
        <w:t>:</w:t>
      </w:r>
      <w:r w:rsidRPr="00846334">
        <w:rPr>
          <w:sz w:val="28"/>
          <w:szCs w:val="28"/>
        </w:rPr>
        <w:t xml:space="preserve"> бир-биридан ажратиш жуда мураккаб. Бу қатор- ларнинг</w:t>
      </w:r>
      <w:r w:rsidRPr="00846334">
        <w:rPr>
          <w:sz w:val="28"/>
          <w:szCs w:val="28"/>
        </w:rPr>
        <w:t xml:space="preserve"> қар бири ўзига хос томонларининг мавжудли- ти ва ифодаланиш усўллари, воситаларига кўра алоқида тадқиқ қилишни тақозо қилади.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’ Худди шу ўринда умумийлик ва хусусийлик тушун- чалари билан бутун-бўлак, жинс-.тур тушунчаларининг ўзаро умумий ва </w:t>
      </w:r>
      <w:r w:rsidRPr="00846334">
        <w:rPr>
          <w:sz w:val="28"/>
          <w:szCs w:val="28"/>
        </w:rPr>
        <w:lastRenderedPageBreak/>
        <w:t>ўзига хос то</w:t>
      </w:r>
      <w:r w:rsidRPr="00846334">
        <w:rPr>
          <w:sz w:val="28"/>
          <w:szCs w:val="28"/>
        </w:rPr>
        <w:t>монлари яққол намоён. бўлади. Бутунлик тушунчаси ўзига турли турдаги ту- шунчаларни бириктириб таркиб топа олади. Умумий</w:t>
      </w:r>
      <w:r w:rsidRPr="00846334">
        <w:rPr>
          <w:sz w:val="28"/>
          <w:szCs w:val="28"/>
        </w:rPr>
        <w:softHyphen/>
        <w:t>лик тушунчаси фақат бир турдаги тушунчаларни би</w:t>
      </w:r>
      <w:r w:rsidRPr="00846334">
        <w:rPr>
          <w:sz w:val="28"/>
          <w:szCs w:val="28"/>
        </w:rPr>
        <w:softHyphen/>
        <w:t xml:space="preserve">риктириб келади. Чунончи, </w:t>
      </w:r>
      <w:r w:rsidRPr="00846334">
        <w:rPr>
          <w:rStyle w:val="0pt"/>
          <w:sz w:val="28"/>
          <w:szCs w:val="28"/>
        </w:rPr>
        <w:t>учбурчак</w:t>
      </w:r>
      <w:r w:rsidRPr="00846334">
        <w:rPr>
          <w:sz w:val="28"/>
          <w:szCs w:val="28"/>
        </w:rPr>
        <w:t xml:space="preserve"> сўзи бутун тушун- . часини ифодаловчи сўз сиф.атида </w:t>
      </w:r>
      <w:r w:rsidRPr="00846334">
        <w:rPr>
          <w:sz w:val="28"/>
          <w:szCs w:val="28"/>
        </w:rPr>
        <w:t xml:space="preserve">учта тўғри чизиқнинг кесишувидан иборат бўлади. Учбурчак учта бурчакка эга. Шу ўринда </w:t>
      </w:r>
      <w:r w:rsidRPr="00846334">
        <w:rPr>
          <w:rStyle w:val="0pt"/>
          <w:sz w:val="28"/>
          <w:szCs w:val="28"/>
        </w:rPr>
        <w:t>учбурчак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тўғри чизиқ</w:t>
      </w:r>
      <w:r w:rsidRPr="00846334">
        <w:rPr>
          <w:sz w:val="28"/>
          <w:szCs w:val="28"/>
        </w:rPr>
        <w:t xml:space="preserve"> сўзлари ора- си,да парадигматик муносабат ҳосил бўлмайди. Чункй </w:t>
      </w:r>
      <w:r w:rsidRPr="00846334">
        <w:rPr>
          <w:rStyle w:val="0pt"/>
          <w:sz w:val="28"/>
          <w:szCs w:val="28"/>
        </w:rPr>
        <w:t>учбурчак</w:t>
      </w:r>
      <w:r w:rsidRPr="00846334">
        <w:rPr>
          <w:sz w:val="28"/>
          <w:szCs w:val="28"/>
        </w:rPr>
        <w:t xml:space="preserve"> бўтунлик тушунчасини, </w:t>
      </w:r>
      <w:r w:rsidRPr="00846334">
        <w:rPr>
          <w:rStyle w:val="0pt"/>
          <w:sz w:val="28"/>
          <w:szCs w:val="28"/>
        </w:rPr>
        <w:t>тўғри чизиқ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бур- чак</w:t>
      </w:r>
      <w:r w:rsidRPr="00846334">
        <w:rPr>
          <w:sz w:val="28"/>
          <w:szCs w:val="28"/>
        </w:rPr>
        <w:t xml:space="preserve"> сўзлари эса шу'бутунликнинг</w:t>
      </w:r>
      <w:r w:rsidRPr="00846334">
        <w:rPr>
          <w:sz w:val="28"/>
          <w:szCs w:val="28"/>
        </w:rPr>
        <w:t xml:space="preserve"> қисмларини, айни пайтда турли турдаги қисмларининг номларини ифода- лаб келади. Чунончи, </w:t>
      </w:r>
      <w:r w:rsidRPr="00846334">
        <w:rPr>
          <w:rStyle w:val="0pt"/>
          <w:sz w:val="28"/>
          <w:szCs w:val="28"/>
        </w:rPr>
        <w:t>тенг ёнли учбурчак, тенг- томон- ли учбурчак, тўғри бурщкли учбурчак</w:t>
      </w:r>
      <w:r w:rsidRPr="00846334">
        <w:rPr>
          <w:sz w:val="28"/>
          <w:szCs w:val="28"/>
        </w:rPr>
        <w:t xml:space="preserve"> сўзлари </w:t>
      </w:r>
      <w:r w:rsidRPr="00846334">
        <w:rPr>
          <w:rStyle w:val="0pt"/>
          <w:sz w:val="28"/>
          <w:szCs w:val="28"/>
        </w:rPr>
        <w:t>учбур</w:t>
      </w:r>
      <w:r w:rsidRPr="00846334">
        <w:rPr>
          <w:rStyle w:val="0pt"/>
          <w:sz w:val="28"/>
          <w:szCs w:val="28"/>
        </w:rPr>
        <w:softHyphen/>
        <w:t>чак</w:t>
      </w:r>
      <w:r w:rsidRPr="00846334">
        <w:rPr>
          <w:sz w:val="28"/>
          <w:szCs w:val="28"/>
        </w:rPr>
        <w:t xml:space="preserve"> сўзи билан б мри к! кг, </w:t>
      </w:r>
      <w:r w:rsidRPr="00846334">
        <w:rPr>
          <w:rStyle w:val="0pt"/>
          <w:sz w:val="28"/>
          <w:szCs w:val="28"/>
        </w:rPr>
        <w:t>у ч бур ч а к</w:t>
      </w:r>
      <w:r w:rsidRPr="00846334">
        <w:rPr>
          <w:sz w:val="28"/>
          <w:szCs w:val="28"/>
        </w:rPr>
        <w:t xml:space="preserve"> сўзига тенг боғла- ниб, бир парадигматик </w:t>
      </w:r>
      <w:r w:rsidRPr="00846334">
        <w:rPr>
          <w:sz w:val="28"/>
          <w:szCs w:val="28"/>
        </w:rPr>
        <w:t>қаторни ҳосил килади. Бундай қатордаги тур белгиси билан фарқ қилувчи тушунча- ларнинг н.омини ифодаловчи сўзлар ўзининг аниқ аниқ- Ловчилари,.. .яъни шу турлардан ҳар бирининг номини ифодаловчи сўзлар шаклида ифодаланадн. Тур тушун- часинйнг номини ифодал</w:t>
      </w:r>
      <w:r w:rsidRPr="00846334">
        <w:rPr>
          <w:sz w:val="28"/>
          <w:szCs w:val="28"/>
        </w:rPr>
        <w:t xml:space="preserve">овчи сўзлар айни бйр вақтнинг ўзида ҳам тур белгисининг номини, ҳам жинс белгиси. номйнинг аник (конкрет) ифодаланишини-таъминлайди:. </w:t>
      </w:r>
      <w:r w:rsidRPr="00846334">
        <w:rPr>
          <w:rStyle w:val="0pt"/>
          <w:sz w:val="28"/>
          <w:szCs w:val="28"/>
        </w:rPr>
        <w:t>тўғри бурчакли учбурчак, чўртан балиқ, оқ лайлак, лола. гул, хайригул, олма дарахти, мок дарахти</w:t>
      </w:r>
      <w:r w:rsidRPr="00846334">
        <w:rPr>
          <w:sz w:val="28"/>
          <w:szCs w:val="28"/>
        </w:rPr>
        <w:t xml:space="preserve"> ва ҳ. к. Ле</w:t>
      </w:r>
      <w:r w:rsidRPr="00846334">
        <w:rPr>
          <w:sz w:val="28"/>
          <w:szCs w:val="28"/>
        </w:rPr>
        <w:softHyphen/>
        <w:t>нин шуни алоҳ</w:t>
      </w:r>
      <w:r w:rsidRPr="00846334">
        <w:rPr>
          <w:sz w:val="28"/>
          <w:szCs w:val="28"/>
        </w:rPr>
        <w:t>ида таъкидлаш керакки, жинс белгйсини ифодаловчи сўз тур/белгисининг номини ифодаловчи сўзни ҳар доим ҳам ■ эксплидцид тарзда .. бириктириб келавермайди. Тур белгисининг домини ифодаловчи сўз тамомдн мустақил лўғавий бирликлар ёрдамида ҳам. акс этган бўлиш</w:t>
      </w:r>
      <w:r w:rsidRPr="00846334">
        <w:rPr>
          <w:sz w:val="28"/>
          <w:szCs w:val="28"/>
        </w:rPr>
        <w:t xml:space="preserve">и мумкин. Масалан, </w:t>
      </w:r>
      <w:r w:rsidRPr="00846334">
        <w:rPr>
          <w:rStyle w:val="0pt"/>
          <w:sz w:val="28"/>
          <w:szCs w:val="28"/>
        </w:rPr>
        <w:t>тўртбурчак, квад</w:t>
      </w:r>
      <w:r w:rsidRPr="00846334">
        <w:rPr>
          <w:rStyle w:val="0pt"/>
          <w:sz w:val="28"/>
          <w:szCs w:val="28"/>
        </w:rPr>
        <w:softHyphen/>
        <w:t>рат, ромб.</w:t>
      </w:r>
      <w:r w:rsidRPr="00846334">
        <w:rPr>
          <w:sz w:val="28"/>
          <w:szCs w:val="28"/>
        </w:rPr>
        <w:t xml:space="preserve"> Шуни алоҳида таъкидлаш керакки, тур бел</w:t>
      </w:r>
      <w:r w:rsidRPr="00846334">
        <w:rPr>
          <w:sz w:val="28"/>
          <w:szCs w:val="28"/>
        </w:rPr>
        <w:softHyphen/>
        <w:t>гисининг номини. ифодаловчи сўз эксплицид тарзда ифо- даланмагай бўлса ҳам гипонимик қатор доирасида тур белгисининг; номини ифодаловчи мустақил луғавий бир</w:t>
      </w:r>
      <w:r w:rsidRPr="00846334">
        <w:rPr>
          <w:sz w:val="28"/>
          <w:szCs w:val="28"/>
        </w:rPr>
        <w:softHyphen/>
        <w:t xml:space="preserve">ликлар ҳам, </w:t>
      </w:r>
      <w:r w:rsidRPr="00846334">
        <w:rPr>
          <w:sz w:val="28"/>
          <w:szCs w:val="28"/>
        </w:rPr>
        <w:t>сўз бирикмаси ҳам бир хил вазифани ба- жаради, яъни у ёки бу жинсга мансуб. предметнинг алоҳида-алоҳида турларини ифодалаб келади. Жумла- дан</w:t>
      </w:r>
      <w:r w:rsidRPr="00846334">
        <w:rPr>
          <w:rStyle w:val="0pt"/>
          <w:sz w:val="28"/>
          <w:szCs w:val="28"/>
        </w:rPr>
        <w:t>балиқ, бақра, лаққа, сазан, чўртан балиқ, электрли лаппак^балиқ</w:t>
      </w:r>
      <w:r w:rsidRPr="00846334">
        <w:rPr>
          <w:sz w:val="28"/>
          <w:szCs w:val="28"/>
        </w:rPr>
        <w:t xml:space="preserve"> сўзларидан иборат гипонимик Лексик қатордаги </w:t>
      </w:r>
      <w:r w:rsidRPr="00846334">
        <w:rPr>
          <w:rStyle w:val="0pt"/>
          <w:sz w:val="28"/>
          <w:szCs w:val="28"/>
        </w:rPr>
        <w:t>бақра,</w:t>
      </w:r>
      <w:r w:rsidRPr="00846334">
        <w:rPr>
          <w:rStyle w:val="0pt"/>
          <w:sz w:val="28"/>
          <w:szCs w:val="28"/>
        </w:rPr>
        <w:t xml:space="preserve"> лаққа'</w:t>
      </w:r>
      <w:r w:rsidRPr="00846334">
        <w:rPr>
          <w:sz w:val="28"/>
          <w:szCs w:val="28"/>
        </w:rPr>
        <w:t xml:space="preserve"> сўзларининг таркибидаги </w:t>
      </w:r>
      <w:r w:rsidRPr="00846334">
        <w:rPr>
          <w:rStyle w:val="0pt"/>
          <w:sz w:val="28"/>
          <w:szCs w:val="28"/>
        </w:rPr>
        <w:t>ба</w:t>
      </w:r>
      <w:r w:rsidRPr="00846334">
        <w:rPr>
          <w:rStyle w:val="0pt"/>
          <w:sz w:val="28"/>
          <w:szCs w:val="28"/>
        </w:rPr>
        <w:softHyphen/>
        <w:t>лиқ</w:t>
      </w:r>
      <w:r w:rsidRPr="00846334">
        <w:rPr>
          <w:sz w:val="28"/>
          <w:szCs w:val="28"/>
        </w:rPr>
        <w:t xml:space="preserve"> сўзи эксплицид тарзда ифодаланмаган бўлса-да, улар вазифасига кура </w:t>
      </w:r>
      <w:r w:rsidRPr="00846334">
        <w:rPr>
          <w:rStyle w:val="0pt"/>
          <w:sz w:val="28"/>
          <w:szCs w:val="28"/>
        </w:rPr>
        <w:t>чўртан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 xml:space="preserve">электрли лаппак балиқ </w:t>
      </w:r>
      <w:r w:rsidRPr="00846334">
        <w:rPr>
          <w:sz w:val="28"/>
          <w:szCs w:val="28"/>
        </w:rPr>
        <w:t>сўзлари билан-тенгдир. Бу сўзларнинг барчаси ҳам балиқнинг бирор белгисига кўра ўзаро бир-биридак фарқ қилувчи турлари</w:t>
      </w:r>
      <w:r w:rsidRPr="00846334">
        <w:rPr>
          <w:sz w:val="28"/>
          <w:szCs w:val="28"/>
        </w:rPr>
        <w:t>и ифодалаб келади. Демак, тил объектив борлиқдаги жцнс-тур муносабатинп пфодалаш- да ўзининг одатдаги нкки имкониятидан фойдаланади: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702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а)</w:t>
      </w:r>
      <w:r w:rsidRPr="00846334">
        <w:rPr>
          <w:sz w:val="28"/>
          <w:szCs w:val="28"/>
        </w:rPr>
        <w:tab/>
        <w:t>жинс белгисининг номини ифодаловчи сўз би</w:t>
      </w:r>
      <w:r w:rsidRPr="00846334">
        <w:rPr>
          <w:sz w:val="28"/>
          <w:szCs w:val="28"/>
        </w:rPr>
        <w:softHyphen/>
        <w:t>лан тур белгисининг номини ифодаловчи сўзпинг.зкс- плицнд тарзда бирикуви асос</w:t>
      </w:r>
      <w:r w:rsidRPr="00846334">
        <w:rPr>
          <w:sz w:val="28"/>
          <w:szCs w:val="28"/>
        </w:rPr>
        <w:t xml:space="preserve">йда ҳосил бўлган сўз би- рикмаси ёрдамида тур тушунчасининг номини ифода- лайди: </w:t>
      </w:r>
      <w:r w:rsidRPr="00846334">
        <w:rPr>
          <w:rStyle w:val="0pt"/>
          <w:sz w:val="28"/>
          <w:szCs w:val="28"/>
        </w:rPr>
        <w:t xml:space="preserve">чўртан балиц, ҳинд ғози, </w:t>
      </w:r>
      <w:r w:rsidRPr="00846334">
        <w:rPr>
          <w:rStyle w:val="0pt"/>
          <w:sz w:val="28"/>
          <w:szCs w:val="28"/>
        </w:rPr>
        <w:lastRenderedPageBreak/>
        <w:t>хитой олмаси, турк чойи, ҳинд чойи, хитой чойи ва</w:t>
      </w:r>
      <w:r w:rsidRPr="00846334">
        <w:rPr>
          <w:sz w:val="28"/>
          <w:szCs w:val="28"/>
        </w:rPr>
        <w:t xml:space="preserve"> ҳ. к;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707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б)</w:t>
      </w:r>
      <w:r w:rsidRPr="00846334">
        <w:rPr>
          <w:sz w:val="28"/>
          <w:szCs w:val="28"/>
        </w:rPr>
        <w:tab/>
      </w:r>
      <w:r w:rsidRPr="00846334">
        <w:rPr>
          <w:sz w:val="28"/>
          <w:szCs w:val="28"/>
        </w:rPr>
        <w:t xml:space="preserve">жинс белгисининг номини ифодаловчи сўзнинг эксплицпд тарзда бирикувсиз, алоҳида луғавий бир- ликлар орқалн тур белгисининг номини ифодалайди: </w:t>
      </w:r>
      <w:r w:rsidRPr="00846334">
        <w:rPr>
          <w:rStyle w:val="0pt"/>
          <w:sz w:val="28"/>
          <w:szCs w:val="28"/>
        </w:rPr>
        <w:t>от, ҳулун, той, ғўлон, дўлон, тўлон; ыт, кучук, лайча, тўрткўз, олапар, бўрибосар</w:t>
      </w:r>
      <w:r w:rsidRPr="00846334">
        <w:rPr>
          <w:sz w:val="28"/>
          <w:szCs w:val="28"/>
        </w:rPr>
        <w:t xml:space="preserve"> ва ҳ. к. Кўриниб турибди- ки, ти</w:t>
      </w:r>
      <w:r w:rsidRPr="00846334">
        <w:rPr>
          <w:sz w:val="28"/>
          <w:szCs w:val="28"/>
        </w:rPr>
        <w:t>л жиис-тур муносабатларини ифодалашда ўзи- нпнг одатдаги икки номинатив воситаси сўз ҳамда сўз бирикмасидан фойдаланар экан. Шубҳасиз, у ёки бу муносабатни тилнинг лексик воситалари ёрдамида ифо- далакиш имкониятлари дунёдаги барча тилларда айни шу муносаб</w:t>
      </w:r>
      <w:r w:rsidRPr="00846334">
        <w:rPr>
          <w:sz w:val="28"/>
          <w:szCs w:val="28"/>
        </w:rPr>
        <w:t>атнннг сўз бирикмаси ва барқарор атама- лар ёрдамида ифодаланишга нисбатан бир неча маро- таба камдир. Шунинг учун хам айни шу муносабатни тилнинг лексик-семантик тизимида алоҳида ўрин тут- ган сўзлар ва лексемалар ёрдамида ифодаланиш им- кониятларини ўрга</w:t>
      </w:r>
      <w:r w:rsidRPr="00846334">
        <w:rPr>
          <w:sz w:val="28"/>
          <w:szCs w:val="28"/>
        </w:rPr>
        <w:t>нишгина систем лексикология учун, шу жумладан, семосиология учун катта аҳамиятга эга. Шунинг учун хам биз тадкиқогда эътиборни гипони- миянинг мустакил луғавий бирликлар ва лексемалар воснтасида ифодаланиш имкониятини ўрганишга қара- тамиз.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 ИДА Ж</w:t>
      </w:r>
      <w:r w:rsidRPr="00846334">
        <w:rPr>
          <w:sz w:val="28"/>
          <w:szCs w:val="28"/>
        </w:rPr>
        <w:t>ИНС-ТУР МУНОСАБАТИ АСОСЙДА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БОҒЛАНГАИ ЛУҒАВИЙ БИРЛИКЛАР ВА УЛАРНИНГ ИФОДАЛАНИШ И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5037"/>
          <w:tab w:val="right" w:pos="5651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Дунёдаги барча бошқа тиллар каби ўзбек тилининг хам жиис-тур муносабатини ифодалаш асосйда боғлан- ган луғавий бирликларни сўз бирикмаси воситасида ифодалаш имконияти чекланмаг</w:t>
      </w:r>
      <w:r w:rsidRPr="00846334">
        <w:rPr>
          <w:sz w:val="28"/>
          <w:szCs w:val="28"/>
        </w:rPr>
        <w:t>ан бўлиб, бу воситалар маҳсулдор моделлар оркали тасвирланади, худди шу типдагп моделлар билан чегараланади. Шундай модел- лардан яна бири ва энг маҳсулдори жой номи, III шахе бирликдаги эгалик қўшимчаси. Масалан: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ҳинд</w:t>
      </w:r>
      <w:r w:rsidRPr="00846334">
        <w:rPr>
          <w:rStyle w:val="0pt"/>
          <w:sz w:val="28"/>
          <w:szCs w:val="28"/>
        </w:rPr>
        <w:tab/>
        <w:t>чойи,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француз атиргули, денгиз карами</w:t>
      </w:r>
      <w:r w:rsidRPr="00846334">
        <w:rPr>
          <w:sz w:val="28"/>
          <w:szCs w:val="28"/>
        </w:rPr>
        <w:t>, денгиз мушуги</w:t>
      </w:r>
      <w:r w:rsidRPr="00846334">
        <w:rPr>
          <w:rStyle w:val="41pt"/>
          <w:sz w:val="28"/>
          <w:szCs w:val="28"/>
        </w:rPr>
        <w:t xml:space="preserve"> ва ҳ,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Жиис-тур муносабатларини ифодалашнинг лексик имкониятларига келсак, бошқа муносабат турларини ифодалаш воситалари каби жиис-тур муносабатини ифодалашнинг луғавий имкониятлари ҳам ўзбек тили- да чекланган ва маълум луғавий бирликлар</w:t>
      </w:r>
      <w:r w:rsidRPr="00846334">
        <w:rPr>
          <w:sz w:val="28"/>
          <w:szCs w:val="28"/>
        </w:rPr>
        <w:t xml:space="preserve"> ёрдамида тасвирланган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Жиис-тур муносабати сўз бирикмаси ёрдамида пфо- даланса, тур номини ифодалаб келган номинатив бир</w:t>
      </w:r>
      <w:r w:rsidRPr="00846334">
        <w:rPr>
          <w:sz w:val="28"/>
          <w:szCs w:val="28"/>
        </w:rPr>
        <w:softHyphen/>
        <w:t>ликлар нутқнинг маҳсули бўлиб, бундай бирликлар тнл қурилишида мустақил ўринга эта бўлмайди. Тилнннг лексик-семантик тизимида ж</w:t>
      </w:r>
      <w:r w:rsidRPr="00846334">
        <w:rPr>
          <w:sz w:val="28"/>
          <w:szCs w:val="28"/>
        </w:rPr>
        <w:t>инс белгисининг номини ҳамда тур белгисининг номини ифодалаб келган муста</w:t>
      </w:r>
      <w:r w:rsidRPr="00846334">
        <w:rPr>
          <w:sz w:val="28"/>
          <w:szCs w:val="28"/>
        </w:rPr>
        <w:softHyphen/>
        <w:t>қил луғавий бирликларгина мазкур тнл қурилишидан мустақил бирликлар сифатида ўрин олади. Бундай лу</w:t>
      </w:r>
      <w:r w:rsidRPr="00846334">
        <w:rPr>
          <w:sz w:val="28"/>
          <w:szCs w:val="28"/>
        </w:rPr>
        <w:softHyphen/>
        <w:t>ғавий бирликлар алохида ўзак морфемага эга бўлиб, тилнинг мустақил бирлиги хисоблан</w:t>
      </w:r>
      <w:r w:rsidRPr="00846334">
        <w:rPr>
          <w:sz w:val="28"/>
          <w:szCs w:val="28"/>
        </w:rPr>
        <w:t xml:space="preserve">ади. Шунинг учуй хам бундай луғавий бирликларнинг миқдори ҳар бир тилда қатъий равишда белгилаб қўйилган. Маълумкн, сўзлар каби сўз бирикмалари хам бирор-бир </w:t>
      </w:r>
      <w:r w:rsidRPr="00846334">
        <w:rPr>
          <w:sz w:val="28"/>
          <w:szCs w:val="28"/>
        </w:rPr>
        <w:lastRenderedPageBreak/>
        <w:t xml:space="preserve">предмет ҳамда воқеа-ҳодисанинг номини ифодалаб келади, яънн номинатив вазифа бажаради: </w:t>
      </w:r>
      <w:r w:rsidRPr="00846334">
        <w:rPr>
          <w:rStyle w:val="0pt"/>
          <w:sz w:val="28"/>
          <w:szCs w:val="28"/>
        </w:rPr>
        <w:t>оқ айиқ, қу</w:t>
      </w:r>
      <w:r w:rsidRPr="00846334">
        <w:rPr>
          <w:rStyle w:val="0pt"/>
          <w:sz w:val="28"/>
          <w:szCs w:val="28"/>
        </w:rPr>
        <w:t>лоқли бойўғ- ли, кўк кит, букри кит</w:t>
      </w:r>
      <w:r w:rsidRPr="00846334">
        <w:rPr>
          <w:sz w:val="28"/>
          <w:szCs w:val="28"/>
        </w:rPr>
        <w:t xml:space="preserve"> за ҳ. к. Бу ўринда шу нарсани алохида таъкидлаш керакки, тилдаги ҳар бир сўз би- рикмаси шу тилдаги мустақил луғавий бирликларнинг умумий миқдоридан келиб чиқади. Чунончи, маълум соҳага оид атама ҳамда. сўз бирикмаларини</w:t>
      </w:r>
      <w:r w:rsidRPr="00846334">
        <w:rPr>
          <w:sz w:val="28"/>
          <w:szCs w:val="28"/>
        </w:rPr>
        <w:t>нг ҳажми шу тилдаги луғавий бирликларнинг умумий миқдори</w:t>
      </w:r>
      <w:r w:rsidRPr="00846334">
        <w:rPr>
          <w:sz w:val="28"/>
          <w:szCs w:val="28"/>
        </w:rPr>
        <w:softHyphen/>
        <w:t xml:space="preserve">дан келиб чиқади. Масалан, чорвачилик атамалари: </w:t>
      </w:r>
      <w:r w:rsidRPr="00846334">
        <w:rPr>
          <w:rStyle w:val="0pt"/>
          <w:sz w:val="28"/>
          <w:szCs w:val="28"/>
        </w:rPr>
        <w:t>куй, тоғ қўйи, сигир, тарғил сигир, говмиш сигир</w:t>
      </w:r>
      <w:r w:rsidRPr="00846334">
        <w:rPr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Шунинг учун хам ҳар бир мавзу қаторидан муста</w:t>
      </w:r>
      <w:r w:rsidRPr="00846334">
        <w:rPr>
          <w:sz w:val="28"/>
          <w:szCs w:val="28"/>
        </w:rPr>
        <w:softHyphen/>
        <w:t xml:space="preserve">қил луғавий бирлик ва сўз бирикмаси номинатив </w:t>
      </w:r>
      <w:r w:rsidRPr="00846334">
        <w:rPr>
          <w:sz w:val="28"/>
          <w:szCs w:val="28"/>
        </w:rPr>
        <w:t>бир- лик сифатида бир хил ўрин эгаллайди. Чунончи, ҳай- вон номлари мавзу гуруҳидаги барча ҳайвон номла- рини ифодаловчи сўз бирикмалари ва луғавий бир</w:t>
      </w:r>
      <w:r w:rsidRPr="00846334">
        <w:rPr>
          <w:sz w:val="28"/>
          <w:szCs w:val="28"/>
        </w:rPr>
        <w:softHyphen/>
        <w:t xml:space="preserve">ликлар </w:t>
      </w:r>
      <w:r w:rsidRPr="00846334">
        <w:rPr>
          <w:rStyle w:val="0pt"/>
          <w:sz w:val="28"/>
          <w:szCs w:val="28"/>
        </w:rPr>
        <w:t>балиқ, чўртан балиқ, айиқ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оқ айиқ, қора айиқ, ҳимолай айиғи</w:t>
      </w:r>
      <w:r w:rsidRPr="00846334">
        <w:rPr>
          <w:sz w:val="28"/>
          <w:szCs w:val="28"/>
        </w:rPr>
        <w:t xml:space="preserve"> хам бир хил ўрин эгаллайди, яъни б</w:t>
      </w:r>
      <w:r w:rsidRPr="00846334">
        <w:rPr>
          <w:sz w:val="28"/>
          <w:szCs w:val="28"/>
        </w:rPr>
        <w:t>у сўзларнинг барчаси хам таркиби қандай бўлишидан қатъи назар, бирор-бир ҳайвон турининг номини атаб келади.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Тилнинг лексик-семантик тизимида у ёки бу дено</w:t>
      </w:r>
      <w:r w:rsidRPr="00846334">
        <w:rPr>
          <w:sz w:val="28"/>
          <w:szCs w:val="28"/>
        </w:rPr>
        <w:softHyphen/>
        <w:t>тат номининг алоҳида-алоҳида луғавий бирликлари ёр</w:t>
      </w:r>
      <w:r w:rsidRPr="00846334">
        <w:rPr>
          <w:sz w:val="28"/>
          <w:szCs w:val="28"/>
        </w:rPr>
        <w:softHyphen/>
        <w:t xml:space="preserve">дамида ифодаланиши мазкур сўзлар ифодалаб келган </w:t>
      </w:r>
      <w:r w:rsidRPr="00846334">
        <w:rPr>
          <w:sz w:val="28"/>
          <w:szCs w:val="28"/>
        </w:rPr>
        <w:t xml:space="preserve">денотатларнинг шу халқнинг ҳаёти, турмуш тарзи, хўжалиги, ижтимоий ишлаб чиқаришда қандай аҳами- ятга эга эканлиги билан белгиланади. Чунончи, ўзбек тилининг луғат қатламидан </w:t>
      </w:r>
      <w:r w:rsidRPr="00846334">
        <w:rPr>
          <w:rStyle w:val="0pt"/>
          <w:sz w:val="28"/>
          <w:szCs w:val="28"/>
        </w:rPr>
        <w:t>кенгуру, бегемот, тулен, кит, дельфин</w:t>
      </w:r>
      <w:r w:rsidRPr="00846334">
        <w:rPr>
          <w:sz w:val="28"/>
          <w:szCs w:val="28"/>
        </w:rPr>
        <w:t xml:space="preserve"> сўзларининг ўзбекча ифодасини излаш бефойда</w:t>
      </w:r>
      <w:r w:rsidRPr="00846334">
        <w:rPr>
          <w:sz w:val="28"/>
          <w:szCs w:val="28"/>
        </w:rPr>
        <w:t>дир. Чунки мазкур сўзларни ифодалаб келган денотатлар ўзбек халқининг ҳаёти, маданияти ва тур- муш тарзида ҳеч қандай аҳамиятга эга эмас. Шунинг учун хам ўзбек тили бу сўзларнинг ўзбекча ифодаснга ҳеч қандай эҳтиёж сезмайди. Айни бир халқнинг иж- тимоий ҳа</w:t>
      </w:r>
      <w:r w:rsidRPr="00846334">
        <w:rPr>
          <w:sz w:val="28"/>
          <w:szCs w:val="28"/>
        </w:rPr>
        <w:t>ёти ва турмуш тарзини, маданий савиясини ўрганишда шу халқ тилидаги луғавий бирликларни, мазкур тилнинг луғат катламини чуҳур ўрганиш катта аҳамиятга эга. Шу маънода у ёки бу тарздаги муноса</w:t>
      </w:r>
      <w:r w:rsidRPr="00846334">
        <w:rPr>
          <w:sz w:val="28"/>
          <w:szCs w:val="28"/>
        </w:rPr>
        <w:softHyphen/>
        <w:t xml:space="preserve">бат турини, шу жумладан, жинс-тур (гипонимик) му- иосабатларнинг </w:t>
      </w:r>
      <w:r w:rsidRPr="00846334">
        <w:rPr>
          <w:sz w:val="28"/>
          <w:szCs w:val="28"/>
        </w:rPr>
        <w:t>хам тилдаги мустақил луғавий бир- ликлар, шу жумладан, лексемалар ёрдамнда ифодала- нишини ўрганиш жуда катта амалий ва назарий аҳа</w:t>
      </w:r>
      <w:r w:rsidRPr="00846334">
        <w:rPr>
          <w:sz w:val="28"/>
          <w:szCs w:val="28"/>
        </w:rPr>
        <w:softHyphen/>
        <w:t>миятга эга.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Жнкс-тур муносабатини ифодалаш асосида боғлан- ган сўзлар қаторидаги элементлар орасидаги лексик- семантик мунос</w:t>
      </w:r>
      <w:r w:rsidRPr="00846334">
        <w:rPr>
          <w:sz w:val="28"/>
          <w:szCs w:val="28"/>
        </w:rPr>
        <w:t>абатларни, яъни гипо-гипероиимик ало- каларни тил тизимидаги мустақил лексема ва луғавий бирликлар ёрдамида ифодаланишини ўрганиш жараё- нида ҳақлп бир савол туғилади: Гипо-гиперонимик лек</w:t>
      </w:r>
      <w:r w:rsidRPr="00846334">
        <w:rPr>
          <w:sz w:val="28"/>
          <w:szCs w:val="28"/>
        </w:rPr>
        <w:softHyphen/>
        <w:t>сик парадигмаларни ҳосил қилган сўзлар қаторп тил тизимида ўзаро па</w:t>
      </w:r>
      <w:r w:rsidRPr="00846334">
        <w:rPr>
          <w:sz w:val="28"/>
          <w:szCs w:val="28"/>
        </w:rPr>
        <w:t>радигматик ассоциатив бир-бирини эслатиб туриш муносабатлари мавжудми?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Дарҳақиқат, тил бирликлари орасидаги систем па</w:t>
      </w:r>
      <w:r w:rsidRPr="00846334">
        <w:rPr>
          <w:sz w:val="28"/>
          <w:szCs w:val="28"/>
        </w:rPr>
        <w:softHyphen/>
        <w:t xml:space="preserve">радигматик алокалар айни шу тилда алоҳида-алоҳида кичик тизимларнинг </w:t>
      </w:r>
      <w:r w:rsidRPr="00846334">
        <w:rPr>
          <w:sz w:val="28"/>
          <w:szCs w:val="28"/>
        </w:rPr>
        <w:lastRenderedPageBreak/>
        <w:t>ажратилиши ва микротузилиш- ларнинг элементлари орасидаги систем-пара</w:t>
      </w:r>
      <w:r w:rsidRPr="00846334">
        <w:rPr>
          <w:sz w:val="28"/>
          <w:szCs w:val="28"/>
        </w:rPr>
        <w:t>дигматик алоқалар билан чамбарчас боғланган. Шу ўринда яна бир ҳақли савол туғилади. Тилдаги жинс-тур муноса</w:t>
      </w:r>
      <w:r w:rsidRPr="00846334">
        <w:rPr>
          <w:sz w:val="28"/>
          <w:szCs w:val="28"/>
        </w:rPr>
        <w:softHyphen/>
        <w:t>батини .ифодалаш асосида боғланган сўзлар тизими, яъни гипо-гиперонимик қаторларнинг ўзи лексик пара</w:t>
      </w:r>
      <w:r w:rsidRPr="00846334">
        <w:rPr>
          <w:sz w:val="28"/>
          <w:szCs w:val="28"/>
        </w:rPr>
        <w:softHyphen/>
        <w:t>дигмаларни ҳосил қила оладими? Бу муҳим масала</w:t>
      </w:r>
      <w:r w:rsidRPr="00846334">
        <w:rPr>
          <w:sz w:val="28"/>
          <w:szCs w:val="28"/>
        </w:rPr>
        <w:t>нинг тилшуносликда ижобий тарзда ҳал этилиш элементла</w:t>
      </w:r>
      <w:r w:rsidRPr="00846334">
        <w:rPr>
          <w:sz w:val="28"/>
          <w:szCs w:val="28"/>
        </w:rPr>
        <w:softHyphen/>
        <w:t>ри жинс-тур муносабатини ифодалаш асосида боғлан</w:t>
      </w:r>
      <w:r w:rsidRPr="00846334">
        <w:rPr>
          <w:sz w:val="28"/>
          <w:szCs w:val="28"/>
        </w:rPr>
        <w:softHyphen/>
        <w:t>ган луғавий микротузилишларни ажратиш қанчалик объектив асосга эга эканлигини аниқлашга имкон бера- ди. Шунинг учун хам бу муҳим масаланинг тўғри ҳал эти</w:t>
      </w:r>
      <w:r w:rsidRPr="00846334">
        <w:rPr>
          <w:sz w:val="28"/>
          <w:szCs w:val="28"/>
        </w:rPr>
        <w:t>лиши систем тилшуносликда, айниқса, лексикология- да жуда катта аҳамиятга эга. Жинс-тур муносабатини ифодалаш асосида боғланган гипонимик парадигмалар</w:t>
      </w:r>
      <w:r w:rsidRPr="00846334">
        <w:rPr>
          <w:sz w:val="28"/>
          <w:szCs w:val="28"/>
        </w:rPr>
        <w:softHyphen/>
        <w:t>ни ўрганиш ва уларни алоҳида кичик тизимлар сифати- да ажратишни ҳисобга олганда тилшуносликда бундай мун</w:t>
      </w:r>
      <w:r w:rsidRPr="00846334">
        <w:rPr>
          <w:sz w:val="28"/>
          <w:szCs w:val="28"/>
        </w:rPr>
        <w:t>осабатни ўрганишга бўлган эътибор ортиб бормоқда.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Биз гипонимия ҳамда сўзларнинг гипо-гиперонимик қатори атамалари остида маъносига кўра объектив борлиқдаги жинс-тур муносабатини ифодалашга хизмат қиладиган сўзлар қаторини, лексик парадигмаларни тушунамиз.</w:t>
      </w:r>
      <w:r w:rsidRPr="00846334">
        <w:rPr>
          <w:sz w:val="28"/>
          <w:szCs w:val="28"/>
        </w:rPr>
        <w:t xml:space="preserve"> Сўзларнинг синонимик қатори: а) гиперо</w:t>
      </w:r>
      <w:r w:rsidRPr="00846334">
        <w:rPr>
          <w:sz w:val="28"/>
          <w:szCs w:val="28"/>
        </w:rPr>
        <w:softHyphen/>
        <w:t>ним, б) гипонимдан иборат.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Гипероним</w:t>
      </w:r>
      <w:r w:rsidRPr="00846334">
        <w:rPr>
          <w:sz w:val="28"/>
          <w:szCs w:val="28"/>
        </w:rPr>
        <w:t xml:space="preserve"> жинс белгисини билдирган предметнинг номини ифодаловчи кўпгина маъноларни семантик жи</w:t>
      </w:r>
      <w:r w:rsidRPr="00846334">
        <w:rPr>
          <w:sz w:val="28"/>
          <w:szCs w:val="28"/>
        </w:rPr>
        <w:softHyphen/>
        <w:t>ҳатдан умумлаштирувчи микротизимнинг марказий сўзи, доминантаси сифатида намоён бўлувчи луғав</w:t>
      </w:r>
      <w:r w:rsidRPr="00846334">
        <w:rPr>
          <w:sz w:val="28"/>
          <w:szCs w:val="28"/>
        </w:rPr>
        <w:t>ий бирликдир.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Гипоним</w:t>
      </w:r>
      <w:r w:rsidRPr="00846334">
        <w:rPr>
          <w:sz w:val="28"/>
          <w:szCs w:val="28"/>
        </w:rPr>
        <w:t xml:space="preserve"> — маълум жинс турларининг номларини ифодаловчи ҳамда ўзининг семантик таркибида инпли- цид тарзда жинс маъносини ифодаловчи таркибда сўз- ни бириктириб келган, семантик жиҳатдан гиперонгшга нисбатан бой бўлган луғавий бирлик.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</w:t>
      </w:r>
      <w:r w:rsidRPr="00846334">
        <w:rPr>
          <w:sz w:val="28"/>
          <w:szCs w:val="28"/>
        </w:rPr>
        <w:t>лидаги худди мана шу гипероним ҳамда гипоним орасидаги семантик ҳамда логик-семантик ало- қалар устида икки оғиз сўз юритмоқчимиз.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131"/>
          <w:sz w:val="28"/>
          <w:szCs w:val="28"/>
        </w:rPr>
        <w:t xml:space="preserve">ГИПОНИМ </w:t>
      </w:r>
      <w:r w:rsidRPr="00846334">
        <w:rPr>
          <w:sz w:val="28"/>
          <w:szCs w:val="28"/>
        </w:rPr>
        <w:t>ВА ГИПЕРОНИМ ОРАСИДАГИ ЛОГИК-СЕМАНТИК АЛ ОКА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Гипоним тушунчаси, семантик-функционал маънода луғавий бирликларда </w:t>
      </w:r>
      <w:r w:rsidRPr="00846334">
        <w:rPr>
          <w:sz w:val="28"/>
          <w:szCs w:val="28"/>
        </w:rPr>
        <w:t>ифодаланган мазмун ва белгилар билан характерланади. Бу маъно ва белгилар эса бе- восита объектив борлиқдаги умумийлик тушунчаси би</w:t>
      </w:r>
      <w:r w:rsidRPr="00846334">
        <w:rPr>
          <w:sz w:val="28"/>
          <w:szCs w:val="28"/>
        </w:rPr>
        <w:softHyphen/>
        <w:t>лан боғлиқдир. Айни бир аниқ тил эгалари онгида гипероним жинс тушунчасини ифодаловчи сўзларнинг аниқ равшан тушунчаларини и</w:t>
      </w:r>
      <w:r w:rsidRPr="00846334">
        <w:rPr>
          <w:sz w:val="28"/>
          <w:szCs w:val="28"/>
        </w:rPr>
        <w:t>фодаловчи луғавий бир</w:t>
      </w:r>
      <w:r w:rsidRPr="00846334">
        <w:rPr>
          <w:sz w:val="28"/>
          <w:szCs w:val="28"/>
        </w:rPr>
        <w:softHyphen/>
        <w:t xml:space="preserve">ликлар сифатида намоён бўлади. Масалан: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ги- пероними объектив борлиқда мавжуд бўлган аниқ пред</w:t>
      </w:r>
      <w:r w:rsidRPr="00846334">
        <w:rPr>
          <w:sz w:val="28"/>
          <w:szCs w:val="28"/>
        </w:rPr>
        <w:softHyphen/>
        <w:t xml:space="preserve">мет сифатида худди шу объектив борлиқ ҳодисалари билан боғлангандир. Айни шу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сўзи жинс маъно</w:t>
      </w:r>
      <w:r w:rsidRPr="00846334">
        <w:rPr>
          <w:sz w:val="28"/>
          <w:szCs w:val="28"/>
        </w:rPr>
        <w:softHyphen/>
        <w:t>сини ифодаловчи сўз сифатида дар</w:t>
      </w:r>
      <w:r w:rsidRPr="00846334">
        <w:rPr>
          <w:sz w:val="28"/>
          <w:szCs w:val="28"/>
        </w:rPr>
        <w:t xml:space="preserve">ахтнинг барча тур- ларини ифодаловчи </w:t>
      </w:r>
      <w:r w:rsidRPr="00846334">
        <w:rPr>
          <w:sz w:val="28"/>
          <w:szCs w:val="28"/>
        </w:rPr>
        <w:lastRenderedPageBreak/>
        <w:t>сўзларнинг мантиқий (логик)-се</w:t>
      </w:r>
      <w:r w:rsidRPr="00846334">
        <w:rPr>
          <w:sz w:val="28"/>
          <w:szCs w:val="28"/>
        </w:rPr>
        <w:softHyphen/>
        <w:t>мантик жиҳатдан ўзига хос лексик-семантик муноса- батга асосланган лексик-семантик гуруҳ ҳосил бўла</w:t>
      </w:r>
      <w:r w:rsidRPr="00846334">
        <w:rPr>
          <w:sz w:val="28"/>
          <w:szCs w:val="28"/>
        </w:rPr>
        <w:softHyphen/>
        <w:t xml:space="preserve">ди. Шунинг учуй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сўзи ўзининг алоҳида-алохида турини ифодаловчи ҳар бир луғавий би</w:t>
      </w:r>
      <w:r w:rsidRPr="00846334">
        <w:rPr>
          <w:sz w:val="28"/>
          <w:szCs w:val="28"/>
        </w:rPr>
        <w:t xml:space="preserve">рлик билан алоҳида-алоҳида лексик-семантик алоқага кириша ола- ди. Чунончи: </w:t>
      </w:r>
      <w:r w:rsidRPr="00846334">
        <w:rPr>
          <w:rStyle w:val="0pt"/>
          <w:sz w:val="28"/>
          <w:szCs w:val="28"/>
        </w:rPr>
        <w:t>дарахт, қайин</w:t>
      </w:r>
      <w:r w:rsidRPr="00846334">
        <w:rPr>
          <w:sz w:val="28"/>
          <w:szCs w:val="28"/>
        </w:rPr>
        <w:t xml:space="preserve"> сўзлари орасидаги гипо- гиперонимик алоқа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— </w:t>
      </w:r>
      <w:r w:rsidRPr="00846334">
        <w:rPr>
          <w:rStyle w:val="0pt"/>
          <w:sz w:val="28"/>
          <w:szCs w:val="28"/>
        </w:rPr>
        <w:t>ел, дарахт</w:t>
      </w:r>
      <w:r w:rsidRPr="00846334">
        <w:rPr>
          <w:sz w:val="28"/>
          <w:szCs w:val="28"/>
        </w:rPr>
        <w:t xml:space="preserve"> — </w:t>
      </w:r>
      <w:r w:rsidRPr="00846334">
        <w:rPr>
          <w:rStyle w:val="0pt"/>
          <w:sz w:val="28"/>
          <w:szCs w:val="28"/>
        </w:rPr>
        <w:t>қайин</w:t>
      </w:r>
      <w:r w:rsidRPr="00846334">
        <w:rPr>
          <w:sz w:val="28"/>
          <w:szCs w:val="28"/>
        </w:rPr>
        <w:t xml:space="preserve"> сўз</w:t>
      </w:r>
      <w:r w:rsidRPr="00846334">
        <w:rPr>
          <w:sz w:val="28"/>
          <w:szCs w:val="28"/>
        </w:rPr>
        <w:softHyphen/>
        <w:t xml:space="preserve">лари орасида ҳам бирдай сақланади. Бу ўринда </w:t>
      </w:r>
      <w:r w:rsidRPr="00846334">
        <w:rPr>
          <w:rStyle w:val="0pt"/>
          <w:sz w:val="28"/>
          <w:szCs w:val="28"/>
        </w:rPr>
        <w:t xml:space="preserve">дарахт </w:t>
      </w:r>
      <w:r w:rsidRPr="00846334">
        <w:rPr>
          <w:sz w:val="28"/>
          <w:szCs w:val="28"/>
        </w:rPr>
        <w:t>сўзига нисбатан унинг барча бошқа турлар</w:t>
      </w:r>
      <w:r w:rsidRPr="00846334">
        <w:rPr>
          <w:sz w:val="28"/>
          <w:szCs w:val="28"/>
        </w:rPr>
        <w:t>ининг ном- ларини ифодаловчи сўзлар тенг қийматга эга. Тур но</w:t>
      </w:r>
      <w:r w:rsidRPr="00846334">
        <w:rPr>
          <w:sz w:val="28"/>
          <w:szCs w:val="28"/>
        </w:rPr>
        <w:softHyphen/>
        <w:t>мини ифодаловчи ҳар бир сўз шу турнинг ўзи мансуб бўлган жинс номини ифодаловчи сўз билан логик-се- мантпк жиҳатдан бирикиб, гипо-гиперонимик парадиг- мани ҳосил кила олади.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Иккинчи томондан, </w:t>
      </w:r>
      <w:r w:rsidRPr="00846334">
        <w:rPr>
          <w:rStyle w:val="0pt"/>
          <w:sz w:val="28"/>
          <w:szCs w:val="28"/>
        </w:rPr>
        <w:t>да</w:t>
      </w:r>
      <w:r w:rsidRPr="00846334">
        <w:rPr>
          <w:rStyle w:val="0pt"/>
          <w:sz w:val="28"/>
          <w:szCs w:val="28"/>
        </w:rPr>
        <w:t>рахт</w:t>
      </w:r>
      <w:r w:rsidRPr="00846334">
        <w:rPr>
          <w:sz w:val="28"/>
          <w:szCs w:val="28"/>
        </w:rPr>
        <w:t xml:space="preserve"> тушунчаси умумий бир бутун, аник, реал тушунча сифатида </w:t>
      </w:r>
      <w:r w:rsidRPr="00846334">
        <w:rPr>
          <w:rStyle w:val="0pt"/>
          <w:sz w:val="28"/>
          <w:szCs w:val="28"/>
        </w:rPr>
        <w:t>бута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 xml:space="preserve">майса </w:t>
      </w:r>
      <w:r w:rsidRPr="00846334">
        <w:rPr>
          <w:sz w:val="28"/>
          <w:szCs w:val="28"/>
        </w:rPr>
        <w:t>сўзлар и билан боғланади. Мана шу қарама-қаршилик- дз умумнйлнк тушунчасининг реал, аник характерга зга эканлнги ҳақидаги диалектик маълумот яққол на</w:t>
      </w:r>
      <w:r w:rsidRPr="00846334">
        <w:rPr>
          <w:sz w:val="28"/>
          <w:szCs w:val="28"/>
        </w:rPr>
        <w:softHyphen/>
        <w:t xml:space="preserve">моён бўлади. Бу ўринда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г</w:t>
      </w:r>
      <w:r w:rsidRPr="00846334">
        <w:rPr>
          <w:sz w:val="28"/>
          <w:szCs w:val="28"/>
        </w:rPr>
        <w:t xml:space="preserve">иперонимининг ўзида умумийлик ва хусусийлик тушунчалари орасидаги ало- қадорликни кўриш мумкин.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гипероними жинс тушунчасини ифодаловчи сўз сифатида биринчи нав- батда шу жинснинг турларини ифодаловчи сўзлар би</w:t>
      </w:r>
      <w:r w:rsidRPr="00846334">
        <w:rPr>
          <w:sz w:val="28"/>
          <w:szCs w:val="28"/>
        </w:rPr>
        <w:softHyphen/>
        <w:t>лан боғланади. Тур тушунчасини ифодалов</w:t>
      </w:r>
      <w:r w:rsidRPr="00846334">
        <w:rPr>
          <w:sz w:val="28"/>
          <w:szCs w:val="28"/>
        </w:rPr>
        <w:t>чи луғавий бирлик ўрнида қўлланиши мумкин. Лекин жинс тушун</w:t>
      </w:r>
      <w:r w:rsidRPr="00846334">
        <w:rPr>
          <w:sz w:val="28"/>
          <w:szCs w:val="28"/>
        </w:rPr>
        <w:softHyphen/>
        <w:t>часини ифодаловчи сўз гипероним, тур тушунчасининг номини ифодаловчи луғавий бирликлар гипонимлар ўр</w:t>
      </w:r>
      <w:r w:rsidRPr="00846334">
        <w:rPr>
          <w:sz w:val="28"/>
          <w:szCs w:val="28"/>
        </w:rPr>
        <w:softHyphen/>
        <w:t>нида қўлланганда тур маъносини тўлиқ ва аник тарзда кфодаламгйди. Шунинг учун хам бизнинг онгим</w:t>
      </w:r>
      <w:r w:rsidRPr="00846334">
        <w:rPr>
          <w:sz w:val="28"/>
          <w:szCs w:val="28"/>
        </w:rPr>
        <w:t>изда мавжуд бўлган тур тушунчасининг тилда аниқ ифода- ланишига зҳтиёж туғнлади. Худди мана шу эҳтиёж тур тушунчасининг нутқда аник аниқловчиларга (луға</w:t>
      </w:r>
      <w:r w:rsidRPr="00846334">
        <w:rPr>
          <w:sz w:val="28"/>
          <w:szCs w:val="28"/>
        </w:rPr>
        <w:softHyphen/>
        <w:t xml:space="preserve">вий ифодаларга) зга бўлиши билан белгилакди. </w:t>
      </w:r>
      <w:r w:rsidRPr="00846334">
        <w:rPr>
          <w:rStyle w:val="0pt"/>
          <w:sz w:val="28"/>
          <w:szCs w:val="28"/>
        </w:rPr>
        <w:t>Май</w:t>
      </w:r>
      <w:r w:rsidRPr="00846334">
        <w:rPr>
          <w:rStyle w:val="0pt"/>
          <w:sz w:val="28"/>
          <w:szCs w:val="28"/>
        </w:rPr>
        <w:softHyphen/>
        <w:t>са, бута, дарахт</w:t>
      </w:r>
      <w:r w:rsidRPr="00846334">
        <w:rPr>
          <w:sz w:val="28"/>
          <w:szCs w:val="28"/>
        </w:rPr>
        <w:t xml:space="preserve"> оппозициясида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умумий тарзда аы</w:t>
      </w:r>
      <w:r w:rsidRPr="00846334">
        <w:rPr>
          <w:sz w:val="28"/>
          <w:szCs w:val="28"/>
        </w:rPr>
        <w:t>иқ луғавий бирликларни мужассамлаштирувчи ягона, реал монолит сўз тарзида намоён бўлади. Тилнинг луғат тизимида гипо-гиперонимик муносабат асосйда боғланган лексик парадигмаларнинг. мавжудлиги ва уларникг объектив хусусиятга эга эканлигн объектив борлиқдаг</w:t>
      </w:r>
      <w:r w:rsidRPr="00846334">
        <w:rPr>
          <w:sz w:val="28"/>
          <w:szCs w:val="28"/>
        </w:rPr>
        <w:t>и умумийлик ва хусусийлик тушунчалари орасидаги алоқадорлик ҳамда мана шу алоқадорлик- кинг инсон онгида умумийлик ва хусусийлик тушунча- ларининг пфодаси сифатида аниқ акс зтиши билан бево- спта боғлиқдир. Баз кундалик турмушда ҳар доим ҳам тур тушунчасин</w:t>
      </w:r>
      <w:r w:rsidRPr="00846334">
        <w:rPr>
          <w:sz w:val="28"/>
          <w:szCs w:val="28"/>
        </w:rPr>
        <w:t>и нутқда аниқ ифодалашга эҳтиёж сезмаймиз. Аксинча, нредметларнинг белгилари ҳақида фикр юритнб, улар ни умумлаштирган ҳолда баён қи- ламнз.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Тилда ва нутқда пшеронимнинг кенг миқёсда тар- қалганлнгн ва истеъмол қилинишининг биринчи сабаби шу билан характер</w:t>
      </w:r>
      <w:r w:rsidRPr="00846334">
        <w:rPr>
          <w:sz w:val="28"/>
          <w:szCs w:val="28"/>
        </w:rPr>
        <w:t xml:space="preserve">ланади. Иккинчи муҳим сабаби зса, тилнинг тафаккурнинг </w:t>
      </w:r>
      <w:r w:rsidRPr="00846334">
        <w:rPr>
          <w:sz w:val="28"/>
          <w:szCs w:val="28"/>
        </w:rPr>
        <w:lastRenderedPageBreak/>
        <w:t xml:space="preserve">шаклн ва муомала воситаси си- фатида шу тил тизимидаги ўзаро ономосиологик ало- қаси билан белгиланади. Шунинг учун ҳам маълум бир жинс номи айни бир тилда мавжуд бўлган ҳолда маз- кур тил шу жинснинг </w:t>
      </w:r>
      <w:r w:rsidRPr="00846334">
        <w:rPr>
          <w:sz w:val="28"/>
          <w:szCs w:val="28"/>
        </w:rPr>
        <w:t>аниқ турларининг, ҳаттоки, тур- чаларнинг номини ифодалаш. имкониятига эгадир. Тилдаги барча аниқ отлар семантик жиҳатдан жинс тушунчасининг номини ифодалаб келса ҳам,лингвистик жиҳатдан гипероним бўла олмайди. Чунки бунда ги</w:t>
      </w:r>
      <w:r w:rsidRPr="00846334">
        <w:rPr>
          <w:sz w:val="28"/>
          <w:szCs w:val="28"/>
        </w:rPr>
        <w:softHyphen/>
        <w:t>пероним (жинс номи) ҳар доим ҳ</w:t>
      </w:r>
      <w:r w:rsidRPr="00846334">
        <w:rPr>
          <w:sz w:val="28"/>
          <w:szCs w:val="28"/>
        </w:rPr>
        <w:t>ам айни бир аниқ тилда жинс-тур номини ифодаловчи муст а кил луғазий бирликлар ва лексемалар билан ўзаро боғланган лек</w:t>
      </w:r>
      <w:r w:rsidRPr="00846334">
        <w:rPr>
          <w:sz w:val="28"/>
          <w:szCs w:val="28"/>
        </w:rPr>
        <w:softHyphen/>
        <w:t>сик парадигмаларни ҳосил кила олмайди. Чунончи, ўз</w:t>
      </w:r>
      <w:r w:rsidRPr="00846334">
        <w:rPr>
          <w:sz w:val="28"/>
          <w:szCs w:val="28"/>
        </w:rPr>
        <w:softHyphen/>
        <w:t xml:space="preserve">бек тилида </w:t>
      </w:r>
      <w:r w:rsidRPr="00846334">
        <w:rPr>
          <w:rStyle w:val="0pt"/>
          <w:sz w:val="28"/>
          <w:szCs w:val="28"/>
        </w:rPr>
        <w:t>кенгуру</w:t>
      </w:r>
      <w:r w:rsidRPr="00846334">
        <w:rPr>
          <w:sz w:val="28"/>
          <w:szCs w:val="28"/>
        </w:rPr>
        <w:t xml:space="preserve"> сўзи гипероним бўла олмайди. Чун</w:t>
      </w:r>
      <w:r w:rsidRPr="00846334">
        <w:rPr>
          <w:sz w:val="28"/>
          <w:szCs w:val="28"/>
        </w:rPr>
        <w:softHyphen/>
        <w:t>ки бу тил кенгурунинг алоҳида-алоҳ</w:t>
      </w:r>
      <w:r w:rsidRPr="00846334">
        <w:rPr>
          <w:sz w:val="28"/>
          <w:szCs w:val="28"/>
        </w:rPr>
        <w:t>ида белгилари би</w:t>
      </w:r>
      <w:r w:rsidRPr="00846334">
        <w:rPr>
          <w:sz w:val="28"/>
          <w:szCs w:val="28"/>
        </w:rPr>
        <w:softHyphen/>
        <w:t xml:space="preserve">лак ажралиб турувчи турларини ифодалаш учун .махсус ихтисослашган мустақил луғавий бирликларга эга эмас, бизга маълум бўлган </w:t>
      </w:r>
      <w:r w:rsidRPr="00846334">
        <w:rPr>
          <w:rStyle w:val="0pt"/>
          <w:sz w:val="28"/>
          <w:szCs w:val="28"/>
        </w:rPr>
        <w:t>митти кенгуру, муилук кенгуру</w:t>
      </w:r>
      <w:r w:rsidRPr="00846334">
        <w:rPr>
          <w:sz w:val="28"/>
          <w:szCs w:val="28"/>
        </w:rPr>
        <w:t xml:space="preserve"> каби номинатив бирликлар эса, гарчанд тур номини ифодалаб келса хамки, ўзининг қурилишига кўра сўз бирикмаси бўлганлиги учун ҳам, </w:t>
      </w:r>
      <w:r w:rsidRPr="00846334">
        <w:rPr>
          <w:rStyle w:val="0pt"/>
          <w:sz w:val="28"/>
          <w:szCs w:val="28"/>
        </w:rPr>
        <w:t>кенгуру</w:t>
      </w:r>
      <w:r w:rsidRPr="00846334">
        <w:rPr>
          <w:sz w:val="28"/>
          <w:szCs w:val="28"/>
        </w:rPr>
        <w:t xml:space="preserve"> сўзи билан боғланиб, гипо-гиперонимик кичик тизимни ҳосил кила олмайди. Демак, гипероним билан семантик жи</w:t>
      </w:r>
      <w:r w:rsidRPr="00846334">
        <w:rPr>
          <w:sz w:val="28"/>
          <w:szCs w:val="28"/>
        </w:rPr>
        <w:softHyphen/>
        <w:t>ҳатдан жин</w:t>
      </w:r>
      <w:r w:rsidRPr="00846334">
        <w:rPr>
          <w:sz w:val="28"/>
          <w:szCs w:val="28"/>
        </w:rPr>
        <w:t>с тушунчасининг номини ифодалаб келган сўзлар орасидаги ўзаро фарқ логик-семантик фарқ эмас, балки лингвосистем фаркдир.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Логик-семантик муносабат доирасида барча турдош аник отлар ўзаро жинс-тур муносабатинн ифодалаш асосида боғданади. Лекин юқорида асосла</w:t>
      </w:r>
      <w:r w:rsidRPr="00846334">
        <w:rPr>
          <w:sz w:val="28"/>
          <w:szCs w:val="28"/>
        </w:rPr>
        <w:t>б берилгани- дек, уларнпнг ҳаммаси ҳам гипо-гиперонимик лексик парадигмаларни ҳосил кила олмайди. Худди шунинг учун ҳам гиперонимга таъриф бер ил ганда аниқ тил- нииг луғат таркибидагн луғавий бнрлнкларнинг маъ</w:t>
      </w:r>
      <w:r w:rsidRPr="00846334">
        <w:rPr>
          <w:sz w:val="28"/>
          <w:szCs w:val="28"/>
        </w:rPr>
        <w:softHyphen/>
        <w:t>лум гуруҳнда сўзларнинг ўзаро муносабатидан к</w:t>
      </w:r>
      <w:r w:rsidRPr="00846334">
        <w:rPr>
          <w:sz w:val="28"/>
          <w:szCs w:val="28"/>
        </w:rPr>
        <w:t>елпб чиққан ҳолда ёндашнш керак, чункп гипероним книг таърифи лингвосистем характерна эга бўлиши ловим.</w:t>
      </w:r>
    </w:p>
    <w:p w:rsidR="009C1808" w:rsidRPr="00846334" w:rsidRDefault="004C0536" w:rsidP="00846334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Гипероним жинс-тур муносабати асосида боғлан</w:t>
      </w:r>
      <w:r w:rsidRPr="00846334">
        <w:rPr>
          <w:sz w:val="28"/>
          <w:szCs w:val="28"/>
        </w:rPr>
        <w:softHyphen/>
        <w:t>ган умумлаштпрувчи маънога эга бўлган мустақил лу</w:t>
      </w:r>
      <w:r w:rsidRPr="00846334">
        <w:rPr>
          <w:sz w:val="28"/>
          <w:szCs w:val="28"/>
        </w:rPr>
        <w:softHyphen/>
        <w:t>ғавий бирликлар қаторидаги доминанта (сўз).</w:t>
      </w:r>
    </w:p>
    <w:p w:rsidR="009C1808" w:rsidRPr="00846334" w:rsidRDefault="004C0536" w:rsidP="00846334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Гипероним —</w:t>
      </w:r>
      <w:r w:rsidRPr="00846334">
        <w:rPr>
          <w:sz w:val="28"/>
          <w:szCs w:val="28"/>
        </w:rPr>
        <w:t xml:space="preserve"> сўзларнинг гипо-гиперонимик қа</w:t>
      </w:r>
      <w:r w:rsidRPr="00846334">
        <w:rPr>
          <w:sz w:val="28"/>
          <w:szCs w:val="28"/>
        </w:rPr>
        <w:softHyphen/>
        <w:t>торидаги жинс номини ифодаловчи сўз.</w:t>
      </w:r>
    </w:p>
    <w:p w:rsidR="009C1808" w:rsidRPr="00846334" w:rsidRDefault="004C0536" w:rsidP="00846334">
      <w:pPr>
        <w:pStyle w:val="5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Гипероним — шу жинс турларининг помлариии ифодаловчи мустақил луғавий бирликларга ппсбатаи семантик ҳолатда намоён бўлувчи жинс помп гиперо- нимнинг мавжуд томонларининг белгисига кўра ҳ</w:t>
      </w:r>
      <w:r w:rsidRPr="00846334">
        <w:rPr>
          <w:sz w:val="28"/>
          <w:szCs w:val="28"/>
        </w:rPr>
        <w:t>амда кўп ҳадлигига кўра унга кўплаб таъриф бериш мум- кин. Ленин бу таърифлар ичида гиперонимнинг харак- терини тўлиқ очишга хизмат кила оладиган таъриф бу гипероним ва гипонимнинг \“заро муносабатидан келиб чиққан мавжуд лингвистик оппозиция асосида лингв</w:t>
      </w:r>
      <w:r w:rsidRPr="00846334">
        <w:rPr>
          <w:sz w:val="28"/>
          <w:szCs w:val="28"/>
        </w:rPr>
        <w:t>ис</w:t>
      </w:r>
      <w:r w:rsidRPr="00846334">
        <w:rPr>
          <w:sz w:val="28"/>
          <w:szCs w:val="28"/>
        </w:rPr>
        <w:softHyphen/>
        <w:t>тик элементларнинг систем белгисига асосланиб берил- ган таърифдир.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Кўрпниб турибдики, гипоним бўлмас экан, гиперо</w:t>
      </w:r>
      <w:r w:rsidRPr="00846334">
        <w:rPr>
          <w:sz w:val="28"/>
          <w:szCs w:val="28"/>
        </w:rPr>
        <w:softHyphen/>
        <w:t xml:space="preserve">ним ҳам тилда </w:t>
      </w:r>
      <w:r w:rsidRPr="00846334">
        <w:rPr>
          <w:sz w:val="28"/>
          <w:szCs w:val="28"/>
        </w:rPr>
        <w:lastRenderedPageBreak/>
        <w:t>ифодаланмайди. Демак гипероним каби гипоним ҳам соф лингвистик тушунча экан, гипоним бу тур тушунчасининг тилнинг мустақил л</w:t>
      </w:r>
      <w:r w:rsidRPr="00846334">
        <w:rPr>
          <w:sz w:val="28"/>
          <w:szCs w:val="28"/>
        </w:rPr>
        <w:t>уғавий бирлик- ларидан иборат шундай ифодасидир. У бевосита шу турга мансуб бўлган жинс номини ифодаловчи луғавий бирликлар билан боғлиқ бўлади. Тилда гипероним ифо- даланмас экан, гипоним ҳам ифодаланмайди. Худди мана шу х’ринда гипоним ва гипероним ораси</w:t>
      </w:r>
      <w:r w:rsidRPr="00846334">
        <w:rPr>
          <w:sz w:val="28"/>
          <w:szCs w:val="28"/>
        </w:rPr>
        <w:t>даги ўзаро мутаносиблик ўзаро лингвистик алоқа, яъни гипоним</w:t>
      </w:r>
      <w:r w:rsidRPr="00846334">
        <w:rPr>
          <w:sz w:val="28"/>
          <w:szCs w:val="28"/>
        </w:rPr>
        <w:softHyphen/>
        <w:t xml:space="preserve">нинг ҳам лингвосистем характерга эга бўлган тил ҳодн- саси эханлнги яққол намоён бўлади. </w:t>
      </w:r>
      <w:r w:rsidRPr="00846334">
        <w:rPr>
          <w:rStyle w:val="0pt"/>
          <w:sz w:val="28"/>
          <w:szCs w:val="28"/>
        </w:rPr>
        <w:t>Балиқ</w:t>
      </w:r>
      <w:r w:rsidRPr="00846334">
        <w:rPr>
          <w:sz w:val="28"/>
          <w:szCs w:val="28"/>
        </w:rPr>
        <w:t xml:space="preserve"> сўзи </w:t>
      </w:r>
      <w:r w:rsidRPr="00846334">
        <w:rPr>
          <w:rStyle w:val="0pt"/>
          <w:sz w:val="28"/>
          <w:szCs w:val="28"/>
        </w:rPr>
        <w:t>сазан, олабуға</w:t>
      </w:r>
      <w:r w:rsidRPr="00846334">
        <w:rPr>
          <w:sz w:val="28"/>
          <w:szCs w:val="28"/>
        </w:rPr>
        <w:t xml:space="preserve"> каби балиқ номини ифодаловчи луғавий бир</w:t>
      </w:r>
      <w:r w:rsidRPr="00846334">
        <w:rPr>
          <w:sz w:val="28"/>
          <w:szCs w:val="28"/>
        </w:rPr>
        <w:softHyphen/>
        <w:t>ликлар ўзбек тилида мавжудлиги учун ҳам</w:t>
      </w:r>
      <w:r w:rsidRPr="00846334">
        <w:rPr>
          <w:sz w:val="28"/>
          <w:szCs w:val="28"/>
        </w:rPr>
        <w:t xml:space="preserve"> гипероним бўла олади. Фақатгина </w:t>
      </w:r>
      <w:r w:rsidRPr="00846334">
        <w:rPr>
          <w:rStyle w:val="0pt"/>
          <w:sz w:val="28"/>
          <w:szCs w:val="28"/>
        </w:rPr>
        <w:t>б акра, лаққа, сазан</w:t>
      </w:r>
      <w:r w:rsidRPr="00846334">
        <w:rPr>
          <w:sz w:val="28"/>
          <w:szCs w:val="28"/>
        </w:rPr>
        <w:t xml:space="preserve"> сўзлари асосидагина </w:t>
      </w:r>
      <w:r w:rsidRPr="00846334">
        <w:rPr>
          <w:rStyle w:val="0pt"/>
          <w:sz w:val="28"/>
          <w:szCs w:val="28"/>
        </w:rPr>
        <w:t>электрли лаппак балиқ</w:t>
      </w:r>
      <w:r w:rsidRPr="00846334">
        <w:rPr>
          <w:sz w:val="28"/>
          <w:szCs w:val="28"/>
        </w:rPr>
        <w:t xml:space="preserve"> сўзининг гипоним эканлигига ишонч ҳосил қилиш мумкин. Таркибнга кўра сўз бирикмаси ҳнсобланган </w:t>
      </w:r>
      <w:r w:rsidRPr="00846334">
        <w:rPr>
          <w:rStyle w:val="0pt"/>
          <w:sz w:val="28"/>
          <w:szCs w:val="28"/>
        </w:rPr>
        <w:t>электрли лаппак ба</w:t>
      </w:r>
      <w:r w:rsidRPr="00846334">
        <w:rPr>
          <w:rStyle w:val="0pt"/>
          <w:sz w:val="28"/>
          <w:szCs w:val="28"/>
        </w:rPr>
        <w:softHyphen/>
        <w:t>лиқ</w:t>
      </w:r>
      <w:r w:rsidRPr="00846334">
        <w:rPr>
          <w:sz w:val="28"/>
          <w:szCs w:val="28"/>
        </w:rPr>
        <w:t xml:space="preserve"> атамаси бир томондан ўзи билан бир парадиг</w:t>
      </w:r>
      <w:r w:rsidRPr="00846334">
        <w:rPr>
          <w:sz w:val="28"/>
          <w:szCs w:val="28"/>
        </w:rPr>
        <w:t>ма</w:t>
      </w:r>
      <w:r w:rsidRPr="00846334">
        <w:rPr>
          <w:sz w:val="28"/>
          <w:szCs w:val="28"/>
        </w:rPr>
        <w:softHyphen/>
        <w:t xml:space="preserve">тик қаторда турувчи номинатив бирлик сифатида </w:t>
      </w:r>
      <w:r w:rsidRPr="00846334">
        <w:rPr>
          <w:rStyle w:val="0pt"/>
          <w:sz w:val="28"/>
          <w:szCs w:val="28"/>
        </w:rPr>
        <w:t>бақ</w:t>
      </w:r>
      <w:r w:rsidRPr="00846334">
        <w:rPr>
          <w:rStyle w:val="0pt"/>
          <w:sz w:val="28"/>
          <w:szCs w:val="28"/>
        </w:rPr>
        <w:softHyphen/>
        <w:t>ра, лаққа, сазан</w:t>
      </w:r>
      <w:r w:rsidRPr="00846334">
        <w:rPr>
          <w:sz w:val="28"/>
          <w:szCs w:val="28"/>
        </w:rPr>
        <w:t xml:space="preserve"> сўзлари билан боғланади. Иккинчи томондан, </w:t>
      </w:r>
      <w:r w:rsidRPr="00846334">
        <w:rPr>
          <w:rStyle w:val="0pt"/>
          <w:sz w:val="28"/>
          <w:szCs w:val="28"/>
        </w:rPr>
        <w:t>балиқ</w:t>
      </w:r>
      <w:r w:rsidRPr="00846334">
        <w:rPr>
          <w:sz w:val="28"/>
          <w:szCs w:val="28"/>
        </w:rPr>
        <w:t xml:space="preserve"> сўзига нисбатан шу жинснинг алоҳида бир турнинг номини ифодаловчи сўз сифатида </w:t>
      </w:r>
      <w:r w:rsidRPr="00846334">
        <w:rPr>
          <w:rStyle w:val="0pt"/>
          <w:sz w:val="28"/>
          <w:szCs w:val="28"/>
        </w:rPr>
        <w:t xml:space="preserve">балиқ </w:t>
      </w:r>
      <w:r w:rsidRPr="00846334">
        <w:rPr>
          <w:sz w:val="28"/>
          <w:szCs w:val="28"/>
        </w:rPr>
        <w:t xml:space="preserve">сўзи билан боғланади. Шу ўринда </w:t>
      </w:r>
      <w:r w:rsidRPr="00846334">
        <w:rPr>
          <w:rStyle w:val="0pt"/>
          <w:sz w:val="28"/>
          <w:szCs w:val="28"/>
        </w:rPr>
        <w:t>электрли лаппак бали</w:t>
      </w:r>
      <w:r w:rsidRPr="00846334">
        <w:rPr>
          <w:rStyle w:val="0pt"/>
          <w:sz w:val="28"/>
          <w:szCs w:val="28"/>
        </w:rPr>
        <w:t>қ</w:t>
      </w:r>
      <w:r w:rsidRPr="00846334">
        <w:rPr>
          <w:sz w:val="28"/>
          <w:szCs w:val="28"/>
        </w:rPr>
        <w:t xml:space="preserve"> атамаси гипоним бўла оладими, деган савол ту- ғилади. Тур тушунчанинг номини ифодаловчи номина</w:t>
      </w:r>
      <w:r w:rsidRPr="00846334">
        <w:rPr>
          <w:sz w:val="28"/>
          <w:szCs w:val="28"/>
        </w:rPr>
        <w:softHyphen/>
        <w:t xml:space="preserve">тив бирликларнинг лингводуалистик хусусиятга эга эканлиги яққол намоён бўлади. Мантиқий жиҳатдан </w:t>
      </w:r>
      <w:r w:rsidRPr="00846334">
        <w:rPr>
          <w:rStyle w:val="0pt"/>
          <w:sz w:val="28"/>
          <w:szCs w:val="28"/>
        </w:rPr>
        <w:t>электрли лаппак балиқ</w:t>
      </w:r>
      <w:r w:rsidRPr="00846334">
        <w:rPr>
          <w:sz w:val="28"/>
          <w:szCs w:val="28"/>
        </w:rPr>
        <w:t xml:space="preserve"> атамаси </w:t>
      </w:r>
      <w:r w:rsidRPr="00846334">
        <w:rPr>
          <w:rStyle w:val="0pt"/>
          <w:sz w:val="28"/>
          <w:szCs w:val="28"/>
        </w:rPr>
        <w:t xml:space="preserve">бақра, лаққа, сазан </w:t>
      </w:r>
      <w:r w:rsidRPr="00846334">
        <w:rPr>
          <w:sz w:val="28"/>
          <w:szCs w:val="28"/>
        </w:rPr>
        <w:t>атамалари би</w:t>
      </w:r>
      <w:r w:rsidRPr="00846334">
        <w:rPr>
          <w:sz w:val="28"/>
          <w:szCs w:val="28"/>
        </w:rPr>
        <w:t>лан тенг. Улар ўз парадигматик қаторн- да доминантага тенг маъно ифодалайди, лекин мантиқ ва тилнинг дунёси ҳамда тадқиқот манбаи бир-биридан фарқ қилади.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Гарчанд </w:t>
      </w:r>
      <w:r w:rsidRPr="00846334">
        <w:rPr>
          <w:rStyle w:val="0pt"/>
          <w:sz w:val="28"/>
          <w:szCs w:val="28"/>
        </w:rPr>
        <w:t>электрли лаппак балиқ</w:t>
      </w:r>
      <w:r w:rsidRPr="00846334">
        <w:rPr>
          <w:sz w:val="28"/>
          <w:szCs w:val="28"/>
        </w:rPr>
        <w:t xml:space="preserve"> бирикмаси ва </w:t>
      </w:r>
      <w:r w:rsidRPr="00846334">
        <w:rPr>
          <w:rStyle w:val="0pt"/>
          <w:sz w:val="28"/>
          <w:szCs w:val="28"/>
        </w:rPr>
        <w:t>бақ</w:t>
      </w:r>
      <w:r w:rsidRPr="00846334">
        <w:rPr>
          <w:rStyle w:val="0pt"/>
          <w:sz w:val="28"/>
          <w:szCs w:val="28"/>
        </w:rPr>
        <w:softHyphen/>
        <w:t>ра</w:t>
      </w:r>
      <w:r w:rsidRPr="00846334">
        <w:rPr>
          <w:sz w:val="28"/>
          <w:szCs w:val="28"/>
        </w:rPr>
        <w:t xml:space="preserve"> сўзлари мантиқий семантик жиҳатдан ўзаро ўхшаш бўлс</w:t>
      </w:r>
      <w:r w:rsidRPr="00846334">
        <w:rPr>
          <w:sz w:val="28"/>
          <w:szCs w:val="28"/>
        </w:rPr>
        <w:t>а ҳам, ўзининг шакли ва тил доирасидаги мавжуд белгиларига кўра, бошқа-бошқа ҳодисалар сифатида баҳоланади. Уларнинг ҳар иккаласи хам номинатив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бирлик, лекин биринчиси шакл таркибига кўра сўз би</w:t>
      </w:r>
      <w:r w:rsidRPr="00846334">
        <w:rPr>
          <w:sz w:val="28"/>
          <w:szCs w:val="28"/>
        </w:rPr>
        <w:softHyphen/>
        <w:t>рикмаси, бир катор мустақил луғавий бирликларнинг яхлит бир т</w:t>
      </w:r>
      <w:r w:rsidRPr="00846334">
        <w:rPr>
          <w:sz w:val="28"/>
          <w:szCs w:val="28"/>
        </w:rPr>
        <w:t xml:space="preserve">изим сифатида боғланишдан таркиб тэпган аник тил модели сифатида шакллакган бприкмалардир. Айкай мана шу қнёслаш </w:t>
      </w:r>
      <w:r w:rsidRPr="00846334">
        <w:rPr>
          <w:rStyle w:val="0pt"/>
          <w:sz w:val="28"/>
          <w:szCs w:val="28"/>
        </w:rPr>
        <w:t>электрли лаппак балиқ, қал- қонли чўртан</w:t>
      </w:r>
      <w:r w:rsidRPr="00846334">
        <w:rPr>
          <w:sz w:val="28"/>
          <w:szCs w:val="28"/>
        </w:rPr>
        <w:t xml:space="preserve"> каби сўз бирикмалари билан </w:t>
      </w:r>
      <w:r w:rsidRPr="00846334">
        <w:rPr>
          <w:rStyle w:val="0pt"/>
          <w:sz w:val="28"/>
          <w:szCs w:val="28"/>
        </w:rPr>
        <w:t>бақра, лаққа, сазан</w:t>
      </w:r>
      <w:r w:rsidRPr="00846334">
        <w:rPr>
          <w:sz w:val="28"/>
          <w:szCs w:val="28"/>
        </w:rPr>
        <w:t xml:space="preserve"> сўзлари орасидаги ўзига хос томонларнки фарқлаш ва ҳар </w:t>
      </w:r>
      <w:r w:rsidRPr="00846334">
        <w:rPr>
          <w:sz w:val="28"/>
          <w:szCs w:val="28"/>
        </w:rPr>
        <w:t>нкки ҳодисани ўзаро ажратиш имко- нини беради. Демак гипоним атамаси остида биз тўла маънода бирор-бир жинс тушунчасига нисбатан шу жинснинг алоҳида-алоҳида турлариникг номини нфода- лашдаги тилнинг луғавий имкониятларини тушунамиз. Шундай экан, айтиш мумк</w:t>
      </w:r>
      <w:r w:rsidRPr="00846334">
        <w:rPr>
          <w:sz w:val="28"/>
          <w:szCs w:val="28"/>
        </w:rPr>
        <w:t>инки, гипероним атамаси ва тушунчаси каби гипоним хам жинс-тур муносабатини ифодалашнинг тил доирасидаги мантикий имкониятлар- дан ва сўзлараро систем (парадигматик) алоқадан ке</w:t>
      </w:r>
      <w:r w:rsidRPr="00846334">
        <w:rPr>
          <w:sz w:val="28"/>
          <w:szCs w:val="28"/>
        </w:rPr>
        <w:softHyphen/>
        <w:t xml:space="preserve">либ чиққан бир тил доирасидаги аник </w:t>
      </w:r>
      <w:r w:rsidRPr="00846334">
        <w:rPr>
          <w:sz w:val="28"/>
          <w:szCs w:val="28"/>
        </w:rPr>
        <w:lastRenderedPageBreak/>
        <w:t xml:space="preserve">систем ҳодиса- </w:t>
      </w:r>
      <w:r w:rsidRPr="00846334">
        <w:rPr>
          <w:rStyle w:val="0pt0"/>
          <w:sz w:val="28"/>
          <w:szCs w:val="28"/>
        </w:rPr>
        <w:t>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 ҳамда гиперони</w:t>
      </w:r>
      <w:r w:rsidRPr="00846334">
        <w:rPr>
          <w:sz w:val="28"/>
          <w:szCs w:val="28"/>
        </w:rPr>
        <w:t>м орасидаги логик-семантик муносабат ва алоқа устида шуни айтиш мумкинки, ги- понимик қаторлар кўп элементли бўлади. Яьни ўз тар- кибида камида 2 элементни сақлайди. Уз навбатида, уларнинг бири гипероним минимум, иккинчисн гипо</w:t>
      </w:r>
      <w:r w:rsidRPr="00846334">
        <w:rPr>
          <w:sz w:val="28"/>
          <w:szCs w:val="28"/>
        </w:rPr>
        <w:softHyphen/>
        <w:t xml:space="preserve">ним бўлиб келади, чунончи: </w:t>
      </w:r>
      <w:r w:rsidRPr="00846334">
        <w:rPr>
          <w:rStyle w:val="0pt"/>
          <w:sz w:val="28"/>
          <w:szCs w:val="28"/>
        </w:rPr>
        <w:t>т</w:t>
      </w:r>
      <w:r w:rsidRPr="00846334">
        <w:rPr>
          <w:rStyle w:val="0pt"/>
          <w:sz w:val="28"/>
          <w:szCs w:val="28"/>
        </w:rPr>
        <w:t xml:space="preserve">овук, хўроз, мокиён, жўжа </w:t>
      </w:r>
      <w:r w:rsidRPr="00846334">
        <w:rPr>
          <w:sz w:val="28"/>
          <w:szCs w:val="28"/>
        </w:rPr>
        <w:t xml:space="preserve">гипонимо-гиперонимпк қаторида </w:t>
      </w:r>
      <w:r w:rsidRPr="00846334">
        <w:rPr>
          <w:rStyle w:val="0pt"/>
          <w:sz w:val="28"/>
          <w:szCs w:val="28"/>
        </w:rPr>
        <w:t>товуқ</w:t>
      </w:r>
      <w:r w:rsidRPr="00846334">
        <w:rPr>
          <w:sz w:val="28"/>
          <w:szCs w:val="28"/>
        </w:rPr>
        <w:t xml:space="preserve"> гипероним, кал</w:t>
      </w:r>
      <w:r w:rsidRPr="00846334">
        <w:rPr>
          <w:sz w:val="28"/>
          <w:szCs w:val="28"/>
        </w:rPr>
        <w:softHyphen/>
        <w:t>ган барча сўзлар гипоним бўлиб келади. Чунки, гипо- нимнинг семантик таркибида умумий маъно жинс сема- си билан бир каторда дифференциал сема тур семаси ҳам ифодаланган бўлади. Шу</w:t>
      </w:r>
      <w:r w:rsidRPr="00846334">
        <w:rPr>
          <w:sz w:val="28"/>
          <w:szCs w:val="28"/>
        </w:rPr>
        <w:t xml:space="preserve">нинг учун хам гипонимлар </w:t>
      </w:r>
      <w:r w:rsidRPr="00846334">
        <w:rPr>
          <w:rStyle w:val="14"/>
          <w:sz w:val="28"/>
          <w:szCs w:val="28"/>
        </w:rPr>
        <w:t xml:space="preserve">ҳеч </w:t>
      </w:r>
      <w:r w:rsidRPr="00846334">
        <w:rPr>
          <w:sz w:val="28"/>
          <w:szCs w:val="28"/>
        </w:rPr>
        <w:t xml:space="preserve">бир </w:t>
      </w:r>
      <w:r w:rsidRPr="00846334">
        <w:rPr>
          <w:rStyle w:val="14"/>
          <w:sz w:val="28"/>
          <w:szCs w:val="28"/>
        </w:rPr>
        <w:t xml:space="preserve">коитекстда, ҳатто у </w:t>
      </w:r>
      <w:r w:rsidRPr="00846334">
        <w:rPr>
          <w:sz w:val="28"/>
          <w:szCs w:val="28"/>
        </w:rPr>
        <w:t xml:space="preserve">му мл </w:t>
      </w:r>
      <w:r w:rsidRPr="00846334">
        <w:rPr>
          <w:rStyle w:val="14"/>
          <w:sz w:val="28"/>
          <w:szCs w:val="28"/>
        </w:rPr>
        <w:t xml:space="preserve">а шти р у вчи интеграл </w:t>
      </w:r>
      <w:r w:rsidRPr="00846334">
        <w:rPr>
          <w:sz w:val="28"/>
          <w:szCs w:val="28"/>
        </w:rPr>
        <w:t xml:space="preserve">аниқловчилар ёрдамида ҳам гпперонимкипг </w:t>
      </w:r>
      <w:r w:rsidRPr="00846334">
        <w:rPr>
          <w:rStyle w:val="14"/>
          <w:sz w:val="28"/>
          <w:szCs w:val="28"/>
        </w:rPr>
        <w:t xml:space="preserve">ўрнкда нкл- </w:t>
      </w:r>
      <w:r w:rsidRPr="00846334">
        <w:rPr>
          <w:sz w:val="28"/>
          <w:szCs w:val="28"/>
        </w:rPr>
        <w:t xml:space="preserve">ланнла </w:t>
      </w:r>
      <w:r w:rsidRPr="00846334">
        <w:rPr>
          <w:rStyle w:val="14"/>
          <w:sz w:val="28"/>
          <w:szCs w:val="28"/>
        </w:rPr>
        <w:t xml:space="preserve">олмайди. Чунки гппонпмда интеграл маъно нфо- </w:t>
      </w:r>
      <w:r w:rsidRPr="00846334">
        <w:rPr>
          <w:sz w:val="28"/>
          <w:szCs w:val="28"/>
        </w:rPr>
        <w:t>даловчи кием билан бир каторда, дифференциал сена</w:t>
      </w:r>
      <w:r w:rsidRPr="00846334">
        <w:rPr>
          <w:sz w:val="28"/>
          <w:szCs w:val="28"/>
        </w:rPr>
        <w:softHyphen/>
        <w:t>та эга бўлган кием ҳ</w:t>
      </w:r>
      <w:r w:rsidRPr="00846334">
        <w:rPr>
          <w:sz w:val="28"/>
          <w:szCs w:val="28"/>
        </w:rPr>
        <w:t xml:space="preserve">ам мавжуд. Сўзларнинг гипони- мик уя луғатида зса гипоним-гипероним билан бирга ва фа </w:t>
      </w:r>
      <w:r w:rsidRPr="00846334">
        <w:rPr>
          <w:rStyle w:val="14"/>
          <w:sz w:val="28"/>
          <w:szCs w:val="28"/>
        </w:rPr>
        <w:t xml:space="preserve">кат </w:t>
      </w:r>
      <w:r w:rsidRPr="00846334">
        <w:rPr>
          <w:sz w:val="28"/>
          <w:szCs w:val="28"/>
        </w:rPr>
        <w:t>гипероним воситасида аниқланади.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1267"/>
      </w:tblGrid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808" w:rsidRPr="00846334" w:rsidRDefault="009C1808" w:rsidP="0084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1808" w:rsidRPr="00846334" w:rsidRDefault="009C1808" w:rsidP="0084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54" w:type="dxa"/>
            <w:tcBorders>
              <w:left w:val="single" w:sz="4" w:space="0" w:color="auto"/>
            </w:tcBorders>
            <w:shd w:val="clear" w:color="auto" w:fill="FFFFFF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| а '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  <w:vertAlign w:val="superscript"/>
              </w:rPr>
              <w:t>:</w:t>
            </w:r>
            <w:r w:rsidRPr="00846334">
              <w:rPr>
                <w:rStyle w:val="21"/>
                <w:sz w:val="28"/>
                <w:szCs w:val="28"/>
              </w:rPr>
              <w:t xml:space="preserve"> с</w:t>
            </w:r>
          </w:p>
          <w:p w:rsidR="009C1808" w:rsidRPr="00846334" w:rsidRDefault="004C0536" w:rsidP="00846334">
            <w:pPr>
              <w:pStyle w:val="5"/>
              <w:shd w:val="clear" w:color="auto" w:fill="auto"/>
              <w:tabs>
                <w:tab w:val="left" w:leader="hyphen" w:pos="773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32"/>
                <w:sz w:val="28"/>
                <w:szCs w:val="28"/>
              </w:rPr>
              <w:t xml:space="preserve">А </w:t>
            </w:r>
            <w:r w:rsidRPr="00846334">
              <w:rPr>
                <w:rStyle w:val="32"/>
                <w:sz w:val="28"/>
                <w:szCs w:val="28"/>
              </w:rPr>
              <w:tab/>
            </w:r>
            <w:r w:rsidRPr="00846334">
              <w:rPr>
                <w:rStyle w:val="0pt1"/>
                <w:sz w:val="28"/>
                <w:szCs w:val="28"/>
                <w:vertAlign w:val="superscript"/>
              </w:rPr>
              <w:t>1</w:t>
            </w:r>
          </w:p>
        </w:tc>
      </w:tr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75pt0pt"/>
                <w:sz w:val="28"/>
                <w:szCs w:val="28"/>
              </w:rPr>
              <w:t>СО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32"/>
                <w:sz w:val="28"/>
                <w:szCs w:val="28"/>
              </w:rPr>
              <w:t xml:space="preserve">! </w:t>
            </w:r>
            <w:r w:rsidRPr="00846334">
              <w:rPr>
                <w:rStyle w:val="75pt0pt"/>
                <w:sz w:val="28"/>
                <w:szCs w:val="28"/>
              </w:rPr>
              <w:t xml:space="preserve">о </w:t>
            </w:r>
            <w:r w:rsidRPr="00846334">
              <w:rPr>
                <w:rStyle w:val="32"/>
                <w:sz w:val="28"/>
                <w:szCs w:val="28"/>
              </w:rPr>
              <w:t>|</w:t>
            </w:r>
          </w:p>
        </w:tc>
      </w:tr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808" w:rsidRPr="00846334" w:rsidRDefault="009C1808" w:rsidP="0084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808" w:rsidRPr="00846334" w:rsidRDefault="009C1808" w:rsidP="00846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808" w:rsidRPr="00846334" w:rsidRDefault="009C1808" w:rsidP="00846334">
      <w:pPr>
        <w:jc w:val="both"/>
        <w:rPr>
          <w:rFonts w:ascii="Times New Roman" w:hAnsi="Times New Roman" w:cs="Times New Roman"/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lastRenderedPageBreak/>
        <w:t xml:space="preserve">Мазкур алоқа доирасида гипероним </w:t>
      </w:r>
      <w:r w:rsidRPr="00846334">
        <w:rPr>
          <w:rStyle w:val="0pt2"/>
          <w:sz w:val="28"/>
          <w:szCs w:val="28"/>
        </w:rPr>
        <w:t xml:space="preserve">а, </w:t>
      </w:r>
      <w:r w:rsidRPr="00846334">
        <w:rPr>
          <w:rStyle w:val="41"/>
          <w:sz w:val="28"/>
          <w:szCs w:val="28"/>
        </w:rPr>
        <w:t xml:space="preserve">гипонимлар 6, ц, д, е билан ифодаланади </w:t>
      </w:r>
      <w:r w:rsidRPr="00846334">
        <w:rPr>
          <w:rStyle w:val="41"/>
          <w:sz w:val="28"/>
          <w:szCs w:val="28"/>
        </w:rPr>
        <w:t>деб қарайдиган бўлсак, бу ўринда б, ц, д, е ҳар бир гипо-гиперонимик қаторнинг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алоҳидг-алохида мустақил боғланиб гипо-гиперонимик олади.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26"/>
      </w:tblGrid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09" w:type="dxa"/>
            <w:shd w:val="clear" w:color="auto" w:fill="FFFFFF"/>
            <w:vAlign w:val="bottom"/>
          </w:tcPr>
          <w:p w:rsidR="009C1808" w:rsidRPr="00846334" w:rsidRDefault="004C0536" w:rsidP="00846334">
            <w:pPr>
              <w:pStyle w:val="5"/>
              <w:shd w:val="clear" w:color="auto" w:fill="auto"/>
              <w:tabs>
                <w:tab w:val="left" w:leader="underscore" w:pos="49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А</w:t>
            </w:r>
            <w:r w:rsidRPr="00846334">
              <w:rPr>
                <w:rStyle w:val="21"/>
                <w:sz w:val="28"/>
                <w:szCs w:val="28"/>
              </w:rPr>
              <w:tab/>
            </w:r>
          </w:p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А</w:t>
            </w:r>
          </w:p>
        </w:tc>
        <w:tc>
          <w:tcPr>
            <w:tcW w:w="326" w:type="dxa"/>
            <w:shd w:val="clear" w:color="auto" w:fill="FFFFFF"/>
            <w:vAlign w:val="bottom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Georgia4pt0pt"/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Pr="00846334">
              <w:rPr>
                <w:rStyle w:val="21"/>
                <w:sz w:val="28"/>
                <w:szCs w:val="28"/>
              </w:rPr>
              <w:t>б</w:t>
            </w:r>
          </w:p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д</w:t>
            </w:r>
          </w:p>
        </w:tc>
      </w:tr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А д</w:t>
            </w:r>
          </w:p>
        </w:tc>
      </w:tr>
      <w:tr w:rsidR="009C1808" w:rsidRPr="0084633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А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1808" w:rsidRPr="00846334" w:rsidRDefault="004C0536" w:rsidP="00846334">
            <w:pPr>
              <w:pStyle w:val="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846334">
              <w:rPr>
                <w:rStyle w:val="21"/>
                <w:sz w:val="28"/>
                <w:szCs w:val="28"/>
              </w:rPr>
              <w:t>е</w:t>
            </w:r>
          </w:p>
        </w:tc>
      </w:tr>
    </w:tbl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элемента сифатида А билан микротизимни ҳосил кила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6334">
        <w:rPr>
          <w:sz w:val="28"/>
          <w:szCs w:val="28"/>
        </w:rPr>
        <w:t>дарахт—кайин дарахт—терак</w:t>
      </w:r>
      <w:r w:rsidRPr="00846334">
        <w:rPr>
          <w:sz w:val="28"/>
          <w:szCs w:val="28"/>
        </w:rPr>
        <w:t xml:space="preserve"> дарахт—ел дарахт—тол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>Гипероним ифодаланмаган тақдирда айни бир жинсга мансуб предметларнинг номларини ифодаловчи, лекин мазкур тилда мустақил луғавий бирликлар воситасида ифодаланмаган номинатив бирликлар орасида логик- семантик алоқа йўқолмайди, лекин бу</w:t>
      </w:r>
      <w:r w:rsidRPr="00846334">
        <w:rPr>
          <w:sz w:val="28"/>
          <w:szCs w:val="28"/>
        </w:rPr>
        <w:t xml:space="preserve"> бирликлар ора</w:t>
      </w:r>
      <w:r w:rsidRPr="00846334">
        <w:rPr>
          <w:sz w:val="28"/>
          <w:szCs w:val="28"/>
        </w:rPr>
        <w:softHyphen/>
        <w:t>сидаги ўзаро семантик алоқа асосида боғланган гипо- гиперонимик муносабат ҳосил бўлмайди. Чунки, гипо- нимия тушунчаси юқорида батафсил очиб берилгандек, мантиқий тушунча эмас, балки соф лингвистик ҳодиса- дир. Худди мана шунинг учун хам ден</w:t>
      </w:r>
      <w:r w:rsidRPr="00846334">
        <w:rPr>
          <w:sz w:val="28"/>
          <w:szCs w:val="28"/>
        </w:rPr>
        <w:t xml:space="preserve">отатларнинг ва- -зифасига кўра, яъни умумий тарзда бир хил фаолият бажаришини .ифодаловчи сўзлар қаторини гипонимия сифатида баҳолаб бўлмайди. Бундай </w:t>
      </w:r>
      <w:r w:rsidRPr="00846334">
        <w:rPr>
          <w:sz w:val="28"/>
          <w:szCs w:val="28"/>
        </w:rPr>
        <w:lastRenderedPageBreak/>
        <w:t>вазифадошлнк асосида боғланган сўзлар қатори бугунги кунга қадар умумий тилшуносликка хам, шуниигдек, турк</w:t>
      </w:r>
      <w:r w:rsidRPr="00846334">
        <w:rPr>
          <w:sz w:val="28"/>
          <w:szCs w:val="28"/>
        </w:rPr>
        <w:t>ийшунос- ликда хам ўрганилган змас. Шунинг учун хам биз бун</w:t>
      </w:r>
      <w:r w:rsidRPr="00846334">
        <w:rPr>
          <w:sz w:val="28"/>
          <w:szCs w:val="28"/>
        </w:rPr>
        <w:softHyphen/>
        <w:t>дай сўзлар қаторини сунъпй термин—функционимия ёрдамида ажратамиз, чунки аниқ бир тилда гипероним жинс номннн атовчи сўз ифодаланмаса, тур тушунча- сининг номини ифодаловчи сўзларни гипоним сифати</w:t>
      </w:r>
      <w:r w:rsidRPr="00846334">
        <w:rPr>
          <w:sz w:val="28"/>
          <w:szCs w:val="28"/>
        </w:rPr>
        <w:t>да баҳолаш мумкнн эмас. Чунки гипо-гиперонимик микро- тизимларнинг асосики жинс номини ҳамда шу жинсга мансуб турларникг номларини ифодаловчи луғавий бирликларнинг барқарор систем алоқаси ташкил қи- •ладн. Шунинг учун хам сўзларнинг гипонимик қатори жинс т</w:t>
      </w:r>
      <w:r w:rsidRPr="00846334">
        <w:rPr>
          <w:sz w:val="28"/>
          <w:szCs w:val="28"/>
        </w:rPr>
        <w:t>ушунчасининг номи ва тур белгисининг номини фарқловчи умумий лексик ифода билан боғланган лу</w:t>
      </w:r>
      <w:r w:rsidRPr="00846334">
        <w:rPr>
          <w:sz w:val="28"/>
          <w:szCs w:val="28"/>
        </w:rPr>
        <w:softHyphen/>
        <w:t>ғавий парадигмаларга айтилади. Лексик гипонимик парадигмалар ҳар доим дунёдаги барча тилларда очиқ луғавий микротизимларни ташкил қилади. Бу шун- дай микротизимки,</w:t>
      </w:r>
      <w:r w:rsidRPr="00846334">
        <w:rPr>
          <w:sz w:val="28"/>
          <w:szCs w:val="28"/>
        </w:rPr>
        <w:t xml:space="preserve"> унинг таркиби узлуксиз янги эле- ментлар билан бойиб боради. Айни замонда худди мана шу янги элементлар орасида ўзаро янги маъно муно- сабатларннинг ҳосил бўлишига олиб келади. Шунинг учун хам тил ўзининг луғат таркибида мавжуд бўлган гипо-гиперонимик пар</w:t>
      </w:r>
      <w:r w:rsidRPr="00846334">
        <w:rPr>
          <w:sz w:val="28"/>
          <w:szCs w:val="28"/>
        </w:rPr>
        <w:t xml:space="preserve">адигмаларни бойитиш соҳасида чексиз имкониятларга эга. Бу имконият ҳар бир тил- нннг ички имкониятлари, яъни тилда янги сўз ва ата- маларнинг пайдо бўлиши, шунингдек, бошқа тиллардан сўз ва атамаларни тўғридан-тўғрп қабул қилиш билан боғликдир. Масалан: </w:t>
      </w:r>
      <w:r w:rsidRPr="00846334">
        <w:rPr>
          <w:rStyle w:val="0pt"/>
          <w:sz w:val="28"/>
          <w:szCs w:val="28"/>
        </w:rPr>
        <w:t>да</w:t>
      </w:r>
      <w:r w:rsidRPr="00846334">
        <w:rPr>
          <w:rStyle w:val="0pt"/>
          <w:sz w:val="28"/>
          <w:szCs w:val="28"/>
        </w:rPr>
        <w:t>рахт</w:t>
      </w:r>
      <w:r w:rsidRPr="00846334">
        <w:rPr>
          <w:sz w:val="28"/>
          <w:szCs w:val="28"/>
        </w:rPr>
        <w:t xml:space="preserve"> гипонимик катори сўнгги йилларда чет тиллардан </w:t>
      </w:r>
      <w:r w:rsidRPr="00846334">
        <w:rPr>
          <w:rStyle w:val="0pt"/>
          <w:sz w:val="28"/>
          <w:szCs w:val="28"/>
        </w:rPr>
        <w:t>дарахт</w:t>
      </w:r>
      <w:r w:rsidRPr="00846334">
        <w:rPr>
          <w:sz w:val="28"/>
          <w:szCs w:val="28"/>
        </w:rPr>
        <w:t xml:space="preserve"> номини ифодаловчи бошқа кўпгина сўзларни кабул қилиб, тўғрндан-тўғри қўллаш натижасида бирмунча бойиб борди.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 билан бир қаторда, тескари жараён хам мав</w:t>
      </w:r>
      <w:r w:rsidRPr="00846334">
        <w:rPr>
          <w:sz w:val="28"/>
          <w:szCs w:val="28"/>
        </w:rPr>
        <w:softHyphen/>
        <w:t>жуд. Чупончи, кўпгина сўз ва термннлар исте</w:t>
      </w:r>
      <w:r w:rsidRPr="00846334">
        <w:rPr>
          <w:sz w:val="28"/>
          <w:szCs w:val="28"/>
        </w:rPr>
        <w:t>ъмолдан чиқиши билан гипонимик парадигмаларнинг таркибига кирувчи луғавий бирликларнинг миқдори кескин кама- йпши хам мумкин, лекин гипонимик парадигмаларнинг очиқ характер:; бир қатор ўзига хос систем семантик алоқаларнинг вужудга келишига асос бўлади. Ги</w:t>
      </w:r>
      <w:r w:rsidRPr="00846334">
        <w:rPr>
          <w:sz w:val="28"/>
          <w:szCs w:val="28"/>
        </w:rPr>
        <w:t>поним ҳамда гипероним орасидаги бундай систем-семантик муносабатлар нафақат гипонимик микротизимиинг ўд элементлари ичида, балки яхлит бир тизимни ташкил. қилувчи тилнинг луғат таркибидаги сўзлар орасида хам мавжуддир. Шундай ўзига ; осликларидан бири ўз</w:t>
      </w:r>
      <w:r w:rsidRPr="00846334">
        <w:rPr>
          <w:sz w:val="28"/>
          <w:szCs w:val="28"/>
        </w:rPr>
        <w:softHyphen/>
        <w:t>б</w:t>
      </w:r>
      <w:r w:rsidRPr="00846334">
        <w:rPr>
          <w:sz w:val="28"/>
          <w:szCs w:val="28"/>
        </w:rPr>
        <w:t>ек тили луғат тизими орасидаги гипо-гиперомик пара</w:t>
      </w:r>
      <w:r w:rsidRPr="00846334">
        <w:rPr>
          <w:sz w:val="28"/>
          <w:szCs w:val="28"/>
        </w:rPr>
        <w:softHyphen/>
        <w:t>дигмаларнинг элементлари ичидаги гипоним ҳамда ги</w:t>
      </w:r>
      <w:r w:rsidRPr="00846334">
        <w:rPr>
          <w:sz w:val="28"/>
          <w:szCs w:val="28"/>
        </w:rPr>
        <w:softHyphen/>
        <w:t>пероним орасидаги ўзаро семантик муносабатдир.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ГИПЕРОНИМ ВА ГИПОНИМ ОРАСИДАГИ СЕМАНТИК АЛОҚА.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Гипероним тушунчасининг ўзи серқирра, кўп ҳадлн ҳамда кўп йўн</w:t>
      </w:r>
      <w:r w:rsidRPr="00846334">
        <w:rPr>
          <w:sz w:val="28"/>
          <w:szCs w:val="28"/>
        </w:rPr>
        <w:t xml:space="preserve">алишга эга бўлган тушунчадир. Бу эса айни бир гипо-гиперонимик қатор (парадигма) дан айни бир жинснинг турли </w:t>
      </w:r>
      <w:r w:rsidRPr="00846334">
        <w:rPr>
          <w:sz w:val="28"/>
          <w:szCs w:val="28"/>
        </w:rPr>
        <w:lastRenderedPageBreak/>
        <w:t xml:space="preserve">турларининг номини ифодаловчи гипонимларнинг ифодаланишига имкон берадн. Уз наз- батида, бундай кўп элементли гипо-гиперонимик қатор- лар бевосита </w:t>
      </w:r>
      <w:r w:rsidRPr="00846334">
        <w:rPr>
          <w:sz w:val="28"/>
          <w:szCs w:val="28"/>
        </w:rPr>
        <w:t>полисемия (кўп маънолилик) ва омони</w:t>
      </w:r>
      <w:r w:rsidRPr="00846334">
        <w:rPr>
          <w:sz w:val="28"/>
          <w:szCs w:val="28"/>
        </w:rPr>
        <w:softHyphen/>
        <w:t xml:space="preserve">мия (шаклдошлик) ҳодисалари билан боғлиқ бўлади. Жумладан, ўзбек тилидаги дарахт номлари дастлаб икки гуруҳга бўлинади. </w:t>
      </w:r>
      <w:r w:rsidRPr="00846334">
        <w:rPr>
          <w:rStyle w:val="0pt"/>
          <w:sz w:val="28"/>
          <w:szCs w:val="28"/>
        </w:rPr>
        <w:t>Жевали дарахтлар</w:t>
      </w:r>
      <w:r w:rsidRPr="00846334">
        <w:rPr>
          <w:sz w:val="28"/>
          <w:szCs w:val="28"/>
        </w:rPr>
        <w:t xml:space="preserve"> ҳамда </w:t>
      </w:r>
      <w:r w:rsidRPr="00846334">
        <w:rPr>
          <w:rStyle w:val="0pt"/>
          <w:sz w:val="28"/>
          <w:szCs w:val="28"/>
        </w:rPr>
        <w:t>манзарали дарахтлар;</w:t>
      </w:r>
      <w:r w:rsidRPr="00846334">
        <w:rPr>
          <w:sz w:val="28"/>
          <w:szCs w:val="28"/>
        </w:rPr>
        <w:t xml:space="preserve"> тилкмизда мевали дарахтлар хам ўз мева- сининг номи била</w:t>
      </w:r>
      <w:r w:rsidRPr="00846334">
        <w:rPr>
          <w:sz w:val="28"/>
          <w:szCs w:val="28"/>
        </w:rPr>
        <w:t xml:space="preserve">н аталади. Чунончи, </w:t>
      </w:r>
      <w:r w:rsidRPr="00846334">
        <w:rPr>
          <w:rStyle w:val="0pt"/>
          <w:sz w:val="28"/>
          <w:szCs w:val="28"/>
        </w:rPr>
        <w:t>тут</w:t>
      </w:r>
      <w:r w:rsidRPr="00846334">
        <w:rPr>
          <w:sz w:val="28"/>
          <w:szCs w:val="28"/>
        </w:rPr>
        <w:t xml:space="preserve"> (тут дарах- ти), </w:t>
      </w:r>
      <w:r w:rsidRPr="00846334">
        <w:rPr>
          <w:rStyle w:val="0pt"/>
          <w:sz w:val="28"/>
          <w:szCs w:val="28"/>
        </w:rPr>
        <w:t>олма</w:t>
      </w:r>
      <w:r w:rsidRPr="00846334">
        <w:rPr>
          <w:sz w:val="28"/>
          <w:szCs w:val="28"/>
        </w:rPr>
        <w:t xml:space="preserve"> (олма дарахти), </w:t>
      </w:r>
      <w:r w:rsidRPr="00846334">
        <w:rPr>
          <w:rStyle w:val="0pt"/>
          <w:sz w:val="28"/>
          <w:szCs w:val="28"/>
        </w:rPr>
        <w:t>ўрик</w:t>
      </w:r>
      <w:r w:rsidRPr="00846334">
        <w:rPr>
          <w:sz w:val="28"/>
          <w:szCs w:val="28"/>
        </w:rPr>
        <w:t xml:space="preserve"> (ўрик дарахти), </w:t>
      </w:r>
      <w:r w:rsidRPr="00846334">
        <w:rPr>
          <w:rStyle w:val="0pt"/>
          <w:sz w:val="28"/>
          <w:szCs w:val="28"/>
        </w:rPr>
        <w:t xml:space="preserve">нок </w:t>
      </w:r>
      <w:r w:rsidRPr="00846334">
        <w:rPr>
          <w:sz w:val="28"/>
          <w:szCs w:val="28"/>
        </w:rPr>
        <w:t xml:space="preserve">(нок дарахти), </w:t>
      </w:r>
      <w:r w:rsidRPr="00846334">
        <w:rPr>
          <w:rStyle w:val="0pt"/>
          <w:sz w:val="28"/>
          <w:szCs w:val="28"/>
        </w:rPr>
        <w:t>шафтоли</w:t>
      </w:r>
      <w:r w:rsidRPr="00846334">
        <w:rPr>
          <w:sz w:val="28"/>
          <w:szCs w:val="28"/>
        </w:rPr>
        <w:t xml:space="preserve"> (шафтоли дарахти) ва ҳ, к. Бу сўзлар бир томондан мева гипероними билан боғланиб, </w:t>
      </w:r>
      <w:r w:rsidRPr="00846334">
        <w:rPr>
          <w:rStyle w:val="0pt"/>
          <w:sz w:val="28"/>
          <w:szCs w:val="28"/>
        </w:rPr>
        <w:t>мева, олма, ўрик, нок, шафтоли, гилос</w:t>
      </w:r>
      <w:r w:rsidRPr="00846334">
        <w:rPr>
          <w:sz w:val="28"/>
          <w:szCs w:val="28"/>
        </w:rPr>
        <w:t xml:space="preserve"> гиперонимик қаторини ҳосил</w:t>
      </w:r>
      <w:r w:rsidRPr="00846334">
        <w:rPr>
          <w:sz w:val="28"/>
          <w:szCs w:val="28"/>
        </w:rPr>
        <w:t xml:space="preserve"> қилса, иккинчи томондан дарахт ги</w:t>
      </w:r>
      <w:r w:rsidRPr="00846334">
        <w:rPr>
          <w:sz w:val="28"/>
          <w:szCs w:val="28"/>
        </w:rPr>
        <w:softHyphen/>
        <w:t xml:space="preserve">пероними билан боғланиб, </w:t>
      </w:r>
      <w:r w:rsidRPr="00846334">
        <w:rPr>
          <w:rStyle w:val="0pt"/>
          <w:sz w:val="28"/>
          <w:szCs w:val="28"/>
        </w:rPr>
        <w:t>дарахт, олма, ўрик, нок, шафтоли, гилос</w:t>
      </w:r>
      <w:r w:rsidRPr="00846334">
        <w:rPr>
          <w:sz w:val="28"/>
          <w:szCs w:val="28"/>
        </w:rPr>
        <w:t xml:space="preserve"> гипо-гиперонимик парадигмани ҳосил қилади. Бундай икки элементли гипонимик луғавий парадигмалар мазкур парадигмаларнинг систем-семан</w:t>
      </w:r>
      <w:r w:rsidRPr="00846334">
        <w:rPr>
          <w:sz w:val="28"/>
          <w:szCs w:val="28"/>
        </w:rPr>
        <w:softHyphen/>
        <w:t>тик хусусиятига кура ал</w:t>
      </w:r>
      <w:r w:rsidRPr="00846334">
        <w:rPr>
          <w:sz w:val="28"/>
          <w:szCs w:val="28"/>
        </w:rPr>
        <w:t>оҳида-алоҳида тадқиқот манбаи ■бўла олади. Агар биз мазкур тадқиқотимизда тилнинг .луғат таркибида мавжуд бўлган лексик лакуналар (буш хоналар) ҳаҳида қисқача фикр юритмасак, тилнинг лексик-семантик тизимнда гипонимиянинг мавжудлиги, унинг ўзига хос характ</w:t>
      </w:r>
      <w:r w:rsidRPr="00846334">
        <w:rPr>
          <w:sz w:val="28"/>
          <w:szCs w:val="28"/>
        </w:rPr>
        <w:t>ера очилмай колиши мумкин. Тилнинг луғат таркибида мавжуд бўлган лексик ла</w:t>
      </w:r>
      <w:r w:rsidRPr="00846334">
        <w:rPr>
          <w:sz w:val="28"/>
          <w:szCs w:val="28"/>
        </w:rPr>
        <w:softHyphen/>
        <w:t>куналар (бўш хоналар) гипо-гиперонимик қаторларда хам айни бир жинсга мансуб бўлган турнинг номини ифодаловчи луғавий бирликлар ёрдамида айни шу тил- да ифодаланмаган, шунинг учун х</w:t>
      </w:r>
      <w:r w:rsidRPr="00846334">
        <w:rPr>
          <w:sz w:val="28"/>
          <w:szCs w:val="28"/>
        </w:rPr>
        <w:t>ам нутқда турли тас- .вирий-аналитик имкониятлар ёрдамида ифодаланувчи номинатив бирликлар тил тизимидаги бўш хоналар тил- шшг луғат тизимида ўз ўрнига эга бўлган, лекин мах- сус луғавий бирликлар воситасида ифодаланмаган сўз- ларга лексик лакуналар дейила</w:t>
      </w:r>
      <w:r w:rsidRPr="00846334">
        <w:rPr>
          <w:sz w:val="28"/>
          <w:szCs w:val="28"/>
        </w:rPr>
        <w:t>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Улар тил тизимида ўз ўрнига эга бўлган луғавий бирликлар ёрдамида зарурият туғилганда жуда тез ва осон тўлдирилади. Луғавий лакуналар объектив бор- ликда мавжуд бўлган аниқ предмет ҳақндаги маълум тушунча шу тил эгаларининг онгида мавжуд бўлганда ёки м</w:t>
      </w:r>
      <w:r w:rsidRPr="00846334">
        <w:rPr>
          <w:sz w:val="28"/>
          <w:szCs w:val="28"/>
        </w:rPr>
        <w:t>азкур тнлда янги сўзларнинг пайдо бўлиш жараё- нида қисқартма сўзлар эркин сўз бирикмалари терми- нологик бирикмалар хам мустақил луғавий бирликлар ва дексемалар сифатида шаклланганда тез ва осон тўлдирилади. Таълим тизимида вужудга келган янги тушунчалар;</w:t>
      </w:r>
      <w:r w:rsidRPr="00846334">
        <w:rPr>
          <w:sz w:val="28"/>
          <w:szCs w:val="28"/>
        </w:rPr>
        <w:t xml:space="preserve"> </w:t>
      </w:r>
      <w:r w:rsidRPr="00846334">
        <w:rPr>
          <w:rStyle w:val="0pt"/>
          <w:sz w:val="28"/>
          <w:szCs w:val="28"/>
        </w:rPr>
        <w:t>гимназия, лицей, коллеж, магистр, бака</w:t>
      </w:r>
      <w:r w:rsidRPr="00846334">
        <w:rPr>
          <w:rStyle w:val="0pt"/>
          <w:sz w:val="28"/>
          <w:szCs w:val="28"/>
        </w:rPr>
        <w:softHyphen/>
        <w:t>лавр</w:t>
      </w:r>
      <w:r w:rsidRPr="00846334">
        <w:rPr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Ҳар бир гипо-гиперонимик қатор чекланмаган миқ- дорда луғавий лакуналар (бўш хоналар)га эга бўлади. Бу бўш хоналар айни бир жинснинг турли белУилари билан фарқ қилувчи турларининг номи билан чегара- лан</w:t>
      </w:r>
      <w:r w:rsidRPr="00846334">
        <w:rPr>
          <w:sz w:val="28"/>
          <w:szCs w:val="28"/>
        </w:rPr>
        <w:t>маган миқдорда тўлиб бориш имкониятига эга. Чу- иончи, 10 та балиқ номини билувчи одам учун Зикрил-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1Э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 xml:space="preserve">ла Мирхолиқовнинг луғатида келтирилган балиқ ном- ларининг колган 490 таси лакуна ҳисобланади. Лексик. лакуналар тил луғат тизимининг бойиб боришида энг </w:t>
      </w:r>
      <w:r w:rsidRPr="00846334">
        <w:rPr>
          <w:sz w:val="28"/>
          <w:szCs w:val="28"/>
        </w:rPr>
        <w:t>самарали воситалардан биридир. Барча лексик пара</w:t>
      </w:r>
      <w:r w:rsidRPr="00846334">
        <w:rPr>
          <w:sz w:val="28"/>
          <w:szCs w:val="28"/>
        </w:rPr>
        <w:softHyphen/>
        <w:t>дигмалар, шу жумладан, гипо-гиперонимик парадигма</w:t>
      </w:r>
      <w:r w:rsidRPr="00846334">
        <w:rPr>
          <w:sz w:val="28"/>
          <w:szCs w:val="28"/>
        </w:rPr>
        <w:softHyphen/>
        <w:t>лар хам чехсиз миқдорда лакуналарга маълум жинс- нинг турли турларининг номини ифодалаш имконияти- га зга.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Гипонимия ҳамда гипо-гиперонимик каторларнинг мавж</w:t>
      </w:r>
      <w:r w:rsidRPr="00846334">
        <w:rPr>
          <w:sz w:val="28"/>
          <w:szCs w:val="28"/>
        </w:rPr>
        <w:t>уд лингвистик белгиларини илмпй жнҳатдан ассс- лаш жараёнида гипо-гиперонимик, умуман, гипонимик каторларнинг тил тизимидаги бошқа лексик парадиг</w:t>
      </w:r>
      <w:r w:rsidRPr="00846334">
        <w:rPr>
          <w:sz w:val="28"/>
          <w:szCs w:val="28"/>
        </w:rPr>
        <w:softHyphen/>
        <w:t>малар, лексик-семантик гуруҳлар билан ўзаро алоқаси устида ҳам тўхталиб ўтамиз. Шуни алоҳкда таъкидлаш ке'ракк</w:t>
      </w:r>
      <w:r w:rsidRPr="00846334">
        <w:rPr>
          <w:sz w:val="28"/>
          <w:szCs w:val="28"/>
        </w:rPr>
        <w:t>и, тилнинг луғат тизимини тизим сифатида ўрга</w:t>
      </w:r>
      <w:r w:rsidRPr="00846334">
        <w:rPr>
          <w:sz w:val="28"/>
          <w:szCs w:val="28"/>
        </w:rPr>
        <w:softHyphen/>
        <w:t>ниш маъносида луғавий бирликларнинг лексик-семан</w:t>
      </w:r>
      <w:r w:rsidRPr="00846334">
        <w:rPr>
          <w:sz w:val="28"/>
          <w:szCs w:val="28"/>
        </w:rPr>
        <w:softHyphen/>
        <w:t>тик гуруҳларга, мавзу ҳаторларига ажратиш, сўзлар- нинг лексик-семантик майдонинн белгилаш устидагк ишлар ўзининг тарихий йўлига зга бўлса ҳам, систем лексиколог</w:t>
      </w:r>
      <w:r w:rsidRPr="00846334">
        <w:rPr>
          <w:sz w:val="28"/>
          <w:szCs w:val="28"/>
        </w:rPr>
        <w:t>ияда жуда кўп лакуналар (бўш хоналар) мавжуд. Қайсики, лексик-семантик гуруҳларнинг муно- сабатларни, майдонларни, мавзу ҳаторларини аниқлаш: юзасидан тадкикот ўтказиш жараёнида жуда кўп ки- йинчиликлар ва ноқулайлик туғдиради. Худди мана шундай лакуналард</w:t>
      </w:r>
      <w:r w:rsidRPr="00846334">
        <w:rPr>
          <w:sz w:val="28"/>
          <w:szCs w:val="28"/>
        </w:rPr>
        <w:t>ан бири гипснимия, гипероним ҳам</w:t>
      </w:r>
      <w:r w:rsidRPr="00846334">
        <w:rPr>
          <w:sz w:val="28"/>
          <w:szCs w:val="28"/>
        </w:rPr>
        <w:softHyphen/>
        <w:t xml:space="preserve">да гипоним атамалари ёрдамида тўлдирилади. Узбек тили луғат ҳатламидаги луғавий бирликлар орасидаги семантик ҳамда логик-семантик алоқалар, муносабат- лар шу кадар ранг-барангки, уларнинг лексикологияда бугунги кунга кадар </w:t>
      </w:r>
      <w:r w:rsidRPr="00846334">
        <w:rPr>
          <w:sz w:val="28"/>
          <w:szCs w:val="28"/>
        </w:rPr>
        <w:t>қўлланаётган атамалар ҳамда синонимия, антонимия ва ҳатто, гипонимия билан ҳам баҳолаш мумкин эмас, шунинг учун ҳам бнз юқоридаги атамаларга аналогия тарзида қуйидағ-и сунъий атама- ларни ҳам кўрсатиб ўтамиз.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 атамалар сўзлар орасидаги семантик ҳамда май</w:t>
      </w:r>
      <w:r w:rsidRPr="00846334">
        <w:rPr>
          <w:sz w:val="28"/>
          <w:szCs w:val="28"/>
        </w:rPr>
        <w:t>- тикий-семантих муносабатларни ифодалашга хизмат қнлади, чункн мазкур лексик парадигмаларнинг ўзк сўзлар орасидаги ўзаро семантик ҳамда мантиҳий-се- манткк муносабатларнинг, лексик-оппозиция муноса- батларининг хусусиятидан келиб чиккан луғавий пара</w:t>
      </w:r>
      <w:r w:rsidRPr="00846334">
        <w:rPr>
          <w:sz w:val="28"/>
          <w:szCs w:val="28"/>
        </w:rPr>
        <w:softHyphen/>
        <w:t>дигма</w:t>
      </w:r>
      <w:r w:rsidRPr="00846334">
        <w:rPr>
          <w:sz w:val="28"/>
          <w:szCs w:val="28"/>
        </w:rPr>
        <w:t>лар бўлиб, улар:</w:t>
      </w:r>
    </w:p>
    <w:p w:rsidR="009C1808" w:rsidRPr="00846334" w:rsidRDefault="004C0536" w:rsidP="00846334">
      <w:pPr>
        <w:pStyle w:val="5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Партонимия</w:t>
      </w:r>
      <w:r w:rsidRPr="00846334">
        <w:rPr>
          <w:sz w:val="28"/>
          <w:szCs w:val="28"/>
        </w:rPr>
        <w:t xml:space="preserve"> (лотинчадан </w:t>
      </w:r>
      <w:r w:rsidRPr="00846334">
        <w:rPr>
          <w:rStyle w:val="0pt"/>
          <w:sz w:val="28"/>
          <w:szCs w:val="28"/>
        </w:rPr>
        <w:t>рагИз</w:t>
      </w:r>
      <w:r w:rsidRPr="00846334">
        <w:rPr>
          <w:sz w:val="28"/>
          <w:szCs w:val="28"/>
        </w:rPr>
        <w:t xml:space="preserve"> — кием, гуруҳ ва грекчадан </w:t>
      </w:r>
      <w:r w:rsidRPr="00846334">
        <w:rPr>
          <w:rStyle w:val="0pt"/>
          <w:sz w:val="28"/>
          <w:szCs w:val="28"/>
        </w:rPr>
        <w:t>номос</w:t>
      </w:r>
      <w:r w:rsidRPr="00846334">
        <w:rPr>
          <w:sz w:val="28"/>
          <w:szCs w:val="28"/>
        </w:rPr>
        <w:t xml:space="preserve"> — ном).</w:t>
      </w:r>
    </w:p>
    <w:p w:rsidR="009C1808" w:rsidRPr="00846334" w:rsidRDefault="004C0536" w:rsidP="00846334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</w:t>
      </w:r>
      <w:r w:rsidRPr="00846334">
        <w:rPr>
          <w:rStyle w:val="0pt"/>
          <w:sz w:val="28"/>
          <w:szCs w:val="28"/>
        </w:rPr>
        <w:t>Функционимия</w:t>
      </w:r>
      <w:r w:rsidRPr="00846334">
        <w:rPr>
          <w:sz w:val="28"/>
          <w:szCs w:val="28"/>
        </w:rPr>
        <w:t xml:space="preserve"> (лотинчадан </w:t>
      </w:r>
      <w:r w:rsidRPr="00846334">
        <w:rPr>
          <w:rStyle w:val="0pt"/>
          <w:sz w:val="28"/>
          <w:szCs w:val="28"/>
        </w:rPr>
        <w:t>{ипкзьуа</w:t>
      </w:r>
      <w:r w:rsidRPr="00846334">
        <w:rPr>
          <w:sz w:val="28"/>
          <w:szCs w:val="28"/>
        </w:rPr>
        <w:t xml:space="preserve"> — фаолият, </w:t>
      </w:r>
      <w:r w:rsidRPr="00846334">
        <w:rPr>
          <w:rStyle w:val="0pt"/>
          <w:sz w:val="28"/>
          <w:szCs w:val="28"/>
        </w:rPr>
        <w:t>люс-номос</w:t>
      </w:r>
      <w:r w:rsidRPr="00846334">
        <w:rPr>
          <w:sz w:val="28"/>
          <w:szCs w:val="28"/>
        </w:rPr>
        <w:t xml:space="preserve"> — ном).</w:t>
      </w:r>
    </w:p>
    <w:p w:rsidR="009C1808" w:rsidRPr="00846334" w:rsidRDefault="004C0536" w:rsidP="00846334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</w:t>
      </w:r>
      <w:r w:rsidRPr="00846334">
        <w:rPr>
          <w:rStyle w:val="0pt"/>
          <w:sz w:val="28"/>
          <w:szCs w:val="28"/>
        </w:rPr>
        <w:t>Градусиимия</w:t>
      </w:r>
      <w:r w:rsidRPr="00846334">
        <w:rPr>
          <w:sz w:val="28"/>
          <w:szCs w:val="28"/>
        </w:rPr>
        <w:t xml:space="preserve"> (лотинчадан </w:t>
      </w:r>
      <w:r w:rsidRPr="00846334">
        <w:rPr>
          <w:rStyle w:val="0pt"/>
          <w:sz w:val="28"/>
          <w:szCs w:val="28"/>
        </w:rPr>
        <w:t>§гайиз</w:t>
      </w:r>
      <w:r w:rsidRPr="00846334">
        <w:rPr>
          <w:sz w:val="28"/>
          <w:szCs w:val="28"/>
        </w:rPr>
        <w:t xml:space="preserve"> — даражалар, </w:t>
      </w:r>
      <w:r w:rsidRPr="00846334">
        <w:rPr>
          <w:rStyle w:val="65pt"/>
          <w:sz w:val="28"/>
          <w:szCs w:val="28"/>
        </w:rPr>
        <w:t xml:space="preserve">НО МО </w:t>
      </w:r>
      <w:r w:rsidRPr="00846334">
        <w:rPr>
          <w:rStyle w:val="0pt"/>
          <w:sz w:val="28"/>
          <w:szCs w:val="28"/>
        </w:rPr>
        <w:t>с</w:t>
      </w:r>
      <w:r w:rsidRPr="00846334">
        <w:rPr>
          <w:sz w:val="28"/>
          <w:szCs w:val="28"/>
        </w:rPr>
        <w:t xml:space="preserve"> — ном).</w:t>
      </w:r>
    </w:p>
    <w:p w:rsidR="009C1808" w:rsidRPr="00846334" w:rsidRDefault="004C0536" w:rsidP="00846334">
      <w:pPr>
        <w:pStyle w:val="5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</w:t>
      </w:r>
      <w:r w:rsidRPr="00846334">
        <w:rPr>
          <w:rStyle w:val="0pt"/>
          <w:sz w:val="28"/>
          <w:szCs w:val="28"/>
        </w:rPr>
        <w:t>Иерархионимия</w:t>
      </w:r>
      <w:r w:rsidRPr="00846334">
        <w:rPr>
          <w:sz w:val="28"/>
          <w:szCs w:val="28"/>
        </w:rPr>
        <w:t xml:space="preserve"> (г,рекчадан </w:t>
      </w:r>
      <w:r w:rsidRPr="00846334">
        <w:rPr>
          <w:rStyle w:val="0pt"/>
          <w:sz w:val="28"/>
          <w:szCs w:val="28"/>
        </w:rPr>
        <w:t>х1гоз</w:t>
      </w:r>
      <w:r w:rsidRPr="00846334">
        <w:rPr>
          <w:sz w:val="28"/>
          <w:szCs w:val="28"/>
        </w:rPr>
        <w:t xml:space="preserve"> — кетма-кет жой- .лашиш) каби лексик-семантик муносабатлар билан чек- ланмайди.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Бизнинг тадқиқот манбаимиз гипонимия эса, ўз нав- батнда, худди шу лексик-семантик қаторлар билан қо- ришиб кетади. </w:t>
      </w:r>
      <w:r w:rsidRPr="00846334">
        <w:rPr>
          <w:sz w:val="28"/>
          <w:szCs w:val="28"/>
        </w:rPr>
        <w:lastRenderedPageBreak/>
        <w:t>Тилнинг лексик-семантик тизимида мав</w:t>
      </w:r>
      <w:r w:rsidRPr="00846334">
        <w:rPr>
          <w:sz w:val="28"/>
          <w:szCs w:val="28"/>
        </w:rPr>
        <w:softHyphen/>
        <w:t>жуд бўлган гипонимия м</w:t>
      </w:r>
      <w:r w:rsidRPr="00846334">
        <w:rPr>
          <w:sz w:val="28"/>
          <w:szCs w:val="28"/>
        </w:rPr>
        <w:t>уносабатларининг кўлами ва ҳажмнни аниқ белгилаш мақсадида гипо-гиперонимик қаторлар билан партонимик функционимия, градуонн- мия ҳамда иерархионимик қаторларнинг ҳар бирини .алоҳида-алоҳида ажратишки мақсадга мувофиқ деб билдик.</w:t>
      </w:r>
    </w:p>
    <w:p w:rsidR="009C1808" w:rsidRPr="00846334" w:rsidRDefault="004C0536" w:rsidP="00846334">
      <w:pPr>
        <w:pStyle w:val="141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ГИПОНИМИЯ БИЛАН ЁНДОШ </w:t>
      </w:r>
      <w:r w:rsidRPr="00846334">
        <w:rPr>
          <w:rStyle w:val="142"/>
          <w:sz w:val="28"/>
          <w:szCs w:val="28"/>
        </w:rPr>
        <w:t>ЛЕКС</w:t>
      </w:r>
      <w:r w:rsidRPr="00846334">
        <w:rPr>
          <w:rStyle w:val="142"/>
          <w:sz w:val="28"/>
          <w:szCs w:val="28"/>
        </w:rPr>
        <w:t xml:space="preserve">ИК-СЕМАНТИК </w:t>
      </w:r>
      <w:r w:rsidRPr="00846334">
        <w:rPr>
          <w:sz w:val="28"/>
          <w:szCs w:val="28"/>
        </w:rPr>
        <w:t>МУНОСАБАТ ТУРЛАРИ 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Партонимия</w:t>
      </w:r>
      <w:r w:rsidRPr="00846334">
        <w:rPr>
          <w:sz w:val="28"/>
          <w:szCs w:val="28"/>
        </w:rPr>
        <w:t xml:space="preserve"> атамаси остида семантик ҳамда логик- семантик йўналишда бутун-бўлак тушунчасини ифода</w:t>
      </w:r>
      <w:r w:rsidRPr="00846334">
        <w:rPr>
          <w:sz w:val="28"/>
          <w:szCs w:val="28"/>
        </w:rPr>
        <w:softHyphen/>
        <w:t>лаш асосида боғланган сўзлар қаторвни тушунамиз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Чунончи, </w:t>
      </w:r>
      <w:r w:rsidRPr="00846334">
        <w:rPr>
          <w:rStyle w:val="0pt"/>
          <w:sz w:val="28"/>
          <w:szCs w:val="28"/>
        </w:rPr>
        <w:t>ўсимлик, илдиз, шох, барг</w:t>
      </w:r>
      <w:r w:rsidRPr="00846334">
        <w:rPr>
          <w:sz w:val="28"/>
          <w:szCs w:val="28"/>
        </w:rPr>
        <w:t xml:space="preserve"> партонимия атамаси гарчанд янги ва сунъий ат</w:t>
      </w:r>
      <w:r w:rsidRPr="00846334">
        <w:rPr>
          <w:sz w:val="28"/>
          <w:szCs w:val="28"/>
        </w:rPr>
        <w:t>амаси бўлса ҳам, сўзлар орасидаги ўзаро партатив, яьни бутун-бўлак му- носабатларини белгилаш жуда қулай.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Функционимия</w:t>
      </w:r>
      <w:r w:rsidRPr="00846334">
        <w:rPr>
          <w:sz w:val="28"/>
          <w:szCs w:val="28"/>
        </w:rPr>
        <w:t xml:space="preserve"> атамаси остида денотатларнинг ўз</w:t>
      </w:r>
      <w:r w:rsidRPr="00846334">
        <w:rPr>
          <w:sz w:val="28"/>
          <w:szCs w:val="28"/>
        </w:rPr>
        <w:softHyphen/>
        <w:t>аро бир хил ёки яқин вазифа бажариши асосида ҳосил булган сўзлар қатори тушунилади. Маълумки, денотат</w:t>
      </w:r>
      <w:r w:rsidRPr="00846334">
        <w:rPr>
          <w:sz w:val="28"/>
          <w:szCs w:val="28"/>
        </w:rPr>
        <w:softHyphen/>
      </w:r>
      <w:r w:rsidRPr="00846334">
        <w:rPr>
          <w:sz w:val="28"/>
          <w:szCs w:val="28"/>
        </w:rPr>
        <w:t>ларнинг фаолиятидаги бир хиллик ёки ўзаро ўхшашлик уларнинг номларини ифодаловчи сўзлар орасидаги лек</w:t>
      </w:r>
      <w:r w:rsidRPr="00846334">
        <w:rPr>
          <w:sz w:val="28"/>
          <w:szCs w:val="28"/>
        </w:rPr>
        <w:softHyphen/>
        <w:t>сик-семантик алоқадорликка асос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Калам, ручка, мўйқалам</w:t>
      </w:r>
      <w:r w:rsidRPr="00846334">
        <w:rPr>
          <w:sz w:val="28"/>
          <w:szCs w:val="28"/>
        </w:rPr>
        <w:t xml:space="preserve"> денотатлари орасидаги ўз</w:t>
      </w:r>
      <w:r w:rsidRPr="00846334">
        <w:rPr>
          <w:sz w:val="28"/>
          <w:szCs w:val="28"/>
        </w:rPr>
        <w:softHyphen/>
        <w:t>аро бир хил фаолият лексик-семантик гуруҳларнинг ҳо</w:t>
      </w:r>
      <w:r w:rsidRPr="00846334">
        <w:rPr>
          <w:sz w:val="28"/>
          <w:szCs w:val="28"/>
        </w:rPr>
        <w:softHyphen/>
        <w:t>сил бўлишига а</w:t>
      </w:r>
      <w:r w:rsidRPr="00846334">
        <w:rPr>
          <w:sz w:val="28"/>
          <w:szCs w:val="28"/>
        </w:rPr>
        <w:t>сос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Градуонимия</w:t>
      </w:r>
      <w:r w:rsidRPr="00846334">
        <w:rPr>
          <w:sz w:val="28"/>
          <w:szCs w:val="28"/>
        </w:rPr>
        <w:t xml:space="preserve"> атамаси остида денотатларнинг ёки тушунчаларнинг турлича даражасини ифодаловчи лу</w:t>
      </w:r>
      <w:r w:rsidRPr="00846334">
        <w:rPr>
          <w:sz w:val="28"/>
          <w:szCs w:val="28"/>
        </w:rPr>
        <w:softHyphen/>
        <w:t xml:space="preserve">ғавий бирликлардан иборат лексик-семантик қаторлар тушунилади: </w:t>
      </w:r>
      <w:r w:rsidRPr="00846334">
        <w:rPr>
          <w:rStyle w:val="0pt"/>
          <w:sz w:val="28"/>
          <w:szCs w:val="28"/>
        </w:rPr>
        <w:t>тузу к, дуруст, яхили.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Иерархионимия</w:t>
      </w:r>
      <w:r w:rsidRPr="00846334">
        <w:rPr>
          <w:sz w:val="28"/>
          <w:szCs w:val="28"/>
        </w:rPr>
        <w:t xml:space="preserve"> атамаси остида семантик жиҳатдан ўзаро бирикиш, яъ</w:t>
      </w:r>
      <w:r w:rsidRPr="00846334">
        <w:rPr>
          <w:sz w:val="28"/>
          <w:szCs w:val="28"/>
        </w:rPr>
        <w:t xml:space="preserve">ни иерархия, поғоналаниш муноса- бати асосида боғланган сўзлар қаторини тушунамиз: </w:t>
      </w:r>
      <w:r w:rsidRPr="00846334">
        <w:rPr>
          <w:rStyle w:val="0pt"/>
          <w:sz w:val="28"/>
          <w:szCs w:val="28"/>
        </w:rPr>
        <w:t>марса, ўсимлик, дарахт</w:t>
      </w:r>
      <w:r w:rsidRPr="00846334">
        <w:rPr>
          <w:sz w:val="28"/>
          <w:szCs w:val="28"/>
        </w:rPr>
        <w:t xml:space="preserve"> сўзлари орасидаги семантик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муносабатлар, алоқалар, шубҳасиз, семантик алоқанинғ биз юқорида кўрсатиб </w:t>
      </w:r>
      <w:r w:rsidRPr="00846334">
        <w:rPr>
          <w:rStyle w:val="0pt0"/>
          <w:sz w:val="28"/>
          <w:szCs w:val="28"/>
        </w:rPr>
        <w:t>ўтган турлари билан чеклавк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майди. Улар бир қадар</w:t>
      </w:r>
      <w:r w:rsidRPr="00846334">
        <w:rPr>
          <w:sz w:val="28"/>
          <w:szCs w:val="28"/>
        </w:rPr>
        <w:t xml:space="preserve"> кўп ва турли-тумандир.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Биз юқорида бир қатор тилшунослар томонидан партонимиянинг алоҳида лексик-семантик гуруҳ сифа</w:t>
      </w:r>
      <w:r w:rsidRPr="00846334">
        <w:rPr>
          <w:sz w:val="28"/>
          <w:szCs w:val="28"/>
        </w:rPr>
        <w:softHyphen/>
        <w:t>тида ажратилмаганлигини, у гипономиянинг бир тури сифатида баҳоланганлигини кўрсатиб ўтдик. Шу билан бир қаторда, гипо-гйперонимик ҳамда п</w:t>
      </w:r>
      <w:r w:rsidRPr="00846334">
        <w:rPr>
          <w:sz w:val="28"/>
          <w:szCs w:val="28"/>
        </w:rPr>
        <w:t>артонимик қа- торлар орасидаги семантик фарқлар ҳам қисман кўр</w:t>
      </w:r>
      <w:r w:rsidRPr="00846334">
        <w:rPr>
          <w:sz w:val="28"/>
          <w:szCs w:val="28"/>
        </w:rPr>
        <w:softHyphen/>
        <w:t>сатиб ўтилди. Бу ўринда шуни алоҳида таъкидлаш ке</w:t>
      </w:r>
      <w:r w:rsidRPr="00846334">
        <w:rPr>
          <w:sz w:val="28"/>
          <w:szCs w:val="28"/>
        </w:rPr>
        <w:softHyphen/>
        <w:t>ракки, гипонимия билан партонимия орасидаги фарқ, уларнинг семантик жиҳатдан ўзига хослигида эмас, аммо бу тил воситалари мантиқий (логик) жиҳа</w:t>
      </w:r>
      <w:r w:rsidRPr="00846334">
        <w:rPr>
          <w:sz w:val="28"/>
          <w:szCs w:val="28"/>
        </w:rPr>
        <w:t>тдан ҳам ўзаро фарқ қилади. Агар гипероним умумийлик. тушунчасини ифодаласа, бутун тушунчасини ифодалов</w:t>
      </w:r>
      <w:r w:rsidRPr="00846334">
        <w:rPr>
          <w:sz w:val="28"/>
          <w:szCs w:val="28"/>
        </w:rPr>
        <w:softHyphen/>
        <w:t xml:space="preserve">чи сўз яхлитлик маъносини англатади. Мана шу фарқ- дан келиб чиққан ҳолда партонимик ва гипонимик </w:t>
      </w:r>
      <w:r w:rsidRPr="00846334">
        <w:rPr>
          <w:sz w:val="28"/>
          <w:szCs w:val="28"/>
        </w:rPr>
        <w:lastRenderedPageBreak/>
        <w:t>қа- торларни ўзаро қиёслаймиз.</w:t>
      </w:r>
    </w:p>
    <w:p w:rsidR="009C1808" w:rsidRPr="00846334" w:rsidRDefault="004C0536" w:rsidP="00846334">
      <w:pPr>
        <w:pStyle w:val="5"/>
        <w:numPr>
          <w:ilvl w:val="0"/>
          <w:numId w:val="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Наср, роман, қисса, ҳи</w:t>
      </w:r>
      <w:r w:rsidRPr="00846334">
        <w:rPr>
          <w:sz w:val="28"/>
          <w:szCs w:val="28"/>
        </w:rPr>
        <w:t>коя, очерк, латифа.</w:t>
      </w:r>
    </w:p>
    <w:p w:rsidR="009C1808" w:rsidRPr="00846334" w:rsidRDefault="004C0536" w:rsidP="00846334">
      <w:pPr>
        <w:pStyle w:val="5"/>
        <w:numPr>
          <w:ilvl w:val="0"/>
          <w:numId w:val="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Китоб, муқова, варақ, саҳифа.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Бу ўринда </w:t>
      </w:r>
      <w:r w:rsidRPr="00846334">
        <w:rPr>
          <w:rStyle w:val="0pt"/>
          <w:sz w:val="28"/>
          <w:szCs w:val="28"/>
        </w:rPr>
        <w:t>наср</w:t>
      </w:r>
      <w:r w:rsidRPr="00846334">
        <w:rPr>
          <w:sz w:val="28"/>
          <w:szCs w:val="28"/>
        </w:rPr>
        <w:t xml:space="preserve"> гипероними семантик жиҳатдан умумийлик тушунчаси билан боғланади. Қайсики, бу сема унинг барча турларида мавжуд, </w:t>
      </w:r>
      <w:r w:rsidRPr="00846334">
        <w:rPr>
          <w:rStyle w:val="0pt"/>
          <w:sz w:val="28"/>
          <w:szCs w:val="28"/>
        </w:rPr>
        <w:t>китоб</w:t>
      </w:r>
      <w:r w:rsidRPr="00846334">
        <w:rPr>
          <w:sz w:val="28"/>
          <w:szCs w:val="28"/>
        </w:rPr>
        <w:t xml:space="preserve"> сўзи эса бутунлик тушунчаси билан боғланган ҳолда аниқ </w:t>
      </w:r>
      <w:r w:rsidRPr="00846334">
        <w:rPr>
          <w:rStyle w:val="0pt0"/>
          <w:sz w:val="28"/>
          <w:szCs w:val="28"/>
        </w:rPr>
        <w:t xml:space="preserve">от- </w:t>
      </w:r>
      <w:r w:rsidRPr="00846334">
        <w:rPr>
          <w:sz w:val="28"/>
          <w:szCs w:val="28"/>
        </w:rPr>
        <w:t>ларнинг барч</w:t>
      </w:r>
      <w:r w:rsidRPr="00846334">
        <w:rPr>
          <w:sz w:val="28"/>
          <w:szCs w:val="28"/>
        </w:rPr>
        <w:t>асига алоқадордир. Шунинг учун ҳам наср- гипероними шу гипо-гиперонимик қатордаги ҳар бир гипоним билан алоҳида-алоҳида боғланади.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 қатордаги барча сўзлар ўзаро тенг, ягона сема асосида боғланган бўлакларга эга бўлганлиги учун ҳам гапда ўзаро эркин тарзд</w:t>
      </w:r>
      <w:r w:rsidRPr="00846334">
        <w:rPr>
          <w:sz w:val="28"/>
          <w:szCs w:val="28"/>
        </w:rPr>
        <w:t xml:space="preserve">а ўрин алмаштира олади. Чу- нончи, насрда қофия шарт эмас. Бу ўринда наср гипе- ронимининг ўрнини шу лексик парадигмадаги исталган унсур (гипоним) эгаллай олади. Масалан, </w:t>
      </w:r>
      <w:r w:rsidRPr="00846334">
        <w:rPr>
          <w:rStyle w:val="0pt"/>
          <w:sz w:val="28"/>
          <w:szCs w:val="28"/>
        </w:rPr>
        <w:t>романда қо- фия шарт эмас, ҳикояда қофия шарт эмас, қиссада</w:t>
      </w:r>
      <w:r w:rsidRPr="00846334">
        <w:rPr>
          <w:sz w:val="28"/>
          <w:szCs w:val="28"/>
        </w:rPr>
        <w:t xml:space="preserve"> қо</w:t>
      </w:r>
      <w:r w:rsidRPr="00846334">
        <w:rPr>
          <w:sz w:val="28"/>
          <w:szCs w:val="28"/>
        </w:rPr>
        <w:softHyphen/>
        <w:t xml:space="preserve">фия </w:t>
      </w:r>
      <w:r w:rsidRPr="00846334">
        <w:rPr>
          <w:rStyle w:val="0pt"/>
          <w:sz w:val="28"/>
          <w:szCs w:val="28"/>
        </w:rPr>
        <w:t>шарт эмас, очеркда</w:t>
      </w:r>
      <w:r w:rsidRPr="00846334">
        <w:rPr>
          <w:rStyle w:val="0pt"/>
          <w:sz w:val="28"/>
          <w:szCs w:val="28"/>
        </w:rPr>
        <w:t>, латифада қофия шарт</w:t>
      </w:r>
      <w:r w:rsidRPr="00846334">
        <w:rPr>
          <w:sz w:val="28"/>
          <w:szCs w:val="28"/>
        </w:rPr>
        <w:t xml:space="preserve"> эмас, Бундай ҳолни партонимик қаторларда учратиш мумкив эмас, чунки китобнинг ўзига хос мавжуд белгилари. муқова, варақ, саҳифа сўзлари орқали ифодаланувчи. предметларнинг мавжуд белгилари бир-биридан тамо- мила фарқ қилади. Гипероним</w:t>
      </w:r>
      <w:r w:rsidRPr="00846334">
        <w:rPr>
          <w:sz w:val="28"/>
          <w:szCs w:val="28"/>
        </w:rPr>
        <w:t xml:space="preserve">нинг маъноси, ўз навба- тида гиперонимларнинг умумий белгиси барча гиперо- нимларда ифодаланган умумий интеграл сема ёки тенг бўлаклардир. </w:t>
      </w:r>
      <w:r w:rsidRPr="00846334">
        <w:rPr>
          <w:rStyle w:val="0pt"/>
          <w:sz w:val="28"/>
          <w:szCs w:val="28"/>
        </w:rPr>
        <w:t>Китоб</w:t>
      </w:r>
      <w:r w:rsidRPr="00846334">
        <w:rPr>
          <w:sz w:val="28"/>
          <w:szCs w:val="28"/>
        </w:rPr>
        <w:t xml:space="preserve"> сўзининг маъноси унинг қисмла- рини ифодаловчи сўзларнинг умумий маъио қийматидав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желиб чиқмайди, чунки мазкур </w:t>
      </w:r>
      <w:r w:rsidRPr="00846334">
        <w:rPr>
          <w:sz w:val="28"/>
          <w:szCs w:val="28"/>
        </w:rPr>
        <w:t xml:space="preserve">партонимик қатордаги ■биринчи сўз (китоб) охирги сўз (саҳифа)га нисбатан анча катта, чунки бу сўзни ифодаловчи денотат, яъни </w:t>
      </w:r>
      <w:r w:rsidRPr="00846334">
        <w:rPr>
          <w:rStyle w:val="0pt"/>
          <w:sz w:val="28"/>
          <w:szCs w:val="28"/>
        </w:rPr>
        <w:t>китоб</w:t>
      </w:r>
      <w:r w:rsidRPr="00846334">
        <w:rPr>
          <w:sz w:val="28"/>
          <w:szCs w:val="28"/>
        </w:rPr>
        <w:t xml:space="preserve"> бутунлик тушунчасини англатиб келади. </w:t>
      </w:r>
      <w:r w:rsidRPr="00846334">
        <w:rPr>
          <w:rStyle w:val="0pt"/>
          <w:sz w:val="28"/>
          <w:szCs w:val="28"/>
        </w:rPr>
        <w:t>Са- ҳифа</w:t>
      </w:r>
      <w:r w:rsidRPr="00846334">
        <w:rPr>
          <w:sz w:val="28"/>
          <w:szCs w:val="28"/>
        </w:rPr>
        <w:t xml:space="preserve"> эса шу бутунлик таркибидаги энг кичик кием, бўлак.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Партонимик ҳамда гипонимик </w:t>
      </w:r>
      <w:r w:rsidRPr="00846334">
        <w:rPr>
          <w:sz w:val="28"/>
          <w:szCs w:val="28"/>
        </w:rPr>
        <w:t>қатордаги сўзлар ора- сида мавжуд бўлган семантик ва мантиқпй семантик фарқлардан келиб чиққан ҳолда айтиш мумкинки, бу икки хил бир-биридан фарқ қилувчи алоқалар асосида ҳосил бўладиган қаторларни ўзаро гипонимик муноса- &gt;бат асосида ҳосил бўлган лексик п</w:t>
      </w:r>
      <w:r w:rsidRPr="00846334">
        <w:rPr>
          <w:sz w:val="28"/>
          <w:szCs w:val="28"/>
        </w:rPr>
        <w:t>арадигмалар сифа</w:t>
      </w:r>
      <w:r w:rsidRPr="00846334">
        <w:rPr>
          <w:sz w:val="28"/>
          <w:szCs w:val="28"/>
        </w:rPr>
        <w:softHyphen/>
        <w:t>тида баҳолаш тўғри эмас. Гипонимик ҳамда партони</w:t>
      </w:r>
      <w:r w:rsidRPr="00846334">
        <w:rPr>
          <w:sz w:val="28"/>
          <w:szCs w:val="28"/>
        </w:rPr>
        <w:softHyphen/>
        <w:t>мик қаторларнинг ҳар бирини ҳосил қилувчи луғавий бирликлар орасидаги ўзаро семантик алоқалар бир- биридан кескин фарқ қилади. Бу қаторларнинг ҳар бнри ўзининг семантик табиати ва мавжуд лин</w:t>
      </w:r>
      <w:r w:rsidRPr="00846334">
        <w:rPr>
          <w:sz w:val="28"/>
          <w:szCs w:val="28"/>
        </w:rPr>
        <w:t>гвистик бел- гиларига кўра алоҳида-алоҳида луғавий кичик тизим- ларни ҳосил қилади. Худди шунинг учун хам бу кичик тизимларнинг ҳар бирини тадқиқ қилишда махсус ён- дашув зарурдир. Бу сўзлар орасидаги гипо-гиперони</w:t>
      </w:r>
      <w:r w:rsidRPr="00846334">
        <w:rPr>
          <w:sz w:val="28"/>
          <w:szCs w:val="28"/>
        </w:rPr>
        <w:softHyphen/>
        <w:t xml:space="preserve">мик муносабатларни ўрганишга бағишланган </w:t>
      </w:r>
      <w:r w:rsidRPr="00846334">
        <w:rPr>
          <w:sz w:val="28"/>
          <w:szCs w:val="28"/>
        </w:rPr>
        <w:t>мазкур ншкмизда партонимия билан боғлиқ алоҳида назаркй муаммолар устида тўхталмаймиз.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 xml:space="preserve">Функдионимия, юқорида таъкидлаб ўтганимиздек, гипонимияга жуда яқин туради. Уз навбатида, функ- ционимик қаторлар гипо-гиперонимик қаторлардан бир- гина гиперонимнинг </w:t>
      </w:r>
      <w:r w:rsidRPr="00846334">
        <w:rPr>
          <w:sz w:val="28"/>
          <w:szCs w:val="28"/>
        </w:rPr>
        <w:t>ифодаланмаслиги билан фарқ қи</w:t>
      </w:r>
      <w:r w:rsidRPr="00846334">
        <w:rPr>
          <w:sz w:val="28"/>
          <w:szCs w:val="28"/>
        </w:rPr>
        <w:softHyphen/>
        <w:t>лади. Функционимлар тилшуносликда умуман ажратил- маган лексик-семантик қаторлардир. Тадқиқот натижа- .лари шуни кўрсатадики, функционимик қаторларни назарий жиҳатдан тадқиқ қилишда ўзига хос томонлар ■билан бир қаторда, функц</w:t>
      </w:r>
      <w:r w:rsidRPr="00846334">
        <w:rPr>
          <w:sz w:val="28"/>
          <w:szCs w:val="28"/>
        </w:rPr>
        <w:t>ионимик қаторларнинг гипо</w:t>
      </w:r>
      <w:r w:rsidRPr="00846334">
        <w:rPr>
          <w:sz w:val="28"/>
          <w:szCs w:val="28"/>
        </w:rPr>
        <w:softHyphen/>
        <w:t>нимик қаторлар билан ўзаро алоқадор томонларини хам ҳисобга олиш лозим.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тилида функционимик қатор сифатида қуйи- даги сўзлар тизимини кўрсатиш мумкин:</w:t>
      </w:r>
    </w:p>
    <w:p w:rsidR="009C1808" w:rsidRPr="00846334" w:rsidRDefault="004C0536" w:rsidP="00846334">
      <w:pPr>
        <w:pStyle w:val="150"/>
        <w:numPr>
          <w:ilvl w:val="0"/>
          <w:numId w:val="4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bookmarkStart w:id="2" w:name="bookmark1"/>
      <w:r w:rsidRPr="00846334">
        <w:rPr>
          <w:rStyle w:val="15Impact95pt0pt"/>
          <w:rFonts w:ascii="Times New Roman" w:hAnsi="Times New Roman" w:cs="Times New Roman"/>
          <w:sz w:val="28"/>
          <w:szCs w:val="28"/>
        </w:rPr>
        <w:t xml:space="preserve"> </w:t>
      </w:r>
      <w:r w:rsidRPr="00846334">
        <w:rPr>
          <w:sz w:val="28"/>
          <w:szCs w:val="28"/>
        </w:rPr>
        <w:t>Стул, ўтирғич, курси</w:t>
      </w:r>
      <w:r w:rsidRPr="00846334">
        <w:rPr>
          <w:rStyle w:val="15Impact95pt0pt"/>
          <w:rFonts w:ascii="Times New Roman" w:hAnsi="Times New Roman" w:cs="Times New Roman"/>
          <w:sz w:val="28"/>
          <w:szCs w:val="28"/>
        </w:rPr>
        <w:t xml:space="preserve">, </w:t>
      </w:r>
      <w:r w:rsidRPr="00846334">
        <w:rPr>
          <w:sz w:val="28"/>
          <w:szCs w:val="28"/>
        </w:rPr>
        <w:t>кресло.</w:t>
      </w:r>
      <w:bookmarkEnd w:id="2"/>
    </w:p>
    <w:p w:rsidR="009C1808" w:rsidRPr="00846334" w:rsidRDefault="004C0536" w:rsidP="00846334">
      <w:pPr>
        <w:pStyle w:val="40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У и, ҳовли, хонабон, айвон</w:t>
      </w:r>
      <w:r w:rsidRPr="00846334">
        <w:rPr>
          <w:rStyle w:val="41pt"/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Граду</w:t>
      </w:r>
      <w:r w:rsidRPr="00846334">
        <w:rPr>
          <w:sz w:val="28"/>
          <w:szCs w:val="28"/>
        </w:rPr>
        <w:t>онимия гипокимия билан чамбарчас боғлана</w:t>
      </w:r>
      <w:r w:rsidRPr="00846334">
        <w:rPr>
          <w:sz w:val="28"/>
          <w:szCs w:val="28"/>
        </w:rPr>
        <w:softHyphen/>
        <w:t xml:space="preserve">ди, ҳатто баъзан қоришиб хам кетади: </w:t>
      </w:r>
      <w:r w:rsidRPr="00846334">
        <w:rPr>
          <w:rStyle w:val="0pt"/>
          <w:sz w:val="28"/>
          <w:szCs w:val="28"/>
        </w:rPr>
        <w:t>бола, нинни, ча- қалоқ, гўдак.</w:t>
      </w:r>
      <w:r w:rsidRPr="00846334">
        <w:rPr>
          <w:sz w:val="28"/>
          <w:szCs w:val="28"/>
        </w:rPr>
        <w:t xml:space="preserve"> Бу қатордаги сўзлар бир қараганда гўё </w:t>
      </w:r>
      <w:r w:rsidRPr="00846334">
        <w:rPr>
          <w:rStyle w:val="0pt"/>
          <w:sz w:val="28"/>
          <w:szCs w:val="28"/>
        </w:rPr>
        <w:t>бола</w:t>
      </w:r>
      <w:r w:rsidRPr="00846334">
        <w:rPr>
          <w:sz w:val="28"/>
          <w:szCs w:val="28"/>
        </w:rPr>
        <w:t xml:space="preserve"> гипероними остида бирлашгандек кўринса хам </w:t>
      </w:r>
      <w:r w:rsidRPr="00846334">
        <w:rPr>
          <w:rStyle w:val="0pt"/>
          <w:sz w:val="28"/>
          <w:szCs w:val="28"/>
        </w:rPr>
        <w:t>бола, нинни, чақалоқ, гўдак</w:t>
      </w:r>
      <w:r w:rsidRPr="00846334">
        <w:rPr>
          <w:sz w:val="28"/>
          <w:szCs w:val="28"/>
        </w:rPr>
        <w:t xml:space="preserve"> сўзлари билан </w:t>
      </w:r>
      <w:r w:rsidRPr="00846334">
        <w:rPr>
          <w:rStyle w:val="0pt"/>
          <w:sz w:val="28"/>
          <w:szCs w:val="28"/>
        </w:rPr>
        <w:t xml:space="preserve">гул, райҳон, лола, </w:t>
      </w:r>
      <w:r w:rsidRPr="00846334">
        <w:rPr>
          <w:rStyle w:val="0pt"/>
          <w:sz w:val="28"/>
          <w:szCs w:val="28"/>
        </w:rPr>
        <w:t>атиргул</w:t>
      </w:r>
      <w:r w:rsidRPr="00846334">
        <w:rPr>
          <w:sz w:val="28"/>
          <w:szCs w:val="28"/>
        </w:rPr>
        <w:t xml:space="preserve"> сўзлари орасидаги семантик алоқалар бир-биридан фарқ қилади. Мана шу ўзига хослик бу луғавий парадигмаларнинг ҳар бирига алоҳида-алоҳи- да ёндашишни тақозо этади.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Иерархионимия ва гипонимия орасидаги ўзаро ало- қалар илмий атамалар билан умумистеъмолдаги сўзлар- орасидаги алоқа билан белгиланади. Иерархионимия, юқорида кўриб ўтганимиздек, бу илмий адабиётларда берилган сўзларнинг гипонимик қаторидир. Жумладан,, грам</w:t>
      </w:r>
      <w:r w:rsidRPr="00846334">
        <w:rPr>
          <w:sz w:val="28"/>
          <w:szCs w:val="28"/>
        </w:rPr>
        <w:t xml:space="preserve">матик атамашуносликда </w:t>
      </w:r>
      <w:r w:rsidRPr="00846334">
        <w:rPr>
          <w:rStyle w:val="0pt"/>
          <w:sz w:val="28"/>
          <w:szCs w:val="28"/>
        </w:rPr>
        <w:t>от, турдош от, атоқли от, аниқ от, мавҳум от</w:t>
      </w:r>
      <w:r w:rsidRPr="00846334">
        <w:rPr>
          <w:sz w:val="28"/>
          <w:szCs w:val="28"/>
        </w:rPr>
        <w:t xml:space="preserve"> ва ҳ. к. каби иерархии қатор мав</w:t>
      </w:r>
      <w:r w:rsidRPr="00846334">
        <w:rPr>
          <w:sz w:val="28"/>
          <w:szCs w:val="28"/>
        </w:rPr>
        <w:softHyphen/>
        <w:t xml:space="preserve">жуд. Иерархионимик алоқалар умумистеъмол лек- сикасидаги луғавий бирликлар учун хам хосдир. Чу- нончи, </w:t>
      </w:r>
      <w:r w:rsidRPr="00846334">
        <w:rPr>
          <w:rStyle w:val="0pt"/>
          <w:sz w:val="28"/>
          <w:szCs w:val="28"/>
        </w:rPr>
        <w:t>ўсимлик, дарахт, бута, майса</w:t>
      </w:r>
      <w:r w:rsidRPr="00846334">
        <w:rPr>
          <w:sz w:val="28"/>
          <w:szCs w:val="28"/>
        </w:rPr>
        <w:t xml:space="preserve"> ва ҳ. к. Кўриниб турибди</w:t>
      </w:r>
      <w:r w:rsidRPr="00846334">
        <w:rPr>
          <w:sz w:val="28"/>
          <w:szCs w:val="28"/>
        </w:rPr>
        <w:t xml:space="preserve">ки, умумистеъмол сўзлари орасидаги бундай семантик алоқалар систем лексикологияда алоҳида тадқиқот объекти сифатида хизмат қила олади. Юқо- рида айтилган фикрлар асосида шундай хулосага келиш мумкинки, гипонимия — сўзларнинг гипо-гиперонимик. қатори ўзбек </w:t>
      </w:r>
      <w:r w:rsidRPr="00846334">
        <w:rPr>
          <w:sz w:val="28"/>
          <w:szCs w:val="28"/>
        </w:rPr>
        <w:t>тили луғат қатламида мавжуд бўлган шу тизим ичидаги объектив реалликнинг ўзбек тили лек- сикасини тизим сифатида ташкил этадиган категория- сидир. Гипо-гиперонимик муносабат асосида боғланган луғавий қаторларнинг ўрганилиши бизнинг ўзбек тили луғат таркиби</w:t>
      </w:r>
      <w:r w:rsidRPr="00846334">
        <w:rPr>
          <w:sz w:val="28"/>
          <w:szCs w:val="28"/>
        </w:rPr>
        <w:t xml:space="preserve">ни тизим сифатида ташкил топганлиги,. систем характерга эга эканлиги ҳақидаги билимлари- мизни чуқурлаштириш имконини беради. Узбек тили луғат тизимидаги гипонимик қаторларнинг ажратилиши ва назарий жиҳатдан тадқиқ этилиши бизнинг олдимиз- га гипонимия ва </w:t>
      </w:r>
      <w:r w:rsidRPr="00846334">
        <w:rPr>
          <w:sz w:val="28"/>
          <w:szCs w:val="28"/>
        </w:rPr>
        <w:t>синонимия ҳамда гипонимия ва анто</w:t>
      </w:r>
      <w:r w:rsidRPr="00846334">
        <w:rPr>
          <w:sz w:val="28"/>
          <w:szCs w:val="28"/>
        </w:rPr>
        <w:softHyphen/>
        <w:t xml:space="preserve">нимия орасидаги ўзаро муносабатларни аниқлаш </w:t>
      </w:r>
      <w:r w:rsidRPr="00846334">
        <w:rPr>
          <w:sz w:val="28"/>
          <w:szCs w:val="28"/>
        </w:rPr>
        <w:lastRenderedPageBreak/>
        <w:t>вази- фасини қўяди.</w:t>
      </w:r>
    </w:p>
    <w:p w:rsidR="009C1808" w:rsidRPr="00846334" w:rsidRDefault="004C0536" w:rsidP="00846334">
      <w:pPr>
        <w:pStyle w:val="23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bookmarkStart w:id="3" w:name="bookmark2"/>
      <w:r w:rsidRPr="00846334">
        <w:rPr>
          <w:sz w:val="28"/>
          <w:szCs w:val="28"/>
        </w:rPr>
        <w:t>ГИПОНИМИЯ ВА синонимия</w:t>
      </w:r>
      <w:bookmarkEnd w:id="3"/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Гипонимия билан синонимия орасидаги ўзаро се</w:t>
      </w:r>
      <w:r w:rsidRPr="00846334">
        <w:rPr>
          <w:sz w:val="28"/>
          <w:szCs w:val="28"/>
        </w:rPr>
        <w:softHyphen/>
        <w:t>мантик алоқа жуда мураккаб. Гипонимик қаторнинг бар- ча элементлари ягона, умумий маъно б</w:t>
      </w:r>
      <w:r w:rsidRPr="00846334">
        <w:rPr>
          <w:sz w:val="28"/>
          <w:szCs w:val="28"/>
        </w:rPr>
        <w:t>илан боғланади.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Бу маъно гипонимик парадигманинг доминантасида ифодаланади. Гипонимик қаторнинг доминантаси эса гипероним бўлиб келади. Чунончи, </w:t>
      </w:r>
      <w:r w:rsidRPr="00846334">
        <w:rPr>
          <w:rStyle w:val="0pt"/>
          <w:sz w:val="28"/>
          <w:szCs w:val="28"/>
        </w:rPr>
        <w:t>гул</w:t>
      </w:r>
      <w:r w:rsidRPr="00846334">
        <w:rPr>
          <w:sz w:val="28"/>
          <w:szCs w:val="28"/>
        </w:rPr>
        <w:t xml:space="preserve"> семаси, </w:t>
      </w:r>
      <w:r w:rsidRPr="00846334">
        <w:rPr>
          <w:rStyle w:val="0pt"/>
          <w:sz w:val="28"/>
          <w:szCs w:val="28"/>
        </w:rPr>
        <w:t>гуллола, ращон, атиргул</w:t>
      </w:r>
      <w:r w:rsidRPr="00846334">
        <w:rPr>
          <w:sz w:val="28"/>
          <w:szCs w:val="28"/>
        </w:rPr>
        <w:t xml:space="preserve"> қаторидаги сўзларнинг барчасида зару- рий қисм сифатида ифодаланади. Худди </w:t>
      </w:r>
      <w:r w:rsidRPr="00846334">
        <w:rPr>
          <w:sz w:val="28"/>
          <w:szCs w:val="28"/>
        </w:rPr>
        <w:t>мана шу муно</w:t>
      </w:r>
      <w:r w:rsidRPr="00846334">
        <w:rPr>
          <w:sz w:val="28"/>
          <w:szCs w:val="28"/>
        </w:rPr>
        <w:softHyphen/>
        <w:t>сабат доирасидаги сўзлар орасида ҳам синонимик маъно бўёқлари ифодаланган бўлади, лекин гипонимик парадигмаларнинг ҳар бир элементи ўзининг хусусий маъносига эга. Бу хусусий маънолар гипонимик катор- даги сўзлар ифодалаган тушунча ва денотатла</w:t>
      </w:r>
      <w:r w:rsidRPr="00846334">
        <w:rPr>
          <w:sz w:val="28"/>
          <w:szCs w:val="28"/>
        </w:rPr>
        <w:t>р билак бевосита боғлиқ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 маънода гипо-гиперонимик қатордаги луғавий бирликлар орасида синонимик маъно бўёқлари ифода</w:t>
      </w:r>
      <w:r w:rsidRPr="00846334">
        <w:rPr>
          <w:sz w:val="28"/>
          <w:szCs w:val="28"/>
        </w:rPr>
        <w:softHyphen/>
        <w:t>ланмайди, лекин нутқ вазияти (ситуация) билан боғ- лик равишда гипонимнинг хусусий маъноси нейтралла- шиб-, гипоним ўрнида гиперо</w:t>
      </w:r>
      <w:r w:rsidRPr="00846334">
        <w:rPr>
          <w:sz w:val="28"/>
          <w:szCs w:val="28"/>
        </w:rPr>
        <w:t>нимни қўллаш мумкин. бўл</w:t>
      </w:r>
      <w:r w:rsidRPr="00846334">
        <w:rPr>
          <w:sz w:val="28"/>
          <w:szCs w:val="28"/>
        </w:rPr>
        <w:softHyphen/>
        <w:t>ган вазиятда гипо-гиперонимик қатордаги луғавий бир</w:t>
      </w:r>
      <w:r w:rsidRPr="00846334">
        <w:rPr>
          <w:sz w:val="28"/>
          <w:szCs w:val="28"/>
        </w:rPr>
        <w:softHyphen/>
        <w:t>ликлар синонимик бўёқлари орқали боғланади. Ги</w:t>
      </w:r>
      <w:r w:rsidRPr="00846334">
        <w:rPr>
          <w:sz w:val="28"/>
          <w:szCs w:val="28"/>
        </w:rPr>
        <w:softHyphen/>
        <w:t>понимик парадигма бирликлари орасидаги синонимик муносабатлар, ўз навбатида, сифатларда субъектив баҳо- маъносини ифодаловчи луғавий</w:t>
      </w:r>
      <w:r w:rsidRPr="00846334">
        <w:rPr>
          <w:sz w:val="28"/>
          <w:szCs w:val="28"/>
        </w:rPr>
        <w:t xml:space="preserve"> бирликлар қатори ора</w:t>
      </w:r>
      <w:r w:rsidRPr="00846334">
        <w:rPr>
          <w:sz w:val="28"/>
          <w:szCs w:val="28"/>
        </w:rPr>
        <w:softHyphen/>
        <w:t xml:space="preserve">сидаги маъно муносабатларини </w:t>
      </w:r>
      <w:r w:rsidRPr="00846334">
        <w:rPr>
          <w:rStyle w:val="0pt"/>
          <w:sz w:val="28"/>
          <w:szCs w:val="28"/>
        </w:rPr>
        <w:t xml:space="preserve">яхши, тузук, дуруст </w:t>
      </w:r>
      <w:r w:rsidRPr="00846334">
        <w:rPr>
          <w:sz w:val="28"/>
          <w:szCs w:val="28"/>
        </w:rPr>
        <w:t>сўзлари, шунингдек, нутқ феъллари орасидаги семан</w:t>
      </w:r>
      <w:r w:rsidRPr="00846334">
        <w:rPr>
          <w:sz w:val="28"/>
          <w:szCs w:val="28"/>
        </w:rPr>
        <w:softHyphen/>
        <w:t>тик алоқаларни эслатади. Бир сўз билан айтганда, ги</w:t>
      </w:r>
      <w:r w:rsidRPr="00846334">
        <w:rPr>
          <w:sz w:val="28"/>
          <w:szCs w:val="28"/>
        </w:rPr>
        <w:softHyphen/>
        <w:t>понимик қаторлар орасидаги синонимлик нисбий кон- текстуал ситуатив характерга эга.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Уз-ўзидан маълумки, гипонимик қаторларда антони- мик маъно бўёқлари ифодаланмайди. Бу, ўз навбатида... гипонимик парадигмаларнинг унсурлари у ёки бу тур- белгисини ифодалашга хизмат қилишини кўрсатади.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Жинс-тур номини ифодалаш жараёнида эса мазкур жинснин</w:t>
      </w:r>
      <w:r w:rsidRPr="00846334">
        <w:rPr>
          <w:sz w:val="28"/>
          <w:szCs w:val="28"/>
        </w:rPr>
        <w:t xml:space="preserve">г бирор-бир турини инкор қилиш кузатилмай- ди. Чунончи: </w:t>
      </w:r>
      <w:r w:rsidRPr="00846334">
        <w:rPr>
          <w:rStyle w:val="0pt"/>
          <w:sz w:val="28"/>
          <w:szCs w:val="28"/>
        </w:rPr>
        <w:t>Бу цайрағоч эмас, қайин.</w:t>
      </w:r>
      <w:r w:rsidRPr="00846334">
        <w:rPr>
          <w:sz w:val="28"/>
          <w:szCs w:val="28"/>
        </w:rPr>
        <w:t xml:space="preserve"> Бу контекстда </w:t>
      </w:r>
      <w:r w:rsidRPr="00846334">
        <w:rPr>
          <w:rStyle w:val="0pt"/>
          <w:sz w:val="28"/>
          <w:szCs w:val="28"/>
        </w:rPr>
        <w:t>қайин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цайрағоч</w:t>
      </w:r>
      <w:r w:rsidRPr="00846334">
        <w:rPr>
          <w:sz w:val="28"/>
          <w:szCs w:val="28"/>
        </w:rPr>
        <w:t xml:space="preserve"> сўзлари бир-бирини инкор қилмай- ди, бир-бирининг қарама-қарши белгисини атамайди,. балки уларнинг ҳар бири шу турнинг белгисини тас- диқлайди,</w:t>
      </w:r>
      <w:r w:rsidRPr="00846334">
        <w:rPr>
          <w:sz w:val="28"/>
          <w:szCs w:val="28"/>
        </w:rPr>
        <w:t xml:space="preserve"> лекин баъзан нутқий вазият билан боғлиқ ҳолда контекст доирасида гипонимлар ўзаро антонимик маъно бўёқлари асосида ҳам боғланади. Бундай ҳол- ларда гипонимлар контекст доирасидаги ўзаро антоним- лар сифатида намоён бўлади. </w:t>
      </w:r>
      <w:r w:rsidRPr="00846334">
        <w:rPr>
          <w:rStyle w:val="0pt"/>
          <w:sz w:val="28"/>
          <w:szCs w:val="28"/>
        </w:rPr>
        <w:t>Толдай қалтираманг, чи- нордай м</w:t>
      </w:r>
      <w:r w:rsidRPr="00846334">
        <w:rPr>
          <w:rStyle w:val="0pt"/>
          <w:sz w:val="28"/>
          <w:szCs w:val="28"/>
        </w:rPr>
        <w:t>аҳкам туринг, Йўқ у қўй эмас, қўчқор</w:t>
      </w:r>
      <w:r w:rsidRPr="00846334">
        <w:rPr>
          <w:sz w:val="28"/>
          <w:szCs w:val="28"/>
        </w:rPr>
        <w:t xml:space="preserve"> гипони- миянинг синонимия-ва антонимия билан ўзаро алоқа- си устида тўхталар эканмиз, шуни алоҳида таъкидлаш керакки, гипо-гиперонимик қатордаги ҳар бир гипоним ва ҳатто гипероним ҳам </w:t>
      </w:r>
      <w:r w:rsidRPr="00846334">
        <w:rPr>
          <w:sz w:val="28"/>
          <w:szCs w:val="28"/>
        </w:rPr>
        <w:lastRenderedPageBreak/>
        <w:t>луғавий бирликларнинг ўз маъноси би</w:t>
      </w:r>
      <w:r w:rsidRPr="00846334">
        <w:rPr>
          <w:sz w:val="28"/>
          <w:szCs w:val="28"/>
        </w:rPr>
        <w:t>лан боғлиқ ҳолда ҳам, кўчма маъноси билан боғлиқ тарзда ҳам ўзининг антонимига ва синонимига эгадир. Узбек тили лексикологиясида гипонимик муно- сабатнинг мавжудлигини назарий жиҳатдан асослаш жараёнида қуйидаги хулосага келдик:</w:t>
      </w:r>
    </w:p>
    <w:p w:rsidR="009C1808" w:rsidRPr="00846334" w:rsidRDefault="004C0536" w:rsidP="00846334">
      <w:pPr>
        <w:pStyle w:val="5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Гипонимия ўзбек тили луғат</w:t>
      </w:r>
      <w:r w:rsidRPr="00846334">
        <w:rPr>
          <w:sz w:val="28"/>
          <w:szCs w:val="28"/>
        </w:rPr>
        <w:t xml:space="preserve"> тизимини тизнм си</w:t>
      </w:r>
      <w:r w:rsidRPr="00846334">
        <w:rPr>
          <w:sz w:val="28"/>
          <w:szCs w:val="28"/>
        </w:rPr>
        <w:softHyphen/>
        <w:t>фатида тушунишнинг имконият ва турларидан бири бў- либ, объектив борлиқ биЛан боғлиқ реал тил ҳодисаси •сифатида жинс-тур муносабатининг ифодаланиши асо</w:t>
      </w:r>
      <w:r w:rsidRPr="00846334">
        <w:rPr>
          <w:sz w:val="28"/>
          <w:szCs w:val="28"/>
        </w:rPr>
        <w:softHyphen/>
        <w:t>сида ташкил топтан сўзлар қаторидир.</w:t>
      </w:r>
    </w:p>
    <w:p w:rsidR="009C1808" w:rsidRPr="00846334" w:rsidRDefault="004C0536" w:rsidP="00846334">
      <w:pPr>
        <w:pStyle w:val="5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Гипонимия — тил лексик қатламини тизим сифа- т</w:t>
      </w:r>
      <w:r w:rsidRPr="00846334">
        <w:rPr>
          <w:sz w:val="28"/>
          <w:szCs w:val="28"/>
        </w:rPr>
        <w:t>ида ташкил этишнинг имкониятларидан бирн сифати- да партонимия, функциономия, градуонимия ҳамда шерархионимия билан қўшилиб кетади, лекин улардан бирортасига ўтмайди ва бирортасини қопламайди.</w:t>
      </w:r>
    </w:p>
    <w:p w:rsidR="009C1808" w:rsidRPr="00846334" w:rsidRDefault="004C0536" w:rsidP="00846334">
      <w:pPr>
        <w:pStyle w:val="5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Узбек тилининг луғат тизимида гипо-гиперони</w:t>
      </w:r>
      <w:r w:rsidRPr="00846334">
        <w:rPr>
          <w:sz w:val="28"/>
          <w:szCs w:val="28"/>
        </w:rPr>
        <w:softHyphen/>
        <w:t>мик қаторларнинг м</w:t>
      </w:r>
      <w:r w:rsidRPr="00846334">
        <w:rPr>
          <w:sz w:val="28"/>
          <w:szCs w:val="28"/>
        </w:rPr>
        <w:t>авжудлиги тилдагн объектив реал- лик эканлиги шу билан тасдиқланадики, гнпонимик қатор элементларининг ўзаро мукосабатида сўзларшшг .лексик-семантик гуруҳларп орасидаги систем мунос а- ■батларда кузатилган мавжуд аналогии муносабат каби кодисалар учрайдн.</w:t>
      </w:r>
    </w:p>
    <w:p w:rsidR="009C1808" w:rsidRPr="00846334" w:rsidRDefault="004C0536" w:rsidP="00846334">
      <w:pPr>
        <w:pStyle w:val="5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Гипонкмик қаторлар тилнинг лексик тизимида ҳар доим очиқ луғавий микротизимларни ҳосил қилади .ҳамда махсус марказий доминанта сўз остида луғавий Оирликларнинг лексик-семантик (парадигматнк) гуру- жига бнрлашади. Бу ўринда жинс номини ифодаловчи сўз гипер</w:t>
      </w:r>
      <w:r w:rsidRPr="00846334">
        <w:rPr>
          <w:sz w:val="28"/>
          <w:szCs w:val="28"/>
        </w:rPr>
        <w:t>оним луғавий бирликларникг ушбу лекснк-се- .мантик гуруҳи учун доминанта сифатида намой; бўг.ади.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ТИЛИНИНГ АТАМАЛАРГА ОИД ҲАМДА УМУМИСТЕЪМОЛДАГИ ЗООЙИМЛАРИ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Турли типдаги илмий манбаларнинг, жумладан, лу- дат ҳамда қомусларнинг гувоҳлик беришича, ер ю</w:t>
      </w:r>
      <w:r w:rsidRPr="00846334">
        <w:rPr>
          <w:sz w:val="28"/>
          <w:szCs w:val="28"/>
        </w:rPr>
        <w:t xml:space="preserve">зида уч юз мингдан зиёдроқ ҳайвон яшар экан. Бу ҳайвон- ларнинг ҳар бири ҳамда ҳар бир ҳайвоннинг у ёки бу белгиси асосида фарқ қилувчи турларининг ҳар бири ўз номига, тилда ўз ифодаланувчисига эга. Чунончи, </w:t>
      </w:r>
      <w:r w:rsidRPr="00846334">
        <w:rPr>
          <w:rStyle w:val="0pt"/>
          <w:sz w:val="28"/>
          <w:szCs w:val="28"/>
        </w:rPr>
        <w:t>туя</w:t>
      </w:r>
      <w:r w:rsidRPr="00846334">
        <w:rPr>
          <w:sz w:val="28"/>
          <w:szCs w:val="28"/>
        </w:rPr>
        <w:t xml:space="preserve"> — бир ёки икки ўркачли йирик сут эмизувчи иш</w:t>
      </w:r>
      <w:r w:rsidRPr="00846334">
        <w:rPr>
          <w:sz w:val="28"/>
          <w:szCs w:val="28"/>
        </w:rPr>
        <w:t xml:space="preserve"> ҳайвони (жинс номи); </w:t>
      </w:r>
      <w:r w:rsidRPr="00846334">
        <w:rPr>
          <w:rStyle w:val="0pt"/>
          <w:sz w:val="28"/>
          <w:szCs w:val="28"/>
        </w:rPr>
        <w:t>бўталоқ</w:t>
      </w:r>
      <w:r w:rsidRPr="00846334">
        <w:rPr>
          <w:sz w:val="28"/>
          <w:szCs w:val="28"/>
        </w:rPr>
        <w:t xml:space="preserve"> — туянинг боласи (тур номи); </w:t>
      </w:r>
      <w:r w:rsidRPr="00846334">
        <w:rPr>
          <w:rStyle w:val="0pt"/>
          <w:sz w:val="28"/>
          <w:szCs w:val="28"/>
        </w:rPr>
        <w:t>моя</w:t>
      </w:r>
      <w:r w:rsidRPr="00846334">
        <w:rPr>
          <w:sz w:val="28"/>
          <w:szCs w:val="28"/>
        </w:rPr>
        <w:t xml:space="preserve"> — урғочи туя (тур номи); </w:t>
      </w:r>
      <w:r w:rsidRPr="00846334">
        <w:rPr>
          <w:rStyle w:val="0pt"/>
          <w:sz w:val="28"/>
          <w:szCs w:val="28"/>
        </w:rPr>
        <w:t>нор</w:t>
      </w:r>
      <w:r w:rsidRPr="00846334">
        <w:rPr>
          <w:sz w:val="28"/>
          <w:szCs w:val="28"/>
        </w:rPr>
        <w:t xml:space="preserve"> — бир ўр</w:t>
      </w:r>
      <w:r w:rsidRPr="00846334">
        <w:rPr>
          <w:sz w:val="28"/>
          <w:szCs w:val="28"/>
        </w:rPr>
        <w:softHyphen/>
        <w:t>качли эркак туя (тур номи).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 алоҳида таъкидлаш керакки, зоонимлар ни- ..ҳоятда кўп бўлганлиги билан уларнинг фақат бир қис- мигина ўзбек тилида қўллани</w:t>
      </w:r>
      <w:r w:rsidRPr="00846334">
        <w:rPr>
          <w:sz w:val="28"/>
          <w:szCs w:val="28"/>
        </w:rPr>
        <w:t>лади. Чунки ҳайвон ном- ларининг асосий аксарият қисмини атамалар ва ата- маларга оид бирикмалар ташкил қилади. Зоологик атамаларнинг ўзбек тилида ниҳоятда кўплиги зоология фанииинг тараққиёти билан чамбарчас боғлиқдир. Уз- бекистонда зоология фанининг шак</w:t>
      </w:r>
      <w:r w:rsidRPr="00846334">
        <w:rPr>
          <w:sz w:val="28"/>
          <w:szCs w:val="28"/>
        </w:rPr>
        <w:t xml:space="preserve">лланиб, ривожланг, бориши билан баробар ўзбек тилига кўплаб зоологик; атамалар ҳам кириб келади. Бу </w:t>
      </w:r>
      <w:r w:rsidRPr="00846334">
        <w:rPr>
          <w:sz w:val="28"/>
          <w:szCs w:val="28"/>
        </w:rPr>
        <w:lastRenderedPageBreak/>
        <w:t>атамаларшшг кўпчи- лиги рус тили ва бошқа тиллардан таржйма килииг. орқали кабул қилинган. Бу ҳолни асосан тур номини атовчн зооатамаларнинг ифодаланишида я</w:t>
      </w:r>
      <w:r w:rsidRPr="00846334">
        <w:rPr>
          <w:sz w:val="28"/>
          <w:szCs w:val="28"/>
        </w:rPr>
        <w:t xml:space="preserve">кқол кўриш: мумкин. Жумладан: </w:t>
      </w:r>
      <w:r w:rsidRPr="00846334">
        <w:rPr>
          <w:rStyle w:val="0pt"/>
          <w:sz w:val="28"/>
          <w:szCs w:val="28"/>
        </w:rPr>
        <w:t>Приживальский оти, каспий киль- каси, электрли лаппак, электрли угорь</w:t>
      </w:r>
      <w:r w:rsidRPr="00846334">
        <w:rPr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Жинс номини ифодаловчи зоотерминлар тур номи</w:t>
      </w:r>
      <w:r w:rsidRPr="00846334">
        <w:rPr>
          <w:sz w:val="28"/>
          <w:szCs w:val="28"/>
        </w:rPr>
        <w:softHyphen/>
      </w:r>
      <w:r w:rsidRPr="00846334">
        <w:rPr>
          <w:sz w:val="28"/>
          <w:szCs w:val="28"/>
        </w:rPr>
        <w:t xml:space="preserve">ни ифодаловчи зооатамаларга нисбатан бир мунча кам бўлиб, бунга асосий сабаб ўзбек тилида мавжуд бўл- ган жинс номини ифодаловчи зоонимлар, асосан, шу ҳудудда яшовчи ҳайвонларнинг номини ифодалаганли- </w:t>
      </w:r>
      <w:r w:rsidRPr="00846334">
        <w:rPr>
          <w:rStyle w:val="0pt0"/>
          <w:sz w:val="28"/>
          <w:szCs w:val="28"/>
        </w:rPr>
        <w:t>гидадир.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тилининг зооатамалари асосан дарслик ҳам</w:t>
      </w:r>
      <w:r w:rsidRPr="00846334">
        <w:rPr>
          <w:sz w:val="28"/>
          <w:szCs w:val="28"/>
        </w:rPr>
        <w:softHyphen/>
        <w:t xml:space="preserve">да зоологик луғат ва қомусларда ҳамда зоологик маж- </w:t>
      </w:r>
      <w:r w:rsidRPr="00846334">
        <w:rPr>
          <w:rStyle w:val="0pt0"/>
          <w:sz w:val="28"/>
          <w:szCs w:val="28"/>
        </w:rPr>
        <w:t xml:space="preserve">муаларда, </w:t>
      </w:r>
      <w:r w:rsidRPr="00846334">
        <w:rPr>
          <w:sz w:val="28"/>
          <w:szCs w:val="28"/>
        </w:rPr>
        <w:t xml:space="preserve">шу </w:t>
      </w:r>
      <w:r w:rsidRPr="00846334">
        <w:rPr>
          <w:rStyle w:val="0pt0"/>
          <w:sz w:val="28"/>
          <w:szCs w:val="28"/>
        </w:rPr>
        <w:t xml:space="preserve">соҳа </w:t>
      </w:r>
      <w:r w:rsidRPr="00846334">
        <w:rPr>
          <w:sz w:val="28"/>
          <w:szCs w:val="28"/>
        </w:rPr>
        <w:t>мутахассисларининг нутқида кенг қўлланилади. Зоологик атамалар умумистеъмолдаги: зоонимлардан фарқ килиб, мураккаб бирикмалардав: ташкил топган илмий атамаларни ўз ичига олади. Ма- сала</w:t>
      </w:r>
      <w:r w:rsidRPr="00846334">
        <w:rPr>
          <w:sz w:val="28"/>
          <w:szCs w:val="28"/>
        </w:rPr>
        <w:t xml:space="preserve">н: </w:t>
      </w:r>
      <w:r w:rsidRPr="00846334">
        <w:rPr>
          <w:rStyle w:val="0pt"/>
          <w:sz w:val="28"/>
          <w:szCs w:val="28"/>
        </w:rPr>
        <w:t>сут эмизувчилар, умуртқали ҳайвонлар, судра- либ юрувчилар, совуққонлилар, курак оёқлилар</w:t>
      </w:r>
      <w:r w:rsidRPr="00846334">
        <w:rPr>
          <w:sz w:val="28"/>
          <w:szCs w:val="28"/>
        </w:rPr>
        <w:t xml:space="preserve"> ва ҳ. к..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Шунинг учун ҳам айни бир жинсга мансуб, ҳайвон- нинг турларини ифодаловчи зоологик атамалар шу тур номини ифодаловчи умумистеъмолдаги зоонимларга нисбата</w:t>
      </w:r>
      <w:r w:rsidRPr="00846334">
        <w:rPr>
          <w:sz w:val="28"/>
          <w:szCs w:val="28"/>
        </w:rPr>
        <w:t>н бир неча баробар кўпдир. Чунончи, ўзбек ти</w:t>
      </w:r>
      <w:r w:rsidRPr="00846334">
        <w:rPr>
          <w:sz w:val="28"/>
          <w:szCs w:val="28"/>
        </w:rPr>
        <w:softHyphen/>
        <w:t>лининг гипологпк атамалари 526 та бўлса, умумистеъ</w:t>
      </w:r>
      <w:r w:rsidRPr="00846334">
        <w:rPr>
          <w:sz w:val="28"/>
          <w:szCs w:val="28"/>
        </w:rPr>
        <w:softHyphen/>
        <w:t>молдаги от номлари 30 тадир.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От — </w:t>
      </w:r>
      <w:r w:rsidRPr="00846334">
        <w:rPr>
          <w:sz w:val="28"/>
          <w:szCs w:val="28"/>
        </w:rPr>
        <w:t>айғир, байир, байтал, бия, аблак, бедов.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Шунингдек, ўзбек . тилида 70 га яҳин балиқ номи кенг истеъмол қилинса, ихтионимлар 500 га яқиндир. Юқоридаги мисоллардан кўриниб турибдики, ўзбек ти- лидаги зоологик атамаларни ўрганиш соҳасида ўзбек тилшунослигида ҳам бир қатор ишлар амалга оширил- ган. Б</w:t>
      </w:r>
      <w:r w:rsidRPr="00846334">
        <w:rPr>
          <w:sz w:val="28"/>
          <w:szCs w:val="28"/>
        </w:rPr>
        <w:t>озорова Д., Усмонов С. ва бошқаларнинг ишлари бунга яққол мисол бўла олади. Лекин мазкур ишларда зооатамалар фақатгина тасвирий йўналишда ўрганилиб улар орасидаги лексик-семантик муносабат ва ало- қаларни ўрганиш бугунги кунга қадар махсус тад- қиқот манба</w:t>
      </w:r>
      <w:r w:rsidRPr="00846334">
        <w:rPr>
          <w:sz w:val="28"/>
          <w:szCs w:val="28"/>
        </w:rPr>
        <w:t xml:space="preserve">и бўлган эмас. Шунинг учун ҳам биз зоо- атамаларни улар орасида мавлсуд бўлган ўзаро лексик- семантик ҳамда логик-семантик алоқалар нуқтаи на- </w:t>
      </w:r>
      <w:r w:rsidRPr="00846334">
        <w:rPr>
          <w:rStyle w:val="0pt0"/>
          <w:sz w:val="28"/>
          <w:szCs w:val="28"/>
        </w:rPr>
        <w:t xml:space="preserve">заридан таҳлил </w:t>
      </w:r>
      <w:r w:rsidRPr="00846334">
        <w:rPr>
          <w:sz w:val="28"/>
          <w:szCs w:val="28"/>
        </w:rPr>
        <w:t xml:space="preserve">қиламиз. Узбек </w:t>
      </w:r>
      <w:r w:rsidRPr="00846334">
        <w:rPr>
          <w:rStyle w:val="0pt0"/>
          <w:sz w:val="28"/>
          <w:szCs w:val="28"/>
        </w:rPr>
        <w:t xml:space="preserve">тилининг </w:t>
      </w:r>
      <w:r w:rsidRPr="00846334">
        <w:rPr>
          <w:sz w:val="28"/>
          <w:szCs w:val="28"/>
        </w:rPr>
        <w:t>умумистеъ</w:t>
      </w:r>
      <w:r w:rsidRPr="00846334">
        <w:rPr>
          <w:sz w:val="28"/>
          <w:szCs w:val="28"/>
        </w:rPr>
        <w:softHyphen/>
        <w:t>молдаги зоонимлари орасидаги лексик-семантик алоқа- ларни ўргани</w:t>
      </w:r>
      <w:r w:rsidRPr="00846334">
        <w:rPr>
          <w:sz w:val="28"/>
          <w:szCs w:val="28"/>
        </w:rPr>
        <w:t>ш ва таҳлил қилкш ўзбек тили лексика- сини яхлит бир тизим сифатида баҳолаш нуқтаи наза- уидан жуда ҳам зарурдир.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Узбек тилининг умумистеъмолдаги зоонимлари, </w:t>
      </w:r>
      <w:r w:rsidRPr="00846334">
        <w:rPr>
          <w:rStyle w:val="0pt0"/>
          <w:sz w:val="28"/>
          <w:szCs w:val="28"/>
        </w:rPr>
        <w:t xml:space="preserve">асо- </w:t>
      </w:r>
      <w:r w:rsidRPr="00846334">
        <w:rPr>
          <w:sz w:val="28"/>
          <w:szCs w:val="28"/>
        </w:rPr>
        <w:t>сан, ўзбек халкннинг хўжалик ҳаётнда муҳим аҳамият- га эга бўлган уй ҳайвонларининг ёки тевар</w:t>
      </w:r>
      <w:r w:rsidRPr="00846334">
        <w:rPr>
          <w:sz w:val="28"/>
          <w:szCs w:val="28"/>
        </w:rPr>
        <w:t>ак-атрофда- .ги одамларга яқин яшайдиган турли ҳайвонларнинг номларини ўз ичига олади. Жумладан: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Қўй</w:t>
      </w:r>
      <w:r w:rsidRPr="00846334">
        <w:rPr>
          <w:sz w:val="28"/>
          <w:szCs w:val="28"/>
        </w:rPr>
        <w:t xml:space="preserve"> — жуфт туёқли сут эмизувчи уй ҳайвони ва шу ҳайвоннинг урғочи тури.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lastRenderedPageBreak/>
        <w:t>Қўзичоқ</w:t>
      </w:r>
      <w:r w:rsidRPr="00846334">
        <w:rPr>
          <w:sz w:val="28"/>
          <w:szCs w:val="28"/>
        </w:rPr>
        <w:t xml:space="preserve"> — қўйнинг эмадиган боласи.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Тадқикот натижасида шу нарса аниқландики, умум</w:t>
      </w:r>
      <w:r w:rsidRPr="00846334">
        <w:rPr>
          <w:sz w:val="28"/>
          <w:szCs w:val="28"/>
        </w:rPr>
        <w:softHyphen/>
        <w:t>истеъ</w:t>
      </w:r>
      <w:r w:rsidRPr="00846334">
        <w:rPr>
          <w:sz w:val="28"/>
          <w:szCs w:val="28"/>
        </w:rPr>
        <w:t xml:space="preserve">молдаги зоонимларни тўплаш ва уларни лексик- семантик алоқа нуқтаи назардан изоҳлаш натижасида </w:t>
      </w:r>
      <w:r w:rsidRPr="00846334">
        <w:rPr>
          <w:rStyle w:val="0pt"/>
          <w:sz w:val="28"/>
          <w:szCs w:val="28"/>
        </w:rPr>
        <w:t>бу</w:t>
      </w:r>
      <w:r w:rsidRPr="00846334">
        <w:rPr>
          <w:sz w:val="28"/>
          <w:szCs w:val="28"/>
        </w:rPr>
        <w:t xml:space="preserve"> типдаги зоонимлар орасидаги семантик алоқаларни ўрганиш ва бу алоқаларнинг чегарасини аниқлаш би</w:t>
      </w:r>
      <w:r w:rsidRPr="00846334">
        <w:rPr>
          <w:sz w:val="28"/>
          <w:szCs w:val="28"/>
        </w:rPr>
        <w:softHyphen/>
        <w:t>лак бир қаторда бундай зоонимларни тўплаш ҳамда изоҳли луғатл</w:t>
      </w:r>
      <w:r w:rsidRPr="00846334">
        <w:rPr>
          <w:sz w:val="28"/>
          <w:szCs w:val="28"/>
        </w:rPr>
        <w:t xml:space="preserve">арга киритиш ҳам жуда муҳим илмий- амалий аҳамиятга эга. Чунки халқ тилида кенг қўлла- иилиб келинган кўпгина зоонимлар бугунги кунга қадар изоҳли ва махсус соха луғатларига киритилмаган экан. Жумладан: </w:t>
      </w:r>
      <w:r w:rsidRPr="00846334">
        <w:rPr>
          <w:rStyle w:val="0pt"/>
          <w:sz w:val="28"/>
          <w:szCs w:val="28"/>
        </w:rPr>
        <w:t>кўппак</w:t>
      </w:r>
      <w:r w:rsidRPr="00846334">
        <w:rPr>
          <w:sz w:val="28"/>
          <w:szCs w:val="28"/>
        </w:rPr>
        <w:t xml:space="preserve"> сўзининг эркак ит маъносини, </w:t>
      </w:r>
      <w:r w:rsidRPr="00846334">
        <w:rPr>
          <w:rStyle w:val="0pt"/>
          <w:sz w:val="28"/>
          <w:szCs w:val="28"/>
        </w:rPr>
        <w:t>той- хар</w:t>
      </w:r>
      <w:r w:rsidRPr="00846334">
        <w:rPr>
          <w:sz w:val="28"/>
          <w:szCs w:val="28"/>
        </w:rPr>
        <w:t xml:space="preserve"> сўзи 2 ё</w:t>
      </w:r>
      <w:r w:rsidRPr="00846334">
        <w:rPr>
          <w:sz w:val="28"/>
          <w:szCs w:val="28"/>
        </w:rPr>
        <w:t>шдан ошган эшак маъносини ифодалаб ке- лиши луғатларда кўрсатилмаган. Демак, умумистеъмол</w:t>
      </w:r>
      <w:r w:rsidRPr="00846334">
        <w:rPr>
          <w:sz w:val="28"/>
          <w:szCs w:val="28"/>
        </w:rPr>
        <w:softHyphen/>
        <w:t>даги зоонимлар орасидаги гипо-гиперонимик ҳамда тур</w:t>
      </w:r>
      <w:r w:rsidRPr="00846334">
        <w:rPr>
          <w:sz w:val="28"/>
          <w:szCs w:val="28"/>
        </w:rPr>
        <w:softHyphen/>
        <w:t xml:space="preserve">ли типдаги бошқа семантик алоқаларни ўрганиш би- .лан бир қаторда, бундай зоонимларни тўплаш ҳамда уларнинг турли </w:t>
      </w:r>
      <w:r w:rsidRPr="00846334">
        <w:rPr>
          <w:sz w:val="28"/>
          <w:szCs w:val="28"/>
        </w:rPr>
        <w:t>маъноларини аниқлаш ҳам жуда за</w:t>
      </w:r>
      <w:r w:rsidRPr="00846334">
        <w:rPr>
          <w:sz w:val="28"/>
          <w:szCs w:val="28"/>
        </w:rPr>
        <w:softHyphen/>
        <w:t>рурдир. Биз юқорида ўзбек тилининг зоонимлари ҳамда зооатамалари орасидаги умумийлик ҳамда уларнинг бир-биридан фарқ қилувчи томонлари устида қисман тўхталдик. Лекин шуни алоҳида таъкидлаб ўтиш жоиз- ки, бу икки турдаги зоон</w:t>
      </w:r>
      <w:r w:rsidRPr="00846334">
        <w:rPr>
          <w:sz w:val="28"/>
          <w:szCs w:val="28"/>
        </w:rPr>
        <w:t>имларни ўзаро фарқлаш учун уларнинг семантик таркибидаги ўзига хос фарқни ҳам аниқ белгилаб бериш жуда муҳим аҳамиятга эга.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Бундай лексик парадигма элементлари орасидаги маъно муносабатларини ўрганиш, уларни алоҳида-ало- ҳида микротизимларга ажратиш асосид</w:t>
      </w:r>
      <w:r w:rsidRPr="00846334">
        <w:rPr>
          <w:sz w:val="28"/>
          <w:szCs w:val="28"/>
        </w:rPr>
        <w:t>а тадқиқ қи- лиш ўзбек тили луғат таркибини яхлит бир тизим сифа</w:t>
      </w:r>
      <w:r w:rsidRPr="00846334">
        <w:rPr>
          <w:sz w:val="28"/>
          <w:szCs w:val="28"/>
        </w:rPr>
        <w:softHyphen/>
        <w:t>тида ўрганишда муҳим аҳамиятга эга.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Зоопарадигмалар орасидаги гипо-гиперонимик ало</w:t>
      </w:r>
      <w:r w:rsidRPr="00846334">
        <w:rPr>
          <w:sz w:val="28"/>
          <w:szCs w:val="28"/>
        </w:rPr>
        <w:softHyphen/>
        <w:t>қаларни ҳамда семантик алоқанинг бошқа турларини ўрганишда уларнинг турларини аниқлаш жуда ҳам за- рурдир. З</w:t>
      </w:r>
      <w:r w:rsidRPr="00846334">
        <w:rPr>
          <w:sz w:val="28"/>
          <w:szCs w:val="28"/>
        </w:rPr>
        <w:t>оонимларни таркибига кура қуйидаги г-уруҳ- ларга ажратиш мумкин.</w:t>
      </w:r>
    </w:p>
    <w:p w:rsidR="009C1808" w:rsidRPr="00846334" w:rsidRDefault="004C0536" w:rsidP="00846334">
      <w:pPr>
        <w:pStyle w:val="4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 </w:t>
      </w:r>
      <w:r w:rsidRPr="00846334">
        <w:rPr>
          <w:sz w:val="28"/>
          <w:szCs w:val="28"/>
        </w:rPr>
        <w:t>Содда зоонимлар, яъни содда сўз типидаги зоо- кимлар: от, этак, иТ</w:t>
      </w:r>
      <w:r w:rsidRPr="00846334">
        <w:rPr>
          <w:rStyle w:val="41pt"/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4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 </w:t>
      </w:r>
      <w:r w:rsidRPr="00846334">
        <w:rPr>
          <w:sz w:val="28"/>
          <w:szCs w:val="28"/>
        </w:rPr>
        <w:t>Мураккаё зоонимлар, яъни цўшма сўз типидаги зоонимлар: елканот, ощуйруқ, оққўтон</w:t>
      </w:r>
      <w:r w:rsidRPr="00846334">
        <w:rPr>
          <w:rStyle w:val="41pt"/>
          <w:sz w:val="28"/>
          <w:szCs w:val="28"/>
        </w:rPr>
        <w:t xml:space="preserve"> каби.</w:t>
      </w:r>
    </w:p>
    <w:p w:rsidR="009C1808" w:rsidRPr="00846334" w:rsidRDefault="004C0536" w:rsidP="00846334">
      <w:pPr>
        <w:pStyle w:val="4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 </w:t>
      </w:r>
      <w:r w:rsidRPr="00846334">
        <w:rPr>
          <w:sz w:val="28"/>
          <w:szCs w:val="28"/>
        </w:rPr>
        <w:t>Таркибли сўз бирикмаси ти</w:t>
      </w:r>
      <w:r w:rsidRPr="00846334">
        <w:rPr>
          <w:sz w:val="28"/>
          <w:szCs w:val="28"/>
        </w:rPr>
        <w:t>пидаги зоонимлар: сувилон, кўк новда, ҳалқали илон, чипор илон</w:t>
      </w:r>
      <w:r w:rsidRPr="00846334">
        <w:rPr>
          <w:rStyle w:val="41pt"/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Сўз бирикмаси типидаги зоонимлар ўзининг тарки</w:t>
      </w:r>
      <w:r w:rsidRPr="00846334">
        <w:rPr>
          <w:sz w:val="28"/>
          <w:szCs w:val="28"/>
        </w:rPr>
        <w:softHyphen/>
        <w:t>бига кўра мураккаб зоонимлар бўлиб, бу типдаги ҳай- вон номлдри асосан илмий атамалар сирасига кира- ди. Бу типдаги зоонимлар учун характ</w:t>
      </w:r>
      <w:r w:rsidRPr="00846334">
        <w:rPr>
          <w:sz w:val="28"/>
          <w:szCs w:val="28"/>
        </w:rPr>
        <w:t>ерлиси шунда- ки, улар гипо-гиперонимик парадигматик қаторларни ҳосил қила олмайди. Таркибли мураккаб зоонимлар орасида ўзаро семантик алоқанинг бошқа типлари мав</w:t>
      </w:r>
      <w:r w:rsidRPr="00846334">
        <w:rPr>
          <w:sz w:val="28"/>
          <w:szCs w:val="28"/>
        </w:rPr>
        <w:softHyphen/>
        <w:t>жуд бўлгани учун ҳам бундай зооатамалар бизнинг тадқиқот манбаимизга кирмайди.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>Узбек тили зоо</w:t>
      </w:r>
      <w:r w:rsidRPr="00846334">
        <w:rPr>
          <w:sz w:val="28"/>
          <w:szCs w:val="28"/>
        </w:rPr>
        <w:t>нимларининг каттагина қисмини, шу жумладан, умумистеъмол зоонимларининг асосий қис</w:t>
      </w:r>
      <w:r w:rsidRPr="00846334">
        <w:rPr>
          <w:sz w:val="28"/>
          <w:szCs w:val="28"/>
        </w:rPr>
        <w:softHyphen/>
        <w:t>мини биринчи гуруҳ зоонимлари ташкил қилади. Сод</w:t>
      </w:r>
      <w:r w:rsidRPr="00846334">
        <w:rPr>
          <w:sz w:val="28"/>
          <w:szCs w:val="28"/>
        </w:rPr>
        <w:softHyphen/>
        <w:t>да зоонимлар тилда содда сўз шаклида ифодаланади... Содда сўз типидаги зоонимлар ўзаро гипо-гиперонимик семантик алоқа асосй</w:t>
      </w:r>
      <w:r w:rsidRPr="00846334">
        <w:rPr>
          <w:sz w:val="28"/>
          <w:szCs w:val="28"/>
        </w:rPr>
        <w:t>да боғланган бўлиб, баъзан бу қаторлар орасида градуонимик ҳамда функционимик лексик парадигмаларнинг мавжудлигини ҳам эътироф этиш мақсадга мувофиқдир.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Иккинчи гуруҳ зоонимлари, яъни қўшма сўз типи</w:t>
      </w:r>
      <w:r w:rsidRPr="00846334">
        <w:rPr>
          <w:sz w:val="28"/>
          <w:szCs w:val="28"/>
        </w:rPr>
        <w:softHyphen/>
        <w:t>даги зоонимлар ҳам умумистеъмолдаги ҳайвом номлари орасид</w:t>
      </w:r>
      <w:r w:rsidRPr="00846334">
        <w:rPr>
          <w:sz w:val="28"/>
          <w:szCs w:val="28"/>
        </w:rPr>
        <w:t>а салмоқли ўринни эгаллайди. Шуи и алоҳида таъкидлаш керакки, қўшма от типидаги зоонимлар, би</w:t>
      </w:r>
      <w:r w:rsidRPr="00846334">
        <w:rPr>
          <w:sz w:val="28"/>
          <w:szCs w:val="28"/>
        </w:rPr>
        <w:softHyphen/>
        <w:t>ринчи навбатда, ўзаро гипо-гиперонимик семантик ало</w:t>
      </w:r>
      <w:r w:rsidRPr="00846334">
        <w:rPr>
          <w:sz w:val="28"/>
          <w:szCs w:val="28"/>
        </w:rPr>
        <w:softHyphen/>
        <w:t>қа асосйда боғланади. Бу ўринда ҳам баъзи ҳолларда- гина қўшма от типидаги зоонимлар орасида функциони</w:t>
      </w:r>
      <w:r w:rsidRPr="00846334">
        <w:rPr>
          <w:sz w:val="28"/>
          <w:szCs w:val="28"/>
        </w:rPr>
        <w:softHyphen/>
        <w:t>мик ҳам</w:t>
      </w:r>
      <w:r w:rsidRPr="00846334">
        <w:rPr>
          <w:sz w:val="28"/>
          <w:szCs w:val="28"/>
        </w:rPr>
        <w:t>да градуонимик муносабат асоснда ҳосил бўл</w:t>
      </w:r>
      <w:r w:rsidRPr="00846334">
        <w:rPr>
          <w:sz w:val="28"/>
          <w:szCs w:val="28"/>
        </w:rPr>
        <w:softHyphen/>
        <w:t>ган лексик парадигмаларнинг мавжудлиги кўрсатилади. Бу типдаги зоонимлар бир жинсга мансуб ҳайвон ту- рини иккинчисидан турли-туман белгиларининг ифода- ланиши асосидагн фарқни ифодаландилар. Қўшма сўз типидаги зо</w:t>
      </w:r>
      <w:r w:rsidRPr="00846334">
        <w:rPr>
          <w:sz w:val="28"/>
          <w:szCs w:val="28"/>
        </w:rPr>
        <w:t>онимлар қуйидаги сўз туркумларига мансуб’ сўзларнинг бирикувидан ҳосил бўлади:</w:t>
      </w:r>
    </w:p>
    <w:p w:rsidR="009C1808" w:rsidRPr="00846334" w:rsidRDefault="004C0536" w:rsidP="00846334">
      <w:pPr>
        <w:pStyle w:val="5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Икки отнинг бирккуви асосйда: </w:t>
      </w:r>
      <w:r w:rsidRPr="00846334">
        <w:rPr>
          <w:rStyle w:val="0pt"/>
          <w:sz w:val="28"/>
          <w:szCs w:val="28"/>
        </w:rPr>
        <w:t>елканот, аррабу- рун, байроудум</w:t>
      </w:r>
      <w:r w:rsidRPr="00846334">
        <w:rPr>
          <w:sz w:val="28"/>
          <w:szCs w:val="28"/>
        </w:rPr>
        <w:t xml:space="preserve"> ва ҳ. к.</w:t>
      </w:r>
    </w:p>
    <w:p w:rsidR="009C1808" w:rsidRPr="00846334" w:rsidRDefault="004C0536" w:rsidP="00846334">
      <w:pPr>
        <w:pStyle w:val="40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 Сифат ва отнинг бирикувидан: </w:t>
      </w:r>
      <w:r w:rsidRPr="00846334">
        <w:rPr>
          <w:sz w:val="28"/>
          <w:szCs w:val="28"/>
        </w:rPr>
        <w:t>ь-орабайир, олакў- зан, кизилиштсн.</w:t>
      </w:r>
    </w:p>
    <w:p w:rsidR="009C1808" w:rsidRPr="00846334" w:rsidRDefault="004C0536" w:rsidP="00846334">
      <w:pPr>
        <w:pStyle w:val="34"/>
        <w:keepNext/>
        <w:keepLines/>
        <w:numPr>
          <w:ilvl w:val="0"/>
          <w:numId w:val="7"/>
        </w:numPr>
        <w:shd w:val="clear" w:color="auto" w:fill="auto"/>
        <w:spacing w:line="240" w:lineRule="auto"/>
        <w:ind w:firstLine="360"/>
        <w:rPr>
          <w:sz w:val="28"/>
          <w:szCs w:val="28"/>
        </w:rPr>
      </w:pPr>
      <w:bookmarkStart w:id="4" w:name="bookmark3"/>
      <w:r w:rsidRPr="00846334">
        <w:rPr>
          <w:sz w:val="28"/>
          <w:szCs w:val="28"/>
        </w:rPr>
        <w:t xml:space="preserve"> Сон ва отнинг бирикуви асосида: </w:t>
      </w:r>
      <w:r w:rsidRPr="00846334">
        <w:rPr>
          <w:rStyle w:val="30pt"/>
          <w:sz w:val="28"/>
          <w:szCs w:val="28"/>
        </w:rPr>
        <w:t xml:space="preserve">тўрткўз, бирқо- </w:t>
      </w:r>
      <w:r w:rsidRPr="00846334">
        <w:rPr>
          <w:rStyle w:val="35"/>
          <w:b/>
          <w:bCs/>
          <w:sz w:val="28"/>
          <w:szCs w:val="28"/>
        </w:rPr>
        <w:t>зон,</w:t>
      </w:r>
      <w:bookmarkEnd w:id="4"/>
    </w:p>
    <w:p w:rsidR="009C1808" w:rsidRPr="00846334" w:rsidRDefault="004C0536" w:rsidP="00846334">
      <w:pPr>
        <w:pStyle w:val="5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От за равишдошнинг бирикуви асосида: </w:t>
      </w:r>
      <w:r w:rsidRPr="00846334">
        <w:rPr>
          <w:rStyle w:val="0pt"/>
          <w:sz w:val="28"/>
          <w:szCs w:val="28"/>
        </w:rPr>
        <w:t xml:space="preserve">бешик- терватор, болтаютар, </w:t>
      </w:r>
      <w:r w:rsidRPr="00846334">
        <w:rPr>
          <w:rStyle w:val="Georgia8pt0pt"/>
          <w:rFonts w:ascii="Times New Roman" w:hAnsi="Times New Roman" w:cs="Times New Roman"/>
          <w:sz w:val="28"/>
          <w:szCs w:val="28"/>
        </w:rPr>
        <w:t>бўрибосар</w:t>
      </w:r>
      <w:r w:rsidRPr="00846334">
        <w:rPr>
          <w:rStyle w:val="0pt3"/>
          <w:sz w:val="28"/>
          <w:szCs w:val="28"/>
        </w:rPr>
        <w:t xml:space="preserve"> </w:t>
      </w:r>
      <w:r w:rsidRPr="00846334">
        <w:rPr>
          <w:sz w:val="28"/>
          <w:szCs w:val="28"/>
        </w:rPr>
        <w:t>ва ҳ. 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Юқорида таъкидлаб ўтилганидек, зоонимларнинг ту- зилиш' турларига кўра фарқлаш (диффаринциациялаш) улар орасидаги ўзаро семантик алоқанинг турларини </w:t>
      </w:r>
      <w:r w:rsidRPr="00846334">
        <w:rPr>
          <w:sz w:val="28"/>
          <w:szCs w:val="28"/>
        </w:rPr>
        <w:t>аннқлашда муҳим аҳамиятга эга. Бу эса тадқиқот ман- баининг тўғри белгиланишига имкон беради. Шу маъ- нода ҳам зоонимлар орасидаги семантик алоқани изоҳ- .лашга кирпшишдан олдин содда ва қўшма зоонимларни мураккаб таркибли сўз бирикмаси типидаги зооним- .л</w:t>
      </w:r>
      <w:r w:rsidRPr="00846334">
        <w:rPr>
          <w:sz w:val="28"/>
          <w:szCs w:val="28"/>
        </w:rPr>
        <w:t>ардан ажратиш зарур.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Юқорида биз гипо-гиперонимик муносабатлар ўз</w:t>
      </w:r>
      <w:r w:rsidRPr="00846334">
        <w:rPr>
          <w:sz w:val="28"/>
          <w:szCs w:val="28"/>
        </w:rPr>
        <w:softHyphen/>
        <w:t>аро жинс-тур муносабатини ифодалаш асосида ҳосил бў- .ладиган лексик парадигмаларда рўёбга чиқишини ил</w:t>
      </w:r>
      <w:r w:rsidRPr="00846334">
        <w:rPr>
          <w:sz w:val="28"/>
          <w:szCs w:val="28"/>
        </w:rPr>
        <w:softHyphen/>
        <w:t>мий жиҳатдан асослаб бердик. Зоонимлар орасида, -айниқса, умумистеъмолдаги зоонимлар ор</w:t>
      </w:r>
      <w:r w:rsidRPr="00846334">
        <w:rPr>
          <w:sz w:val="28"/>
          <w:szCs w:val="28"/>
        </w:rPr>
        <w:t>асида объек</w:t>
      </w:r>
      <w:r w:rsidRPr="00846334">
        <w:rPr>
          <w:sz w:val="28"/>
          <w:szCs w:val="28"/>
        </w:rPr>
        <w:softHyphen/>
        <w:t>тив борлиқдаги жинс-тур тушунчасини ифодаловчи ва :шу асосда боғланиб, гипо-гиперонимик лексик қатор- -ларни ҳосил қилувчи ҳар бир элемент, яъни гипоним ёки гипероним сўз микротизим доирасида аниқ бир вазифага эга бўлади. Чунончи, маълум бир жи</w:t>
      </w:r>
      <w:r w:rsidRPr="00846334">
        <w:rPr>
          <w:sz w:val="28"/>
          <w:szCs w:val="28"/>
        </w:rPr>
        <w:t xml:space="preserve">нсга ман- суб ҳайвоннинг номини атаб, гипероним бўлиб келади ва шу ҳайвон жинсига мансуб бўлган ҳайвон </w:t>
      </w:r>
      <w:r w:rsidRPr="00846334">
        <w:rPr>
          <w:sz w:val="28"/>
          <w:szCs w:val="28"/>
        </w:rPr>
        <w:lastRenderedPageBreak/>
        <w:t xml:space="preserve">турининг номини ифодалаган сўз гипоним бўлиб келади. Тур номини ифодаловчи гипонимлар ўзининг турли мавжуд белгиларини ифодалаш асосида номланади, лекин </w:t>
      </w:r>
      <w:r w:rsidRPr="00846334">
        <w:rPr>
          <w:sz w:val="28"/>
          <w:szCs w:val="28"/>
        </w:rPr>
        <w:t>баъзи ҳолларда парадигманинг айни бир элемента ҳам .гипероним, ҳам гипоним сифатида бир хил вазифани бажарадк.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 зоонимларининг семантик таркибли таҳ- лпли шуни кўрсатадики, мазкур луғавий бирликлар жинс-тур муносабати асосндаги алоқа туридан ташқ</w:t>
      </w:r>
      <w:r w:rsidRPr="00846334">
        <w:rPr>
          <w:sz w:val="28"/>
          <w:szCs w:val="28"/>
        </w:rPr>
        <w:t>а- ри, бошқа маъно семалари асосида ҳам боғланиб, ало- ҳида кичик тизимларии ҳосил кила олади. Шундай ало</w:t>
      </w:r>
      <w:r w:rsidRPr="00846334">
        <w:rPr>
          <w:sz w:val="28"/>
          <w:szCs w:val="28"/>
        </w:rPr>
        <w:softHyphen/>
        <w:t>ҳида лексик-семантнк муносабат турларидан, функцио- нкмия, градуонимия, иерархионимия ҳам зоопарадигма- лар орасида кенг миқёсда учрайди. Жумладан, ие</w:t>
      </w:r>
      <w:r w:rsidRPr="00846334">
        <w:rPr>
          <w:sz w:val="28"/>
          <w:szCs w:val="28"/>
        </w:rPr>
        <w:t>рар</w:t>
      </w:r>
      <w:r w:rsidRPr="00846334">
        <w:rPr>
          <w:sz w:val="28"/>
          <w:szCs w:val="28"/>
        </w:rPr>
        <w:softHyphen/>
        <w:t>хии қаторлар фақат илмий адабиётларда ҳайвонлар- :нинг таснифи берилганда учрайди.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Функционимияни, яъни ўзаро вазифадошлнкни ифо</w:t>
      </w:r>
      <w:r w:rsidRPr="00846334">
        <w:rPr>
          <w:sz w:val="28"/>
          <w:szCs w:val="28"/>
        </w:rPr>
        <w:softHyphen/>
        <w:t>далаш асосида боғланган сўзлар қаторини қуйидаги парадигма элементлари орасидаги семантик алоқа- ларда кўриш мумкин.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Улов</w:t>
      </w:r>
      <w:r w:rsidRPr="00846334">
        <w:rPr>
          <w:sz w:val="28"/>
          <w:szCs w:val="28"/>
        </w:rPr>
        <w:t xml:space="preserve"> —</w:t>
      </w:r>
      <w:r w:rsidRPr="00846334">
        <w:rPr>
          <w:sz w:val="28"/>
          <w:szCs w:val="28"/>
        </w:rPr>
        <w:t xml:space="preserve"> </w:t>
      </w:r>
      <w:r w:rsidRPr="00846334">
        <w:rPr>
          <w:rStyle w:val="0pt"/>
          <w:sz w:val="28"/>
          <w:szCs w:val="28"/>
        </w:rPr>
        <w:t>от, хачир, эшак, туя. От, туя, хачир, эшак</w:t>
      </w:r>
      <w:r w:rsidRPr="00846334">
        <w:rPr>
          <w:sz w:val="28"/>
          <w:szCs w:val="28"/>
        </w:rPr>
        <w:t xml:space="preserve">.: сўзларининг </w:t>
      </w:r>
      <w:r w:rsidRPr="00846334">
        <w:rPr>
          <w:rStyle w:val="0pt"/>
          <w:sz w:val="28"/>
          <w:szCs w:val="28"/>
        </w:rPr>
        <w:t>улов</w:t>
      </w:r>
      <w:r w:rsidRPr="00846334">
        <w:rPr>
          <w:sz w:val="28"/>
          <w:szCs w:val="28"/>
        </w:rPr>
        <w:t xml:space="preserve"> гипероними остида бир лексик-семан</w:t>
      </w:r>
      <w:r w:rsidRPr="00846334">
        <w:rPr>
          <w:sz w:val="28"/>
          <w:szCs w:val="28"/>
        </w:rPr>
        <w:softHyphen/>
        <w:t>тик гуруҳга бирлашуви мазкур ҳайвонларнинг фаолия- тидаги бир хилликка асослангандир.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Функционимик лексик парадигмаларга мисол қилиб,, ўзбек тилидаги куш номл</w:t>
      </w:r>
      <w:r w:rsidRPr="00846334">
        <w:rPr>
          <w:sz w:val="28"/>
          <w:szCs w:val="28"/>
        </w:rPr>
        <w:t>арини хам олиш мумкин.. Мазкур парадигма қушларнинг фаолиятидаги бир хил</w:t>
      </w:r>
      <w:r w:rsidRPr="00846334">
        <w:rPr>
          <w:sz w:val="28"/>
          <w:szCs w:val="28"/>
        </w:rPr>
        <w:softHyphen/>
        <w:t>ликка, яъни учиш имкониятини ифодалаши асосида ҳо</w:t>
      </w:r>
      <w:r w:rsidRPr="00846334">
        <w:rPr>
          <w:sz w:val="28"/>
          <w:szCs w:val="28"/>
        </w:rPr>
        <w:softHyphen/>
        <w:t xml:space="preserve">сил бўлган бўлиб, парранда гипероними остида бирла- шади. </w:t>
      </w:r>
      <w:r w:rsidRPr="00846334">
        <w:rPr>
          <w:rStyle w:val="0pt"/>
          <w:sz w:val="28"/>
          <w:szCs w:val="28"/>
        </w:rPr>
        <w:t>Парранда</w:t>
      </w:r>
      <w:r w:rsidRPr="00846334">
        <w:rPr>
          <w:sz w:val="28"/>
          <w:szCs w:val="28"/>
        </w:rPr>
        <w:t xml:space="preserve"> функционимик қатори кўп элементли: бўлиб, у барча куш номларини би</w:t>
      </w:r>
      <w:r w:rsidRPr="00846334">
        <w:rPr>
          <w:sz w:val="28"/>
          <w:szCs w:val="28"/>
        </w:rPr>
        <w:t>рлаштира олади.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Умумистеъмол зоонимлари орасида градуал оппози- ция асосида ҳосил бўлган лексик парадигмаларнинг мавжудлиги ҳам кузатилади. Бундай лексик-семантик: гуруҳлар ҳайвонларнинг ёшидаги ҳамда ўсиш даража- сидаги турли-туманлигини ифодалаш асосида </w:t>
      </w:r>
      <w:r w:rsidRPr="00846334">
        <w:rPr>
          <w:sz w:val="28"/>
          <w:szCs w:val="28"/>
        </w:rPr>
        <w:t xml:space="preserve">ҳосил бў- лади. Градуонимия ҳодмсасини уй ҳайвоиларндан </w:t>
      </w:r>
      <w:r w:rsidRPr="00846334">
        <w:rPr>
          <w:rStyle w:val="0pt"/>
          <w:sz w:val="28"/>
          <w:szCs w:val="28"/>
        </w:rPr>
        <w:t>си</w:t>
      </w:r>
      <w:r w:rsidRPr="00846334">
        <w:rPr>
          <w:rStyle w:val="0pt"/>
          <w:sz w:val="28"/>
          <w:szCs w:val="28"/>
        </w:rPr>
        <w:softHyphen/>
        <w:t>гар, от, эшак, кўй,</w:t>
      </w:r>
      <w:r w:rsidRPr="00846334">
        <w:rPr>
          <w:sz w:val="28"/>
          <w:szCs w:val="28"/>
        </w:rPr>
        <w:t xml:space="preserve"> туянинг турларини ифодаловчи зоо- парадкгмаларнинг элементлари орасидаги семантик: алоқа ва оппозиция муносабатларида кўриш мумкин. </w:t>
      </w:r>
      <w:r w:rsidRPr="00846334">
        <w:rPr>
          <w:rStyle w:val="0pt"/>
          <w:sz w:val="28"/>
          <w:szCs w:val="28"/>
        </w:rPr>
        <w:t>От: кулун, той, ғўнон, дўлон, тўлон, беш^к.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Ч</w:t>
      </w:r>
      <w:r w:rsidRPr="00846334">
        <w:rPr>
          <w:sz w:val="28"/>
          <w:szCs w:val="28"/>
        </w:rPr>
        <w:t>унки маҳаллий аҳолининг кундалик ижтимоий ҳаё тида ва турмуш тарзида юқорпда кўрсатиб ўтилган: ҳайвонлар катта ўринни эгаллайдн. Шунинг учун ҳам бу ҳайвонларнинг фарқли томонлари улардаи ҳар би- рининг фарқини яхши ажратиш ҳамда номлаш натижа- сида бу дено</w:t>
      </w:r>
      <w:r w:rsidRPr="00846334">
        <w:rPr>
          <w:sz w:val="28"/>
          <w:szCs w:val="28"/>
        </w:rPr>
        <w:t>татларнинг ҳар бирп ўсиш даражасига: кўра алоҳида-алоҳида номлаиади.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Денотатларнинг худди мана шундай ўсиш даража- сидаги фарқини ифодаловчи номлар лексик градуони- мик парадигмаларни ҳосил қилади: Чунончи: </w:t>
      </w:r>
      <w:r w:rsidRPr="00846334">
        <w:rPr>
          <w:rStyle w:val="0pt"/>
          <w:sz w:val="28"/>
          <w:szCs w:val="28"/>
        </w:rPr>
        <w:t>от,</w:t>
      </w:r>
      <w:r w:rsidRPr="00846334">
        <w:rPr>
          <w:sz w:val="28"/>
          <w:szCs w:val="28"/>
        </w:rPr>
        <w:t xml:space="preserve"> қу- </w:t>
      </w:r>
      <w:r w:rsidRPr="00846334">
        <w:rPr>
          <w:rStyle w:val="0pt"/>
          <w:sz w:val="28"/>
          <w:szCs w:val="28"/>
        </w:rPr>
        <w:t>лун</w:t>
      </w:r>
      <w:r w:rsidRPr="00846334">
        <w:rPr>
          <w:sz w:val="28"/>
          <w:szCs w:val="28"/>
        </w:rPr>
        <w:t xml:space="preserve"> (отнинг бир </w:t>
      </w:r>
      <w:r w:rsidRPr="00846334">
        <w:rPr>
          <w:sz w:val="28"/>
          <w:szCs w:val="28"/>
        </w:rPr>
        <w:lastRenderedPageBreak/>
        <w:t xml:space="preserve">ёшга етмаган боласи); </w:t>
      </w:r>
      <w:r w:rsidRPr="00846334">
        <w:rPr>
          <w:rStyle w:val="0pt"/>
          <w:sz w:val="28"/>
          <w:szCs w:val="28"/>
        </w:rPr>
        <w:t>той</w:t>
      </w:r>
      <w:r w:rsidRPr="00846334">
        <w:rPr>
          <w:sz w:val="28"/>
          <w:szCs w:val="28"/>
        </w:rPr>
        <w:t xml:space="preserve">—отнинг ■икки ёшга етмаган боласи; </w:t>
      </w:r>
      <w:r w:rsidRPr="00846334">
        <w:rPr>
          <w:rStyle w:val="0pt"/>
          <w:sz w:val="28"/>
          <w:szCs w:val="28"/>
        </w:rPr>
        <w:t>ғўнон</w:t>
      </w:r>
      <w:r w:rsidRPr="00846334">
        <w:rPr>
          <w:sz w:val="28"/>
          <w:szCs w:val="28"/>
        </w:rPr>
        <w:t xml:space="preserve"> — 3 яшар от; </w:t>
      </w:r>
      <w:r w:rsidRPr="00846334">
        <w:rPr>
          <w:rStyle w:val="0pt"/>
          <w:sz w:val="28"/>
          <w:szCs w:val="28"/>
        </w:rPr>
        <w:t>дўлон—- 4</w:t>
      </w:r>
      <w:r w:rsidRPr="00846334">
        <w:rPr>
          <w:sz w:val="28"/>
          <w:szCs w:val="28"/>
        </w:rPr>
        <w:t xml:space="preserve"> яшар от; </w:t>
      </w:r>
      <w:r w:rsidRPr="00846334">
        <w:rPr>
          <w:rStyle w:val="0pt"/>
          <w:sz w:val="28"/>
          <w:szCs w:val="28"/>
        </w:rPr>
        <w:t>тўлон</w:t>
      </w:r>
      <w:r w:rsidRPr="00846334">
        <w:rPr>
          <w:sz w:val="28"/>
          <w:szCs w:val="28"/>
        </w:rPr>
        <w:t xml:space="preserve"> — 5 яшар от.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Юқорпда айтиб ўтганимиздек, ўзбек тили зооним- лари, ўз навбатида, бир қанча иерархионимик қаторлар</w:t>
      </w:r>
      <w:r w:rsidRPr="00846334">
        <w:rPr>
          <w:sz w:val="28"/>
          <w:szCs w:val="28"/>
        </w:rPr>
        <w:softHyphen/>
        <w:t>ни ҳам ҳосил қилади.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Иерархии муносабат асосида боғланган луғави</w:t>
      </w:r>
      <w:r w:rsidRPr="00846334">
        <w:rPr>
          <w:sz w:val="28"/>
          <w:szCs w:val="28"/>
        </w:rPr>
        <w:t>й бир</w:t>
      </w:r>
      <w:r w:rsidRPr="00846334">
        <w:rPr>
          <w:sz w:val="28"/>
          <w:szCs w:val="28"/>
        </w:rPr>
        <w:softHyphen/>
        <w:t>ликлар сирасига асосан зооатамаларни кўрсатиб ўтицд мумкин.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Зоологик луғатларда ва қомусларда ҳайвонларнинг таснифи берилганида шу ҳайвонларнинг ҳар хил тур- .ларининг номини ифодаловчи зоонимлар ўзаро боғла- .ниб, иерархионимик микротизимларни ҳосил</w:t>
      </w:r>
      <w:r w:rsidRPr="00846334">
        <w:rPr>
          <w:sz w:val="28"/>
          <w:szCs w:val="28"/>
        </w:rPr>
        <w:t xml:space="preserve"> қилади. Чунончи: </w:t>
      </w:r>
      <w:r w:rsidRPr="00846334">
        <w:rPr>
          <w:rStyle w:val="0pt"/>
          <w:sz w:val="28"/>
          <w:szCs w:val="28"/>
        </w:rPr>
        <w:t>йиртқич кушлар туркуми, қарчиғайлар оила</w:t>
      </w:r>
      <w:r w:rsidRPr="00846334">
        <w:rPr>
          <w:rStyle w:val="0pt"/>
          <w:sz w:val="28"/>
          <w:szCs w:val="28"/>
        </w:rPr>
        <w:softHyphen/>
        <w:t>си, сут эмизувчилар туркуми, китсимонлар оиласи, чумчуқсимонлар туркуми, куракоёклилар оиласи;</w:t>
      </w:r>
      <w:r w:rsidRPr="00846334">
        <w:rPr>
          <w:sz w:val="28"/>
          <w:szCs w:val="28"/>
        </w:rPr>
        <w:t xml:space="preserve"> ўзбек тили зоонимлари орасидаги семантик алоқанинг турли турларини ўрганиш натижасида қуйидагича хулос</w:t>
      </w:r>
      <w:r w:rsidRPr="00846334">
        <w:rPr>
          <w:sz w:val="28"/>
          <w:szCs w:val="28"/>
        </w:rPr>
        <w:t>ага келиш мумкин: мазкур мавзу гуруҳига мансуб, ' номи</w:t>
      </w:r>
      <w:r w:rsidRPr="00846334">
        <w:rPr>
          <w:sz w:val="28"/>
          <w:szCs w:val="28"/>
        </w:rPr>
        <w:softHyphen/>
        <w:t xml:space="preserve">натив бирликлар орасида гипо-гиперонимик муносабат асосида боғланган лексик парадигмалар асосий ўрин эгаллайди, бу ҳолни кўпгина ҳайвон номлари ўзаро жннс-тур муносабати асосида боғланиб, алоҳида-ало- </w:t>
      </w:r>
      <w:r w:rsidRPr="00846334">
        <w:rPr>
          <w:sz w:val="28"/>
          <w:szCs w:val="28"/>
        </w:rPr>
        <w:t>ҳида лексик-семантик гуруҳларни ташкил килиши би- .лан изоҳлаш мумкин. Объектив борлиқдаги айни бир жинсга мансуб ҳайвоннинг ўзаро турли белгилари билан бир-бирндан фарқ қилувчи турларига эга бўлиш имко- нияти тилда жинс-тур муносабатини ифодаловчи луға</w:t>
      </w:r>
      <w:r w:rsidRPr="00846334">
        <w:rPr>
          <w:sz w:val="28"/>
          <w:szCs w:val="28"/>
        </w:rPr>
        <w:softHyphen/>
        <w:t>ви</w:t>
      </w:r>
      <w:r w:rsidRPr="00846334">
        <w:rPr>
          <w:sz w:val="28"/>
          <w:szCs w:val="28"/>
        </w:rPr>
        <w:t>й бирликларнинг ифодаланишига асос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Юқорида таъкидлаб ўтганимиздек, кўпгина гипо- гиперонимик қаторларда жинс ва тур номлари алоҳи- да-алоҳида сўзлар билан ифодаланади. Чунончи: </w:t>
      </w:r>
      <w:r w:rsidRPr="00846334">
        <w:rPr>
          <w:rStyle w:val="0pt"/>
          <w:sz w:val="28"/>
          <w:szCs w:val="28"/>
        </w:rPr>
        <w:t>ки- йик, оху, буғу.</w:t>
      </w:r>
      <w:r w:rsidRPr="00846334">
        <w:rPr>
          <w:sz w:val="28"/>
          <w:szCs w:val="28"/>
        </w:rPr>
        <w:t xml:space="preserve"> Бу сўзлар тизимида гипероним </w:t>
      </w:r>
      <w:r w:rsidRPr="00846334">
        <w:rPr>
          <w:rStyle w:val="0pt"/>
          <w:sz w:val="28"/>
          <w:szCs w:val="28"/>
        </w:rPr>
        <w:t>кийик</w:t>
      </w:r>
      <w:r w:rsidRPr="00846334">
        <w:rPr>
          <w:sz w:val="28"/>
          <w:szCs w:val="28"/>
        </w:rPr>
        <w:t xml:space="preserve"> — шохли йнрик су</w:t>
      </w:r>
      <w:r w:rsidRPr="00846334">
        <w:rPr>
          <w:sz w:val="28"/>
          <w:szCs w:val="28"/>
        </w:rPr>
        <w:t xml:space="preserve">т эмизувчи ҳайвоннинг умумий номи; </w:t>
      </w:r>
      <w:r w:rsidRPr="00846334">
        <w:rPr>
          <w:rStyle w:val="0pt"/>
          <w:sz w:val="28"/>
          <w:szCs w:val="28"/>
        </w:rPr>
        <w:t>буғу</w:t>
      </w:r>
      <w:r w:rsidRPr="00846334">
        <w:rPr>
          <w:sz w:val="28"/>
          <w:szCs w:val="28"/>
        </w:rPr>
        <w:t xml:space="preserve"> — </w:t>
      </w:r>
      <w:r w:rsidRPr="00846334">
        <w:rPr>
          <w:rStyle w:val="0pt"/>
          <w:sz w:val="28"/>
          <w:szCs w:val="28"/>
        </w:rPr>
        <w:t>оху.</w:t>
      </w:r>
      <w:r w:rsidRPr="00846334">
        <w:rPr>
          <w:sz w:val="28"/>
          <w:szCs w:val="28"/>
        </w:rPr>
        <w:t xml:space="preserve"> Унинг турли белгилари билан ўзаро фарқ қилувчи турларининг номи.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тилндаги зоонимларни ўрганиш натижзлари шунн кўрсатдики, айни бир жинсга мансуб ҳайвон тур</w:t>
      </w:r>
      <w:r w:rsidRPr="00846334">
        <w:rPr>
          <w:sz w:val="28"/>
          <w:szCs w:val="28"/>
        </w:rPr>
        <w:softHyphen/>
        <w:t>ларининг номларинн атовчи сўзлар ўзининг раиг-т</w:t>
      </w:r>
      <w:r w:rsidRPr="00846334">
        <w:rPr>
          <w:sz w:val="28"/>
          <w:szCs w:val="28"/>
        </w:rPr>
        <w:t>уси- даги турли-туманлик, турли хилдаги жисмоний белги</w:t>
      </w:r>
      <w:r w:rsidRPr="00846334">
        <w:rPr>
          <w:sz w:val="28"/>
          <w:szCs w:val="28"/>
        </w:rPr>
        <w:softHyphen/>
        <w:t>лари, ёш ва ўсиш даражасидаги фарқи, етилган ҳамда етилмаганлиги, эркак ёки урғочилиги ҳамда ўсиш да</w:t>
      </w:r>
      <w:r w:rsidRPr="00846334">
        <w:rPr>
          <w:sz w:val="28"/>
          <w:szCs w:val="28"/>
        </w:rPr>
        <w:softHyphen/>
        <w:t>ражасидаги турли фарқлари асосида алоҳида-алоҳида номланнб, жинс номи билан боғланади, гипо-гиперони</w:t>
      </w:r>
      <w:r w:rsidRPr="00846334">
        <w:rPr>
          <w:sz w:val="28"/>
          <w:szCs w:val="28"/>
        </w:rPr>
        <w:softHyphen/>
        <w:t>мик лексик парадигмаларни ҳосил қилади. Чунончи, юқорида кўрсатиб ўтганимиздек, гипо-гиперонимик қа- тордаги сўзлар орасидаги ўзаро муносабатлар турли- туманлиги за турли турга мансублиги билан характер- -ланадн. Денотатларшшг қайси белгилари асосида гипо</w:t>
      </w:r>
      <w:r w:rsidRPr="00846334">
        <w:rPr>
          <w:sz w:val="28"/>
          <w:szCs w:val="28"/>
        </w:rPr>
        <w:t xml:space="preserve">- гиперонимик муносабатга эга бўлган лексик парадигма- .ларнинг ҳосил бўлиши устида батафсил тўхталамиз. Шуни алохида таъкидлаш керакки, гипо-гиперонимик қаторларни ҳосил қилувчи элементларни аниқлаш учун аввало бундай қаторларни </w:t>
      </w:r>
      <w:r w:rsidRPr="00846334">
        <w:rPr>
          <w:sz w:val="28"/>
          <w:szCs w:val="28"/>
        </w:rPr>
        <w:lastRenderedPageBreak/>
        <w:t>ҳосил қилувчи сўзларнинг т</w:t>
      </w:r>
      <w:r w:rsidRPr="00846334">
        <w:rPr>
          <w:sz w:val="28"/>
          <w:szCs w:val="28"/>
        </w:rPr>
        <w:t>узилишини аниқ чегаралаш муҳим аҳамиятга эга. Бу шу билан изоҳланадики, биз юқорида гипероним ифода- лаган умумий сема гипонимнинг семантик таркибида мавжуд бўлгандагина, гипо-гиперонимик лексик пара- дигмаларни ҳосил қилишни кўрсатиб ўтган эдик.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Гипонимла</w:t>
      </w:r>
      <w:r w:rsidRPr="00846334">
        <w:rPr>
          <w:sz w:val="28"/>
          <w:szCs w:val="28"/>
        </w:rPr>
        <w:t>рнинг ифодаланиш имкониятини аниқлаш бу жуда муҳим. Бу шу билан белгиланадики, гипоним ўзининг семантик таркибида қандай умумий ва диффе</w:t>
      </w:r>
      <w:r w:rsidRPr="00846334">
        <w:rPr>
          <w:sz w:val="28"/>
          <w:szCs w:val="28"/>
        </w:rPr>
        <w:softHyphen/>
        <w:t>ренциал семаларни сақлай олишга қараб гипо-гиперо</w:t>
      </w:r>
      <w:r w:rsidRPr="00846334">
        <w:rPr>
          <w:sz w:val="28"/>
          <w:szCs w:val="28"/>
        </w:rPr>
        <w:softHyphen/>
        <w:t>нимик қаторнинг элементи сифатида уни ҳосил қила олишни чегаралаш зар</w:t>
      </w:r>
      <w:r w:rsidRPr="00846334">
        <w:rPr>
          <w:sz w:val="28"/>
          <w:szCs w:val="28"/>
        </w:rPr>
        <w:t>урдир.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Гиперонимнынг семантик таркибида ифодаланади- ган асосий маъно ҳар доим жинс маъносидир, масалан: </w:t>
      </w:r>
      <w:r w:rsidRPr="00846334">
        <w:rPr>
          <w:rStyle w:val="0pt"/>
          <w:sz w:val="28"/>
          <w:szCs w:val="28"/>
        </w:rPr>
        <w:t>Ит</w:t>
      </w:r>
      <w:r w:rsidRPr="00846334">
        <w:rPr>
          <w:sz w:val="28"/>
          <w:szCs w:val="28"/>
        </w:rPr>
        <w:t>—сут эмизувчи уй ҳайвони (жинс номи);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Тоеуқ</w:t>
      </w:r>
      <w:r w:rsidRPr="00846334">
        <w:rPr>
          <w:sz w:val="28"/>
          <w:szCs w:val="28"/>
        </w:rPr>
        <w:t>— урғочи уй паррандаси (жинс номи);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Ғоз</w:t>
      </w:r>
      <w:r w:rsidRPr="00846334">
        <w:rPr>
          <w:sz w:val="28"/>
          <w:szCs w:val="28"/>
        </w:rPr>
        <w:t xml:space="preserve">— буйни узун, сувда сузувчи, а ели ёввойи бўлиб, .хонакилашган </w:t>
      </w:r>
      <w:r w:rsidRPr="00846334">
        <w:rPr>
          <w:sz w:val="28"/>
          <w:szCs w:val="28"/>
        </w:rPr>
        <w:t>парранда (жинс номи).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Мисоллардан кўриниб турибдики, гипо-гиперонимик қаторда гипероним жинс маъносини ифодаловчи доме- ианта сўз сифатида намоён бўлади. Гипоним эса мини</w:t>
      </w:r>
      <w:r w:rsidRPr="00846334">
        <w:rPr>
          <w:sz w:val="28"/>
          <w:szCs w:val="28"/>
        </w:rPr>
        <w:softHyphen/>
        <w:t>мум икни маънони ўз таркибида сақлаб, қуйидаги шакл- ларда намоён бўлади.</w:t>
      </w:r>
    </w:p>
    <w:p w:rsidR="009C1808" w:rsidRPr="00846334" w:rsidRDefault="004C0536" w:rsidP="00846334">
      <w:pPr>
        <w:pStyle w:val="5"/>
        <w:numPr>
          <w:ilvl w:val="0"/>
          <w:numId w:val="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Гипонимлар</w:t>
      </w:r>
      <w:r w:rsidRPr="00846334">
        <w:rPr>
          <w:sz w:val="28"/>
          <w:szCs w:val="28"/>
        </w:rPr>
        <w:t xml:space="preserve"> ўзининг семантик таркибида гиперо- нимнинг маъносини ифодалаб келган ҳолларда алоҳида -сўз шаклида ифодаланади. Чунончи, </w:t>
      </w:r>
      <w:r w:rsidRPr="00846334">
        <w:rPr>
          <w:rStyle w:val="0pt"/>
          <w:sz w:val="28"/>
          <w:szCs w:val="28"/>
        </w:rPr>
        <w:t>бузоқ</w:t>
      </w:r>
      <w:r w:rsidRPr="00846334">
        <w:rPr>
          <w:sz w:val="28"/>
          <w:szCs w:val="28"/>
        </w:rPr>
        <w:t xml:space="preserve"> — мол — .молнинг эмадиган боласи; </w:t>
      </w:r>
      <w:r w:rsidRPr="00846334">
        <w:rPr>
          <w:rStyle w:val="0pt"/>
          <w:sz w:val="28"/>
          <w:szCs w:val="28"/>
        </w:rPr>
        <w:t>сигар</w:t>
      </w:r>
      <w:r w:rsidRPr="00846334">
        <w:rPr>
          <w:sz w:val="28"/>
          <w:szCs w:val="28"/>
        </w:rPr>
        <w:t xml:space="preserve"> — мол — урғочи мол.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Мазкур турдаги гипонимларнинг семантик таркибида айни бир вақтнинг ў</w:t>
      </w:r>
      <w:r w:rsidRPr="00846334">
        <w:rPr>
          <w:sz w:val="28"/>
          <w:szCs w:val="28"/>
        </w:rPr>
        <w:t>зида ҳам гипонимга мансуб бўлган умумий маъно ҳамда гипонимнинг ўзигагина хос бўлган дифференциал сема ифодаланади.</w:t>
      </w:r>
    </w:p>
    <w:p w:rsidR="009C1808" w:rsidRPr="00846334" w:rsidRDefault="004C0536" w:rsidP="00846334">
      <w:pPr>
        <w:pStyle w:val="5"/>
        <w:numPr>
          <w:ilvl w:val="0"/>
          <w:numId w:val="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Бошқа турдаги гипо-гиперонимик қаторларда ги</w:t>
      </w:r>
      <w:r w:rsidRPr="00846334">
        <w:rPr>
          <w:sz w:val="28"/>
          <w:szCs w:val="28"/>
        </w:rPr>
        <w:softHyphen/>
        <w:t>пероним гипонимнинг маъносини ифодаловчи бўлакни ўзининг таркибига ннплнцид тарзида бириктириб</w:t>
      </w:r>
      <w:r w:rsidRPr="00846334">
        <w:rPr>
          <w:sz w:val="28"/>
          <w:szCs w:val="28"/>
        </w:rPr>
        <w:t xml:space="preserve"> ке- ладп. Бу турдаги зоонимлар ўзининг мураккаб таркиб- лн эканлнги билан характерланади. Жумладан: </w:t>
      </w:r>
      <w:r w:rsidRPr="00846334">
        <w:rPr>
          <w:rStyle w:val="0pt"/>
          <w:sz w:val="28"/>
          <w:szCs w:val="28"/>
        </w:rPr>
        <w:t>балиқ, аррабалиқ, буқабалиқ, маллабалиқ</w:t>
      </w:r>
      <w:r w:rsidRPr="00846334">
        <w:rPr>
          <w:sz w:val="28"/>
          <w:szCs w:val="28"/>
        </w:rPr>
        <w:t xml:space="preserve"> каби.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Агар юқорида келтирилган гипо-гиперонимик қатор</w:t>
      </w:r>
      <w:r w:rsidRPr="00846334">
        <w:rPr>
          <w:sz w:val="28"/>
          <w:szCs w:val="28"/>
        </w:rPr>
        <w:softHyphen/>
        <w:t>даги гипонимлар дифференциал маъно ифодаловчи бў- лакларсиз қ</w:t>
      </w:r>
      <w:r w:rsidRPr="00846334">
        <w:rPr>
          <w:sz w:val="28"/>
          <w:szCs w:val="28"/>
        </w:rPr>
        <w:t xml:space="preserve">ўлланилса, у ҳолда </w:t>
      </w:r>
      <w:r w:rsidRPr="00846334">
        <w:rPr>
          <w:rStyle w:val="0pt"/>
          <w:sz w:val="28"/>
          <w:szCs w:val="28"/>
        </w:rPr>
        <w:t>арра, бука, малла</w:t>
      </w:r>
      <w:r w:rsidRPr="00846334">
        <w:rPr>
          <w:sz w:val="28"/>
          <w:szCs w:val="28"/>
        </w:rPr>
        <w:t xml:space="preserve"> бў- лакларсиз </w:t>
      </w:r>
      <w:r w:rsidRPr="00846334">
        <w:rPr>
          <w:rStyle w:val="0pt"/>
          <w:sz w:val="28"/>
          <w:szCs w:val="28"/>
        </w:rPr>
        <w:t>балиқ</w:t>
      </w:r>
      <w:r w:rsidRPr="00846334">
        <w:rPr>
          <w:sz w:val="28"/>
          <w:szCs w:val="28"/>
        </w:rPr>
        <w:t xml:space="preserve"> гипероними гипо-гиперонимик пара- .дигмани ҳосил қила олмайди. Бу гипо-гиперонимик ка</w:t>
      </w:r>
      <w:r w:rsidRPr="00846334">
        <w:rPr>
          <w:sz w:val="28"/>
          <w:szCs w:val="28"/>
        </w:rPr>
        <w:softHyphen/>
        <w:t>торга мансуб бўлган гипонимлар от, сифат, сон ва бош</w:t>
      </w:r>
      <w:r w:rsidRPr="00846334">
        <w:rPr>
          <w:sz w:val="28"/>
          <w:szCs w:val="28"/>
        </w:rPr>
        <w:softHyphen/>
        <w:t>қа сўз туркумлари билан бирикиш асосида ҳосил бў-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3188"/>
          <w:tab w:val="left" w:pos="3333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лади. </w:t>
      </w:r>
      <w:r w:rsidRPr="00846334">
        <w:rPr>
          <w:sz w:val="28"/>
          <w:szCs w:val="28"/>
        </w:rPr>
        <w:t>Гипоним тушунчасини ифодалаган сўзлар шу жинсга мансуб ҳайвонларнинг турли белгиларини ифо- далаб келади. Масалан: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ара</w:t>
      </w:r>
      <w:r w:rsidRPr="00846334">
        <w:rPr>
          <w:rStyle w:val="0pt"/>
          <w:sz w:val="28"/>
          <w:szCs w:val="28"/>
        </w:rPr>
        <w:tab/>
        <w:t>туги</w:t>
      </w:r>
      <w:r w:rsidRPr="00846334">
        <w:rPr>
          <w:sz w:val="28"/>
          <w:szCs w:val="28"/>
        </w:rPr>
        <w:t xml:space="preserve"> — ара водийсида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яшовчи тўтн; </w:t>
      </w:r>
      <w:r w:rsidRPr="00846334">
        <w:rPr>
          <w:rStyle w:val="0pt"/>
          <w:sz w:val="28"/>
          <w:szCs w:val="28"/>
        </w:rPr>
        <w:t>товланма тўти</w:t>
      </w:r>
      <w:r w:rsidRPr="00846334">
        <w:rPr>
          <w:sz w:val="28"/>
          <w:szCs w:val="28"/>
        </w:rPr>
        <w:t xml:space="preserve"> — юрганда чиройли, патн: тозланиб турувчи тўти.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 xml:space="preserve">Бу иккала гипоним айни бир жинсга — тўти </w:t>
      </w:r>
      <w:r w:rsidRPr="00846334">
        <w:rPr>
          <w:sz w:val="28"/>
          <w:szCs w:val="28"/>
        </w:rPr>
        <w:t>жинсига мансуб қушнинг турли белгилари билан фарқ қилувчи икки турнинг номини ифодалаб келади. Улардан бири ўзининг яшаш жойини ифодаловчи белгисн билан, ик~ кннчиси ракг-тусннинг ўзига хослигн билан фарқлана- ди. Шу фарққа асосланган ҳолда турлича номлана</w:t>
      </w:r>
      <w:r w:rsidRPr="00846334">
        <w:rPr>
          <w:sz w:val="28"/>
          <w:szCs w:val="28"/>
        </w:rPr>
        <w:t>ди.</w:t>
      </w:r>
    </w:p>
    <w:p w:rsidR="009C1808" w:rsidRPr="00846334" w:rsidRDefault="004C0536" w:rsidP="00846334">
      <w:pPr>
        <w:pStyle w:val="5"/>
        <w:numPr>
          <w:ilvl w:val="0"/>
          <w:numId w:val="8"/>
        </w:numPr>
        <w:shd w:val="clear" w:color="auto" w:fill="auto"/>
        <w:tabs>
          <w:tab w:val="left" w:pos="616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Учинчи типдаги гипонпмларнинг таркибида гипе</w:t>
      </w:r>
      <w:r w:rsidRPr="00846334">
        <w:rPr>
          <w:sz w:val="28"/>
          <w:szCs w:val="28"/>
        </w:rPr>
        <w:softHyphen/>
        <w:t xml:space="preserve">роним тушунчасини ифодаловчи сўз факультатив тарз- да қўлланилади. Масалан: </w:t>
      </w:r>
      <w:r w:rsidRPr="00846334">
        <w:rPr>
          <w:rStyle w:val="0pt"/>
          <w:sz w:val="28"/>
          <w:szCs w:val="28"/>
        </w:rPr>
        <w:t>ла.ща</w:t>
      </w:r>
      <w:r w:rsidRPr="00846334">
        <w:rPr>
          <w:sz w:val="28"/>
          <w:szCs w:val="28"/>
        </w:rPr>
        <w:t xml:space="preserve"> (балиқ), </w:t>
      </w:r>
      <w:r w:rsidRPr="00846334">
        <w:rPr>
          <w:rStyle w:val="0pt"/>
          <w:sz w:val="28"/>
          <w:szCs w:val="28"/>
        </w:rPr>
        <w:t>сазан</w:t>
      </w:r>
      <w:r w:rsidRPr="00846334">
        <w:rPr>
          <w:sz w:val="28"/>
          <w:szCs w:val="28"/>
        </w:rPr>
        <w:t xml:space="preserve"> (ба- лнк); </w:t>
      </w:r>
      <w:r w:rsidRPr="00846334">
        <w:rPr>
          <w:rStyle w:val="0pt"/>
          <w:sz w:val="28"/>
          <w:szCs w:val="28"/>
        </w:rPr>
        <w:t>тўрткўз</w:t>
      </w:r>
      <w:r w:rsidRPr="00846334">
        <w:rPr>
          <w:sz w:val="28"/>
          <w:szCs w:val="28"/>
        </w:rPr>
        <w:t xml:space="preserve"> (ит), </w:t>
      </w:r>
      <w:r w:rsidRPr="00846334">
        <w:rPr>
          <w:rStyle w:val="0pt"/>
          <w:sz w:val="28"/>
          <w:szCs w:val="28"/>
        </w:rPr>
        <w:t>олапар</w:t>
      </w:r>
      <w:r w:rsidRPr="00846334">
        <w:rPr>
          <w:sz w:val="28"/>
          <w:szCs w:val="28"/>
        </w:rPr>
        <w:t xml:space="preserve"> (ит); </w:t>
      </w:r>
      <w:r w:rsidRPr="00846334">
        <w:rPr>
          <w:rStyle w:val="0pt"/>
          <w:sz w:val="28"/>
          <w:szCs w:val="28"/>
        </w:rPr>
        <w:t>саман</w:t>
      </w:r>
      <w:r w:rsidRPr="00846334">
        <w:rPr>
          <w:sz w:val="28"/>
          <w:szCs w:val="28"/>
        </w:rPr>
        <w:t xml:space="preserve"> (от), </w:t>
      </w:r>
      <w:r w:rsidRPr="00846334">
        <w:rPr>
          <w:rStyle w:val="0pt"/>
          <w:sz w:val="28"/>
          <w:szCs w:val="28"/>
        </w:rPr>
        <w:t>тўрщ</w:t>
      </w:r>
      <w:r w:rsidRPr="00846334">
        <w:rPr>
          <w:sz w:val="28"/>
          <w:szCs w:val="28"/>
        </w:rPr>
        <w:t xml:space="preserve"> (от), </w:t>
      </w:r>
      <w:r w:rsidRPr="00846334">
        <w:rPr>
          <w:rStyle w:val="0pt"/>
          <w:sz w:val="28"/>
          <w:szCs w:val="28"/>
        </w:rPr>
        <w:t>жийрон</w:t>
      </w:r>
      <w:r w:rsidRPr="00846334">
        <w:rPr>
          <w:sz w:val="28"/>
          <w:szCs w:val="28"/>
        </w:rPr>
        <w:t xml:space="preserve"> (от). Шуни алоҳида таъкидлаш керакки, мазк</w:t>
      </w:r>
      <w:r w:rsidRPr="00846334">
        <w:rPr>
          <w:sz w:val="28"/>
          <w:szCs w:val="28"/>
        </w:rPr>
        <w:t xml:space="preserve">ур турга мансуб гипонимлар нутқда асосан бўлакла,рсиз қўлланилади. .Бунга асосан гипоним тушунчасини атовчи сўзлар ифодаланади. Жумладан, </w:t>
      </w:r>
      <w:r w:rsidRPr="00846334">
        <w:rPr>
          <w:rStyle w:val="0pt"/>
          <w:sz w:val="28"/>
          <w:szCs w:val="28"/>
        </w:rPr>
        <w:t xml:space="preserve">саман, тўриқ, жийрон: </w:t>
      </w:r>
      <w:r w:rsidRPr="00846334">
        <w:rPr>
          <w:sz w:val="28"/>
          <w:szCs w:val="28"/>
        </w:rPr>
        <w:t xml:space="preserve">каби. Лекин илмий адабиётларда улар ўзининг бўлак- ларини бириктирган ҳолда тўлиқ ифодаланади: </w:t>
      </w:r>
      <w:r w:rsidRPr="00846334">
        <w:rPr>
          <w:rStyle w:val="0pt"/>
          <w:sz w:val="28"/>
          <w:szCs w:val="28"/>
        </w:rPr>
        <w:t>л</w:t>
      </w:r>
      <w:r w:rsidRPr="00846334">
        <w:rPr>
          <w:rStyle w:val="0pt"/>
          <w:sz w:val="28"/>
          <w:szCs w:val="28"/>
        </w:rPr>
        <w:t>аққа балиқ, дакан хўроз, саман от</w:t>
      </w:r>
      <w:r w:rsidRPr="00846334">
        <w:rPr>
          <w:sz w:val="28"/>
          <w:szCs w:val="28"/>
        </w:rPr>
        <w:t xml:space="preserve"> ва бошқалар.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Гипонимларнннг бу тарзда тасииф қилиниши зоо- ннмлар орасидаги семантик алоқаларшшг турли типла- рини аниқлашда жуда муҳим аҳамиятга эга.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Тадқиқот натижалари шуни кўрсатадики, гипо-гипе</w:t>
      </w:r>
      <w:r w:rsidRPr="00846334">
        <w:rPr>
          <w:sz w:val="28"/>
          <w:szCs w:val="28"/>
        </w:rPr>
        <w:softHyphen/>
        <w:t>ронимик қаторлар таркиб</w:t>
      </w:r>
      <w:r w:rsidRPr="00846334">
        <w:rPr>
          <w:sz w:val="28"/>
          <w:szCs w:val="28"/>
        </w:rPr>
        <w:t>ига фақатгина у ёки бу да- ражада ўзининг семантик таркибида ггшеронимнинг м'аъносини ҳамда гипонимга хос дефференциал маъно- нн ифодалаган сўзлар кира олишн мумкин. Гипероним маъносини ифодаловчи сўз таркибида алоҳида қисм сифатида такрор қўлланган номина</w:t>
      </w:r>
      <w:r w:rsidRPr="00846334">
        <w:rPr>
          <w:sz w:val="28"/>
          <w:szCs w:val="28"/>
        </w:rPr>
        <w:t xml:space="preserve">тив бирликлар эса гипо-гиперонимик лексик қаторларни ҳосил кила ол- майди. Масалан: </w:t>
      </w:r>
      <w:r w:rsidRPr="00846334">
        <w:rPr>
          <w:rStyle w:val="0pt"/>
          <w:sz w:val="28"/>
          <w:szCs w:val="28"/>
        </w:rPr>
        <w:t>малла балиқ, оқ айиқ, қора айиқ, қўн- ғио айиқ.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Бундай сўзлар. таркибли гипоним сирасига мансуб бўлиб, ўзининг ифодаланиш хусусиятнга кўра сўз би- рикмасидир. Сўз бирикмаси</w:t>
      </w:r>
      <w:r w:rsidRPr="00846334">
        <w:rPr>
          <w:sz w:val="28"/>
          <w:szCs w:val="28"/>
        </w:rPr>
        <w:t xml:space="preserve"> типидагн зсопарадигмалар эса гипо-гиперонимик лексик микротизимларни ҳосил кила олмайди.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Шунинг учун хам гипо-гиперонимик парадигмалар- ни ҳосил қилувчи гипонпмларнинг таркибида гипероним тушунчасини ифодаловчи бўлак мавжуд бўлгандагина гипо-гиперонимик л</w:t>
      </w:r>
      <w:r w:rsidRPr="00846334">
        <w:rPr>
          <w:sz w:val="28"/>
          <w:szCs w:val="28"/>
        </w:rPr>
        <w:t>ексик парадигмалар ҳосил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Масалан, </w:t>
      </w:r>
      <w:r w:rsidRPr="00846334">
        <w:rPr>
          <w:rStyle w:val="0pt"/>
          <w:sz w:val="28"/>
          <w:szCs w:val="28"/>
        </w:rPr>
        <w:t>саман</w:t>
      </w:r>
      <w:r w:rsidRPr="00846334">
        <w:rPr>
          <w:sz w:val="28"/>
          <w:szCs w:val="28"/>
        </w:rPr>
        <w:t xml:space="preserve"> сўзининг семантик таркибида </w:t>
      </w:r>
      <w:r w:rsidRPr="00846334">
        <w:rPr>
          <w:rStyle w:val="0pt"/>
          <w:sz w:val="28"/>
          <w:szCs w:val="28"/>
        </w:rPr>
        <w:t>от</w:t>
      </w:r>
      <w:r w:rsidRPr="00846334">
        <w:rPr>
          <w:sz w:val="28"/>
          <w:szCs w:val="28"/>
        </w:rPr>
        <w:t xml:space="preserve"> тушун- часини ифодаловчи бўлак мавжудлиги учун ҳам </w:t>
      </w:r>
      <w:r w:rsidRPr="00846334">
        <w:rPr>
          <w:rStyle w:val="0pt"/>
          <w:sz w:val="28"/>
          <w:szCs w:val="28"/>
        </w:rPr>
        <w:t xml:space="preserve">саман </w:t>
      </w:r>
      <w:r w:rsidRPr="00846334">
        <w:rPr>
          <w:sz w:val="28"/>
          <w:szCs w:val="28"/>
        </w:rPr>
        <w:t xml:space="preserve">сўзи </w:t>
      </w:r>
      <w:r w:rsidRPr="00846334">
        <w:rPr>
          <w:rStyle w:val="0pt"/>
          <w:sz w:val="28"/>
          <w:szCs w:val="28"/>
        </w:rPr>
        <w:t>от</w:t>
      </w:r>
      <w:r w:rsidRPr="00846334">
        <w:rPr>
          <w:sz w:val="28"/>
          <w:szCs w:val="28"/>
        </w:rPr>
        <w:t xml:space="preserve"> гипо-гиперонимик лексик қаторидан ўрин ол- ган ҳамда мазкур каторлардаги бошқа гипонимлар билан ўзаро ассоциатив</w:t>
      </w:r>
      <w:r w:rsidRPr="00846334">
        <w:rPr>
          <w:sz w:val="28"/>
          <w:szCs w:val="28"/>
        </w:rPr>
        <w:t xml:space="preserve"> (парадигматик) алоқага кири- </w:t>
      </w:r>
      <w:r w:rsidRPr="00846334">
        <w:rPr>
          <w:rStyle w:val="8pt"/>
          <w:sz w:val="28"/>
          <w:szCs w:val="28"/>
        </w:rPr>
        <w:t xml:space="preserve">ша </w:t>
      </w:r>
      <w:r w:rsidRPr="00846334">
        <w:rPr>
          <w:sz w:val="28"/>
          <w:szCs w:val="28"/>
        </w:rPr>
        <w:t xml:space="preserve">олди. </w:t>
      </w:r>
      <w:r w:rsidRPr="00846334">
        <w:rPr>
          <w:rStyle w:val="0pt"/>
          <w:sz w:val="28"/>
          <w:szCs w:val="28"/>
        </w:rPr>
        <w:t>Арра балык</w:t>
      </w:r>
      <w:r w:rsidRPr="00846334">
        <w:rPr>
          <w:sz w:val="28"/>
          <w:szCs w:val="28"/>
        </w:rPr>
        <w:t xml:space="preserve"> гипоними эса </w:t>
      </w:r>
      <w:r w:rsidRPr="00846334">
        <w:rPr>
          <w:rStyle w:val="0pt"/>
          <w:sz w:val="28"/>
          <w:szCs w:val="28"/>
        </w:rPr>
        <w:t>балиқ</w:t>
      </w:r>
      <w:r w:rsidRPr="00846334">
        <w:rPr>
          <w:sz w:val="28"/>
          <w:szCs w:val="28"/>
        </w:rPr>
        <w:t xml:space="preserve"> гипо-гиперо</w:t>
      </w:r>
      <w:r w:rsidRPr="00846334">
        <w:rPr>
          <w:sz w:val="28"/>
          <w:szCs w:val="28"/>
        </w:rPr>
        <w:softHyphen/>
        <w:t xml:space="preserve">нимик қаторидан гипоним сифатида ўрин ололмайди, чунки унинг таркибида </w:t>
      </w:r>
      <w:r w:rsidRPr="00846334">
        <w:rPr>
          <w:rStyle w:val="0pt"/>
          <w:sz w:val="28"/>
          <w:szCs w:val="28"/>
        </w:rPr>
        <w:t>балиқ</w:t>
      </w:r>
      <w:r w:rsidRPr="00846334">
        <w:rPr>
          <w:sz w:val="28"/>
          <w:szCs w:val="28"/>
        </w:rPr>
        <w:t xml:space="preserve"> гипоними қўлланилган. Шу тарзда бнз гипо-гиперонимик лексик парадигмалар</w:t>
      </w:r>
      <w:r w:rsidRPr="00846334">
        <w:rPr>
          <w:sz w:val="28"/>
          <w:szCs w:val="28"/>
        </w:rPr>
        <w:softHyphen/>
        <w:t>ни ҳосил қилувчи асосий э</w:t>
      </w:r>
      <w:r w:rsidRPr="00846334">
        <w:rPr>
          <w:sz w:val="28"/>
          <w:szCs w:val="28"/>
        </w:rPr>
        <w:t xml:space="preserve">лементларнинг таркибини аниқлаш ва шу асосда гипо-гиперонимик зоопарадигма- лар ва бошқа мавзу гуруҳлари </w:t>
      </w:r>
      <w:r w:rsidRPr="00846334">
        <w:rPr>
          <w:sz w:val="28"/>
          <w:szCs w:val="28"/>
        </w:rPr>
        <w:lastRenderedPageBreak/>
        <w:t>орасида мавжуд бўл</w:t>
      </w:r>
      <w:r w:rsidRPr="00846334">
        <w:rPr>
          <w:sz w:val="28"/>
          <w:szCs w:val="28"/>
        </w:rPr>
        <w:softHyphen/>
        <w:t xml:space="preserve">ган лексик-семантик муносабатнинг турларини </w:t>
      </w:r>
      <w:r w:rsidRPr="00846334">
        <w:rPr>
          <w:rStyle w:val="8pt"/>
          <w:sz w:val="28"/>
          <w:szCs w:val="28"/>
        </w:rPr>
        <w:t xml:space="preserve">ҳамда </w:t>
      </w:r>
      <w:r w:rsidRPr="00846334">
        <w:rPr>
          <w:sz w:val="28"/>
          <w:szCs w:val="28"/>
        </w:rPr>
        <w:t>чегарасини аниқлаш имконнни бер'ади.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 алоҳида таъкидлаш керакки, гипо-гиперони</w:t>
      </w:r>
      <w:r w:rsidRPr="00846334">
        <w:rPr>
          <w:sz w:val="28"/>
          <w:szCs w:val="28"/>
        </w:rPr>
        <w:softHyphen/>
        <w:t>мик лексик парадигмаларни ҳосил қилувчи элементлар узбек тили зоонимлари орасида бир қадар кенг тар- қалган ва шу мавзу гуруҳларида лексик гипо-гиперо</w:t>
      </w:r>
      <w:r w:rsidRPr="00846334">
        <w:rPr>
          <w:sz w:val="28"/>
          <w:szCs w:val="28"/>
        </w:rPr>
        <w:softHyphen/>
        <w:t>нимик парадигмаларнинг ифодаланиш имконияти ранг- •барангдир. Айтиш мумкинки, зоопараднгмалар ораси</w:t>
      </w:r>
      <w:r w:rsidRPr="00846334">
        <w:rPr>
          <w:sz w:val="28"/>
          <w:szCs w:val="28"/>
        </w:rPr>
        <w:softHyphen/>
        <w:t>да ҳ</w:t>
      </w:r>
      <w:r w:rsidRPr="00846334">
        <w:rPr>
          <w:sz w:val="28"/>
          <w:szCs w:val="28"/>
        </w:rPr>
        <w:t>осил бўладиган гипо-гиперонимик лексик қаторлар занжирсимон боғланишга эга. Зоонимлар орасида бу занжирсимон алоқа айни бир жинсга мансуб ҳайвон- ларнинг ўзаро турли белгилари билан фарқ қилувчи номларнинг ифодаланиши билан характерлакади.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Бу айни бир </w:t>
      </w:r>
      <w:r w:rsidRPr="00846334">
        <w:rPr>
          <w:sz w:val="28"/>
          <w:szCs w:val="28"/>
        </w:rPr>
        <w:t>жинсга мансуб денотатларнинг турли- туман белгиларшш ифодаловчи зоонпмларнинг номини атовчи зоонимлар билан алоҳида-алоҳида боғланиб, лек</w:t>
      </w:r>
      <w:r w:rsidRPr="00846334">
        <w:rPr>
          <w:sz w:val="28"/>
          <w:szCs w:val="28"/>
        </w:rPr>
        <w:softHyphen/>
        <w:t>сик гипо-гиперонимик парадигмаларни ҳосил қилади.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Чунончи, айни бир жинсга мансуб ҳайвоннинг ҳар хил турларини (ранг-т</w:t>
      </w:r>
      <w:r w:rsidRPr="00846334">
        <w:rPr>
          <w:sz w:val="28"/>
          <w:szCs w:val="28"/>
        </w:rPr>
        <w:t>усига, жинсига, турли ташки жисмоний белгиларнга, етилган ҳамда етилмаганлнги- га, ёшига, хонаки ёки ёввойилигнга) ифодалашга асос- ланган сўзлар билан боғланиб, турли гипо-гиперонимик парадигмаларни ҳосил қилади.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Бошқа сўз билан айтганда, тур номини ифода</w:t>
      </w:r>
      <w:r w:rsidRPr="00846334">
        <w:rPr>
          <w:sz w:val="28"/>
          <w:szCs w:val="28"/>
        </w:rPr>
        <w:t>ловчи гипонимларда ўзбек тилидаги ҳайвон номларининг се</w:t>
      </w:r>
      <w:r w:rsidRPr="00846334">
        <w:rPr>
          <w:sz w:val="28"/>
          <w:szCs w:val="28"/>
        </w:rPr>
        <w:softHyphen/>
        <w:t>мантик таркибида мавжуд бўлган, айни пайтда улар</w:t>
      </w:r>
      <w:r w:rsidRPr="00846334">
        <w:rPr>
          <w:sz w:val="28"/>
          <w:szCs w:val="28"/>
        </w:rPr>
        <w:softHyphen/>
        <w:t>нинг турли-туман ўзига хос белгнларш-ш ифодаловчи маъноларга асосланган ҳолда гипо-гиперонимик қатор</w:t>
      </w:r>
      <w:r w:rsidRPr="00846334">
        <w:rPr>
          <w:sz w:val="28"/>
          <w:szCs w:val="28"/>
        </w:rPr>
        <w:softHyphen/>
        <w:t>лар шаклланади.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Гипонимларнинг гиперонимлардан фар</w:t>
      </w:r>
      <w:r w:rsidRPr="00846334">
        <w:rPr>
          <w:sz w:val="28"/>
          <w:szCs w:val="28"/>
        </w:rPr>
        <w:t>қловчи диф</w:t>
      </w:r>
      <w:r w:rsidRPr="00846334">
        <w:rPr>
          <w:sz w:val="28"/>
          <w:szCs w:val="28"/>
        </w:rPr>
        <w:softHyphen/>
        <w:t>ференциал семалар ўзбек тили зоонимлари орасида олти турга бўлинади.</w:t>
      </w:r>
    </w:p>
    <w:p w:rsidR="009C1808" w:rsidRPr="00846334" w:rsidRDefault="004C0536" w:rsidP="00846334">
      <w:pPr>
        <w:pStyle w:val="5"/>
        <w:numPr>
          <w:ilvl w:val="0"/>
          <w:numId w:val="9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Гипонимни гиперонимлардан фарқловчи сема — бу айни бир жинсга мансуб ҳайвонларнинг ранг-тусига кўра ўзаро фарқи асосйда номловчи маънолардир. Масалан: </w:t>
      </w:r>
      <w:r w:rsidRPr="00846334">
        <w:rPr>
          <w:rStyle w:val="0pt"/>
          <w:sz w:val="28"/>
          <w:szCs w:val="28"/>
        </w:rPr>
        <w:t>от</w:t>
      </w:r>
      <w:r w:rsidRPr="00846334">
        <w:rPr>
          <w:sz w:val="28"/>
          <w:szCs w:val="28"/>
        </w:rPr>
        <w:t xml:space="preserve"> — тоқ туёқли йирик су</w:t>
      </w:r>
      <w:r w:rsidRPr="00846334">
        <w:rPr>
          <w:sz w:val="28"/>
          <w:szCs w:val="28"/>
        </w:rPr>
        <w:t xml:space="preserve">т эмизувчи иш ҳай- вонн; </w:t>
      </w:r>
      <w:r w:rsidRPr="00846334">
        <w:rPr>
          <w:rStyle w:val="0pt"/>
          <w:sz w:val="28"/>
          <w:szCs w:val="28"/>
        </w:rPr>
        <w:t>жийрон</w:t>
      </w:r>
      <w:r w:rsidRPr="00846334">
        <w:rPr>
          <w:sz w:val="28"/>
          <w:szCs w:val="28"/>
        </w:rPr>
        <w:t xml:space="preserve"> — қизғиш от; </w:t>
      </w:r>
      <w:r w:rsidRPr="00846334">
        <w:rPr>
          <w:rStyle w:val="0pt"/>
          <w:sz w:val="28"/>
          <w:szCs w:val="28"/>
        </w:rPr>
        <w:t>саман</w:t>
      </w:r>
      <w:r w:rsidRPr="00846334">
        <w:rPr>
          <w:sz w:val="28"/>
          <w:szCs w:val="28"/>
        </w:rPr>
        <w:t xml:space="preserve"> —сарғиш сомон- ранг от; </w:t>
      </w:r>
      <w:r w:rsidRPr="00846334">
        <w:rPr>
          <w:rStyle w:val="0pt"/>
          <w:sz w:val="28"/>
          <w:szCs w:val="28"/>
        </w:rPr>
        <w:t>тўрщ</w:t>
      </w:r>
      <w:r w:rsidRPr="00846334">
        <w:rPr>
          <w:sz w:val="28"/>
          <w:szCs w:val="28"/>
        </w:rPr>
        <w:t xml:space="preserve">— қора, тўқ қизил жийрон, чипор от; </w:t>
      </w:r>
      <w:r w:rsidRPr="00846334">
        <w:rPr>
          <w:rStyle w:val="0pt"/>
          <w:sz w:val="28"/>
          <w:szCs w:val="28"/>
        </w:rPr>
        <w:t>тарлон</w:t>
      </w:r>
      <w:r w:rsidRPr="00846334">
        <w:rPr>
          <w:sz w:val="28"/>
          <w:szCs w:val="28"/>
        </w:rPr>
        <w:t xml:space="preserve"> — ола тарғнл, човкар от;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302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Балиқ —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гулмоҳи</w:t>
      </w:r>
    </w:p>
    <w:p w:rsidR="009C1808" w:rsidRPr="00846334" w:rsidRDefault="004C0536" w:rsidP="00846334">
      <w:pPr>
        <w:pStyle w:val="16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169pt0pt"/>
          <w:i/>
          <w:iCs/>
          <w:sz w:val="28"/>
          <w:szCs w:val="28"/>
        </w:rPr>
        <w:t xml:space="preserve">сув </w:t>
      </w:r>
      <w:r w:rsidRPr="00846334">
        <w:rPr>
          <w:sz w:val="28"/>
          <w:szCs w:val="28"/>
        </w:rPr>
        <w:t>К1ГХ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302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Их —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олапар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302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От —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аблақ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жийрон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саман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саман-тўриқ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тарлон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туриқ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човкар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302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Кар ға —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олаканот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302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lastRenderedPageBreak/>
        <w:t>Қўй —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меринос</w:t>
      </w:r>
    </w:p>
    <w:p w:rsidR="009C1808" w:rsidRPr="00846334" w:rsidRDefault="004C0536" w:rsidP="00846334">
      <w:pPr>
        <w:pStyle w:val="5"/>
        <w:numPr>
          <w:ilvl w:val="0"/>
          <w:numId w:val="9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Айни бир жинсга мансуб ҳайвонларнинг ўзаро турли ташқи жисмоний белгиларининг ифодаланиши асосидаги фарқига кўра алоҳида номланувчи зооним</w:t>
      </w:r>
      <w:r w:rsidRPr="00846334">
        <w:rPr>
          <w:sz w:val="28"/>
          <w:szCs w:val="28"/>
        </w:rPr>
        <w:softHyphen/>
        <w:t xml:space="preserve">лар қатори, жумладан, югуриклиги, бўйининг баланд- пастлиги, гавда тузилиши, аъзоларининг </w:t>
      </w:r>
      <w:r w:rsidRPr="00846334">
        <w:rPr>
          <w:sz w:val="28"/>
          <w:szCs w:val="28"/>
        </w:rPr>
        <w:t>шакли, хўжа- лик ҳаётидаги ўрни ва бошқалар асосидаги фарқига кўра алоҳида-алоҳида номланади. Шу номлар ўз нав</w:t>
      </w:r>
      <w:r w:rsidRPr="00846334">
        <w:rPr>
          <w:sz w:val="28"/>
          <w:szCs w:val="28"/>
        </w:rPr>
        <w:softHyphen/>
        <w:t>батида жинс номини ифодаловчи сўз билан лексик-се</w:t>
      </w:r>
      <w:r w:rsidRPr="00846334">
        <w:rPr>
          <w:sz w:val="28"/>
          <w:szCs w:val="28"/>
        </w:rPr>
        <w:softHyphen/>
        <w:t>мантик жиҳатдан боғланиб, гипо-гиперонимик парадиг</w:t>
      </w:r>
      <w:r w:rsidRPr="00846334">
        <w:rPr>
          <w:sz w:val="28"/>
          <w:szCs w:val="28"/>
        </w:rPr>
        <w:softHyphen/>
        <w:t xml:space="preserve">мами ҳосил қнлади. Масалан: елканот — </w:t>
      </w:r>
      <w:r w:rsidRPr="00846334">
        <w:rPr>
          <w:rStyle w:val="0pt"/>
          <w:sz w:val="28"/>
          <w:szCs w:val="28"/>
        </w:rPr>
        <w:t xml:space="preserve">учкур </w:t>
      </w:r>
      <w:r w:rsidRPr="00846334">
        <w:rPr>
          <w:rStyle w:val="0pt"/>
          <w:sz w:val="28"/>
          <w:szCs w:val="28"/>
        </w:rPr>
        <w:t xml:space="preserve">от; </w:t>
      </w:r>
      <w:r w:rsidRPr="00846334">
        <w:rPr>
          <w:sz w:val="28"/>
          <w:szCs w:val="28"/>
        </w:rPr>
        <w:t xml:space="preserve">бедов — </w:t>
      </w:r>
      <w:r w:rsidRPr="00846334">
        <w:rPr>
          <w:rStyle w:val="0pt"/>
          <w:sz w:val="28"/>
          <w:szCs w:val="28"/>
        </w:rPr>
        <w:t>югурик, учқур от;</w:t>
      </w:r>
      <w:r w:rsidRPr="00846334">
        <w:rPr>
          <w:sz w:val="28"/>
          <w:szCs w:val="28"/>
        </w:rPr>
        <w:t xml:space="preserve"> қамишқулоқ — </w:t>
      </w:r>
      <w:r w:rsidRPr="00846334">
        <w:rPr>
          <w:rStyle w:val="0pt"/>
          <w:sz w:val="28"/>
          <w:szCs w:val="28"/>
        </w:rPr>
        <w:t>қулоқла- ри узун ва чимирилиб, диккайиб турадиган от.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578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Гиперонимлар</w:t>
      </w:r>
      <w:r w:rsidRPr="00846334">
        <w:rPr>
          <w:sz w:val="28"/>
          <w:szCs w:val="28"/>
        </w:rPr>
        <w:tab/>
        <w:t>Гипонимлар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578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Балиқ —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илонбалик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елимбалиц.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кўпканот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лакка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марваридкўз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сазан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сиян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t>Ит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бўрибосар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6334">
        <w:rPr>
          <w:sz w:val="28"/>
          <w:szCs w:val="28"/>
        </w:rPr>
        <w:t>лайча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lastRenderedPageBreak/>
        <w:t>този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тўрткўз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гауры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буба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буғ</w:t>
      </w:r>
      <w:r w:rsidRPr="00846334">
        <w:rPr>
          <w:rStyle w:val="42"/>
          <w:i/>
          <w:iCs/>
          <w:sz w:val="28"/>
          <w:szCs w:val="28"/>
        </w:rPr>
        <w:t>и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жайрон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марал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сихшох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гемадрш.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горилла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павиан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шимпанзе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байир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бедов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бурон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гижинг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елқанот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охалтака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този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қамишқулок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корабайир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бўғра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елмоя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lastRenderedPageBreak/>
        <w:t>лук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лўкча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суқсур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краб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го в ми ш</w:t>
      </w:r>
    </w:p>
    <w:p w:rsidR="009C1808" w:rsidRPr="00846334" w:rsidRDefault="004C0536" w:rsidP="00846334">
      <w:pPr>
        <w:pStyle w:val="101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102"/>
          <w:i/>
          <w:iCs/>
          <w:sz w:val="28"/>
          <w:szCs w:val="28"/>
        </w:rPr>
        <w:t>1вОЛ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t>Каптар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t>Қийик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t>Маймун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От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Туя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t>Урдак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Қисқичбақа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Сигир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41"/>
          <w:sz w:val="28"/>
          <w:szCs w:val="28"/>
        </w:rPr>
        <w:t>Ҳўкиз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Товуқ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маржон товуц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дакан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кулангир</w:t>
      </w:r>
    </w:p>
    <w:p w:rsidR="009C1808" w:rsidRPr="00846334" w:rsidRDefault="009C1808" w:rsidP="00846334">
      <w:pPr>
        <w:jc w:val="both"/>
        <w:rPr>
          <w:rFonts w:ascii="Times New Roman" w:hAnsi="Times New Roman" w:cs="Times New Roman"/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C1808" w:rsidRPr="00846334" w:rsidRDefault="004C0536" w:rsidP="00846334">
      <w:pPr>
        <w:pStyle w:val="5"/>
        <w:numPr>
          <w:ilvl w:val="0"/>
          <w:numId w:val="9"/>
        </w:numPr>
        <w:shd w:val="clear" w:color="auto" w:fill="auto"/>
        <w:tabs>
          <w:tab w:val="left" w:pos="679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>Гипо-гиперонимик қаторлар айни бир жинсга ман- суб ҳайвон номини ифодаловчи сўз билан шу ҳайвон- нинг етилмагап турининг номини ифодаловчи сўзлар орасида ҳам ҳосил бўлади. Масалан: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0pt"/>
          <w:sz w:val="28"/>
          <w:szCs w:val="28"/>
        </w:rPr>
        <w:t xml:space="preserve">Ит </w:t>
      </w:r>
      <w:r w:rsidRPr="00846334">
        <w:rPr>
          <w:rStyle w:val="41pt"/>
          <w:sz w:val="28"/>
          <w:szCs w:val="28"/>
        </w:rPr>
        <w:t xml:space="preserve">— </w:t>
      </w:r>
      <w:r w:rsidRPr="00846334">
        <w:rPr>
          <w:sz w:val="28"/>
          <w:szCs w:val="28"/>
        </w:rPr>
        <w:t>итсимонлар оиласига мансуб йирткич;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0pt"/>
          <w:sz w:val="28"/>
          <w:szCs w:val="28"/>
        </w:rPr>
        <w:t>Кучук</w:t>
      </w:r>
      <w:r w:rsidRPr="00846334">
        <w:rPr>
          <w:rStyle w:val="41pt"/>
          <w:sz w:val="28"/>
          <w:szCs w:val="28"/>
        </w:rPr>
        <w:t xml:space="preserve">— </w:t>
      </w:r>
      <w:r w:rsidRPr="00846334">
        <w:rPr>
          <w:sz w:val="28"/>
          <w:szCs w:val="28"/>
        </w:rPr>
        <w:t>итнинг полиса;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0pt"/>
          <w:sz w:val="28"/>
          <w:szCs w:val="28"/>
        </w:rPr>
        <w:t>Товук</w:t>
      </w:r>
      <w:r w:rsidRPr="00846334">
        <w:rPr>
          <w:sz w:val="28"/>
          <w:szCs w:val="28"/>
        </w:rPr>
        <w:t>—уй паррандисч;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46334">
        <w:rPr>
          <w:rStyle w:val="40pt"/>
          <w:sz w:val="28"/>
          <w:szCs w:val="28"/>
        </w:rPr>
        <w:t xml:space="preserve">Жўжа </w:t>
      </w:r>
      <w:r w:rsidRPr="00846334">
        <w:rPr>
          <w:rStyle w:val="41pt"/>
          <w:sz w:val="28"/>
          <w:szCs w:val="28"/>
        </w:rPr>
        <w:t xml:space="preserve">— </w:t>
      </w:r>
      <w:r w:rsidRPr="00846334">
        <w:rPr>
          <w:sz w:val="28"/>
          <w:szCs w:val="28"/>
        </w:rPr>
        <w:t>товуқнинг бюласи.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>Гиперонимлар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Ит</w:t>
      </w:r>
    </w:p>
    <w:p w:rsidR="009C1808" w:rsidRPr="00846334" w:rsidRDefault="004C0536" w:rsidP="00846334">
      <w:pPr>
        <w:pStyle w:val="170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Гипонимлар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2"/>
          <w:i/>
          <w:iCs/>
          <w:sz w:val="28"/>
          <w:szCs w:val="28"/>
        </w:rPr>
        <w:t>кучук</w:t>
      </w:r>
    </w:p>
    <w:p w:rsidR="009C1808" w:rsidRPr="00846334" w:rsidRDefault="009C1808" w:rsidP="00846334">
      <w:pPr>
        <w:jc w:val="both"/>
        <w:rPr>
          <w:rFonts w:ascii="Times New Roman" w:hAnsi="Times New Roman" w:cs="Times New Roman"/>
          <w:sz w:val="28"/>
          <w:szCs w:val="28"/>
        </w:rPr>
        <w:sectPr w:rsidR="009C1808" w:rsidRPr="00846334" w:rsidSect="00846334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C1808" w:rsidRPr="00846334" w:rsidRDefault="004C0536" w:rsidP="00846334">
      <w:pPr>
        <w:pStyle w:val="40"/>
        <w:shd w:val="clear" w:color="auto" w:fill="auto"/>
        <w:tabs>
          <w:tab w:val="left" w:pos="3569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lastRenderedPageBreak/>
        <w:t>Кийик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қуралай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569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От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қулун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569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Товуқ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жўжа</w:t>
      </w:r>
    </w:p>
    <w:p w:rsidR="009C1808" w:rsidRPr="00846334" w:rsidRDefault="004C0536" w:rsidP="00846334">
      <w:pPr>
        <w:pStyle w:val="40"/>
        <w:shd w:val="clear" w:color="auto" w:fill="auto"/>
        <w:tabs>
          <w:tab w:val="right" w:pos="2524"/>
          <w:tab w:val="left" w:pos="3569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Туя</w:t>
      </w:r>
      <w:r w:rsidRPr="00846334">
        <w:rPr>
          <w:rStyle w:val="41pt"/>
          <w:sz w:val="28"/>
          <w:szCs w:val="28"/>
        </w:rPr>
        <w:tab/>
        <w:t>'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бўталоқ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569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Зчки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улоқ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569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Эшак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хўгик (курра)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569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Қорамол</w:t>
      </w:r>
      <w:r w:rsidRPr="00846334">
        <w:rPr>
          <w:sz w:val="28"/>
          <w:szCs w:val="28"/>
        </w:rPr>
        <w:tab/>
      </w:r>
      <w:r w:rsidRPr="00846334">
        <w:rPr>
          <w:rStyle w:val="0pt"/>
          <w:sz w:val="28"/>
          <w:szCs w:val="28"/>
        </w:rPr>
        <w:t>бузоқ</w:t>
      </w:r>
    </w:p>
    <w:p w:rsidR="009C1808" w:rsidRPr="00846334" w:rsidRDefault="004C0536" w:rsidP="00846334">
      <w:pPr>
        <w:pStyle w:val="40"/>
        <w:shd w:val="clear" w:color="auto" w:fill="auto"/>
        <w:tabs>
          <w:tab w:val="left" w:pos="3569"/>
        </w:tabs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>Қўй</w:t>
      </w:r>
      <w:r w:rsidRPr="00846334">
        <w:rPr>
          <w:rStyle w:val="41pt"/>
          <w:sz w:val="28"/>
          <w:szCs w:val="28"/>
        </w:rPr>
        <w:tab/>
      </w:r>
      <w:r w:rsidRPr="00846334">
        <w:rPr>
          <w:sz w:val="28"/>
          <w:szCs w:val="28"/>
        </w:rPr>
        <w:t>кўзи</w:t>
      </w:r>
    </w:p>
    <w:p w:rsidR="009C1808" w:rsidRPr="00846334" w:rsidRDefault="004C0536" w:rsidP="00846334">
      <w:pPr>
        <w:pStyle w:val="5"/>
        <w:numPr>
          <w:ilvl w:val="0"/>
          <w:numId w:val="9"/>
        </w:numPr>
        <w:shd w:val="clear" w:color="auto" w:fill="auto"/>
        <w:tabs>
          <w:tab w:val="left" w:pos="710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Шунингдек,</w:t>
      </w:r>
      <w:r w:rsidRPr="00846334">
        <w:rPr>
          <w:sz w:val="28"/>
          <w:szCs w:val="28"/>
        </w:rPr>
        <w:t xml:space="preserve"> гипо-гиперонимик муносабатга асос- ланган лексик-семантик қаторлар айни бир жинсга ман</w:t>
      </w:r>
      <w:r w:rsidRPr="00846334">
        <w:rPr>
          <w:sz w:val="28"/>
          <w:szCs w:val="28"/>
        </w:rPr>
        <w:softHyphen/>
        <w:t>суб ҳайвоннииг номини ифодаловчи сўз билан худди шу ҳайвоннинг жинсига мансуб ёки жинсига кўра турлари</w:t>
      </w:r>
      <w:r w:rsidRPr="00846334">
        <w:rPr>
          <w:sz w:val="28"/>
          <w:szCs w:val="28"/>
        </w:rPr>
        <w:softHyphen/>
        <w:t>нинг номини ифодаловчи сўзлар орасида ҳам ҳосил бўлади.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Товуқ— </w:t>
      </w:r>
      <w:r w:rsidRPr="00846334">
        <w:rPr>
          <w:sz w:val="28"/>
          <w:szCs w:val="28"/>
        </w:rPr>
        <w:t>уй</w:t>
      </w:r>
      <w:r w:rsidRPr="00846334">
        <w:rPr>
          <w:sz w:val="28"/>
          <w:szCs w:val="28"/>
        </w:rPr>
        <w:t xml:space="preserve"> парракдаси;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lastRenderedPageBreak/>
        <w:t xml:space="preserve">Хўроз — </w:t>
      </w:r>
      <w:r w:rsidRPr="00846334">
        <w:rPr>
          <w:sz w:val="28"/>
          <w:szCs w:val="28"/>
        </w:rPr>
        <w:t>товуқнинг эркаги;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Мокиён — </w:t>
      </w:r>
      <w:r w:rsidRPr="00846334">
        <w:rPr>
          <w:sz w:val="28"/>
          <w:szCs w:val="28"/>
        </w:rPr>
        <w:t>товуқнинг ургочи тури.</w:t>
      </w:r>
    </w:p>
    <w:p w:rsidR="009C1808" w:rsidRPr="00846334" w:rsidRDefault="004C0536" w:rsidP="00846334">
      <w:pPr>
        <w:pStyle w:val="5"/>
        <w:numPr>
          <w:ilvl w:val="0"/>
          <w:numId w:val="9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Айни бир жинсга мансуб ҳайвон номини ифода</w:t>
      </w:r>
      <w:r w:rsidRPr="00846334">
        <w:rPr>
          <w:sz w:val="28"/>
          <w:szCs w:val="28"/>
        </w:rPr>
        <w:softHyphen/>
        <w:t xml:space="preserve">ловчи сўз билан айни шу ҳайвоннинг ўсиш даражасига кўра фарқи асосида номланган турларининг атамалари орасида ҳам гипо-гиперонимик муносабат </w:t>
      </w:r>
      <w:r w:rsidRPr="00846334">
        <w:rPr>
          <w:sz w:val="28"/>
          <w:szCs w:val="28"/>
        </w:rPr>
        <w:t>ҳосил бўла</w:t>
      </w:r>
      <w:r w:rsidRPr="00846334">
        <w:rPr>
          <w:sz w:val="28"/>
          <w:szCs w:val="28"/>
        </w:rPr>
        <w:softHyphen/>
        <w:t>ди. Чунончи: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Қорамол — </w:t>
      </w:r>
      <w:r w:rsidRPr="00846334">
        <w:rPr>
          <w:sz w:val="28"/>
          <w:szCs w:val="28"/>
        </w:rPr>
        <w:t>йирик шохли уй ҳайвони.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Бузоқ — </w:t>
      </w:r>
      <w:r w:rsidRPr="00846334">
        <w:rPr>
          <w:sz w:val="28"/>
          <w:szCs w:val="28"/>
        </w:rPr>
        <w:t>сигирнинг боласи.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Тана — </w:t>
      </w:r>
      <w:r w:rsidRPr="00846334">
        <w:rPr>
          <w:sz w:val="28"/>
          <w:szCs w:val="28"/>
        </w:rPr>
        <w:t>икки яшар қорамол.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Ғунажин — </w:t>
      </w:r>
      <w:r w:rsidRPr="00846334">
        <w:rPr>
          <w:sz w:val="28"/>
          <w:szCs w:val="28"/>
        </w:rPr>
        <w:t>уч ёшдан ошган урғочи қорамол.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Сигир — </w:t>
      </w:r>
      <w:r w:rsidRPr="00846334">
        <w:rPr>
          <w:sz w:val="28"/>
          <w:szCs w:val="28"/>
        </w:rPr>
        <w:t>урғочи қорамол.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От — </w:t>
      </w:r>
      <w:r w:rsidRPr="00846334">
        <w:rPr>
          <w:sz w:val="28"/>
          <w:szCs w:val="28"/>
        </w:rPr>
        <w:t>қулун, той, ғўлон, дўлон, тўлон, бешак.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Туя — </w:t>
      </w:r>
      <w:r w:rsidRPr="00846334">
        <w:rPr>
          <w:sz w:val="28"/>
          <w:szCs w:val="28"/>
        </w:rPr>
        <w:t>бўталоқ, тойлоқ, ғўлон, дўлон,</w:t>
      </w:r>
      <w:r w:rsidRPr="00846334">
        <w:rPr>
          <w:sz w:val="28"/>
          <w:szCs w:val="28"/>
        </w:rPr>
        <w:t xml:space="preserve"> бешак.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Эшак — </w:t>
      </w:r>
      <w:r w:rsidRPr="00846334">
        <w:rPr>
          <w:sz w:val="28"/>
          <w:szCs w:val="28"/>
        </w:rPr>
        <w:t>хўтик, тойхар.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Қорамол — </w:t>
      </w:r>
      <w:r w:rsidRPr="00846334">
        <w:rPr>
          <w:sz w:val="28"/>
          <w:szCs w:val="28"/>
        </w:rPr>
        <w:t>сигир, бузоқ, тана, ғунажин, ҳўкиз, нов- вос, бука, қўзи, тўқли.</w:t>
      </w:r>
    </w:p>
    <w:p w:rsidR="009C1808" w:rsidRPr="00846334" w:rsidRDefault="004C0536" w:rsidP="00846334">
      <w:pPr>
        <w:pStyle w:val="5"/>
        <w:numPr>
          <w:ilvl w:val="0"/>
          <w:numId w:val="9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Жинс номини ифодаловчи сўз билан айни шу ҳайвоннинг хонаки ҳамда ёввойи турларининг номлари</w:t>
      </w:r>
      <w:r w:rsidRPr="00846334">
        <w:rPr>
          <w:sz w:val="28"/>
          <w:szCs w:val="28"/>
        </w:rPr>
        <w:softHyphen/>
        <w:t xml:space="preserve">ни ифодаловчи сўзлар орасида ҳам гипо-гиперонимик </w:t>
      </w:r>
      <w:r w:rsidRPr="00846334">
        <w:rPr>
          <w:sz w:val="28"/>
          <w:szCs w:val="28"/>
        </w:rPr>
        <w:t>муносабатга асосланган лексик парадигмалар ҳосил бўлади. Жумладан: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Чўчқа — </w:t>
      </w:r>
      <w:r w:rsidRPr="00846334">
        <w:rPr>
          <w:sz w:val="28"/>
          <w:szCs w:val="28"/>
        </w:rPr>
        <w:t>сут эмизувчи уй ҳайвони.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left="360" w:hanging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Тўнғиз — </w:t>
      </w:r>
      <w:r w:rsidRPr="00846334">
        <w:rPr>
          <w:sz w:val="28"/>
          <w:szCs w:val="28"/>
        </w:rPr>
        <w:t>ёввойи чўчқа.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тилидагн зоопарадигмалар орасида гипо-ги- перонимик муносабат асосида боғланган лексик қатор</w:t>
      </w:r>
      <w:r w:rsidRPr="00846334">
        <w:rPr>
          <w:sz w:val="28"/>
          <w:szCs w:val="28"/>
        </w:rPr>
        <w:softHyphen/>
        <w:t xml:space="preserve">ларни ҳосил қилувчи сўзлар </w:t>
      </w:r>
      <w:r w:rsidRPr="00846334">
        <w:rPr>
          <w:sz w:val="28"/>
          <w:szCs w:val="28"/>
        </w:rPr>
        <w:t>орасидаги семантик муно- сабатларни таҳлил қилиш натижалари шуни кўрсатди- ки, мазкур мавзу гуруҳи орасида гипо-гиперонимик муносабатлар зоопарадигмаларнинг асосий фарқли бел</w:t>
      </w:r>
      <w:r w:rsidRPr="00846334">
        <w:rPr>
          <w:sz w:val="28"/>
          <w:szCs w:val="28"/>
        </w:rPr>
        <w:softHyphen/>
        <w:t>гисини ифодалаган сўзлар орасида ҳосил бўлади. Ги</w:t>
      </w:r>
      <w:r w:rsidRPr="00846334">
        <w:rPr>
          <w:sz w:val="28"/>
          <w:szCs w:val="28"/>
        </w:rPr>
        <w:softHyphen/>
        <w:t>понимик қаторлар жуда кенг за с</w:t>
      </w:r>
      <w:r w:rsidRPr="00846334">
        <w:rPr>
          <w:sz w:val="28"/>
          <w:szCs w:val="28"/>
        </w:rPr>
        <w:t>ерқирра бўлишига қарамай, уларни ҳосил қилувчи механизмлар жуда .ҳам оддий.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Биз қуйида гипо-гиперонимик лексик қаторларнинг элементлари орасидаги синонимик, антонимии, омони</w:t>
      </w:r>
      <w:r w:rsidRPr="00846334">
        <w:rPr>
          <w:sz w:val="28"/>
          <w:szCs w:val="28"/>
        </w:rPr>
        <w:softHyphen/>
        <w:t>мии ва полисемантик муносабатлар устида ҳам фикр юритамиз.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ГИПО-ГИПЕРОНИМИК ҚАТОРЛ</w:t>
      </w:r>
      <w:r w:rsidRPr="00846334">
        <w:rPr>
          <w:sz w:val="28"/>
          <w:szCs w:val="28"/>
        </w:rPr>
        <w:t>АРДА СИНОНИМИЯ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Тилнинг яхлит тизим сифатида қурилиши тил эле- ментларининг систем характер», энг авзало, шу тил элементларининг ўзаро парадигматик муносабатлар асосида боғланишда намоён бўлади.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Шунинг учун ҳам тилни яхлит бир тизим сифатида урганишни унинг</w:t>
      </w:r>
      <w:r w:rsidRPr="00846334">
        <w:rPr>
          <w:sz w:val="28"/>
          <w:szCs w:val="28"/>
        </w:rPr>
        <w:t xml:space="preserve"> элементлари, жумладан, луғавий бир</w:t>
      </w:r>
      <w:r w:rsidRPr="00846334">
        <w:rPr>
          <w:sz w:val="28"/>
          <w:szCs w:val="28"/>
        </w:rPr>
        <w:softHyphen/>
        <w:t>ликлар орасидаги парадигматик муносабатларни ўрган- масдан туриб тасаввур қилиш қийин. Том маъносидаги систем-тадқиқот ва элементлараро парадигматик муно</w:t>
      </w:r>
      <w:r w:rsidRPr="00846334">
        <w:rPr>
          <w:sz w:val="28"/>
          <w:szCs w:val="28"/>
        </w:rPr>
        <w:softHyphen/>
        <w:t>сабатларни ўрганиш айни бир ҳодисанинг турлича ном- -ланншидир. Ти</w:t>
      </w:r>
      <w:r w:rsidRPr="00846334">
        <w:rPr>
          <w:sz w:val="28"/>
          <w:szCs w:val="28"/>
        </w:rPr>
        <w:t>лнинг луғат қатламинн яхлит тизим си</w:t>
      </w:r>
      <w:r w:rsidRPr="00846334">
        <w:rPr>
          <w:sz w:val="28"/>
          <w:szCs w:val="28"/>
        </w:rPr>
        <w:softHyphen/>
        <w:t>фатида ўрганиш сўзлар орасидаги парадигматик му</w:t>
      </w:r>
      <w:r w:rsidRPr="00846334">
        <w:rPr>
          <w:sz w:val="28"/>
          <w:szCs w:val="28"/>
        </w:rPr>
        <w:softHyphen/>
        <w:t xml:space="preserve">носабатлар, </w:t>
      </w:r>
      <w:r w:rsidRPr="00846334">
        <w:rPr>
          <w:sz w:val="28"/>
          <w:szCs w:val="28"/>
        </w:rPr>
        <w:lastRenderedPageBreak/>
        <w:t>боғланишлар асосида ҳосил бўладиган си- .нонпмнк ва антонимии қаторлар, лексик-семантик қаторлар каби лексик гурухларни ўрганиш соҳасида узбек тнлшунослигида ҳ</w:t>
      </w:r>
      <w:r w:rsidRPr="00846334">
        <w:rPr>
          <w:sz w:val="28"/>
          <w:szCs w:val="28"/>
        </w:rPr>
        <w:t>ам анчагина ишлар амалга оши- рилди.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Шуни алоҳида таъкидлаш керакки, кўпгина адаби- ётларда ппю гпперопнмик муносабат асосида боғлан</w:t>
      </w:r>
      <w:r w:rsidRPr="00846334">
        <w:rPr>
          <w:sz w:val="28"/>
          <w:szCs w:val="28"/>
        </w:rPr>
        <w:softHyphen/>
        <w:t>ган сўзлар қаторшш синоним сўзлар сифатида баҳолаб келганлар. Бундай мисоллар, айниқса, мактаб ҳамда олий ўқув юртн дарслик</w:t>
      </w:r>
      <w:r w:rsidRPr="00846334">
        <w:rPr>
          <w:sz w:val="28"/>
          <w:szCs w:val="28"/>
        </w:rPr>
        <w:t xml:space="preserve">ларида кўплаб учрайди. Чу- нончи, гулнинг турларп: </w:t>
      </w:r>
      <w:r w:rsidRPr="00846334">
        <w:rPr>
          <w:rStyle w:val="0pt"/>
          <w:sz w:val="28"/>
          <w:szCs w:val="28"/>
        </w:rPr>
        <w:t>лола, атиргул, чиннигул, рай- ҳон, лолақизғалдоқ, гулхайри, гултожихўроз.</w:t>
      </w:r>
      <w:r w:rsidRPr="00846334">
        <w:rPr>
          <w:sz w:val="28"/>
          <w:szCs w:val="28"/>
        </w:rPr>
        <w:t xml:space="preserve"> Узаро си</w:t>
      </w:r>
      <w:r w:rsidRPr="00846334">
        <w:rPr>
          <w:sz w:val="28"/>
          <w:szCs w:val="28"/>
        </w:rPr>
        <w:softHyphen/>
        <w:t>ноним сўзлар сифатида кўрсатилган бу ҳол юқорида .айтиб ўтганимиздек, бирнпчндан, гипонимия билан си</w:t>
      </w:r>
      <w:r w:rsidRPr="00846334">
        <w:rPr>
          <w:sz w:val="28"/>
          <w:szCs w:val="28"/>
        </w:rPr>
        <w:softHyphen/>
        <w:t>нонимия орасидаги яқн</w:t>
      </w:r>
      <w:r w:rsidRPr="00846334">
        <w:rPr>
          <w:sz w:val="28"/>
          <w:szCs w:val="28"/>
        </w:rPr>
        <w:t>плпкдап, умумийликдан далолат берса, иккинчидан, бу ҳар иккала семантик ҳодисанинг ўзаро бир-биридан ажратмаганлигидаи, уларнинг аниқ чегараси белгиланмаганлигидан далолат беради.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5719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Сўзлар орасидаги гипонимо-гипероннмик муносабат- ларни ўрганиш жараёнида гип</w:t>
      </w:r>
      <w:r w:rsidRPr="00846334">
        <w:rPr>
          <w:sz w:val="28"/>
          <w:szCs w:val="28"/>
        </w:rPr>
        <w:t>онимиянинг, синони- миядан фарқи, гипонимпя, синонимия орасидаги уму- мийлик устида ҳам тўхталиб ўтиш мақсадга му- вофикдир. Гипонимик қатордаги сўзларнинг бўлак- ли таҳлилидан маълумкн, бир гипонимо-гиперонимик қаторни ҳосил қилувчи гипероним ҳамда гипони</w:t>
      </w:r>
      <w:r w:rsidRPr="00846334">
        <w:rPr>
          <w:sz w:val="28"/>
          <w:szCs w:val="28"/>
        </w:rPr>
        <w:t>м сўз</w:t>
      </w:r>
      <w:r w:rsidRPr="00846334">
        <w:rPr>
          <w:sz w:val="28"/>
          <w:szCs w:val="28"/>
        </w:rPr>
        <w:softHyphen/>
        <w:t xml:space="preserve">ларнинг семантик таркибида ўзаро умумий семалар билан бир каторда, уларни бир-биридан фарқловчи дифференциал семалар ҳам мавжуд бўлади. Барча тил- ларда бўлгани каби ўзбек тилининг луғат қатламидаги сўзлар ҳам ўзининг нфодалаган маъносига асосланган </w:t>
      </w:r>
      <w:r w:rsidRPr="00846334">
        <w:rPr>
          <w:sz w:val="28"/>
          <w:szCs w:val="28"/>
        </w:rPr>
        <w:t>ҳолда тасниф қилннздн. Бу тасниф сўз маъноларининг ўзаро бир турдагп предметларнинг номини ифодалашга ёки луғавий бирликларда нфодалаган маъиоларнинг яқинлиги принципнга асосланган. Узбек тилидагп ўсим- лик ёки ҳайвон номларини ифодаловчи мавзу гуруҳ- лари</w:t>
      </w:r>
      <w:r w:rsidRPr="00846334">
        <w:rPr>
          <w:sz w:val="28"/>
          <w:szCs w:val="28"/>
        </w:rPr>
        <w:t xml:space="preserve"> орасидаги гипонимик ҳамда синонимик муноса- батлар ҳам худди мана шу мавзу гуруҳларига мансуб луғавий бирликларнинг ўзаро бир турдагп айни бир жинсга мансуб предметларнинг номини ифодалаб ке- лиши билан белгиланади. Айни бир гипонимо-гиперо</w:t>
      </w:r>
      <w:r w:rsidRPr="00846334">
        <w:rPr>
          <w:sz w:val="28"/>
          <w:szCs w:val="28"/>
        </w:rPr>
        <w:softHyphen/>
        <w:t xml:space="preserve">нимик каторга </w:t>
      </w:r>
      <w:r w:rsidRPr="00846334">
        <w:rPr>
          <w:sz w:val="28"/>
          <w:szCs w:val="28"/>
        </w:rPr>
        <w:t>бирлашган барча гипонимлар бир-бири билан ўзаро синонимик муносабатга киришади. Бу му- носабат, ўз навбатида, ифодаланиш хусусиятига кўра тўлик синонимик ёки кисман синонимик муносабат (алока), боғланиш бўлиши мумкин. Масалан:</w:t>
      </w:r>
      <w:r w:rsidRPr="00846334">
        <w:rPr>
          <w:sz w:val="28"/>
          <w:szCs w:val="28"/>
        </w:rPr>
        <w:tab/>
        <w:t>ўзбек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тилидаги ёввойи йирткич</w:t>
      </w:r>
      <w:r w:rsidRPr="00846334">
        <w:rPr>
          <w:sz w:val="28"/>
          <w:szCs w:val="28"/>
        </w:rPr>
        <w:t xml:space="preserve"> ҳайвон номини ифодаловчи </w:t>
      </w:r>
      <w:r w:rsidRPr="00846334">
        <w:rPr>
          <w:rStyle w:val="0pt"/>
          <w:sz w:val="28"/>
          <w:szCs w:val="28"/>
        </w:rPr>
        <w:t>шер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арслон</w:t>
      </w:r>
      <w:r w:rsidRPr="00846334">
        <w:rPr>
          <w:sz w:val="28"/>
          <w:szCs w:val="28"/>
        </w:rPr>
        <w:t xml:space="preserve"> сўзлари ёнма-ён (параллел) кўллани- лади. Эшакнинг етилган турига нисбатан унинг етил- маган турининг номини ифодаловчи </w:t>
      </w:r>
      <w:r w:rsidRPr="00846334">
        <w:rPr>
          <w:rStyle w:val="0pt"/>
          <w:sz w:val="28"/>
          <w:szCs w:val="28"/>
        </w:rPr>
        <w:t>хўтик, курра,</w:t>
      </w:r>
      <w:r w:rsidRPr="00846334">
        <w:rPr>
          <w:sz w:val="28"/>
          <w:szCs w:val="28"/>
        </w:rPr>
        <w:t xml:space="preserve"> шу- нингдек, эчкининг жинсига кўра алохида бир турининг (эркагининг) номини ифодал</w:t>
      </w:r>
      <w:r w:rsidRPr="00846334">
        <w:rPr>
          <w:sz w:val="28"/>
          <w:szCs w:val="28"/>
        </w:rPr>
        <w:t xml:space="preserve">овчи </w:t>
      </w:r>
      <w:r w:rsidRPr="00846334">
        <w:rPr>
          <w:rStyle w:val="0pt"/>
          <w:sz w:val="28"/>
          <w:szCs w:val="28"/>
        </w:rPr>
        <w:t>така, серка</w:t>
      </w:r>
      <w:r w:rsidRPr="00846334">
        <w:rPr>
          <w:sz w:val="28"/>
          <w:szCs w:val="28"/>
        </w:rPr>
        <w:t xml:space="preserve"> зоонимла- ри ҳам ёнма-ён кўлланилади. Бу ўринда, </w:t>
      </w:r>
      <w:r w:rsidRPr="00846334">
        <w:rPr>
          <w:rStyle w:val="0pt"/>
          <w:sz w:val="28"/>
          <w:szCs w:val="28"/>
        </w:rPr>
        <w:t xml:space="preserve">шер </w:t>
      </w:r>
      <w:r w:rsidRPr="00846334">
        <w:rPr>
          <w:rStyle w:val="0pt4"/>
          <w:sz w:val="28"/>
          <w:szCs w:val="28"/>
        </w:rPr>
        <w:t xml:space="preserve">ва </w:t>
      </w:r>
      <w:r w:rsidRPr="00846334">
        <w:rPr>
          <w:rStyle w:val="0pt"/>
          <w:sz w:val="28"/>
          <w:szCs w:val="28"/>
        </w:rPr>
        <w:t>арс</w:t>
      </w:r>
      <w:r w:rsidRPr="00846334">
        <w:rPr>
          <w:rStyle w:val="0pt"/>
          <w:sz w:val="28"/>
          <w:szCs w:val="28"/>
        </w:rPr>
        <w:softHyphen/>
        <w:t xml:space="preserve">лон; хўтик ва </w:t>
      </w:r>
      <w:r w:rsidRPr="00846334">
        <w:rPr>
          <w:rStyle w:val="0pt"/>
          <w:sz w:val="28"/>
          <w:szCs w:val="28"/>
        </w:rPr>
        <w:lastRenderedPageBreak/>
        <w:t>курра; така ва серка</w:t>
      </w:r>
      <w:r w:rsidRPr="00846334">
        <w:rPr>
          <w:sz w:val="28"/>
          <w:szCs w:val="28"/>
        </w:rPr>
        <w:t xml:space="preserve"> сўзлари (зооним- лар) ўзаро тўлиҳ синонимик маъно ифодалаб, гипонимо- гиперонимик қатор доирасида айни бир гипоним сўзнинг кўриниши сифатида кўл</w:t>
      </w:r>
      <w:r w:rsidRPr="00846334">
        <w:rPr>
          <w:sz w:val="28"/>
          <w:szCs w:val="28"/>
        </w:rPr>
        <w:t xml:space="preserve">ланилади. Лекин бу сўзлар ўзаро ўзига хос маъно бўёҳлари фаол ҳамда нофаол қўлланилиши билан фарқланади. Масалан: </w:t>
      </w:r>
      <w:r w:rsidRPr="00846334">
        <w:rPr>
          <w:rStyle w:val="0pt4"/>
          <w:sz w:val="28"/>
          <w:szCs w:val="28"/>
        </w:rPr>
        <w:t>Така</w:t>
      </w:r>
      <w:r w:rsidRPr="00846334">
        <w:rPr>
          <w:rStyle w:val="8pt"/>
          <w:sz w:val="28"/>
          <w:szCs w:val="28"/>
        </w:rPr>
        <w:t xml:space="preserve"> </w:t>
      </w:r>
      <w:r w:rsidRPr="00846334">
        <w:rPr>
          <w:sz w:val="28"/>
          <w:szCs w:val="28"/>
        </w:rPr>
        <w:t xml:space="preserve">— эр- </w:t>
      </w:r>
      <w:r w:rsidRPr="00846334">
        <w:rPr>
          <w:rStyle w:val="8pt"/>
          <w:sz w:val="28"/>
          <w:szCs w:val="28"/>
        </w:rPr>
        <w:t xml:space="preserve">как </w:t>
      </w:r>
      <w:r w:rsidRPr="00846334">
        <w:rPr>
          <w:sz w:val="28"/>
          <w:szCs w:val="28"/>
        </w:rPr>
        <w:t xml:space="preserve">эчки, айни пайтда </w:t>
      </w:r>
      <w:r w:rsidRPr="00846334">
        <w:rPr>
          <w:rStyle w:val="8pt"/>
          <w:sz w:val="28"/>
          <w:szCs w:val="28"/>
        </w:rPr>
        <w:t xml:space="preserve">ҳам </w:t>
      </w:r>
      <w:r w:rsidRPr="00846334">
        <w:rPr>
          <w:rStyle w:val="0pt4"/>
          <w:sz w:val="28"/>
          <w:szCs w:val="28"/>
        </w:rPr>
        <w:t>серка,</w:t>
      </w:r>
      <w:r w:rsidRPr="00846334">
        <w:rPr>
          <w:rStyle w:val="8pt"/>
          <w:sz w:val="28"/>
          <w:szCs w:val="28"/>
        </w:rPr>
        <w:t xml:space="preserve"> ҳам </w:t>
      </w:r>
      <w:r w:rsidRPr="00846334">
        <w:rPr>
          <w:sz w:val="28"/>
          <w:szCs w:val="28"/>
        </w:rPr>
        <w:t xml:space="preserve">эркак эчки, </w:t>
      </w:r>
      <w:r w:rsidRPr="00846334">
        <w:rPr>
          <w:rStyle w:val="0pt4"/>
          <w:sz w:val="28"/>
          <w:szCs w:val="28"/>
        </w:rPr>
        <w:t>така.</w:t>
      </w:r>
    </w:p>
    <w:p w:rsidR="009C1808" w:rsidRPr="00846334" w:rsidRDefault="004C0536" w:rsidP="00846334">
      <w:pPr>
        <w:pStyle w:val="5"/>
        <w:shd w:val="clear" w:color="auto" w:fill="auto"/>
        <w:tabs>
          <w:tab w:val="center" w:pos="5344"/>
        </w:tabs>
        <w:spacing w:line="240" w:lineRule="auto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серка сў</w:t>
      </w:r>
      <w:r w:rsidRPr="00846334">
        <w:rPr>
          <w:sz w:val="28"/>
          <w:szCs w:val="28"/>
        </w:rPr>
        <w:t>зларн орасида ўзаро худди мана шу'тенг ке- ладиган' маъноси билан тў</w:t>
      </w:r>
      <w:r w:rsidRPr="00846334">
        <w:rPr>
          <w:sz w:val="28"/>
          <w:szCs w:val="28"/>
        </w:rPr>
        <w:t xml:space="preserve">лиқ .синоним, бўла олади,- Лекин </w:t>
      </w:r>
      <w:r w:rsidRPr="00846334">
        <w:rPr>
          <w:rStyle w:val="0pt"/>
          <w:sz w:val="28"/>
          <w:szCs w:val="28"/>
        </w:rPr>
        <w:t>серка</w:t>
      </w:r>
      <w:r w:rsidRPr="00846334">
        <w:rPr>
          <w:sz w:val="28"/>
          <w:szCs w:val="28"/>
        </w:rPr>
        <w:t xml:space="preserve"> сўзидан уни фарқлаб турадиган қўшим'ча дифференциал бўёқ ҳам бор. Йўл Тоошлаб юрувчи эркак эчки — </w:t>
      </w:r>
      <w:r w:rsidRPr="00846334">
        <w:rPr>
          <w:rStyle w:val="0pt"/>
          <w:sz w:val="28"/>
          <w:szCs w:val="28"/>
        </w:rPr>
        <w:t>серка</w:t>
      </w:r>
      <w:r w:rsidRPr="00846334">
        <w:rPr>
          <w:sz w:val="28"/>
          <w:szCs w:val="28"/>
        </w:rPr>
        <w:t xml:space="preserve"> ёхуд, эркак туя Номини ифодаловчи: </w:t>
      </w:r>
      <w:r w:rsidRPr="00846334">
        <w:rPr>
          <w:rStyle w:val="0pt"/>
          <w:sz w:val="28"/>
          <w:szCs w:val="28"/>
        </w:rPr>
        <w:t>нор.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бўғра</w:t>
      </w:r>
      <w:r w:rsidRPr="00846334">
        <w:rPr>
          <w:sz w:val="28"/>
          <w:szCs w:val="28"/>
        </w:rPr>
        <w:t xml:space="preserve"> сўзларини олиб қарайлик;'</w:t>
      </w:r>
      <w:r w:rsidRPr="00846334">
        <w:rPr>
          <w:sz w:val="28"/>
          <w:szCs w:val="28"/>
        </w:rPr>
        <w:tab/>
        <w:t>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Нор — </w:t>
      </w:r>
      <w:r w:rsidRPr="00846334">
        <w:rPr>
          <w:sz w:val="28"/>
          <w:szCs w:val="28"/>
        </w:rPr>
        <w:t>эркак туя;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41pt"/>
          <w:sz w:val="28"/>
          <w:szCs w:val="28"/>
        </w:rPr>
        <w:t xml:space="preserve">Бўғра — </w:t>
      </w:r>
      <w:r w:rsidRPr="00846334">
        <w:rPr>
          <w:sz w:val="28"/>
          <w:szCs w:val="28"/>
        </w:rPr>
        <w:t>икки■ ёки б</w:t>
      </w:r>
      <w:r w:rsidRPr="00846334">
        <w:rPr>
          <w:sz w:val="28"/>
          <w:szCs w:val="28"/>
        </w:rPr>
        <w:t>ир ўркачли катта эркак туя.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Худди шу хилдаги синонимии муносабатни эркак қорамолнйнг ёввойи турининг номини ифодаловчи </w:t>
      </w:r>
      <w:r w:rsidRPr="00846334">
        <w:rPr>
          <w:rStyle w:val="0pt"/>
          <w:sz w:val="28"/>
          <w:szCs w:val="28"/>
        </w:rPr>
        <w:t>зубр,- жунгли, 'қўтос;</w:t>
      </w:r>
      <w:r w:rsidRPr="00846334">
        <w:rPr>
          <w:sz w:val="28"/>
          <w:szCs w:val="28"/>
        </w:rPr>
        <w:t xml:space="preserve"> отнинг турларини ифодаловчи </w:t>
      </w:r>
      <w:r w:rsidRPr="00846334">
        <w:rPr>
          <w:rStyle w:val="0pt"/>
          <w:sz w:val="28"/>
          <w:szCs w:val="28"/>
        </w:rPr>
        <w:t>елщнот^ бедов</w:t>
      </w:r>
      <w:r w:rsidRPr="00846334">
        <w:rPr>
          <w:sz w:val="28"/>
          <w:szCs w:val="28"/>
        </w:rPr>
        <w:t xml:space="preserve"> ва ҳоказо сўзлар орасида. ҳам учратиш мумкин. Айни бир Б-ақтда </w:t>
      </w:r>
      <w:r w:rsidRPr="00846334">
        <w:rPr>
          <w:rStyle w:val="0pt"/>
          <w:sz w:val="28"/>
          <w:szCs w:val="28"/>
        </w:rPr>
        <w:t>эшак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х</w:t>
      </w:r>
      <w:r w:rsidRPr="00846334">
        <w:rPr>
          <w:rStyle w:val="0pt"/>
          <w:sz w:val="28"/>
          <w:szCs w:val="28"/>
        </w:rPr>
        <w:t>ўтик</w:t>
      </w:r>
      <w:r w:rsidRPr="00846334">
        <w:rPr>
          <w:sz w:val="28"/>
          <w:szCs w:val="28"/>
        </w:rPr>
        <w:t xml:space="preserve"> ҳамда </w:t>
      </w:r>
      <w:r w:rsidRPr="00846334">
        <w:rPr>
          <w:rStyle w:val="2pt"/>
          <w:sz w:val="28"/>
          <w:szCs w:val="28"/>
        </w:rPr>
        <w:t xml:space="preserve">курраэчки, </w:t>
      </w:r>
      <w:r w:rsidRPr="00846334">
        <w:rPr>
          <w:rStyle w:val="0pt"/>
          <w:sz w:val="28"/>
          <w:szCs w:val="28"/>
        </w:rPr>
        <w:t>така</w:t>
      </w:r>
      <w:r w:rsidRPr="00846334">
        <w:rPr>
          <w:sz w:val="28"/>
          <w:szCs w:val="28"/>
        </w:rPr>
        <w:t xml:space="preserve"> ҳамда </w:t>
      </w:r>
      <w:r w:rsidRPr="00846334">
        <w:rPr>
          <w:rStyle w:val="0pt"/>
          <w:sz w:val="28"/>
          <w:szCs w:val="28"/>
        </w:rPr>
        <w:t>серка, туя, нор, бўғра, от, елцанот, бедов, ҳўкиз, жунгли, зубр, цўтос</w:t>
      </w:r>
      <w:r w:rsidRPr="00846334">
        <w:rPr>
          <w:sz w:val="28"/>
          <w:szCs w:val="28"/>
        </w:rPr>
        <w:t xml:space="preserve"> ва ҳоказо сўзлар орасида. кисман синонимии алоқа мавжуд. Масалан: </w:t>
      </w:r>
      <w:r w:rsidRPr="00846334">
        <w:rPr>
          <w:rStyle w:val="0pt"/>
          <w:sz w:val="28"/>
          <w:szCs w:val="28"/>
        </w:rPr>
        <w:t>эшак</w:t>
      </w:r>
      <w:r w:rsidRPr="00846334">
        <w:rPr>
          <w:sz w:val="28"/>
          <w:szCs w:val="28"/>
        </w:rPr>
        <w:t xml:space="preserve"> сўзи билан </w:t>
      </w:r>
      <w:r w:rsidRPr="00846334">
        <w:rPr>
          <w:rStyle w:val="0pt"/>
          <w:sz w:val="28"/>
          <w:szCs w:val="28"/>
        </w:rPr>
        <w:t>хўтик-</w:t>
      </w:r>
      <w:r w:rsidRPr="00846334">
        <w:rPr>
          <w:sz w:val="28"/>
          <w:szCs w:val="28"/>
        </w:rPr>
        <w:t xml:space="preserve"> сўзи орасида умумий синонимии сем а л ар мавжуд. </w:t>
      </w:r>
      <w:r w:rsidRPr="00846334">
        <w:rPr>
          <w:rStyle w:val="0pt"/>
          <w:sz w:val="28"/>
          <w:szCs w:val="28"/>
        </w:rPr>
        <w:t>Эшак</w:t>
      </w:r>
      <w:r w:rsidRPr="00846334">
        <w:rPr>
          <w:sz w:val="28"/>
          <w:szCs w:val="28"/>
        </w:rPr>
        <w:t xml:space="preserve"> ҳамда </w:t>
      </w:r>
      <w:r w:rsidRPr="00846334">
        <w:rPr>
          <w:rStyle w:val="0pt"/>
          <w:sz w:val="28"/>
          <w:szCs w:val="28"/>
        </w:rPr>
        <w:t>хўтик</w:t>
      </w:r>
      <w:r w:rsidRPr="00846334">
        <w:rPr>
          <w:sz w:val="28"/>
          <w:szCs w:val="28"/>
        </w:rPr>
        <w:t xml:space="preserve"> (курра) ҳар иккаласи ҳам айни бир жинсга мансуб ҳайвоннинг номини ифодалай- ди (якка туёқли иш ҳайвони), айни пайтда </w:t>
      </w:r>
      <w:r w:rsidRPr="00846334">
        <w:rPr>
          <w:rStyle w:val="0pt"/>
          <w:sz w:val="28"/>
          <w:szCs w:val="28"/>
        </w:rPr>
        <w:t>хўтик вгь курра</w:t>
      </w:r>
      <w:r w:rsidRPr="00846334">
        <w:rPr>
          <w:sz w:val="28"/>
          <w:szCs w:val="28"/>
        </w:rPr>
        <w:t xml:space="preserve"> сўзларида </w:t>
      </w:r>
      <w:r w:rsidRPr="00846334">
        <w:rPr>
          <w:rStyle w:val="0pt"/>
          <w:sz w:val="28"/>
          <w:szCs w:val="28"/>
        </w:rPr>
        <w:t>эшак</w:t>
      </w:r>
      <w:r w:rsidRPr="00846334">
        <w:rPr>
          <w:sz w:val="28"/>
          <w:szCs w:val="28"/>
        </w:rPr>
        <w:t xml:space="preserve"> сўзидан фарқлаб турадиган диф- феринциал сема,, кичиклик маъноси ифодаланади.</w:t>
      </w:r>
    </w:p>
    <w:p w:rsidR="009C1808" w:rsidRPr="00846334" w:rsidRDefault="004C0536" w:rsidP="00846334">
      <w:pPr>
        <w:pStyle w:val="5"/>
        <w:shd w:val="clear" w:color="auto" w:fill="auto"/>
        <w:tabs>
          <w:tab w:val="center" w:pos="1547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Шунингдек, </w:t>
      </w:r>
      <w:r w:rsidRPr="00846334">
        <w:rPr>
          <w:rStyle w:val="0pt"/>
          <w:sz w:val="28"/>
          <w:szCs w:val="28"/>
        </w:rPr>
        <w:t>эчки</w:t>
      </w:r>
      <w:r w:rsidRPr="00846334">
        <w:rPr>
          <w:sz w:val="28"/>
          <w:szCs w:val="28"/>
        </w:rPr>
        <w:t xml:space="preserve"> ва </w:t>
      </w:r>
      <w:r w:rsidRPr="00846334">
        <w:rPr>
          <w:rStyle w:val="0pt"/>
          <w:sz w:val="28"/>
          <w:szCs w:val="28"/>
        </w:rPr>
        <w:t>така</w:t>
      </w:r>
      <w:r w:rsidRPr="00846334">
        <w:rPr>
          <w:sz w:val="28"/>
          <w:szCs w:val="28"/>
        </w:rPr>
        <w:t xml:space="preserve"> </w:t>
      </w:r>
      <w:r w:rsidRPr="00846334">
        <w:rPr>
          <w:sz w:val="28"/>
          <w:szCs w:val="28"/>
        </w:rPr>
        <w:t>(серка) сўзлари орасида; ҳам у.й ҳайвонининг алоҳида бир турини ифодаловчи: айни пайтда сут ва гўшт маҳсулотини берувчи уй жо- ниворининг бир тури маъноси билан баробар қўлла- нилади,</w:t>
      </w:r>
      <w:r w:rsidRPr="00846334">
        <w:rPr>
          <w:sz w:val="28"/>
          <w:szCs w:val="28"/>
        </w:rPr>
        <w:tab/>
        <w:t>•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Ҳар бир гипонимнинг маъноси аниқ ва равшан ифо- даланиши талаб </w:t>
      </w:r>
      <w:r w:rsidRPr="00846334">
        <w:rPr>
          <w:sz w:val="28"/>
          <w:szCs w:val="28"/>
        </w:rPr>
        <w:t>килинган контекстларда бошқа гипо</w:t>
      </w:r>
      <w:r w:rsidRPr="00846334">
        <w:rPr>
          <w:sz w:val="28"/>
          <w:szCs w:val="28"/>
        </w:rPr>
        <w:softHyphen/>
        <w:t xml:space="preserve">ним билан ўрин алмаштира -олмайди. Чунончи, </w:t>
      </w:r>
      <w:r w:rsidRPr="00846334">
        <w:rPr>
          <w:rStyle w:val="0pt"/>
          <w:sz w:val="28"/>
          <w:szCs w:val="28"/>
        </w:rPr>
        <w:t>сигир- нинг боласи</w:t>
      </w:r>
      <w:r w:rsidRPr="00846334">
        <w:rPr>
          <w:sz w:val="28"/>
          <w:szCs w:val="28"/>
        </w:rPr>
        <w:t xml:space="preserve"> бирикмасини </w:t>
      </w:r>
      <w:r w:rsidRPr="00846334">
        <w:rPr>
          <w:rStyle w:val="0pt"/>
          <w:sz w:val="28"/>
          <w:szCs w:val="28"/>
        </w:rPr>
        <w:t>ҳўкизнинг боласи</w:t>
      </w:r>
      <w:r w:rsidRPr="00846334">
        <w:rPr>
          <w:sz w:val="28"/>
          <w:szCs w:val="28"/>
        </w:rPr>
        <w:t xml:space="preserve"> бирикмаси. билан алмаштира олмаймиз. Бир синонимик ■ қаторда бнрлашган сўзлар гипонимлардан фарқли ўлароқ, ўз- ларпмппг эмоционал-</w:t>
      </w:r>
      <w:r w:rsidRPr="00846334">
        <w:rPr>
          <w:sz w:val="28"/>
          <w:szCs w:val="28"/>
        </w:rPr>
        <w:t xml:space="preserve">экспрессив ҳамда идеографик,,, услубин мггьполарп билан фарқланади. Масалан: ўзбек::, тилида «чироплй» маъноси </w:t>
      </w:r>
      <w:r w:rsidRPr="00846334">
        <w:rPr>
          <w:rStyle w:val="0pt"/>
          <w:sz w:val="28"/>
          <w:szCs w:val="28"/>
        </w:rPr>
        <w:t xml:space="preserve">чиройли, гўзал, сулув, зебо </w:t>
      </w:r>
      <w:r w:rsidRPr="00846334">
        <w:rPr>
          <w:sz w:val="28"/>
          <w:szCs w:val="28"/>
        </w:rPr>
        <w:t>сўзлари орқалн И(|)одаланади. Бу сўзларнинг ҳар бири- да у ёки бу даражпдагн ҳиссий маъно ўз аксини топа- -. ди, сино</w:t>
      </w:r>
      <w:r w:rsidRPr="00846334">
        <w:rPr>
          <w:sz w:val="28"/>
          <w:szCs w:val="28"/>
        </w:rPr>
        <w:t>нимнинг Маъшк'и аниқ ифодалаш талаб қилин- маган контекстларда «чиройли қиз» бирикмаси ўрнида «яхши қиз» бирикмаси ёки «ақлли қиз» бирикмасини: қўллаш мумкин. Бу ўрипда ташки кўриниш , иккинчи: ўринга кўчирилади. Гипопимларнинг маъноси иккинчш ўринга кўчир</w:t>
      </w:r>
      <w:r w:rsidRPr="00846334">
        <w:rPr>
          <w:sz w:val="28"/>
          <w:szCs w:val="28"/>
        </w:rPr>
        <w:t xml:space="preserve">илганда қуйидш'нча бўлади: «Итнинг 'бо,- ласи итдир». Бу ўринда кичиклик, етилмаганлик иккин- чи ўрннга </w:t>
      </w:r>
      <w:r w:rsidRPr="00846334">
        <w:rPr>
          <w:sz w:val="28"/>
          <w:szCs w:val="28"/>
        </w:rPr>
        <w:lastRenderedPageBreak/>
        <w:t>кўчирилади, «акс ҳолда итнинг боласи кучук ‘бўлади, деб юритиш тўғри бўлар эди, айниқса, бадиий асарларда ўзаро гипонимо-гиперонимик</w:t>
      </w:r>
      <w:r w:rsidRPr="00846334">
        <w:rPr>
          <w:sz w:val="28"/>
          <w:szCs w:val="28"/>
          <w:vertAlign w:val="subscript"/>
        </w:rPr>
        <w:t>/</w:t>
      </w:r>
      <w:r w:rsidRPr="00846334">
        <w:rPr>
          <w:sz w:val="28"/>
          <w:szCs w:val="28"/>
        </w:rPr>
        <w:t>муносабат дои- ' ра</w:t>
      </w:r>
      <w:r w:rsidRPr="00846334">
        <w:rPr>
          <w:sz w:val="28"/>
          <w:szCs w:val="28"/>
        </w:rPr>
        <w:t>сида турпан сўзларни қўллаш ёрдамида фикрни аниқ о а равшан ифодалаш мумкин. Бу эса матнда бадиий. .ликка эришишнинг муҳим воситасидир. Улуғ' ўзбек шоири ҳазрат Алишер Навоий-ҳам ўз+-асарларида гипо- -Ним ҳамда гиперонам сўзларини қўллаш орқали-катта бадии</w:t>
      </w:r>
      <w:r w:rsidRPr="00846334">
        <w:rPr>
          <w:sz w:val="28"/>
          <w:szCs w:val="28"/>
        </w:rPr>
        <w:t>йликка, мантиқий аниқликка эришган: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«Кучук .бирла хўтикка, қанча қилсанг тарбия,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Ит бўлур, этак бўлур, бўлмас асло одамий»</w:t>
      </w:r>
    </w:p>
    <w:p w:rsidR="009C1808" w:rsidRPr="00846334" w:rsidRDefault="004C0536" w:rsidP="00846334">
      <w:pPr>
        <w:pStyle w:val="4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Навоий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Юқорида келтирилган илмий далиллардан шундай зхулоса- чиқариш мумкин:</w:t>
      </w:r>
    </w:p>
    <w:p w:rsidR="009C1808" w:rsidRPr="00846334" w:rsidRDefault="004C0536" w:rsidP="00846334">
      <w:pPr>
        <w:pStyle w:val="5"/>
        <w:numPr>
          <w:ilvl w:val="0"/>
          <w:numId w:val="1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.Маълум бир гипонимо-гиперонимик қаторда ўз</w:t>
      </w:r>
      <w:r w:rsidRPr="00846334">
        <w:rPr>
          <w:sz w:val="28"/>
          <w:szCs w:val="28"/>
        </w:rPr>
        <w:softHyphen/>
        <w:t>аро гипоним</w:t>
      </w:r>
      <w:r w:rsidRPr="00846334">
        <w:rPr>
          <w:sz w:val="28"/>
          <w:szCs w:val="28"/>
        </w:rPr>
        <w:t xml:space="preserve">ик муносабатда турган сўзлар ўзаро тўлиқ ёки қисман синонимик муносабатга эга бўлади. </w:t>
      </w:r>
      <w:r w:rsidRPr="00846334">
        <w:rPr>
          <w:sz w:val="28"/>
          <w:szCs w:val="28"/>
          <w:vertAlign w:val="superscript"/>
        </w:rPr>
        <w:t>1</w:t>
      </w:r>
    </w:p>
    <w:p w:rsidR="009C1808" w:rsidRPr="00846334" w:rsidRDefault="004C0536" w:rsidP="00846334">
      <w:pPr>
        <w:pStyle w:val="5"/>
        <w:numPr>
          <w:ilvl w:val="0"/>
          <w:numId w:val="1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Гипонимо-гиперонимик қатордаги ҳар-бир сўзда (гипонимда) аниқлаштирувчи диффериндиал маъно (белги) мавжуд. Худди мана-шу маъно ёрдамида маъ</w:t>
      </w:r>
      <w:r w:rsidRPr="00846334">
        <w:rPr>
          <w:sz w:val="28"/>
          <w:szCs w:val="28"/>
        </w:rPr>
        <w:softHyphen/>
        <w:t xml:space="preserve">лум жинсга. мансуб ҳар бир </w:t>
      </w:r>
      <w:r w:rsidRPr="00846334">
        <w:rPr>
          <w:sz w:val="28"/>
          <w:szCs w:val="28"/>
        </w:rPr>
        <w:t>тур номини ифодаловчи сўз аутқда аниқ ифодаланади.</w:t>
      </w:r>
    </w:p>
    <w:p w:rsidR="009C1808" w:rsidRPr="00846334" w:rsidRDefault="004C0536" w:rsidP="00846334">
      <w:pPr>
        <w:pStyle w:val="5"/>
        <w:numPr>
          <w:ilvl w:val="0"/>
          <w:numId w:val="10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Гипонимо-гиперонимик қаторда гипероним доме- нанта, синонимик қаторда эса бош сўз доменанта бўлиб келади. Умумий интеграл маъно ифодалайди.</w:t>
      </w:r>
    </w:p>
    <w:p w:rsidR="009C1808" w:rsidRPr="00846334" w:rsidRDefault="004C0536" w:rsidP="00846334">
      <w:pPr>
        <w:pStyle w:val="5"/>
        <w:numPr>
          <w:ilvl w:val="0"/>
          <w:numId w:val="10"/>
        </w:numPr>
        <w:shd w:val="clear" w:color="auto" w:fill="auto"/>
        <w:tabs>
          <w:tab w:val="center" w:pos="4423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Гипонимо-гиперонимик қаторларда турли босқич- .ларда турган гип</w:t>
      </w:r>
      <w:r w:rsidRPr="00846334">
        <w:rPr>
          <w:sz w:val="28"/>
          <w:szCs w:val="28"/>
        </w:rPr>
        <w:t>оним, юкоэи қаторлардаги гипероним- дан, гипероним эса қуйи қатордаги гипонимдан семан</w:t>
      </w:r>
      <w:r w:rsidRPr="00846334">
        <w:rPr>
          <w:sz w:val="28"/>
          <w:szCs w:val="28"/>
        </w:rPr>
        <w:softHyphen/>
        <w:t>тик дифференциал-' (жинс, ёш, тур) белгилари билан фарқланганлиги учун ҳам турли босқичларда турган сўзлар ўзаро синоним бўла олмайди. Лекин айрим кон- текстларда гипони</w:t>
      </w:r>
      <w:r w:rsidRPr="00846334">
        <w:rPr>
          <w:sz w:val="28"/>
          <w:szCs w:val="28"/>
        </w:rPr>
        <w:t>м билан гипероним орасидаги фарқни ■таъкидлаш зарур бўлганда нутқ шароити билан боғлиқ ҳолда гипероним ва гипоним орасида синонимик муно- сабат ҳосил бўлади.</w:t>
      </w:r>
      <w:r w:rsidRPr="00846334">
        <w:rPr>
          <w:sz w:val="28"/>
          <w:szCs w:val="28"/>
        </w:rPr>
        <w:tab/>
        <w:t>•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ГИПО-ГИПЕРОНИМИК ҚАТОРЛАРДА АНТОНИМИЯ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Маълумки, гипонимо-гиперонимик ‘ лексик қаторлар .айни бир</w:t>
      </w:r>
      <w:r w:rsidRPr="00846334">
        <w:rPr>
          <w:sz w:val="28"/>
          <w:szCs w:val="28"/>
        </w:rPr>
        <w:t xml:space="preserve"> жинснинг умумий номини ифодаловчи тушун- чага нисбатан унинг алоҳида-алоҳида турларининг но-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3706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мини ифодал-аб келади. Шунинг учун .ҳам айни бир тур номида шу турнинг ўзинигина таъкидловчи ва айни замонда иккинчй бир турни инкор қилувчи семалар баробар ифода</w:t>
      </w:r>
      <w:r w:rsidRPr="00846334">
        <w:rPr>
          <w:sz w:val="28"/>
          <w:szCs w:val="28"/>
        </w:rPr>
        <w:t xml:space="preserve">ланади. Масалан: </w:t>
      </w:r>
      <w:r w:rsidRPr="00846334">
        <w:rPr>
          <w:rStyle w:val="0pt"/>
          <w:sz w:val="28"/>
          <w:szCs w:val="28"/>
        </w:rPr>
        <w:t>от, бўрон, зебра</w:t>
      </w:r>
      <w:r w:rsidRPr="00846334">
        <w:rPr>
          <w:sz w:val="28"/>
          <w:szCs w:val="28"/>
        </w:rPr>
        <w:t xml:space="preserve">' сўз- ларидан иборат бўлган гипо-гиперонимик қаторда </w:t>
      </w:r>
      <w:r w:rsidRPr="00846334">
        <w:rPr>
          <w:rStyle w:val="0pt"/>
          <w:sz w:val="28"/>
          <w:szCs w:val="28"/>
        </w:rPr>
        <w:t>.от</w:t>
      </w:r>
      <w:r w:rsidRPr="00846334">
        <w:rPr>
          <w:sz w:val="28"/>
          <w:szCs w:val="28"/>
        </w:rPr>
        <w:t xml:space="preserve"> — </w:t>
      </w:r>
      <w:r w:rsidRPr="00846334">
        <w:rPr>
          <w:rStyle w:val="0pt"/>
          <w:sz w:val="28"/>
          <w:szCs w:val="28"/>
        </w:rPr>
        <w:t>иш ҳайвони,</w:t>
      </w:r>
      <w:r w:rsidRPr="00846334">
        <w:rPr>
          <w:sz w:val="28"/>
          <w:szCs w:val="28"/>
        </w:rPr>
        <w:t xml:space="preserve"> (жинс номини ифодаловчи сўз) айни пайт- . да, хонаки.тур семаей орқали ёввойи эмаелик маъноси- ни инкор қилади. ,</w:t>
      </w:r>
      <w:r w:rsidRPr="00846334">
        <w:rPr>
          <w:sz w:val="28"/>
          <w:szCs w:val="28"/>
        </w:rPr>
        <w:tab/>
        <w:t>'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rStyle w:val="0pt"/>
          <w:sz w:val="28"/>
          <w:szCs w:val="28"/>
        </w:rPr>
        <w:t>Зебра</w:t>
      </w:r>
      <w:r w:rsidRPr="00846334">
        <w:rPr>
          <w:sz w:val="28"/>
          <w:szCs w:val="28"/>
        </w:rPr>
        <w:t xml:space="preserve"> сўзида эса отнинг ёввойи тури маъноси ифо- . даланади. Айни замонда ёввойи от тушунчаси ёввойи тур семаси, хонаки тур </w:t>
      </w:r>
      <w:r w:rsidRPr="00846334">
        <w:rPr>
          <w:sz w:val="28"/>
          <w:szCs w:val="28"/>
        </w:rPr>
        <w:lastRenderedPageBreak/>
        <w:t xml:space="preserve">семасини инкор қилиш аниқ маъно орқали ифодаланаяпти. Юқоридаги мисолларда отнинг турларини ифодаловчи сўзлар ўзаро қарама- қарши ма-ъно </w:t>
      </w:r>
      <w:r w:rsidRPr="00846334">
        <w:rPr>
          <w:sz w:val="28"/>
          <w:szCs w:val="28"/>
        </w:rPr>
        <w:t>ифодаламайди. Балки айни бир тушун</w:t>
      </w:r>
      <w:r w:rsidRPr="00846334">
        <w:rPr>
          <w:sz w:val="28"/>
          <w:szCs w:val="28"/>
        </w:rPr>
        <w:softHyphen/>
        <w:t>часини -ифодалаган маънолар орқали иккинчи бйр тур- га мансуб эмаелик,. балки'шу турнинг айнан ўзи экан- лиги таъкидлан-ади. Гипонимо-гиперонимик муносабатга эга бўлган лексик парадигма бирликлари орасидаги си</w:t>
      </w:r>
      <w:r w:rsidRPr="00846334">
        <w:rPr>
          <w:sz w:val="28"/>
          <w:szCs w:val="28"/>
        </w:rPr>
        <w:softHyphen/>
        <w:t>нонимии мун</w:t>
      </w:r>
      <w:r w:rsidRPr="00846334">
        <w:rPr>
          <w:sz w:val="28"/>
          <w:szCs w:val="28"/>
        </w:rPr>
        <w:t>осабатларни ўрганйш каби мазкур' пара-' дигмалар (гуруҳлар) орасидаги ўзаро антонимии мать- ■нол ар ни асослаш Ҳам- ўзбек тилининг лексик-сёмантйк тизимини яхлит бир тизим- сифатида ўрганйш учун жуда муҳим илмий аҳамиятга эга.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'■Узбек тилидаги сўзлар ораси</w:t>
      </w:r>
      <w:r w:rsidRPr="00846334">
        <w:rPr>
          <w:sz w:val="28"/>
          <w:szCs w:val="28"/>
        </w:rPr>
        <w:t>даги антонимии муно</w:t>
      </w:r>
      <w:r w:rsidRPr="00846334">
        <w:rPr>
          <w:sz w:val="28"/>
          <w:szCs w:val="28"/>
        </w:rPr>
        <w:softHyphen/>
        <w:t xml:space="preserve">сабатларни ўрганишга бағишланган баъзи ишларда </w:t>
      </w:r>
      <w:r w:rsidRPr="00846334">
        <w:rPr>
          <w:rStyle w:val="0pt"/>
          <w:sz w:val="28"/>
          <w:szCs w:val="28"/>
        </w:rPr>
        <w:t>эр ка к, аёл, чол, -кал-тир, риз, йигит</w:t>
      </w:r>
      <w:r w:rsidRPr="00846334">
        <w:rPr>
          <w:sz w:val="28"/>
          <w:szCs w:val="28"/>
        </w:rPr>
        <w:t xml:space="preserve"> каби сўзлар ярим антонимлар сифатида кўрсатилган, ваҳоланки, бу сўз</w:t>
      </w:r>
      <w:r w:rsidRPr="00846334">
        <w:rPr>
          <w:sz w:val="28"/>
          <w:szCs w:val="28"/>
        </w:rPr>
        <w:softHyphen/>
        <w:t xml:space="preserve">лар ўзаро қарама-қарши (антонимии) маънолар га эга бўлган п-шо-нимдир. Чунончи, </w:t>
      </w:r>
      <w:r w:rsidRPr="00846334">
        <w:rPr>
          <w:rStyle w:val="0pt"/>
          <w:sz w:val="28"/>
          <w:szCs w:val="28"/>
        </w:rPr>
        <w:t>о</w:t>
      </w:r>
      <w:r w:rsidRPr="00846334">
        <w:rPr>
          <w:rStyle w:val="0pt"/>
          <w:sz w:val="28"/>
          <w:szCs w:val="28"/>
        </w:rPr>
        <w:t>дам</w:t>
      </w:r>
      <w:r w:rsidRPr="00846334">
        <w:rPr>
          <w:sz w:val="28"/>
          <w:szCs w:val="28"/>
        </w:rPr>
        <w:t xml:space="preserve"> гипероними </w:t>
      </w:r>
      <w:r w:rsidRPr="00846334">
        <w:rPr>
          <w:rStyle w:val="0pt"/>
          <w:sz w:val="28"/>
          <w:szCs w:val="28"/>
        </w:rPr>
        <w:t>эр</w:t>
      </w:r>
      <w:r w:rsidRPr="00846334">
        <w:rPr>
          <w:rStyle w:val="0pt"/>
          <w:sz w:val="28"/>
          <w:szCs w:val="28"/>
        </w:rPr>
        <w:softHyphen/>
        <w:t>как, аёл, чол, кампир</w:t>
      </w:r>
      <w:r w:rsidRPr="00846334">
        <w:rPr>
          <w:sz w:val="28"/>
          <w:szCs w:val="28"/>
        </w:rPr>
        <w:t xml:space="preserve"> ва ҳоказо сўзлар билан бир қатор</w:t>
      </w:r>
      <w:r w:rsidRPr="00846334">
        <w:rPr>
          <w:sz w:val="28"/>
          <w:szCs w:val="28"/>
        </w:rPr>
        <w:softHyphen/>
        <w:t xml:space="preserve">ни ҳосил қилади: </w:t>
      </w:r>
      <w:r w:rsidRPr="00846334">
        <w:rPr>
          <w:rStyle w:val="0pt"/>
          <w:sz w:val="28"/>
          <w:szCs w:val="28"/>
        </w:rPr>
        <w:t>ёшлар, йигит, риз</w:t>
      </w:r>
      <w:r w:rsidRPr="00846334">
        <w:rPr>
          <w:sz w:val="28"/>
          <w:szCs w:val="28"/>
        </w:rPr>
        <w:t xml:space="preserve"> ва ҳоказо,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Бундай ҳар хиллик гипо-гиперонимик „лексик пара- дпгмаларпн ҳосил қилувчи Оўзлар тизими орасидаги антонимии маъно муносабатларининг бугун</w:t>
      </w:r>
      <w:r w:rsidRPr="00846334">
        <w:rPr>
          <w:sz w:val="28"/>
          <w:szCs w:val="28"/>
        </w:rPr>
        <w:t>ги. кунга қадар ўргапплмаганлигидан далолат беради.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тилининг умумистеъмолдаги зоонимларн ора- ейдаги гиноппмо-гпперонимик муносабатларни ўрганйш жараёнида мазкур мавзу гу.руҳига мансуб бўлган' баъзи парадигмаларинпг элементлари орасида. семантик ' жи</w:t>
      </w:r>
      <w:r w:rsidRPr="00846334">
        <w:rPr>
          <w:sz w:val="28"/>
          <w:szCs w:val="28"/>
        </w:rPr>
        <w:t>ҳатдан ўзаро бир-биршш инкор қилувчи бўлаклари- нинг маъноларини ўрганйш заруриятй қўйилади. Узаро гипонимо-гиперонимик муносабатга эга бўлган лексик бирлпкларнинг семантик таркибида ифодаланган анто</w:t>
      </w:r>
      <w:r w:rsidRPr="00846334">
        <w:rPr>
          <w:sz w:val="28"/>
          <w:szCs w:val="28"/>
        </w:rPr>
        <w:softHyphen/>
        <w:t>нимии семаларни таҳлил қилиш натижасида шу’нарса аниқлан</w:t>
      </w:r>
      <w:r w:rsidRPr="00846334">
        <w:rPr>
          <w:sz w:val="28"/>
          <w:szCs w:val="28"/>
        </w:rPr>
        <w:t>дики, мазкур антонимии семалар ўзаро'бир-би</w:t>
      </w:r>
      <w:r w:rsidRPr="00846334">
        <w:rPr>
          <w:sz w:val="28"/>
          <w:szCs w:val="28"/>
        </w:rPr>
        <w:softHyphen/>
        <w:t>рини инкор ‘қилишга хизмат қилмайди. Балки бир тур</w:t>
      </w:r>
      <w:r w:rsidRPr="00846334">
        <w:rPr>
          <w:sz w:val="28"/>
          <w:szCs w:val="28"/>
        </w:rPr>
        <w:softHyphen/>
        <w:t>ни нфЪд'аловчи семани инкор қйлиш орқали шу жинсга мансуб бўлган алоҳида бир дурнинг номини, атайди. Гипо-гиперонимик муносабатлар орқали боғланган лек- сик қато</w:t>
      </w:r>
      <w:r w:rsidRPr="00846334">
        <w:rPr>
          <w:sz w:val="28"/>
          <w:szCs w:val="28"/>
        </w:rPr>
        <w:t>рлар орасидаги антонимии алоқалар маълум контекст доирасида ҳам ҳосил бўлади. 'Бунда ўзаро* гипо-гиперонимик семалар асосида боғланган сўзлар орқали ифодаланган маънолар бир-бирини инкор қи</w:t>
      </w:r>
      <w:r w:rsidRPr="00846334">
        <w:rPr>
          <w:sz w:val="28"/>
          <w:szCs w:val="28"/>
        </w:rPr>
        <w:softHyphen/>
        <w:t xml:space="preserve">лади.. 'Масалан: </w:t>
      </w:r>
      <w:r w:rsidRPr="00846334">
        <w:rPr>
          <w:rStyle w:val="8pt"/>
          <w:sz w:val="28"/>
          <w:szCs w:val="28"/>
        </w:rPr>
        <w:t xml:space="preserve">«Ит-мушук </w:t>
      </w:r>
      <w:r w:rsidRPr="00846334">
        <w:rPr>
          <w:sz w:val="28"/>
          <w:szCs w:val="28"/>
        </w:rPr>
        <w:t xml:space="preserve">бўлишдан на фойда», «Қиз- ларимиз </w:t>
      </w:r>
      <w:r w:rsidRPr="00846334">
        <w:rPr>
          <w:rStyle w:val="8pt"/>
          <w:sz w:val="28"/>
          <w:szCs w:val="28"/>
        </w:rPr>
        <w:t xml:space="preserve">қўй </w:t>
      </w:r>
      <w:r w:rsidRPr="00846334">
        <w:rPr>
          <w:sz w:val="28"/>
          <w:szCs w:val="28"/>
        </w:rPr>
        <w:t>э</w:t>
      </w:r>
      <w:r w:rsidRPr="00846334">
        <w:rPr>
          <w:sz w:val="28"/>
          <w:szCs w:val="28"/>
        </w:rPr>
        <w:t xml:space="preserve">ди, амирлар </w:t>
      </w:r>
      <w:r w:rsidRPr="00846334">
        <w:rPr>
          <w:rStyle w:val="8pt"/>
          <w:sz w:val="28"/>
          <w:szCs w:val="28"/>
        </w:rPr>
        <w:t xml:space="preserve">бўри» </w:t>
      </w:r>
      <w:r w:rsidRPr="00846334">
        <w:rPr>
          <w:rStyle w:val="0pt"/>
          <w:sz w:val="28"/>
          <w:szCs w:val="28"/>
        </w:rPr>
        <w:t>(хатдан),</w:t>
      </w:r>
      <w:r w:rsidRPr="00846334">
        <w:rPr>
          <w:sz w:val="28"/>
          <w:szCs w:val="28"/>
        </w:rPr>
        <w:t xml:space="preserve"> </w:t>
      </w:r>
      <w:r w:rsidRPr="00846334">
        <w:rPr>
          <w:rStyle w:val="8pt"/>
          <w:sz w:val="28"/>
          <w:szCs w:val="28"/>
        </w:rPr>
        <w:t xml:space="preserve">«У </w:t>
      </w:r>
      <w:r w:rsidRPr="00846334">
        <w:rPr>
          <w:sz w:val="28"/>
          <w:szCs w:val="28"/>
        </w:rPr>
        <w:t>қўй эмас, қўчқор эди». Демак: ••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]. Ьпр гипонимо-гиперонимик лексик қаторга бир- лашган луғавий бирликларнинг семантик таркибида ўзаро умумий семалар билан бир қаторда бир-бирини инкор қилувчи дифференциал семалар ҳам мавжуд.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2ДБир гипонимнинг семантик таркибида ифодалан</w:t>
      </w:r>
      <w:r w:rsidRPr="00846334">
        <w:rPr>
          <w:sz w:val="28"/>
          <w:szCs w:val="28"/>
        </w:rPr>
        <w:softHyphen/>
        <w:t xml:space="preserve">ган </w:t>
      </w:r>
      <w:r w:rsidRPr="00846334">
        <w:rPr>
          <w:sz w:val="28"/>
          <w:szCs w:val="28"/>
        </w:rPr>
        <w:lastRenderedPageBreak/>
        <w:t>дифференциал маъно, иккинчи гипонимнинг диффе</w:t>
      </w:r>
      <w:r w:rsidRPr="00846334">
        <w:rPr>
          <w:sz w:val="28"/>
          <w:szCs w:val="28"/>
        </w:rPr>
        <w:softHyphen/>
        <w:t>ренциал маъносинй инкор этиш орқали шу сўзни маз</w:t>
      </w:r>
      <w:r w:rsidRPr="00846334">
        <w:rPr>
          <w:sz w:val="28"/>
          <w:szCs w:val="28"/>
        </w:rPr>
        <w:softHyphen/>
        <w:t>кур жинснинг алоҳида бир турини ифодаловчи луға- впй бирлик эканини таъкидлайди.</w:t>
      </w:r>
    </w:p>
    <w:p w:rsidR="009C1808" w:rsidRPr="00846334" w:rsidRDefault="004C0536" w:rsidP="00846334">
      <w:pPr>
        <w:pStyle w:val="5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Гипонимлар маълум бир контек</w:t>
      </w:r>
      <w:r w:rsidRPr="00846334">
        <w:rPr>
          <w:sz w:val="28"/>
          <w:szCs w:val="28"/>
        </w:rPr>
        <w:t>ст доирасидагина тўлиқ антонимик маъно ифодалайди.</w:t>
      </w:r>
    </w:p>
    <w:p w:rsidR="009C1808" w:rsidRPr="00846334" w:rsidRDefault="004C0536" w:rsidP="00846334">
      <w:pPr>
        <w:pStyle w:val="5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Гипонимларнинг_семантик таркибида ифодалан</w:t>
      </w:r>
      <w:r w:rsidRPr="00846334">
        <w:rPr>
          <w:sz w:val="28"/>
          <w:szCs w:val="28"/>
        </w:rPr>
        <w:softHyphen/>
        <w:t>ган ўзаро бир-бирини инкор этувчи семалар ҳамда кон</w:t>
      </w:r>
      <w:r w:rsidRPr="00846334">
        <w:rPr>
          <w:sz w:val="28"/>
          <w:szCs w:val="28"/>
        </w:rPr>
        <w:softHyphen/>
        <w:t>текст доирасидаги улар ифодалаган антонимик маъно- лар бу сўзларни фақатгина ўзаро гипонимик .муноса- батга э</w:t>
      </w:r>
      <w:r w:rsidRPr="00846334">
        <w:rPr>
          <w:sz w:val="28"/>
          <w:szCs w:val="28"/>
        </w:rPr>
        <w:t>га бўлган сўзлар сифатида баҳолашга асос бўла: оладн..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\ ... . </w:t>
      </w:r>
      <w:r w:rsidRPr="00846334">
        <w:rPr>
          <w:rStyle w:val="Georgia4pt0pt0"/>
          <w:rFonts w:ascii="Times New Roman" w:hAnsi="Times New Roman" w:cs="Times New Roman"/>
          <w:sz w:val="28"/>
          <w:szCs w:val="28"/>
        </w:rPr>
        <w:t>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ГИПОНИМО-ГИПЕРОНИМИК ҚАТОРЛАРДА ПОЛИСЕМИЯ ВА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ОМОНИМИЯ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Узбек тилида лексик полисемия, қўп маънолилик’еўз- ларнинг турли маънолари орасидаги муносабат турлари,, сўз маъноларининг ривожланиши ва</w:t>
      </w:r>
      <w:r w:rsidRPr="00846334">
        <w:rPr>
          <w:sz w:val="28"/>
          <w:szCs w:val="28"/>
        </w:rPr>
        <w:t xml:space="preserve"> кўчиши ўзбек тил- шунослигида бир мунча кенг ўрганилган масалалардан- дир. Шундай </w:t>
      </w:r>
      <w:r w:rsidRPr="00846334">
        <w:rPr>
          <w:rStyle w:val="8pt"/>
          <w:sz w:val="28"/>
          <w:szCs w:val="28"/>
        </w:rPr>
        <w:t xml:space="preserve">бўлса ҳам мавжуд борлиқдаги жинс-тур </w:t>
      </w:r>
      <w:r w:rsidRPr="00846334">
        <w:rPr>
          <w:sz w:val="28"/>
          <w:szCs w:val="28"/>
        </w:rPr>
        <w:t>муносабатини ифодалашга хизмат қилувчи гипонимо- гиперонимик, лексик қаторлардаги полисемия ва омо</w:t>
      </w:r>
      <w:r w:rsidRPr="00846334">
        <w:rPr>
          <w:sz w:val="28"/>
          <w:szCs w:val="28"/>
        </w:rPr>
        <w:softHyphen/>
        <w:t>нимия ҳодисаси ўзбек тилшунослигида г</w:t>
      </w:r>
      <w:r w:rsidRPr="00846334">
        <w:rPr>
          <w:sz w:val="28"/>
          <w:szCs w:val="28"/>
        </w:rPr>
        <w:t>ипонимияни ҳам назарий жиҳатдан ўрганилиши билан чамбарчас ббғ- лиқ.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Бугунги кунга қадар гипонимо-гиперонимик муноса-</w:t>
      </w:r>
    </w:p>
    <w:p w:rsidR="009C1808" w:rsidRPr="00846334" w:rsidRDefault="004C0536" w:rsidP="00846334">
      <w:pPr>
        <w:pStyle w:val="5"/>
        <w:shd w:val="clear" w:color="auto" w:fill="auto"/>
        <w:tabs>
          <w:tab w:val="center" w:pos="4950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•батларга алоқадор бўлган луғйвий иарадигмаларнн уз</w:t>
      </w:r>
      <w:r w:rsidRPr="00846334">
        <w:rPr>
          <w:sz w:val="28"/>
          <w:szCs w:val="28"/>
        </w:rPr>
        <w:softHyphen/>
        <w:t>бек тилидаги сўзлар орасидаги маъно муносаба'тЛ'ари- нинг алоҳида бир тури сифатида ўз</w:t>
      </w:r>
      <w:r w:rsidRPr="00846334">
        <w:rPr>
          <w:sz w:val="28"/>
          <w:szCs w:val="28"/>
        </w:rPr>
        <w:t>бек, тилининг умум- 'нстеъмол зоонимлари мисолида ўрганиш жараё'ЙЙда-;.-щу нарса маълум бўлдики,- бу лексик парадигмаларда'</w:t>
      </w:r>
      <w:r w:rsidRPr="00846334">
        <w:rPr>
          <w:sz w:val="28"/>
          <w:szCs w:val="28"/>
          <w:vertAlign w:val="superscript"/>
        </w:rPr>
        <w:t>1</w:t>
      </w:r>
      <w:r w:rsidRPr="00846334">
        <w:rPr>
          <w:sz w:val="28"/>
          <w:szCs w:val="28"/>
        </w:rPr>
        <w:t>по- лисемия ва омонимия ҳодисаси кенг тарҳалган,.экан. Сўзларнинг гипонимо-гиперонимик ҳаторларини . бир .жинс (туркум)га мансуб ҳай</w:t>
      </w:r>
      <w:r w:rsidRPr="00846334">
        <w:rPr>
          <w:sz w:val="28"/>
          <w:szCs w:val="28"/>
        </w:rPr>
        <w:t xml:space="preserve">вонларнинг, умумий ва.ху- сусий . номлари парадигмаси гипероним ’доменанта ва -гипонимлар. тизими ташкил этади. МасаЛан: </w:t>
      </w:r>
      <w:r w:rsidRPr="00846334">
        <w:rPr>
          <w:rStyle w:val="0pt"/>
          <w:sz w:val="28"/>
          <w:szCs w:val="28"/>
        </w:rPr>
        <w:t>от, той, цулун, ғўлон, дўлон, тўлон, бещак; туя, нор, моя, бу- талюқ, тойлоқ</w:t>
      </w:r>
      <w:r w:rsidRPr="00846334">
        <w:rPr>
          <w:sz w:val="28"/>
          <w:szCs w:val="28"/>
        </w:rPr>
        <w:t xml:space="preserve"> ва ҳ. к, .</w:t>
      </w:r>
      <w:r w:rsidRPr="00846334">
        <w:rPr>
          <w:sz w:val="28"/>
          <w:szCs w:val="28"/>
        </w:rPr>
        <w:tab/>
        <w:t>'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Юқорида таъкидлаб ўтганимиздек, кўпгина гипон</w:t>
      </w:r>
      <w:r w:rsidRPr="00846334">
        <w:rPr>
          <w:sz w:val="28"/>
          <w:szCs w:val="28"/>
        </w:rPr>
        <w:t>и</w:t>
      </w:r>
      <w:r w:rsidRPr="00846334">
        <w:rPr>
          <w:sz w:val="28"/>
          <w:szCs w:val="28"/>
        </w:rPr>
        <w:softHyphen/>
        <w:t xml:space="preserve">мо-гиперонимик қаторларда жинс. ва тур номлари ало- „ҳида-алоҳида сўзлар билан пфодаланади. Чунончи, </w:t>
      </w:r>
      <w:r w:rsidRPr="00846334">
        <w:rPr>
          <w:rStyle w:val="0pt"/>
          <w:sz w:val="28"/>
          <w:szCs w:val="28"/>
        </w:rPr>
        <w:t>жийик, оҳу, буғи, марал, сихшдх, қуралай, жайрон.</w:t>
      </w:r>
    </w:p>
    <w:p w:rsidR="009C1808" w:rsidRPr="00846334" w:rsidRDefault="004C0536" w:rsidP="00846334">
      <w:pPr>
        <w:pStyle w:val="5"/>
        <w:shd w:val="clear" w:color="auto" w:fill="auto"/>
        <w:tabs>
          <w:tab w:val="left" w:pos="3870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Юқоридаги сўзлар тизимида </w:t>
      </w:r>
      <w:r w:rsidRPr="00846334">
        <w:rPr>
          <w:rStyle w:val="0pt"/>
          <w:sz w:val="28"/>
          <w:szCs w:val="28"/>
        </w:rPr>
        <w:t>кийик</w:t>
      </w:r>
      <w:r w:rsidRPr="00846334">
        <w:rPr>
          <w:sz w:val="28"/>
          <w:szCs w:val="28"/>
        </w:rPr>
        <w:t xml:space="preserve"> гиперонима шох- ли йирик сут эмизувчи ҳайвоннинг умумий номи: </w:t>
      </w:r>
      <w:r w:rsidRPr="00846334">
        <w:rPr>
          <w:rStyle w:val="0pt"/>
          <w:sz w:val="28"/>
          <w:szCs w:val="28"/>
        </w:rPr>
        <w:t xml:space="preserve">буғу, </w:t>
      </w:r>
      <w:r w:rsidRPr="00846334">
        <w:rPr>
          <w:rStyle w:val="0pt"/>
          <w:sz w:val="28"/>
          <w:szCs w:val="28"/>
        </w:rPr>
        <w:t>марал, оҳу, сихшох, жайрон, ощуйрук, коракуйрук, уу- ралай</w:t>
      </w:r>
      <w:r w:rsidRPr="00846334">
        <w:rPr>
          <w:sz w:val="28"/>
          <w:szCs w:val="28"/>
        </w:rPr>
        <w:t xml:space="preserve"> унинг турли белгилари билан ўзаро фарқ,қи- лувчи турларининг номи. Лекин барча гипонимодипе- .ронимик, лексик парадигмаларда гипероним ҳамда ги</w:t>
      </w:r>
      <w:r w:rsidRPr="00846334">
        <w:rPr>
          <w:sz w:val="28"/>
          <w:szCs w:val="28"/>
        </w:rPr>
        <w:softHyphen/>
        <w:t>понимлар алоҳида-алоҳида сўзлар билан пфодалап- майди</w:t>
      </w:r>
      <w:r w:rsidRPr="00846334">
        <w:rPr>
          <w:sz w:val="28"/>
          <w:szCs w:val="28"/>
        </w:rPr>
        <w:t xml:space="preserve">. Бу, айниқса, гипонимларга алоҳадордйр. Қўп- гина гипо-гиперонимик, лексик қаторларда гипонимлар- .дан бирининг вазифас'и </w:t>
      </w:r>
      <w:r w:rsidRPr="00846334">
        <w:rPr>
          <w:sz w:val="28"/>
          <w:szCs w:val="28"/>
        </w:rPr>
        <w:lastRenderedPageBreak/>
        <w:t xml:space="preserve">гипероним тушунчасини ифода- .ловчи сўзларнинг зиммасига юклатилади. Масалан; </w:t>
      </w:r>
      <w:r w:rsidRPr="00846334">
        <w:rPr>
          <w:rStyle w:val="0pt"/>
          <w:sz w:val="28"/>
          <w:szCs w:val="28"/>
        </w:rPr>
        <w:t>цуй</w:t>
      </w:r>
      <w:r w:rsidRPr="00846334">
        <w:rPr>
          <w:sz w:val="28"/>
          <w:szCs w:val="28"/>
        </w:rPr>
        <w:t xml:space="preserve"> — I, </w:t>
      </w:r>
      <w:r w:rsidRPr="00846334">
        <w:rPr>
          <w:rStyle w:val="0pt"/>
          <w:sz w:val="28"/>
          <w:szCs w:val="28"/>
        </w:rPr>
        <w:t>уўй</w:t>
      </w:r>
      <w:r w:rsidRPr="00846334">
        <w:rPr>
          <w:sz w:val="28"/>
          <w:szCs w:val="28"/>
        </w:rPr>
        <w:t xml:space="preserve">— II .(қўчқор, қўзи); </w:t>
      </w:r>
      <w:r w:rsidRPr="00846334">
        <w:rPr>
          <w:rStyle w:val="0pt"/>
          <w:sz w:val="28"/>
          <w:szCs w:val="28"/>
        </w:rPr>
        <w:t>эчки—1, эчки</w:t>
      </w:r>
      <w:r w:rsidRPr="00846334">
        <w:rPr>
          <w:sz w:val="28"/>
          <w:szCs w:val="28"/>
        </w:rPr>
        <w:t xml:space="preserve"> -II (так</w:t>
      </w:r>
      <w:r w:rsidRPr="00846334">
        <w:rPr>
          <w:sz w:val="28"/>
          <w:szCs w:val="28"/>
        </w:rPr>
        <w:t>а, серка, улоқ)..</w:t>
      </w:r>
      <w:r w:rsidRPr="00846334">
        <w:rPr>
          <w:sz w:val="28"/>
          <w:szCs w:val="28"/>
        </w:rPr>
        <w:tab/>
        <w:t>'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Юқорида келтирилган ҳар икки гипонимо-гиперони</w:t>
      </w:r>
      <w:r w:rsidRPr="00846334">
        <w:rPr>
          <w:sz w:val="28"/>
          <w:szCs w:val="28"/>
        </w:rPr>
        <w:softHyphen/>
        <w:t xml:space="preserve">мик қаторда маълум бир' жинсга мансуб ҳайвоннинг ургочиси (тур номи) гипоним, айни замонда жинс номи (гипероним)—урғочи тур номи гипоним вазифасини ўтайдн. </w:t>
      </w:r>
      <w:r w:rsidRPr="00846334">
        <w:rPr>
          <w:rStyle w:val="0pt"/>
          <w:sz w:val="28"/>
          <w:szCs w:val="28"/>
        </w:rPr>
        <w:t>Қўй</w:t>
      </w:r>
      <w:r w:rsidRPr="00846334">
        <w:rPr>
          <w:sz w:val="28"/>
          <w:szCs w:val="28"/>
        </w:rPr>
        <w:t xml:space="preserve"> —I, </w:t>
      </w:r>
      <w:r w:rsidRPr="00846334">
        <w:rPr>
          <w:rStyle w:val="0pt"/>
          <w:sz w:val="28"/>
          <w:szCs w:val="28"/>
        </w:rPr>
        <w:t>уўй</w:t>
      </w:r>
      <w:r w:rsidRPr="00846334">
        <w:rPr>
          <w:sz w:val="28"/>
          <w:szCs w:val="28"/>
        </w:rPr>
        <w:t xml:space="preserve"> — II, </w:t>
      </w:r>
      <w:r w:rsidRPr="00846334">
        <w:rPr>
          <w:rStyle w:val="0pt"/>
          <w:sz w:val="28"/>
          <w:szCs w:val="28"/>
        </w:rPr>
        <w:t>эчки—</w:t>
      </w:r>
      <w:r w:rsidRPr="00846334">
        <w:rPr>
          <w:sz w:val="28"/>
          <w:szCs w:val="28"/>
        </w:rPr>
        <w:t xml:space="preserve"> I, </w:t>
      </w:r>
      <w:r w:rsidRPr="00846334">
        <w:rPr>
          <w:rStyle w:val="0pt"/>
          <w:sz w:val="28"/>
          <w:szCs w:val="28"/>
        </w:rPr>
        <w:t>эчки</w:t>
      </w:r>
      <w:r w:rsidRPr="00846334">
        <w:rPr>
          <w:sz w:val="28"/>
          <w:szCs w:val="28"/>
        </w:rPr>
        <w:t>—Ц</w:t>
      </w:r>
      <w:r w:rsidRPr="00846334">
        <w:rPr>
          <w:sz w:val="28"/>
          <w:szCs w:val="28"/>
        </w:rPr>
        <w:t xml:space="preserve">, </w:t>
      </w:r>
      <w:r w:rsidRPr="00846334">
        <w:rPr>
          <w:rStyle w:val="0pt"/>
          <w:sz w:val="28"/>
          <w:szCs w:val="28"/>
        </w:rPr>
        <w:t>кучу к</w:t>
      </w:r>
      <w:r w:rsidRPr="00846334">
        <w:rPr>
          <w:sz w:val="28"/>
          <w:szCs w:val="28"/>
        </w:rPr>
        <w:t xml:space="preserve"> — I, </w:t>
      </w:r>
      <w:r w:rsidRPr="00846334">
        <w:rPr>
          <w:rStyle w:val="0pt"/>
          <w:sz w:val="28"/>
          <w:szCs w:val="28"/>
        </w:rPr>
        <w:t>.кучук</w:t>
      </w:r>
      <w:r w:rsidRPr="00846334">
        <w:rPr>
          <w:sz w:val="28"/>
          <w:szCs w:val="28"/>
        </w:rPr>
        <w:t xml:space="preserve">—II гипероним ва гипонимлари билан </w:t>
      </w:r>
      <w:r w:rsidRPr="00846334">
        <w:rPr>
          <w:rStyle w:val="0pt"/>
          <w:sz w:val="28"/>
          <w:szCs w:val="28"/>
        </w:rPr>
        <w:t>уўй</w:t>
      </w:r>
      <w:r w:rsidRPr="00846334">
        <w:rPr>
          <w:sz w:val="28"/>
          <w:szCs w:val="28"/>
        </w:rPr>
        <w:t xml:space="preserve">— II, </w:t>
      </w:r>
      <w:r w:rsidRPr="00846334">
        <w:rPr>
          <w:rStyle w:val="0pt"/>
          <w:sz w:val="28"/>
          <w:szCs w:val="28"/>
        </w:rPr>
        <w:t>кучук</w:t>
      </w:r>
      <w:r w:rsidRPr="00846334">
        <w:rPr>
          <w:rStyle w:val="3pt"/>
          <w:sz w:val="28"/>
          <w:szCs w:val="28"/>
        </w:rPr>
        <w:t>—II,</w:t>
      </w:r>
      <w:r w:rsidRPr="00846334">
        <w:rPr>
          <w:sz w:val="28"/>
          <w:szCs w:val="28"/>
        </w:rPr>
        <w:t xml:space="preserve"> </w:t>
      </w:r>
      <w:r w:rsidRPr="00846334">
        <w:rPr>
          <w:rStyle w:val="0pt"/>
          <w:sz w:val="28"/>
          <w:szCs w:val="28"/>
        </w:rPr>
        <w:t>эчки</w:t>
      </w:r>
      <w:r w:rsidRPr="00846334">
        <w:rPr>
          <w:rStyle w:val="3pt"/>
          <w:sz w:val="28"/>
          <w:szCs w:val="28"/>
        </w:rPr>
        <w:t>—II</w:t>
      </w:r>
      <w:r w:rsidRPr="00846334">
        <w:rPr>
          <w:sz w:val="28"/>
          <w:szCs w:val="28"/>
        </w:rPr>
        <w:t xml:space="preserve"> гипонимлари ўзаро жинс-тур му- носабатларипи ифодалаш орқали боғланади, сўзнинг турли маъноларп орасида семантик алоқанинг мавжуд- .лигини назарда тутнб бунда й, яъни гипоним</w:t>
      </w:r>
      <w:r w:rsidRPr="00846334">
        <w:rPr>
          <w:sz w:val="28"/>
          <w:szCs w:val="28"/>
        </w:rPr>
        <w:t xml:space="preserve">ик ва ги- перонимик маъно орқали боғлаиган сўзларни кўп маъ- ноли сўзларнинг бир тури сифатида баҳолаш мумкин. Кучма маънони ҳосил қилиш усулларнга кўра бундай- сўзларнинг маъноларп орасидаги боғланишни </w:t>
      </w:r>
      <w:r w:rsidRPr="00846334">
        <w:rPr>
          <w:sz w:val="28"/>
          <w:szCs w:val="28"/>
          <w:vertAlign w:val="superscript"/>
        </w:rPr>
        <w:t>ч</w:t>
      </w:r>
      <w:r w:rsidRPr="00846334">
        <w:rPr>
          <w:sz w:val="28"/>
          <w:szCs w:val="28"/>
        </w:rPr>
        <w:t>синек- Дохага оид, яъни алоқа асосйда ҳосил бўлган м</w:t>
      </w:r>
      <w:r w:rsidRPr="00846334">
        <w:rPr>
          <w:sz w:val="28"/>
          <w:szCs w:val="28"/>
        </w:rPr>
        <w:t>аъно-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3481"/>
          <w:tab w:val="right" w:pos="3740"/>
          <w:tab w:val="left" w:pos="3885"/>
        </w:tabs>
        <w:spacing w:line="240" w:lineRule="auto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ларга киритиш мумкин. Юқорида кўриб ўтилган маъко муносабатЛари ўзбек тилшунослигида шу кунга қадар- ўрганилган синекдоха асосида маъно кўчишидан.кескин фарқ қилади. Бу фарқ гипонимо-гиперонимик семантик: муносабатларнинг партони-мик муносабатлардан </w:t>
      </w:r>
      <w:r w:rsidRPr="00846334">
        <w:rPr>
          <w:sz w:val="28"/>
          <w:szCs w:val="28"/>
        </w:rPr>
        <w:t>фарқк билан белгиланади. Партонимик муносабатлар билан боғланган сўзлар гурухи турли жинсдаги преДметлар- ни атаб келса, чунончи:</w:t>
      </w:r>
      <w:r w:rsidRPr="00846334">
        <w:rPr>
          <w:sz w:val="28"/>
          <w:szCs w:val="28"/>
        </w:rPr>
        <w:tab/>
      </w:r>
      <w:r w:rsidRPr="00846334">
        <w:rPr>
          <w:rStyle w:val="0pt4"/>
          <w:sz w:val="28"/>
          <w:szCs w:val="28"/>
        </w:rPr>
        <w:t>қорамол</w:t>
      </w:r>
      <w:r w:rsidRPr="00846334">
        <w:rPr>
          <w:rStyle w:val="8pt"/>
          <w:sz w:val="28"/>
          <w:szCs w:val="28"/>
        </w:rPr>
        <w:tab/>
        <w:t>—</w:t>
      </w:r>
      <w:r w:rsidRPr="00846334">
        <w:rPr>
          <w:rStyle w:val="8pt"/>
          <w:sz w:val="28"/>
          <w:szCs w:val="28"/>
        </w:rPr>
        <w:tab/>
      </w:r>
      <w:r w:rsidRPr="00846334">
        <w:rPr>
          <w:rStyle w:val="0pt4"/>
          <w:sz w:val="28"/>
          <w:szCs w:val="28"/>
        </w:rPr>
        <w:t>шоҳ, туёқ; цуш</w:t>
      </w:r>
      <w:r w:rsidRPr="00846334">
        <w:rPr>
          <w:rStyle w:val="8pt"/>
          <w:sz w:val="28"/>
          <w:szCs w:val="28"/>
        </w:rPr>
        <w:t>—-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jc w:val="both"/>
        <w:rPr>
          <w:sz w:val="28"/>
          <w:szCs w:val="28"/>
        </w:rPr>
      </w:pPr>
      <w:r w:rsidRPr="00846334">
        <w:rPr>
          <w:rStyle w:val="0pt4"/>
          <w:sz w:val="28"/>
          <w:szCs w:val="28"/>
        </w:rPr>
        <w:t>қанот, пат; фцл</w:t>
      </w:r>
      <w:r w:rsidRPr="00846334">
        <w:rPr>
          <w:rStyle w:val="8pt"/>
          <w:sz w:val="28"/>
          <w:szCs w:val="28"/>
        </w:rPr>
        <w:t xml:space="preserve"> — </w:t>
      </w:r>
      <w:r w:rsidRPr="00846334">
        <w:rPr>
          <w:rStyle w:val="0pt4"/>
          <w:sz w:val="28"/>
          <w:szCs w:val="28"/>
        </w:rPr>
        <w:t>харту'м; от</w:t>
      </w:r>
      <w:r w:rsidRPr="00846334">
        <w:rPr>
          <w:rStyle w:val="8pt"/>
          <w:sz w:val="28"/>
          <w:szCs w:val="28"/>
        </w:rPr>
        <w:t xml:space="preserve"> </w:t>
      </w:r>
      <w:r w:rsidRPr="00846334">
        <w:rPr>
          <w:sz w:val="28"/>
          <w:szCs w:val="28"/>
        </w:rPr>
        <w:t xml:space="preserve">— ёл ва ҳоказо гипонимо- гиперонимик муносабатлар билан боғланган </w:t>
      </w:r>
      <w:r w:rsidRPr="00846334">
        <w:rPr>
          <w:sz w:val="28"/>
          <w:szCs w:val="28"/>
        </w:rPr>
        <w:t>сўзлар бир жинсдаги предметларнинг, жумладан, ҳайвонларнинг турли белгилари билан ўзаро фарқланувчи турларининг номларини ифодалаб келди. Шунинг учун ҳам бу икки турдаги семантик алоқа орқали боғланган лексик қа- то!рлар орасидаги синекдохага оид муносабат</w:t>
      </w:r>
      <w:r w:rsidRPr="00846334">
        <w:rPr>
          <w:sz w:val="28"/>
          <w:szCs w:val="28"/>
        </w:rPr>
        <w:t>лар ҳам. бир-биридан фарқ қилади. Гипонимо-гиперонимик мў~ носабатлар билан боғланган лексик гуруҳларни ўзбек тйлидаги умумистеъмол зоонимлари асосида таҳлил қи- лиш натижаеида шу нарса маълум бўлдики, бундай мавзу гуруҳига мансуб бўлг.ан сўзлар орасида по</w:t>
      </w:r>
      <w:r w:rsidRPr="00846334">
        <w:rPr>
          <w:sz w:val="28"/>
          <w:szCs w:val="28"/>
        </w:rPr>
        <w:t>ли- семиянинг яна бошқа турлари ҳам мавжуд.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Полисемйянинг яна бир тури бир типонимнинг икки ва ундан ортиқ гипонимо-гиперонимик қаторга кири- шида кўрйнади. Бунда бир неча кўринишлар мавжуд.</w:t>
      </w:r>
    </w:p>
    <w:p w:rsidR="009C1808" w:rsidRPr="00846334" w:rsidRDefault="004C0536" w:rsidP="00846334">
      <w:pPr>
        <w:pStyle w:val="5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.Зоонимлар орасидаги гипонимо-гиперонимик муно- сабатларни ўргани</w:t>
      </w:r>
      <w:r w:rsidRPr="00846334">
        <w:rPr>
          <w:sz w:val="28"/>
          <w:szCs w:val="28"/>
        </w:rPr>
        <w:t xml:space="preserve">ш жараёнида ан'иқланадиган бундай нозик маъно бўёқлари ўзбек тили луғатларида ҳамма вақт ҳам аниқ акс эттирилмаган. </w:t>
      </w:r>
      <w:r w:rsidRPr="00846334">
        <w:rPr>
          <w:rStyle w:val="0pt4"/>
          <w:sz w:val="28"/>
          <w:szCs w:val="28"/>
        </w:rPr>
        <w:t>Илонбалиқ</w:t>
      </w:r>
      <w:r w:rsidRPr="00846334">
        <w:rPr>
          <w:rStyle w:val="8pt"/>
          <w:sz w:val="28"/>
          <w:szCs w:val="28"/>
        </w:rPr>
        <w:t xml:space="preserve"> </w:t>
      </w:r>
      <w:r w:rsidRPr="00846334">
        <w:rPr>
          <w:sz w:val="28"/>
          <w:szCs w:val="28"/>
        </w:rPr>
        <w:t>зооними ўзбек тилида икки маънога эга бўлиб, икки жинсга ман</w:t>
      </w:r>
      <w:r w:rsidRPr="00846334">
        <w:rPr>
          <w:sz w:val="28"/>
          <w:szCs w:val="28"/>
        </w:rPr>
        <w:softHyphen/>
        <w:t>суб ҳайвоннинг турини ифодалаб келади:-</w:t>
      </w:r>
    </w:p>
    <w:p w:rsidR="009C1808" w:rsidRPr="00846334" w:rsidRDefault="004C0536" w:rsidP="00846334">
      <w:pPr>
        <w:pStyle w:val="5"/>
        <w:numPr>
          <w:ilvl w:val="0"/>
          <w:numId w:val="1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Бир турли узун балиқ (изоҳли</w:t>
      </w:r>
      <w:r w:rsidRPr="00846334">
        <w:rPr>
          <w:sz w:val="28"/>
          <w:szCs w:val="28"/>
        </w:rPr>
        <w:t xml:space="preserve"> луғат, I-том, </w:t>
      </w:r>
      <w:r w:rsidRPr="00846334">
        <w:rPr>
          <w:rStyle w:val="0pt0"/>
          <w:sz w:val="28"/>
          <w:szCs w:val="28"/>
        </w:rPr>
        <w:t>324- бет).</w:t>
      </w:r>
    </w:p>
    <w:p w:rsidR="009C1808" w:rsidRPr="00846334" w:rsidRDefault="004C0536" w:rsidP="00846334">
      <w:pPr>
        <w:pStyle w:val="5"/>
        <w:numPr>
          <w:ilvl w:val="0"/>
          <w:numId w:val="11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lastRenderedPageBreak/>
        <w:t xml:space="preserve"> Шу балиққа ўхшаш денгиз жонивори (изоҳли лу</w:t>
      </w:r>
      <w:r w:rsidRPr="00846334">
        <w:rPr>
          <w:sz w:val="28"/>
          <w:szCs w:val="28"/>
        </w:rPr>
        <w:softHyphen/>
        <w:t xml:space="preserve">ғат, I-том, 324-бет). Биринчи маъноси билан </w:t>
      </w:r>
      <w:r w:rsidRPr="00846334">
        <w:rPr>
          <w:rStyle w:val="0pt4"/>
          <w:sz w:val="28"/>
          <w:szCs w:val="28"/>
        </w:rPr>
        <w:t>илонба- лиц.</w:t>
      </w:r>
      <w:r w:rsidRPr="00846334">
        <w:rPr>
          <w:rStyle w:val="8pt"/>
          <w:sz w:val="28"/>
          <w:szCs w:val="28"/>
        </w:rPr>
        <w:t xml:space="preserve"> </w:t>
      </w:r>
      <w:r w:rsidRPr="00846334">
        <w:rPr>
          <w:sz w:val="28"/>
          <w:szCs w:val="28"/>
        </w:rPr>
        <w:t xml:space="preserve">балиқ гипо-гиперонимик қаторга- киради ва </w:t>
      </w:r>
      <w:r w:rsidRPr="00846334">
        <w:rPr>
          <w:rStyle w:val="0pt4"/>
          <w:sz w:val="28"/>
          <w:szCs w:val="28"/>
        </w:rPr>
        <w:t>лаща</w:t>
      </w:r>
      <w:r w:rsidRPr="00846334">
        <w:rPr>
          <w:rStyle w:val="8pt"/>
          <w:sz w:val="28"/>
          <w:szCs w:val="28"/>
        </w:rPr>
        <w:t xml:space="preserve">, </w:t>
      </w:r>
      <w:r w:rsidRPr="00846334">
        <w:rPr>
          <w:rStyle w:val="0pt4"/>
          <w:sz w:val="28"/>
          <w:szCs w:val="28"/>
        </w:rPr>
        <w:t>бақра, сазан, сўян</w:t>
      </w:r>
      <w:r w:rsidRPr="00846334">
        <w:rPr>
          <w:rStyle w:val="8pt"/>
          <w:sz w:val="28"/>
          <w:szCs w:val="28"/>
        </w:rPr>
        <w:t xml:space="preserve"> </w:t>
      </w:r>
      <w:r w:rsidRPr="00846334">
        <w:rPr>
          <w:sz w:val="28"/>
          <w:szCs w:val="28"/>
        </w:rPr>
        <w:t>сўзлари билан бир қаторда гипоним сифатида, иккинчи маъноси а</w:t>
      </w:r>
      <w:r w:rsidRPr="00846334">
        <w:rPr>
          <w:sz w:val="28"/>
          <w:szCs w:val="28"/>
        </w:rPr>
        <w:t xml:space="preserve">сосида </w:t>
      </w:r>
      <w:r w:rsidRPr="00846334">
        <w:rPr>
          <w:rStyle w:val="0pt4"/>
          <w:sz w:val="28"/>
          <w:szCs w:val="28"/>
        </w:rPr>
        <w:t xml:space="preserve">денгиз жонивори </w:t>
      </w:r>
      <w:r w:rsidRPr="00846334">
        <w:rPr>
          <w:sz w:val="28"/>
          <w:szCs w:val="28"/>
        </w:rPr>
        <w:t>сўзи-билан боғланиб алоҳида жинс номини ифодалайди ва шу жииснинг, яъни илонбалиқнинг турларини ифода</w:t>
      </w:r>
      <w:r w:rsidRPr="00846334">
        <w:rPr>
          <w:sz w:val="28"/>
          <w:szCs w:val="28"/>
        </w:rPr>
        <w:softHyphen/>
        <w:t xml:space="preserve">ловчи сўзлар билан бирга алоҳида гипонимо-гиперони- м.ик қаторни ташкил қилади: </w:t>
      </w:r>
      <w:r w:rsidRPr="00846334">
        <w:rPr>
          <w:rStyle w:val="0pt4"/>
          <w:sz w:val="28"/>
          <w:szCs w:val="28"/>
        </w:rPr>
        <w:t>товуқ, хўроз,.жўжа, илон- балищ</w:t>
      </w:r>
      <w:r w:rsidRPr="00846334">
        <w:rPr>
          <w:rStyle w:val="8pt"/>
          <w:sz w:val="28"/>
          <w:szCs w:val="28"/>
        </w:rPr>
        <w:t xml:space="preserve"> </w:t>
      </w:r>
      <w:r w:rsidRPr="00846334">
        <w:rPr>
          <w:sz w:val="28"/>
          <w:szCs w:val="28"/>
        </w:rPr>
        <w:t>каби зоонимларда сў</w:t>
      </w:r>
      <w:r w:rsidRPr="00846334">
        <w:rPr>
          <w:sz w:val="28"/>
          <w:szCs w:val="28"/>
        </w:rPr>
        <w:t>знинг турли маънолари ора- сйдаги семантик алоқалар метафора' усули билан маъно кўчишини эслатади. Юқорида кўриб ўтилганлар асоси</w:t>
      </w:r>
      <w:r w:rsidRPr="00846334">
        <w:rPr>
          <w:sz w:val="28"/>
          <w:szCs w:val="28"/>
        </w:rPr>
        <w:softHyphen/>
        <w:t>да хулоса қилиб айтиш мумкинки, зоонимларнинг маъ- ноларини -гипо-гиперонимик, лексик қаторларга кири- ши, турли' хилдаги зоон</w:t>
      </w:r>
      <w:r w:rsidRPr="00846334">
        <w:rPr>
          <w:sz w:val="28"/>
          <w:szCs w:val="28"/>
        </w:rPr>
        <w:t>имларни атаб келйши, бу зоо- нимларни ўзаро омонимлар сифатида белгилашта имкош бермайди, чунки улар турли жинсга мансуб ҳайвон ту- рининг номини атаб келади. Шунинг учун ҳам бундай зоонимлар .'турли жинсга мансуб ҳайвонларнинг номла- рини ҳамда алоҳида би</w:t>
      </w:r>
      <w:r w:rsidRPr="00846334">
        <w:rPr>
          <w:sz w:val="28"/>
          <w:szCs w:val="28"/>
        </w:rPr>
        <w:t>р жинсга мансуб ҳайвон тури- нинг номини атаб келганда ҳам ўларнинг турли маъ- нолари орасидаги семантик муносабатлар (алоқа) сақ- ланади ва факат гипо-гиперонимик муносабатга эга; бўлган луғавий бирликлар; сифатида баҳоланади. .</w:t>
      </w:r>
    </w:p>
    <w:p w:rsidR="009C1808" w:rsidRPr="00846334" w:rsidRDefault="004C0536" w:rsidP="00846334">
      <w:pPr>
        <w:pStyle w:val="13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ХУЛ ОСА</w:t>
      </w:r>
    </w:p>
    <w:p w:rsidR="009C1808" w:rsidRPr="00846334" w:rsidRDefault="004C0536" w:rsidP="00846334">
      <w:pPr>
        <w:pStyle w:val="5"/>
        <w:numPr>
          <w:ilvl w:val="0"/>
          <w:numId w:val="1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Тапонимо-гипероно</w:t>
      </w:r>
      <w:r w:rsidRPr="00846334">
        <w:rPr>
          <w:sz w:val="28"/>
          <w:szCs w:val="28"/>
        </w:rPr>
        <w:t>мик, семантик алоқадорликка; эга бўлган зоонимларни ўрганиш натижаларн шуни кур- сатадикй, ўзбек тилининг умумистеъмолдаги зоонимла- ри ўзаро гипонимо-гиперономик муносабатларга эга бўлиш билан баробар, гипонимо-гиперономик қаторлар функцирнимия, градуоним</w:t>
      </w:r>
      <w:r w:rsidRPr="00846334">
        <w:rPr>
          <w:sz w:val="28"/>
          <w:szCs w:val="28"/>
        </w:rPr>
        <w:t>ия ҳамда иерархионимия му- носабатлари орқали боғланади.</w:t>
      </w:r>
    </w:p>
    <w:p w:rsidR="009C1808" w:rsidRPr="00846334" w:rsidRDefault="004C0536" w:rsidP="00846334">
      <w:pPr>
        <w:pStyle w:val="5"/>
        <w:numPr>
          <w:ilvl w:val="0"/>
          <w:numId w:val="12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Узаро гипонимо-гиперономик муносабатлар-асоси</w:t>
      </w:r>
      <w:r w:rsidRPr="00846334">
        <w:rPr>
          <w:sz w:val="28"/>
          <w:szCs w:val="28"/>
        </w:rPr>
        <w:softHyphen/>
        <w:t>да боғланган лексик бирликлар ўзаро. синонимик, қисмаге антонимик бўёқларга эга бўлади.</w:t>
      </w:r>
    </w:p>
    <w:p w:rsidR="009C1808" w:rsidRPr="00846334" w:rsidRDefault="004C0536" w:rsidP="00846334">
      <w:pPr>
        <w:pStyle w:val="5"/>
        <w:shd w:val="clear" w:color="auto" w:fill="auto"/>
        <w:tabs>
          <w:tab w:val="right" w:pos="5132"/>
        </w:tabs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>"3. Гипонимо-гиперономик лексик қаторларни ташкил:- қилган айрим</w:t>
      </w:r>
      <w:r w:rsidRPr="00846334">
        <w:rPr>
          <w:sz w:val="28"/>
          <w:szCs w:val="28"/>
        </w:rPr>
        <w:t xml:space="preserve"> зоонимлар икки ва ундан ортик ма.ъно англатиши ҳамда баъзи сўзлар икки ва ундан ортиқ ги</w:t>
      </w:r>
      <w:r w:rsidRPr="00846334">
        <w:rPr>
          <w:sz w:val="28"/>
          <w:szCs w:val="28"/>
        </w:rPr>
        <w:softHyphen/>
        <w:t>понимо-гиперономик қаторларга кира-олишига кўра, бун</w:t>
      </w:r>
      <w:r w:rsidRPr="00846334">
        <w:rPr>
          <w:sz w:val="28"/>
          <w:szCs w:val="28"/>
        </w:rPr>
        <w:softHyphen/>
        <w:t>дай гипоним ҳамда гиперономик қаторлар орасида ўза</w:t>
      </w:r>
      <w:r w:rsidRPr="00846334">
        <w:rPr>
          <w:sz w:val="28"/>
          <w:szCs w:val="28"/>
        </w:rPr>
        <w:softHyphen/>
        <w:t>ро антонимик ва иолисементик алоқалар мавжуд, дегак хулосага қ</w:t>
      </w:r>
      <w:r w:rsidRPr="00846334">
        <w:rPr>
          <w:sz w:val="28"/>
          <w:szCs w:val="28"/>
        </w:rPr>
        <w:t>елиши мумкин.</w:t>
      </w:r>
      <w:r w:rsidRPr="00846334">
        <w:rPr>
          <w:sz w:val="28"/>
          <w:szCs w:val="28"/>
        </w:rPr>
        <w:tab/>
        <w:t>-</w:t>
      </w:r>
    </w:p>
    <w:p w:rsidR="009C1808" w:rsidRPr="00846334" w:rsidRDefault="004C0536" w:rsidP="00846334">
      <w:pPr>
        <w:pStyle w:val="5"/>
        <w:numPr>
          <w:ilvl w:val="0"/>
          <w:numId w:val="8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Узаро гипонимо-гиперономик муносабатга эга бўл</w:t>
      </w:r>
      <w:r w:rsidRPr="00846334">
        <w:rPr>
          <w:sz w:val="28"/>
          <w:szCs w:val="28"/>
        </w:rPr>
        <w:softHyphen/>
        <w:t>ган лексик бирликлардан бадиий асарлар тилида муҳим таевнрпп восита сифатида кенг фойдаланилади.</w:t>
      </w:r>
    </w:p>
    <w:p w:rsidR="009C1808" w:rsidRPr="00846334" w:rsidRDefault="004C0536" w:rsidP="00846334">
      <w:pPr>
        <w:pStyle w:val="5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846334">
        <w:rPr>
          <w:sz w:val="28"/>
          <w:szCs w:val="28"/>
        </w:rPr>
        <w:t xml:space="preserve"> Гпнонпмо-гиперономик семантик алоқаларга эга бўлган лексик бирликлар орасида функционимия, ■ г</w:t>
      </w:r>
      <w:r w:rsidRPr="00846334">
        <w:rPr>
          <w:sz w:val="28"/>
          <w:szCs w:val="28"/>
        </w:rPr>
        <w:t>ра</w:t>
      </w:r>
      <w:r w:rsidRPr="00846334">
        <w:rPr>
          <w:sz w:val="28"/>
          <w:szCs w:val="28"/>
        </w:rPr>
        <w:softHyphen/>
        <w:t xml:space="preserve">дуонимия, нартонпмня муно.сабатлари мавжуд бўлгани- да ҳам, гипонимлар синонимик ҳамда антонимик чизма- ларга </w:t>
      </w:r>
      <w:r w:rsidRPr="00846334">
        <w:rPr>
          <w:rStyle w:val="Impact95pt0pt"/>
          <w:rFonts w:ascii="Times New Roman" w:hAnsi="Times New Roman" w:cs="Times New Roman"/>
          <w:sz w:val="28"/>
          <w:szCs w:val="28"/>
        </w:rPr>
        <w:t xml:space="preserve">эго </w:t>
      </w:r>
      <w:r w:rsidRPr="00846334">
        <w:rPr>
          <w:sz w:val="28"/>
          <w:szCs w:val="28"/>
        </w:rPr>
        <w:t>бўлгпида ҳам, улар полисемия ҳамда -омони</w:t>
      </w:r>
      <w:r w:rsidRPr="00846334">
        <w:rPr>
          <w:sz w:val="28"/>
          <w:szCs w:val="28"/>
        </w:rPr>
        <w:softHyphen/>
        <w:t xml:space="preserve">мия билап боглапганда ҳам бундай лексик </w:t>
      </w:r>
      <w:r w:rsidRPr="00846334">
        <w:rPr>
          <w:sz w:val="28"/>
          <w:szCs w:val="28"/>
        </w:rPr>
        <w:lastRenderedPageBreak/>
        <w:t>пар'адигмадар орасида (жипс-тур) гипонимо-гиперономик мун</w:t>
      </w:r>
      <w:r w:rsidRPr="00846334">
        <w:rPr>
          <w:sz w:val="28"/>
          <w:szCs w:val="28"/>
        </w:rPr>
        <w:t>осабат асосий ўрнппп эгаллайди ва худдп мана шу, жинс ва тур муЦсаботннн ифодалаши билан бошқа семантик, алоқалардаи форқли-ҳолда гипонимо-гиперономик, се</w:t>
      </w:r>
      <w:r w:rsidRPr="00846334">
        <w:rPr>
          <w:sz w:val="28"/>
          <w:szCs w:val="28"/>
        </w:rPr>
        <w:softHyphen/>
        <w:t>мантик, гуруҳдарппи ҳосил қилади.</w:t>
      </w:r>
    </w:p>
    <w:p w:rsidR="009C1808" w:rsidRPr="00846334" w:rsidRDefault="004C0536" w:rsidP="00846334">
      <w:pPr>
        <w:pStyle w:val="a6"/>
        <w:shd w:val="clear" w:color="auto" w:fill="auto"/>
        <w:tabs>
          <w:tab w:val="left" w:pos="5531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fldChar w:fldCharType="begin"/>
      </w:r>
      <w:r w:rsidRPr="00846334">
        <w:rPr>
          <w:sz w:val="28"/>
          <w:szCs w:val="28"/>
        </w:rPr>
        <w:instrText xml:space="preserve"> TOC \o "1-5" \h \z </w:instrText>
      </w:r>
      <w:r w:rsidRPr="00846334">
        <w:rPr>
          <w:sz w:val="28"/>
          <w:szCs w:val="28"/>
        </w:rPr>
        <w:fldChar w:fldCharType="separate"/>
      </w:r>
      <w:r w:rsidRPr="00846334">
        <w:rPr>
          <w:sz w:val="28"/>
          <w:szCs w:val="28"/>
        </w:rPr>
        <w:t xml:space="preserve">Лексикологияни тизим сифатида </w:t>
      </w:r>
      <w:r w:rsidRPr="00846334">
        <w:rPr>
          <w:rStyle w:val="0pt5"/>
          <w:sz w:val="28"/>
          <w:szCs w:val="28"/>
        </w:rPr>
        <w:t>ўрганиш босқичлар</w:t>
      </w:r>
      <w:r w:rsidRPr="00846334">
        <w:rPr>
          <w:rStyle w:val="0pt5"/>
          <w:sz w:val="28"/>
          <w:szCs w:val="28"/>
        </w:rPr>
        <w:t xml:space="preserve">и </w:t>
      </w:r>
      <w:r w:rsidRPr="00846334">
        <w:rPr>
          <w:sz w:val="28"/>
          <w:szCs w:val="28"/>
        </w:rPr>
        <w:t xml:space="preserve">. </w:t>
      </w:r>
      <w:r w:rsidRPr="00846334">
        <w:rPr>
          <w:rStyle w:val="0pt5"/>
          <w:sz w:val="28"/>
          <w:szCs w:val="28"/>
        </w:rPr>
        <w:t>.</w:t>
      </w:r>
      <w:r w:rsidRPr="00846334">
        <w:rPr>
          <w:rStyle w:val="0pt5"/>
          <w:sz w:val="28"/>
          <w:szCs w:val="28"/>
        </w:rPr>
        <w:tab/>
      </w:r>
      <w:r w:rsidRPr="00846334">
        <w:rPr>
          <w:sz w:val="28"/>
          <w:szCs w:val="28"/>
        </w:rPr>
        <w:t xml:space="preserve">: </w:t>
      </w:r>
      <w:r w:rsidRPr="00846334">
        <w:rPr>
          <w:rStyle w:val="0pt5"/>
          <w:sz w:val="28"/>
          <w:szCs w:val="28"/>
        </w:rPr>
        <w:t>3</w:t>
      </w:r>
    </w:p>
    <w:p w:rsidR="009C1808" w:rsidRPr="00846334" w:rsidRDefault="004C0536" w:rsidP="00846334">
      <w:pPr>
        <w:pStyle w:val="a6"/>
        <w:shd w:val="clear" w:color="auto" w:fill="auto"/>
        <w:tabs>
          <w:tab w:val="left" w:pos="5076"/>
          <w:tab w:val="right" w:pos="5685"/>
          <w:tab w:val="right" w:pos="5698"/>
        </w:tabs>
        <w:spacing w:line="240" w:lineRule="auto"/>
        <w:ind w:left="360" w:hanging="360"/>
        <w:rPr>
          <w:sz w:val="28"/>
          <w:szCs w:val="28"/>
        </w:rPr>
      </w:pPr>
      <w:r w:rsidRPr="00846334">
        <w:rPr>
          <w:sz w:val="28"/>
          <w:szCs w:val="28"/>
        </w:rPr>
        <w:t xml:space="preserve">' Узбек тилида жинс-тур муносабати асосида боғланган </w:t>
      </w:r>
      <w:r w:rsidRPr="00846334">
        <w:rPr>
          <w:rStyle w:val="0pt5"/>
          <w:sz w:val="28"/>
          <w:szCs w:val="28"/>
        </w:rPr>
        <w:t>лу</w:t>
      </w:r>
      <w:r w:rsidRPr="00846334">
        <w:rPr>
          <w:rStyle w:val="0pt5"/>
          <w:sz w:val="28"/>
          <w:szCs w:val="28"/>
        </w:rPr>
        <w:softHyphen/>
      </w:r>
      <w:r w:rsidRPr="00846334">
        <w:rPr>
          <w:sz w:val="28"/>
          <w:szCs w:val="28"/>
        </w:rPr>
        <w:t xml:space="preserve">ғавий бирл/йклар ва уларнинг ифодаланиши </w:t>
      </w:r>
      <w:r w:rsidRPr="00846334">
        <w:rPr>
          <w:rStyle w:val="4pt0pt"/>
          <w:sz w:val="28"/>
          <w:szCs w:val="28"/>
        </w:rPr>
        <w:t>■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9</w:t>
      </w:r>
    </w:p>
    <w:p w:rsidR="009C1808" w:rsidRPr="00846334" w:rsidRDefault="004C0536" w:rsidP="00846334">
      <w:pPr>
        <w:pStyle w:val="a6"/>
        <w:shd w:val="clear" w:color="auto" w:fill="auto"/>
        <w:tabs>
          <w:tab w:val="left" w:pos="5522"/>
          <w:tab w:val="left" w:pos="5384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Гипоним ва гипероним орасидаги логик-семантик а-лоқа 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, 12</w:t>
      </w:r>
    </w:p>
    <w:p w:rsidR="009C1808" w:rsidRPr="00846334" w:rsidRDefault="004C0536" w:rsidP="00846334">
      <w:pPr>
        <w:pStyle w:val="a6"/>
        <w:shd w:val="clear" w:color="auto" w:fill="auto"/>
        <w:tabs>
          <w:tab w:val="right" w:pos="5685"/>
          <w:tab w:val="right" w:pos="5672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Гипероним ва . гипоним орасидаги семантик, алоқа .</w:t>
      </w:r>
      <w:r w:rsidRPr="00846334">
        <w:rPr>
          <w:sz w:val="28"/>
          <w:szCs w:val="28"/>
        </w:rPr>
        <w:tab/>
        <w:t>...</w:t>
      </w:r>
      <w:r w:rsidRPr="00846334">
        <w:rPr>
          <w:sz w:val="28"/>
          <w:szCs w:val="28"/>
        </w:rPr>
        <w:tab/>
        <w:t>18</w:t>
      </w:r>
    </w:p>
    <w:p w:rsidR="009C1808" w:rsidRPr="00846334" w:rsidRDefault="004C0536" w:rsidP="00846334">
      <w:pPr>
        <w:pStyle w:val="a6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Гипонимия билан ёндош</w:t>
      </w:r>
      <w:r w:rsidRPr="00846334">
        <w:rPr>
          <w:sz w:val="28"/>
          <w:szCs w:val="28"/>
        </w:rPr>
        <w:t xml:space="preserve"> лексик-семантик муносабат турлари 21</w:t>
      </w:r>
    </w:p>
    <w:p w:rsidR="009C1808" w:rsidRPr="00846334" w:rsidRDefault="004C0536" w:rsidP="00846334">
      <w:pPr>
        <w:pStyle w:val="a6"/>
        <w:shd w:val="clear" w:color="auto" w:fill="auto"/>
        <w:tabs>
          <w:tab w:val="left" w:leader="dot" w:pos="3608"/>
          <w:tab w:val="left" w:leader="dot" w:pos="3608"/>
          <w:tab w:val="left" w:pos="4424"/>
          <w:tab w:val="left" w:pos="4658"/>
          <w:tab w:val="left" w:pos="4869"/>
          <w:tab w:val="left" w:pos="5080"/>
          <w:tab w:val="right" w:pos="5685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Гипонимия ва синонимия .</w:t>
      </w:r>
      <w:r w:rsidRPr="00846334">
        <w:rPr>
          <w:sz w:val="28"/>
          <w:szCs w:val="28"/>
        </w:rPr>
        <w:tab/>
      </w:r>
      <w:r w:rsidRPr="00846334">
        <w:rPr>
          <w:sz w:val="28"/>
          <w:szCs w:val="28"/>
        </w:rPr>
        <w:tab/>
        <w:t>• . 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 .</w:t>
      </w:r>
      <w:r w:rsidRPr="00846334">
        <w:rPr>
          <w:sz w:val="28"/>
          <w:szCs w:val="28"/>
        </w:rPr>
        <w:tab/>
        <w:t>24</w:t>
      </w:r>
    </w:p>
    <w:p w:rsidR="009C1808" w:rsidRPr="00846334" w:rsidRDefault="004C0536" w:rsidP="00846334">
      <w:pPr>
        <w:pStyle w:val="25"/>
        <w:shd w:val="clear" w:color="auto" w:fill="auto"/>
        <w:spacing w:line="240" w:lineRule="auto"/>
        <w:rPr>
          <w:sz w:val="28"/>
          <w:szCs w:val="28"/>
        </w:rPr>
      </w:pPr>
      <w:r w:rsidRPr="00846334">
        <w:rPr>
          <w:rStyle w:val="20pt"/>
          <w:sz w:val="28"/>
          <w:szCs w:val="28"/>
        </w:rPr>
        <w:t xml:space="preserve">Узбек </w:t>
      </w:r>
      <w:r w:rsidRPr="00846334">
        <w:rPr>
          <w:sz w:val="28"/>
          <w:szCs w:val="28"/>
        </w:rPr>
        <w:t xml:space="preserve">тилининг атаМаларга оид ҳамда умумистеъмолдаги. </w:t>
      </w:r>
      <w:r w:rsidRPr="00846334">
        <w:rPr>
          <w:rStyle w:val="20pt"/>
          <w:sz w:val="28"/>
          <w:szCs w:val="28"/>
        </w:rPr>
        <w:t>зоо- .</w:t>
      </w:r>
    </w:p>
    <w:p w:rsidR="009C1808" w:rsidRPr="00846334" w:rsidRDefault="004C0536" w:rsidP="00846334">
      <w:pPr>
        <w:pStyle w:val="a6"/>
        <w:shd w:val="clear" w:color="auto" w:fill="auto"/>
        <w:tabs>
          <w:tab w:val="left" w:pos="1637"/>
          <w:tab w:val="left" w:pos="2107"/>
          <w:tab w:val="left" w:pos="2957"/>
          <w:tab w:val="left" w:pos="3384"/>
          <w:tab w:val="left" w:pos="4639"/>
          <w:tab w:val="left" w:pos="5078"/>
          <w:tab w:val="right" w:pos="5685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нимдари ,</w:t>
      </w:r>
      <w:r w:rsidRPr="00846334">
        <w:rPr>
          <w:sz w:val="28"/>
          <w:szCs w:val="28"/>
        </w:rPr>
        <w:tab/>
        <w:t>. ' .</w:t>
      </w:r>
      <w:r w:rsidRPr="00846334">
        <w:rPr>
          <w:sz w:val="28"/>
          <w:szCs w:val="28"/>
        </w:rPr>
        <w:tab/>
        <w:t>... .</w:t>
      </w:r>
      <w:r w:rsidRPr="00846334">
        <w:rPr>
          <w:sz w:val="28"/>
          <w:szCs w:val="28"/>
        </w:rPr>
        <w:tab/>
        <w:t>. .</w:t>
      </w:r>
      <w:r w:rsidRPr="00846334">
        <w:rPr>
          <w:sz w:val="28"/>
          <w:szCs w:val="28"/>
        </w:rPr>
        <w:tab/>
        <w:t>. .- . . :</w:t>
      </w:r>
      <w:r w:rsidRPr="00846334">
        <w:rPr>
          <w:sz w:val="28"/>
          <w:szCs w:val="28"/>
        </w:rPr>
        <w:tab/>
        <w:t>. .</w:t>
      </w:r>
      <w:r w:rsidRPr="00846334">
        <w:rPr>
          <w:sz w:val="28"/>
          <w:szCs w:val="28"/>
        </w:rPr>
        <w:tab/>
        <w:t>. .</w:t>
      </w:r>
      <w:r w:rsidRPr="00846334">
        <w:rPr>
          <w:sz w:val="28"/>
          <w:szCs w:val="28"/>
        </w:rPr>
        <w:tab/>
        <w:t>26</w:t>
      </w:r>
    </w:p>
    <w:p w:rsidR="009C1808" w:rsidRPr="00846334" w:rsidRDefault="004C0536" w:rsidP="00846334">
      <w:pPr>
        <w:pStyle w:val="a6"/>
        <w:shd w:val="clear" w:color="auto" w:fill="auto"/>
        <w:tabs>
          <w:tab w:val="right" w:pos="5685"/>
          <w:tab w:val="right" w:pos="5298"/>
          <w:tab w:val="right" w:pos="5658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Гипо-гиперонимик қаторларда синонимия 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</w:r>
      <w:r w:rsidRPr="00846334">
        <w:rPr>
          <w:rStyle w:val="6pt"/>
          <w:sz w:val="28"/>
          <w:szCs w:val="28"/>
        </w:rPr>
        <w:t>......</w:t>
      </w:r>
      <w:r w:rsidRPr="00846334">
        <w:rPr>
          <w:sz w:val="28"/>
          <w:szCs w:val="28"/>
        </w:rPr>
        <w:tab/>
        <w:t>3.9</w:t>
      </w:r>
    </w:p>
    <w:p w:rsidR="009C1808" w:rsidRPr="00846334" w:rsidRDefault="004C0536" w:rsidP="00846334">
      <w:pPr>
        <w:pStyle w:val="a6"/>
        <w:shd w:val="clear" w:color="auto" w:fill="auto"/>
        <w:tabs>
          <w:tab w:val="left" w:pos="4278"/>
          <w:tab w:val="left" w:pos="5118"/>
          <w:tab w:val="right" w:pos="5685"/>
          <w:tab w:val="right" w:pos="5730"/>
        </w:tabs>
        <w:spacing w:line="240" w:lineRule="auto"/>
        <w:ind w:firstLine="0"/>
        <w:rPr>
          <w:sz w:val="28"/>
          <w:szCs w:val="28"/>
        </w:rPr>
      </w:pPr>
      <w:r w:rsidRPr="00846334">
        <w:rPr>
          <w:sz w:val="28"/>
          <w:szCs w:val="28"/>
        </w:rPr>
        <w:t>Типо-гиперонимик қаторларда антонимия' .</w:t>
      </w:r>
      <w:r w:rsidRPr="00846334">
        <w:rPr>
          <w:sz w:val="28"/>
          <w:szCs w:val="28"/>
        </w:rPr>
        <w:tab/>
        <w:t>. -. . 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42</w:t>
      </w:r>
    </w:p>
    <w:p w:rsidR="009C1808" w:rsidRPr="00846334" w:rsidRDefault="004C0536" w:rsidP="00846334">
      <w:pPr>
        <w:pStyle w:val="a6"/>
        <w:shd w:val="clear" w:color="auto" w:fill="auto"/>
        <w:tabs>
          <w:tab w:val="right" w:pos="1297"/>
          <w:tab w:val="right" w:pos="1834"/>
          <w:tab w:val="right" w:pos="1834"/>
          <w:tab w:val="right" w:pos="4714"/>
          <w:tab w:val="right" w:pos="5534"/>
          <w:tab w:val="right" w:pos="5491"/>
        </w:tabs>
        <w:spacing w:line="240" w:lineRule="auto"/>
        <w:ind w:left="360" w:hanging="360"/>
        <w:rPr>
          <w:sz w:val="28"/>
          <w:szCs w:val="28"/>
        </w:rPr>
      </w:pPr>
      <w:r w:rsidRPr="00846334">
        <w:rPr>
          <w:sz w:val="28"/>
          <w:szCs w:val="28"/>
        </w:rPr>
        <w:t>■ /Гипонимо-гиперонимик қаторларда . полисемия в.а омонимия 44 /Хулоса 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>.</w:t>
      </w:r>
      <w:r w:rsidRPr="00846334">
        <w:rPr>
          <w:sz w:val="28"/>
          <w:szCs w:val="28"/>
        </w:rPr>
        <w:tab/>
        <w:t xml:space="preserve">  .</w:t>
      </w:r>
      <w:r w:rsidRPr="00846334">
        <w:rPr>
          <w:sz w:val="28"/>
          <w:szCs w:val="28"/>
          <w:vertAlign w:val="subscript"/>
        </w:rPr>
        <w:t>А</w:t>
      </w:r>
      <w:r w:rsidRPr="00846334">
        <w:rPr>
          <w:sz w:val="28"/>
          <w:szCs w:val="28"/>
        </w:rPr>
        <w:tab/>
        <w:t>...</w:t>
      </w:r>
      <w:r w:rsidRPr="00846334">
        <w:rPr>
          <w:sz w:val="28"/>
          <w:szCs w:val="28"/>
        </w:rPr>
        <w:tab/>
        <w:t>47</w:t>
      </w:r>
      <w:r w:rsidRPr="00846334">
        <w:rPr>
          <w:sz w:val="28"/>
          <w:szCs w:val="28"/>
        </w:rPr>
        <w:fldChar w:fldCharType="end"/>
      </w:r>
    </w:p>
    <w:sectPr w:rsidR="009C1808" w:rsidRPr="00846334" w:rsidSect="00846334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536" w:rsidRDefault="004C0536">
      <w:r>
        <w:separator/>
      </w:r>
    </w:p>
  </w:endnote>
  <w:endnote w:type="continuationSeparator" w:id="0">
    <w:p w:rsidR="004C0536" w:rsidRDefault="004C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536" w:rsidRDefault="004C0536"/>
  </w:footnote>
  <w:footnote w:type="continuationSeparator" w:id="0">
    <w:p w:rsidR="004C0536" w:rsidRDefault="004C05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4A1"/>
    <w:multiLevelType w:val="multilevel"/>
    <w:tmpl w:val="7D92D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C2C27"/>
    <w:multiLevelType w:val="multilevel"/>
    <w:tmpl w:val="36B05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217A7"/>
    <w:multiLevelType w:val="multilevel"/>
    <w:tmpl w:val="11A2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8A0D2E"/>
    <w:multiLevelType w:val="multilevel"/>
    <w:tmpl w:val="AD90E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24E21"/>
    <w:multiLevelType w:val="multilevel"/>
    <w:tmpl w:val="1F1CB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73B25"/>
    <w:multiLevelType w:val="multilevel"/>
    <w:tmpl w:val="6D1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F4E2A"/>
    <w:multiLevelType w:val="multilevel"/>
    <w:tmpl w:val="C71AB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94741F"/>
    <w:multiLevelType w:val="multilevel"/>
    <w:tmpl w:val="151EA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953839"/>
    <w:multiLevelType w:val="multilevel"/>
    <w:tmpl w:val="471A2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D003A9"/>
    <w:multiLevelType w:val="multilevel"/>
    <w:tmpl w:val="200E4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3936F5"/>
    <w:multiLevelType w:val="multilevel"/>
    <w:tmpl w:val="3FAC1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915FC2"/>
    <w:multiLevelType w:val="multilevel"/>
    <w:tmpl w:val="C4D24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C300F1"/>
    <w:multiLevelType w:val="multilevel"/>
    <w:tmpl w:val="BDF859D8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C1808"/>
    <w:rsid w:val="004C0536"/>
    <w:rsid w:val="00846334"/>
    <w:rsid w:val="009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61244-32E8-45B8-8690-4518C27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0"/>
      <w:sz w:val="52"/>
      <w:szCs w:val="52"/>
      <w:u w:val="none"/>
    </w:rPr>
  </w:style>
  <w:style w:type="character" w:customStyle="1" w:styleId="31">
    <w:name w:val="Основной текст (3) + Малые прописные"/>
    <w:basedOn w:val="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62pt">
    <w:name w:val="Основной текст (6) + Интервал 2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7pt1pt">
    <w:name w:val="Основной текст (6) + 7 pt;Полужирный;Интервал 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5LucidaSansUnicode7pt-1pt">
    <w:name w:val="Основной текст (5) + Lucida Sans Unicode;7 pt;Интервал -1 pt"/>
    <w:basedOn w:val="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00pt">
    <w:name w:val="Основной текст (10) + Не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75pt0pt">
    <w:name w:val="Основной текст (8) + 7;5 pt;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81pt">
    <w:name w:val="Основной текст (8) + Интервал 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pt">
    <w:name w:val="Основной текст (4) + Не курсив;Интервал 1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1">
    <w:name w:val="Основной текст (13) + Не полужирный"/>
    <w:basedOn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1">
    <w:name w:val="Основной текст4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Georgia4pt0pt">
    <w:name w:val="Основной текст + Georgia;4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5pt">
    <w:name w:val="Основной текст + 6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42">
    <w:name w:val="Основной текст (14) + Полужирный"/>
    <w:basedOn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5Impact95pt0pt">
    <w:name w:val="Основной текст (15) + Impact;9;5 pt;Не полужирный;Не курсив;Интервал 0 pt"/>
    <w:basedOn w:val="15"/>
    <w:rPr>
      <w:rFonts w:ascii="Impact" w:eastAsia="Impact" w:hAnsi="Impact" w:cs="Impact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0pt">
    <w:name w:val="Заголовок №3 + Не полужирный;Курсив;Интервал 0 pt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5">
    <w:name w:val="Заголовок №3 + Курсив"/>
    <w:basedOn w:val="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Georgia8pt0pt">
    <w:name w:val="Основной текст + Georgia;8 pt;Курсив;Интервал 0 pt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69pt0pt">
    <w:name w:val="Основной текст (16) + 9 pt;Интервал 0 pt"/>
    <w:basedOn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102">
    <w:name w:val="Основной текст (10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pt">
    <w:name w:val="Основной текст (4) + Полужирный;Не 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4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t">
    <w:name w:val="Основной текст + 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Georgia4pt0pt0">
    <w:name w:val="Основной текст + Georgia;4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Impact95pt0pt">
    <w:name w:val="Основной текст + Impact;9;5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0pt5">
    <w:name w:val="Оглавление +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0pt">
    <w:name w:val="Оглавление + 4 pt;Курсив;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pt">
    <w:name w:val="Оглавление (2) + Интервал 0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pt">
    <w:name w:val="Оглавление + Интервал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86" w:lineRule="exact"/>
      <w:jc w:val="center"/>
    </w:pPr>
    <w:rPr>
      <w:rFonts w:ascii="Impact" w:eastAsia="Impact" w:hAnsi="Impact" w:cs="Impact"/>
      <w:spacing w:val="10"/>
      <w:sz w:val="52"/>
      <w:szCs w:val="52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89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1" w:lineRule="exact"/>
      <w:ind w:hanging="1120"/>
    </w:pPr>
    <w:rPr>
      <w:rFonts w:ascii="Times New Roman" w:eastAsia="Times New Roman" w:hAnsi="Times New Roman" w:cs="Times New Roman"/>
      <w:i/>
      <w:iCs/>
      <w:spacing w:val="10"/>
      <w:sz w:val="18"/>
      <w:szCs w:val="18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ind w:hanging="114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4"/>
      <w:szCs w:val="14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16" w:lineRule="exact"/>
      <w:ind w:hanging="960"/>
      <w:jc w:val="center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211" w:lineRule="exact"/>
      <w:ind w:hanging="1360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211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16"/>
      <w:szCs w:val="16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235" w:lineRule="exact"/>
      <w:ind w:firstLine="340"/>
      <w:jc w:val="both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168" w:lineRule="exact"/>
      <w:ind w:hanging="500"/>
      <w:jc w:val="both"/>
    </w:pPr>
    <w:rPr>
      <w:rFonts w:ascii="Times New Roman" w:eastAsia="Times New Roman" w:hAnsi="Times New Roman" w:cs="Times New Roman"/>
      <w:spacing w:val="10"/>
      <w:sz w:val="15"/>
      <w:szCs w:val="15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13714</Words>
  <Characters>78173</Characters>
  <Application>Microsoft Office Word</Application>
  <DocSecurity>0</DocSecurity>
  <Lines>651</Lines>
  <Paragraphs>183</Paragraphs>
  <ScaleCrop>false</ScaleCrop>
  <Company>SPecialiST RePack</Company>
  <LinksUpToDate>false</LinksUpToDate>
  <CharactersWithSpaces>91704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2014-02-02T01:54:00Z</dcterms:created>
  <dcterms:modified xsi:type="dcterms:W3CDTF">2014-02-02T01:55:00Z</dcterms:modified>
</cp:coreProperties>
</file>