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BC1" w:rsidRPr="00A75B07" w:rsidRDefault="00B64AFC" w:rsidP="00A75B07">
      <w:pPr>
        <w:pStyle w:val="22"/>
        <w:shd w:val="clear" w:color="auto" w:fill="auto"/>
        <w:spacing w:line="240" w:lineRule="auto"/>
        <w:rPr>
          <w:sz w:val="28"/>
          <w:szCs w:val="28"/>
        </w:rPr>
      </w:pPr>
      <w:r w:rsidRPr="00A75B07">
        <w:rPr>
          <w:sz w:val="28"/>
          <w:szCs w:val="28"/>
        </w:rPr>
        <w:t>МИРЗО УЛУҒБЕК НОМИДАГИ ЎЗБЕКЙСТОН МИЛЛИЙ УНИВЕРСИТЕТИ</w:t>
      </w:r>
    </w:p>
    <w:p w:rsidR="00551BC1" w:rsidRPr="00A75B07" w:rsidRDefault="00551BC1" w:rsidP="00A75B07">
      <w:pPr>
        <w:jc w:val="center"/>
        <w:rPr>
          <w:rFonts w:ascii="Times New Roman" w:hAnsi="Times New Roman" w:cs="Times New Roman"/>
          <w:sz w:val="28"/>
          <w:szCs w:val="28"/>
        </w:rPr>
      </w:pPr>
    </w:p>
    <w:p w:rsidR="00551BC1" w:rsidRPr="00A75B07" w:rsidRDefault="00B64AFC" w:rsidP="00A75B07">
      <w:pPr>
        <w:pStyle w:val="10"/>
        <w:keepNext/>
        <w:keepLines/>
        <w:shd w:val="clear" w:color="auto" w:fill="auto"/>
        <w:spacing w:line="240" w:lineRule="auto"/>
        <w:rPr>
          <w:rFonts w:ascii="Times New Roman" w:hAnsi="Times New Roman" w:cs="Times New Roman"/>
          <w:spacing w:val="0"/>
          <w:w w:val="100"/>
          <w:sz w:val="28"/>
          <w:szCs w:val="28"/>
        </w:rPr>
      </w:pPr>
      <w:bookmarkStart w:id="0" w:name="bookmark0"/>
      <w:r w:rsidRPr="00A75B07">
        <w:rPr>
          <w:rFonts w:ascii="Times New Roman" w:hAnsi="Times New Roman" w:cs="Times New Roman"/>
          <w:spacing w:val="0"/>
          <w:w w:val="100"/>
          <w:sz w:val="28"/>
          <w:szCs w:val="28"/>
        </w:rPr>
        <w:t>УЗБЕК ТИЛШУНОСЛИГИ МАСАЛАЛАРИ</w:t>
      </w:r>
      <w:bookmarkEnd w:id="0"/>
    </w:p>
    <w:p w:rsidR="00A75B07" w:rsidRPr="00A75B07" w:rsidRDefault="00A75B07" w:rsidP="00A75B07">
      <w:pPr>
        <w:pStyle w:val="22"/>
        <w:shd w:val="clear" w:color="auto" w:fill="auto"/>
        <w:spacing w:line="240" w:lineRule="auto"/>
        <w:rPr>
          <w:sz w:val="28"/>
          <w:szCs w:val="28"/>
        </w:rPr>
      </w:pPr>
    </w:p>
    <w:p w:rsidR="00551BC1" w:rsidRPr="00A75B07" w:rsidRDefault="00B64AFC" w:rsidP="00A75B07">
      <w:pPr>
        <w:pStyle w:val="22"/>
        <w:shd w:val="clear" w:color="auto" w:fill="auto"/>
        <w:spacing w:line="240" w:lineRule="auto"/>
        <w:rPr>
          <w:sz w:val="28"/>
          <w:szCs w:val="28"/>
        </w:rPr>
      </w:pPr>
      <w:r w:rsidRPr="00A75B07">
        <w:rPr>
          <w:sz w:val="28"/>
          <w:szCs w:val="28"/>
        </w:rPr>
        <w:t>Тошкент - 2006</w:t>
      </w:r>
    </w:p>
    <w:p w:rsidR="00A75B07" w:rsidRPr="00A75B07" w:rsidRDefault="00A75B07" w:rsidP="00A75B07">
      <w:pPr>
        <w:pStyle w:val="22"/>
        <w:shd w:val="clear" w:color="auto" w:fill="auto"/>
        <w:spacing w:line="240" w:lineRule="auto"/>
        <w:rPr>
          <w:sz w:val="28"/>
          <w:szCs w:val="28"/>
        </w:rPr>
      </w:pPr>
    </w:p>
    <w:p w:rsidR="00A75B07" w:rsidRPr="00A75B07" w:rsidRDefault="00A75B07" w:rsidP="00A75B07">
      <w:pPr>
        <w:pStyle w:val="22"/>
        <w:shd w:val="clear" w:color="auto" w:fill="auto"/>
        <w:spacing w:line="240" w:lineRule="auto"/>
        <w:rPr>
          <w:sz w:val="28"/>
          <w:szCs w:val="28"/>
        </w:rPr>
      </w:pPr>
    </w:p>
    <w:p w:rsidR="00551BC1" w:rsidRPr="00A75B07" w:rsidRDefault="00B64AFC" w:rsidP="00A75B07">
      <w:pPr>
        <w:pStyle w:val="22"/>
        <w:shd w:val="clear" w:color="auto" w:fill="auto"/>
        <w:spacing w:line="240" w:lineRule="auto"/>
        <w:rPr>
          <w:sz w:val="28"/>
          <w:szCs w:val="28"/>
        </w:rPr>
      </w:pPr>
      <w:r w:rsidRPr="00A75B07">
        <w:rPr>
          <w:sz w:val="28"/>
          <w:szCs w:val="28"/>
        </w:rPr>
        <w:t>МИРЗО УЛУҒБЕК НОМИДАГИ ЎЗБЕКИСТОН МИЛЛИЙ УНИВЕРСИТЕТИ</w:t>
      </w:r>
    </w:p>
    <w:p w:rsidR="00A75B07" w:rsidRPr="00A75B07" w:rsidRDefault="00A75B07" w:rsidP="00A75B07">
      <w:pPr>
        <w:pStyle w:val="24"/>
        <w:keepNext/>
        <w:keepLines/>
        <w:shd w:val="clear" w:color="auto" w:fill="auto"/>
        <w:spacing w:line="240" w:lineRule="auto"/>
        <w:rPr>
          <w:spacing w:val="0"/>
          <w:sz w:val="28"/>
          <w:szCs w:val="28"/>
        </w:rPr>
      </w:pPr>
      <w:bookmarkStart w:id="1" w:name="bookmark1"/>
    </w:p>
    <w:p w:rsidR="00551BC1" w:rsidRPr="00A75B07" w:rsidRDefault="00B64AFC" w:rsidP="00A75B07">
      <w:pPr>
        <w:pStyle w:val="24"/>
        <w:keepNext/>
        <w:keepLines/>
        <w:shd w:val="clear" w:color="auto" w:fill="auto"/>
        <w:spacing w:line="240" w:lineRule="auto"/>
        <w:rPr>
          <w:spacing w:val="0"/>
          <w:sz w:val="28"/>
          <w:szCs w:val="28"/>
        </w:rPr>
      </w:pPr>
      <w:r w:rsidRPr="00A75B07">
        <w:rPr>
          <w:spacing w:val="0"/>
          <w:sz w:val="28"/>
          <w:szCs w:val="28"/>
        </w:rPr>
        <w:t xml:space="preserve">ЎЗБЕК </w:t>
      </w:r>
      <w:r w:rsidRPr="00A75B07">
        <w:rPr>
          <w:spacing w:val="0"/>
          <w:sz w:val="28"/>
          <w:szCs w:val="28"/>
        </w:rPr>
        <w:t>ТИЛН1УН</w:t>
      </w:r>
      <w:bookmarkStart w:id="2" w:name="_GoBack"/>
      <w:bookmarkEnd w:id="2"/>
      <w:r w:rsidRPr="00A75B07">
        <w:rPr>
          <w:spacing w:val="0"/>
          <w:sz w:val="28"/>
          <w:szCs w:val="28"/>
        </w:rPr>
        <w:t>ОСЛИГИ МАСАЛАЛАРИ</w:t>
      </w:r>
      <w:bookmarkEnd w:id="1"/>
    </w:p>
    <w:p w:rsidR="00A75B07" w:rsidRPr="00A75B07" w:rsidRDefault="00A75B07" w:rsidP="00A75B07">
      <w:pPr>
        <w:pStyle w:val="30"/>
        <w:shd w:val="clear" w:color="auto" w:fill="auto"/>
        <w:spacing w:line="240" w:lineRule="auto"/>
        <w:rPr>
          <w:sz w:val="28"/>
          <w:szCs w:val="28"/>
        </w:rPr>
      </w:pPr>
    </w:p>
    <w:p w:rsidR="00551BC1" w:rsidRPr="00A75B07" w:rsidRDefault="00B64AFC" w:rsidP="00A75B07">
      <w:pPr>
        <w:pStyle w:val="30"/>
        <w:shd w:val="clear" w:color="auto" w:fill="auto"/>
        <w:spacing w:line="240" w:lineRule="auto"/>
        <w:rPr>
          <w:sz w:val="28"/>
          <w:szCs w:val="28"/>
        </w:rPr>
      </w:pPr>
      <w:r w:rsidRPr="00A75B07">
        <w:rPr>
          <w:sz w:val="28"/>
          <w:szCs w:val="28"/>
        </w:rPr>
        <w:t>(Илмий маколалар тўплами)</w:t>
      </w:r>
    </w:p>
    <w:p w:rsidR="00A75B07" w:rsidRPr="00A75B07" w:rsidRDefault="00A75B07" w:rsidP="00A75B07">
      <w:pPr>
        <w:pStyle w:val="30"/>
        <w:shd w:val="clear" w:color="auto" w:fill="auto"/>
        <w:spacing w:line="240" w:lineRule="auto"/>
        <w:rPr>
          <w:sz w:val="28"/>
          <w:szCs w:val="28"/>
        </w:rPr>
      </w:pPr>
    </w:p>
    <w:p w:rsidR="00A75B07" w:rsidRPr="00A75B07" w:rsidRDefault="00A75B07" w:rsidP="00A75B07">
      <w:pPr>
        <w:pStyle w:val="30"/>
        <w:shd w:val="clear" w:color="auto" w:fill="auto"/>
        <w:spacing w:line="240" w:lineRule="auto"/>
        <w:rPr>
          <w:sz w:val="28"/>
          <w:szCs w:val="28"/>
        </w:rPr>
      </w:pPr>
    </w:p>
    <w:p w:rsidR="00551BC1" w:rsidRPr="00A75B07" w:rsidRDefault="00B64AFC" w:rsidP="00A75B07">
      <w:pPr>
        <w:pStyle w:val="30"/>
        <w:shd w:val="clear" w:color="auto" w:fill="auto"/>
        <w:spacing w:line="240" w:lineRule="auto"/>
        <w:rPr>
          <w:sz w:val="28"/>
          <w:szCs w:val="28"/>
        </w:rPr>
        <w:sectPr w:rsidR="00551BC1" w:rsidRPr="00A75B07" w:rsidSect="00A75B07">
          <w:footnotePr>
            <w:numRestart w:val="eachPage"/>
          </w:footnotePr>
          <w:type w:val="continuous"/>
          <w:pgSz w:w="11909" w:h="16834"/>
          <w:pgMar w:top="1134" w:right="850" w:bottom="1134" w:left="1701" w:header="0" w:footer="3" w:gutter="0"/>
          <w:cols w:space="720"/>
          <w:noEndnote/>
          <w:docGrid w:linePitch="360"/>
        </w:sectPr>
      </w:pPr>
      <w:r w:rsidRPr="00A75B07">
        <w:rPr>
          <w:sz w:val="28"/>
          <w:szCs w:val="28"/>
        </w:rPr>
        <w:t>Тошкеқт - 2006</w:t>
      </w:r>
    </w:p>
    <w:p w:rsidR="00A75B07" w:rsidRPr="00A75B07" w:rsidRDefault="00A75B07" w:rsidP="00A75B07">
      <w:pPr>
        <w:pStyle w:val="5"/>
        <w:shd w:val="clear" w:color="auto" w:fill="auto"/>
        <w:spacing w:line="240" w:lineRule="auto"/>
        <w:ind w:firstLine="360"/>
        <w:rPr>
          <w:sz w:val="28"/>
          <w:szCs w:val="28"/>
        </w:rPr>
      </w:pPr>
    </w:p>
    <w:p w:rsidR="00A75B07" w:rsidRPr="00A75B07" w:rsidRDefault="00A75B07" w:rsidP="00A75B07">
      <w:pPr>
        <w:pStyle w:val="5"/>
        <w:shd w:val="clear" w:color="auto" w:fill="auto"/>
        <w:spacing w:line="240" w:lineRule="auto"/>
        <w:ind w:firstLine="360"/>
        <w:rPr>
          <w:sz w:val="28"/>
          <w:szCs w:val="28"/>
        </w:rPr>
      </w:pPr>
    </w:p>
    <w:p w:rsidR="00A75B07" w:rsidRPr="00A75B07" w:rsidRDefault="00A75B07" w:rsidP="00A75B07">
      <w:pPr>
        <w:pStyle w:val="5"/>
        <w:shd w:val="clear" w:color="auto" w:fill="auto"/>
        <w:spacing w:line="240" w:lineRule="auto"/>
        <w:ind w:firstLine="360"/>
        <w:rPr>
          <w:sz w:val="28"/>
          <w:szCs w:val="28"/>
        </w:rPr>
      </w:pPr>
    </w:p>
    <w:p w:rsidR="00A75B07" w:rsidRPr="00A75B07" w:rsidRDefault="00A75B07" w:rsidP="00A75B07">
      <w:pPr>
        <w:pStyle w:val="5"/>
        <w:shd w:val="clear" w:color="auto" w:fill="auto"/>
        <w:spacing w:line="240" w:lineRule="auto"/>
        <w:ind w:firstLine="360"/>
        <w:rPr>
          <w:sz w:val="28"/>
          <w:szCs w:val="28"/>
        </w:rPr>
      </w:pP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Тилшунослик масалаларига бағишланган ушбу тўпламга турли мавзуларга оид маколалар киритилган. Тўпламда аждодларимиз Алишер Навоий, Рабғўзий, Гулҳаний ижодларининг баъ</w:t>
      </w:r>
      <w:r w:rsidRPr="00A75B07">
        <w:rPr>
          <w:sz w:val="28"/>
          <w:szCs w:val="28"/>
        </w:rPr>
        <w:t xml:space="preserve">зи бир хусусиятлари тахлили берилган мақолалар мавжуд. Шунингдек, маколаларда тил бирликларининг ўзига хос хусусиятлари (феъл шакллари, боғловчилар, </w:t>
      </w:r>
      <w:r w:rsidRPr="00A75B07">
        <w:rPr>
          <w:sz w:val="28"/>
          <w:szCs w:val="28"/>
          <w:lang w:val="en-US" w:eastAsia="en-US" w:bidi="en-US"/>
        </w:rPr>
        <w:t>ran</w:t>
      </w:r>
      <w:r w:rsidRPr="00A75B07">
        <w:rPr>
          <w:sz w:val="28"/>
          <w:szCs w:val="28"/>
          <w:lang w:eastAsia="en-US" w:bidi="en-US"/>
        </w:rPr>
        <w:t xml:space="preserve"> </w:t>
      </w:r>
      <w:r w:rsidRPr="00A75B07">
        <w:rPr>
          <w:sz w:val="28"/>
          <w:szCs w:val="28"/>
        </w:rPr>
        <w:t>бўлакларининг кўлланиши), киёсий тахлил, матбуот тилига оид масалалар тадқиқ этилган. Шу билан бирга хо</w:t>
      </w:r>
      <w:r w:rsidRPr="00A75B07">
        <w:rPr>
          <w:sz w:val="28"/>
          <w:szCs w:val="28"/>
        </w:rPr>
        <w:t xml:space="preserve">лат вапентяиги, пропозитив мурожаат бирликлари, </w:t>
      </w:r>
      <w:r w:rsidRPr="00A75B07">
        <w:rPr>
          <w:rStyle w:val="Candara8pt"/>
          <w:rFonts w:ascii="Times New Roman" w:hAnsi="Times New Roman" w:cs="Times New Roman"/>
          <w:sz w:val="28"/>
          <w:szCs w:val="28"/>
        </w:rPr>
        <w:t>1</w:t>
      </w:r>
      <w:r w:rsidRPr="00A75B07">
        <w:rPr>
          <w:sz w:val="28"/>
          <w:szCs w:val="28"/>
        </w:rPr>
        <w:t>рамматикамиздаги айрим муаммолар, топонимлар этимологияси, такрорнимг қўлланишига оид баъзи бир фикрлар келтирилади.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Ушбу тўплам филология масалалари билан қизиқадиган шахсларга мўлжалланган.</w:t>
      </w:r>
    </w:p>
    <w:p w:rsidR="00551BC1" w:rsidRPr="00A75B07" w:rsidRDefault="00B64AFC" w:rsidP="00A75B07">
      <w:pPr>
        <w:pStyle w:val="5"/>
        <w:shd w:val="clear" w:color="auto" w:fill="auto"/>
        <w:tabs>
          <w:tab w:val="right" w:pos="4083"/>
          <w:tab w:val="right" w:pos="5775"/>
        </w:tabs>
        <w:spacing w:line="240" w:lineRule="auto"/>
        <w:ind w:firstLine="360"/>
        <w:rPr>
          <w:sz w:val="28"/>
          <w:szCs w:val="28"/>
        </w:rPr>
      </w:pPr>
      <w:r w:rsidRPr="00A75B07">
        <w:rPr>
          <w:sz w:val="28"/>
          <w:szCs w:val="28"/>
        </w:rPr>
        <w:t>Масъул мухаррир</w:t>
      </w:r>
      <w:r w:rsidRPr="00A75B07">
        <w:rPr>
          <w:sz w:val="28"/>
          <w:szCs w:val="28"/>
        </w:rPr>
        <w:t>:</w:t>
      </w:r>
      <w:r w:rsidRPr="00A75B07">
        <w:rPr>
          <w:sz w:val="28"/>
          <w:szCs w:val="28"/>
        </w:rPr>
        <w:tab/>
        <w:t>фил.ф.док.,</w:t>
      </w:r>
      <w:r w:rsidRPr="00A75B07">
        <w:rPr>
          <w:sz w:val="28"/>
          <w:szCs w:val="28"/>
        </w:rPr>
        <w:tab/>
        <w:t>проф. Р.Сайфуллаева</w:t>
      </w:r>
    </w:p>
    <w:p w:rsidR="00551BC1" w:rsidRPr="00A75B07" w:rsidRDefault="00B64AFC" w:rsidP="00A75B07">
      <w:pPr>
        <w:pStyle w:val="5"/>
        <w:shd w:val="clear" w:color="auto" w:fill="auto"/>
        <w:tabs>
          <w:tab w:val="right" w:pos="4083"/>
          <w:tab w:val="right" w:pos="5338"/>
        </w:tabs>
        <w:spacing w:line="240" w:lineRule="auto"/>
        <w:ind w:firstLine="360"/>
        <w:rPr>
          <w:sz w:val="28"/>
          <w:szCs w:val="28"/>
        </w:rPr>
      </w:pPr>
      <w:r w:rsidRPr="00A75B07">
        <w:rPr>
          <w:sz w:val="28"/>
          <w:szCs w:val="28"/>
        </w:rPr>
        <w:t>Тақризчилар:</w:t>
      </w:r>
      <w:r w:rsidRPr="00A75B07">
        <w:rPr>
          <w:sz w:val="28"/>
          <w:szCs w:val="28"/>
        </w:rPr>
        <w:tab/>
        <w:t>фил.ф.док.,</w:t>
      </w:r>
      <w:r w:rsidRPr="00A75B07">
        <w:rPr>
          <w:sz w:val="28"/>
          <w:szCs w:val="28"/>
        </w:rPr>
        <w:tab/>
        <w:t>проф.Р.Расулов</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фил.ф.докД.Шамсиддинов</w:t>
      </w:r>
    </w:p>
    <w:p w:rsidR="00551BC1" w:rsidRPr="00A75B07" w:rsidRDefault="00B64AFC" w:rsidP="00A75B07">
      <w:pPr>
        <w:pStyle w:val="5"/>
        <w:shd w:val="clear" w:color="auto" w:fill="auto"/>
        <w:spacing w:line="240" w:lineRule="auto"/>
        <w:ind w:firstLine="0"/>
        <w:rPr>
          <w:sz w:val="28"/>
          <w:szCs w:val="28"/>
        </w:rPr>
      </w:pPr>
      <w:r w:rsidRPr="00A75B07">
        <w:rPr>
          <w:rStyle w:val="11"/>
          <w:sz w:val="28"/>
          <w:szCs w:val="28"/>
        </w:rPr>
        <w:t>Нашр учун масъул:</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фил.ф.номз.,доц.М.Нариманова,</w:t>
      </w:r>
    </w:p>
    <w:p w:rsidR="00551BC1" w:rsidRPr="00A75B07" w:rsidRDefault="00B64AFC" w:rsidP="00A75B07">
      <w:pPr>
        <w:pStyle w:val="5"/>
        <w:shd w:val="clear" w:color="auto" w:fill="auto"/>
        <w:spacing w:line="240" w:lineRule="auto"/>
        <w:ind w:firstLine="0"/>
        <w:rPr>
          <w:sz w:val="28"/>
          <w:szCs w:val="28"/>
        </w:rPr>
        <w:sectPr w:rsidR="00551BC1" w:rsidRPr="00A75B07" w:rsidSect="00A75B07">
          <w:type w:val="continuous"/>
          <w:pgSz w:w="11909" w:h="16834"/>
          <w:pgMar w:top="1134" w:right="850" w:bottom="1134" w:left="1701" w:header="0" w:footer="3" w:gutter="0"/>
          <w:cols w:space="720"/>
          <w:noEndnote/>
          <w:docGrid w:linePitch="360"/>
        </w:sectPr>
      </w:pPr>
      <w:r w:rsidRPr="00A75B07">
        <w:rPr>
          <w:sz w:val="28"/>
          <w:szCs w:val="28"/>
        </w:rPr>
        <w:t>фил.ф.номз.^доц.В.Каркмжоаова</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lastRenderedPageBreak/>
        <w:t>Ё.Тожиев ЎзМУ проф.</w:t>
      </w:r>
    </w:p>
    <w:p w:rsidR="00551BC1" w:rsidRPr="00A75B07" w:rsidRDefault="00B64AFC" w:rsidP="00A75B07">
      <w:pPr>
        <w:pStyle w:val="40"/>
        <w:shd w:val="clear" w:color="auto" w:fill="auto"/>
        <w:spacing w:line="240" w:lineRule="auto"/>
        <w:ind w:firstLine="360"/>
        <w:jc w:val="both"/>
        <w:rPr>
          <w:sz w:val="28"/>
          <w:szCs w:val="28"/>
        </w:rPr>
      </w:pPr>
      <w:r w:rsidRPr="00A75B07">
        <w:rPr>
          <w:sz w:val="28"/>
          <w:szCs w:val="28"/>
        </w:rPr>
        <w:t xml:space="preserve">ТУРКИЙ ТИЛЛАРДА ГАП БОШ БЎЛАКЛАРИНИНГ </w:t>
      </w:r>
      <w:r w:rsidRPr="00A75B07">
        <w:rPr>
          <w:sz w:val="28"/>
          <w:szCs w:val="28"/>
        </w:rPr>
        <w:t>КЕНГАЙИШ ИМКОНИЯТЛАРИ ВА ҚОНУНИЯТЛАРИ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Кўп тиллардаги каби узбек тилида ҳам содда гапнинг сўз гапдан бошлаб, жуда мураккаб ва турли-туман (чексиз ҳолатдаги) кўринишлари, моделлари (андозалари) мавжуд. Содда гапнинг энг мураккаб ҳолдаги кўриниши ҳам, барибир</w:t>
      </w:r>
      <w:r w:rsidRPr="00A75B07">
        <w:rPr>
          <w:sz w:val="28"/>
          <w:szCs w:val="28"/>
        </w:rPr>
        <w:t xml:space="preserve">, тилшуносликдаги талқинларга кўра, икки қисмга ажратилади </w:t>
      </w:r>
      <w:r w:rsidRPr="00A75B07">
        <w:rPr>
          <w:sz w:val="28"/>
          <w:szCs w:val="28"/>
        </w:rPr>
        <w:lastRenderedPageBreak/>
        <w:t xml:space="preserve">(бунда икки бош бўлаюти </w:t>
      </w:r>
      <w:r w:rsidRPr="00A75B07">
        <w:rPr>
          <w:sz w:val="28"/>
          <w:szCs w:val="28"/>
          <w:lang w:val="en-US" w:eastAsia="en-US" w:bidi="en-US"/>
        </w:rPr>
        <w:t>ran</w:t>
      </w:r>
      <w:r w:rsidRPr="00A75B07">
        <w:rPr>
          <w:sz w:val="28"/>
          <w:szCs w:val="28"/>
          <w:lang w:eastAsia="en-US" w:bidi="en-US"/>
        </w:rPr>
        <w:t xml:space="preserve"> </w:t>
      </w:r>
      <w:r w:rsidRPr="00A75B07">
        <w:rPr>
          <w:sz w:val="28"/>
          <w:szCs w:val="28"/>
        </w:rPr>
        <w:t>назарда тутилса ҳам, аслида, бир бош бўлакли гаплар ҳам ана шу икки қисмнинг мавжуд эканлигини назарда тутган ҳолда баҳоланаверади): а) эга таркиби; б) кесим таркиби. Ма</w:t>
      </w:r>
      <w:r w:rsidRPr="00A75B07">
        <w:rPr>
          <w:sz w:val="28"/>
          <w:szCs w:val="28"/>
        </w:rPr>
        <w:t xml:space="preserve">салан, Абдулла ўқияпти; ўқияпти; Абдулла. Тўлиқсиз кўринишдаги гапларда, ҳатто, «Китобни» шаклидаги </w:t>
      </w:r>
      <w:r w:rsidRPr="00A75B07">
        <w:rPr>
          <w:sz w:val="28"/>
          <w:szCs w:val="28"/>
          <w:lang w:val="en-US" w:eastAsia="en-US" w:bidi="en-US"/>
        </w:rPr>
        <w:t>ran</w:t>
      </w:r>
      <w:r w:rsidRPr="00A75B07">
        <w:rPr>
          <w:sz w:val="28"/>
          <w:szCs w:val="28"/>
          <w:lang w:eastAsia="en-US" w:bidi="en-US"/>
        </w:rPr>
        <w:t xml:space="preserve"> </w:t>
      </w:r>
      <w:r w:rsidRPr="00A75B07">
        <w:rPr>
          <w:sz w:val="28"/>
          <w:szCs w:val="28"/>
        </w:rPr>
        <w:t>ҳам ана шу икки қисмнинг бирига тегишли бўлади (бу ўринда у кесим таркиби ихтиёридадир (Китобни ўқиди каби).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Кейинги қарахпларга кўра эса, яна ўша содда</w:t>
      </w:r>
      <w:r w:rsidRPr="00A75B07">
        <w:rPr>
          <w:sz w:val="28"/>
          <w:szCs w:val="28"/>
        </w:rPr>
        <w:t xml:space="preserve">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икки кисмга ажратилади: а) тема; б) рема. Йиғиқ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шаклида (Абдулла ўқияпти) тема «Абдулла» сўзи билан ифодаланган ва у эгага тенгдир. Рема эса ўқияпти сўзи билан ифодаланган ва у кесимга тенгдир. Содда ёйиқ гапнинг оддий бир шаклида «Талаба Аб</w:t>
      </w:r>
      <w:r w:rsidRPr="00A75B07">
        <w:rPr>
          <w:sz w:val="28"/>
          <w:szCs w:val="28"/>
        </w:rPr>
        <w:t>дулла китобни тез ўқияпти» тема талаба Абдулла сўз бирикмаси билан ифодаланган ва у аниқловчи+эга бирикувига тенгдир. Рема эса «китобни», «тез», «ўқияпти» сўзлари билан ифодаланган за у воситасиз тўлдирувчи, тарз ҳоли ҳамда кесим бирикувига тенгдир.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И.И.Ко</w:t>
      </w:r>
      <w:r w:rsidRPr="00A75B07">
        <w:rPr>
          <w:sz w:val="28"/>
          <w:szCs w:val="28"/>
        </w:rPr>
        <w:t xml:space="preserve">втунованинг таъкидлашича, гаплар: «синтактик жиҳатдан ёйиқ </w:t>
      </w:r>
      <w:r w:rsidRPr="00A75B07">
        <w:rPr>
          <w:sz w:val="28"/>
          <w:szCs w:val="28"/>
          <w:lang w:val="en-US" w:eastAsia="en-US" w:bidi="en-US"/>
        </w:rPr>
        <w:t>ran</w:t>
      </w:r>
      <w:r w:rsidRPr="00A75B07">
        <w:rPr>
          <w:sz w:val="28"/>
          <w:szCs w:val="28"/>
          <w:lang w:eastAsia="en-US" w:bidi="en-US"/>
        </w:rPr>
        <w:t xml:space="preserve"> </w:t>
      </w:r>
      <w:r w:rsidRPr="00A75B07">
        <w:rPr>
          <w:sz w:val="28"/>
          <w:szCs w:val="28"/>
        </w:rPr>
        <w:t>(синтаксически распространенное предложение) эга гуруҳига (группу подлежащего_ - эга ва уни кенгайтирувчи сўзлар ва кесим гуруҳига (группу сказуемого) - кесим ва уни кенгайтирувчи сўзлар каби и</w:t>
      </w:r>
      <w:r w:rsidRPr="00A75B07">
        <w:rPr>
          <w:sz w:val="28"/>
          <w:szCs w:val="28"/>
        </w:rPr>
        <w:t>кки кисмга, гуруҳга ажратилади. Эга гуруҳи эга ва у билан бирикиб, унинг бирор хусусиятини ифодалаш учун хизмат қилган, одатда, кенгайган ҳолатда, аниқловчили бирикма кўринишида бўлган қисм бўлса, кесим гуруҳи кесим, тўлдирувчи, ҳол ҳамда уларнинг кенгайга</w:t>
      </w:r>
      <w:r w:rsidRPr="00A75B07">
        <w:rPr>
          <w:sz w:val="28"/>
          <w:szCs w:val="28"/>
        </w:rPr>
        <w:t>н ҳолатида объектли ёки релятив, шунингдек, аниқловчили бирикмалар бирикувлари кўринишида бўлган қиемдир: «Ақлли бола қизикарли китобларни кўп ўқийди» = «Ақлли бола» - эга гуруҳи; «кизиқарли китобларни кўп ўқийди» - кесим гуруҳи (биринчи қисм - тема; иккин</w:t>
      </w:r>
      <w:r w:rsidRPr="00A75B07">
        <w:rPr>
          <w:sz w:val="28"/>
          <w:szCs w:val="28"/>
        </w:rPr>
        <w:t>чи қисм - рема).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Мураккаблашган содда гаплар ҳақида гапирилганда одатда, аслида ана шу икки қисмнинг кенгайишидан ҳосил бўлган синтактик конструкциялар (курилмалар) кўзда турилади, яъни содда гапдаги тема ва рема қисмлари кенгайиши шу содда гапни мураккаблашган содда гапга</w:t>
      </w:r>
      <w:r w:rsidRPr="00A75B07">
        <w:rPr>
          <w:sz w:val="28"/>
          <w:szCs w:val="28"/>
        </w:rPr>
        <w:t xml:space="preserve"> айлантиради. Содда гапнинг мураккаблашган содда гапга айланишини белгиловчи аниқ бир ўлчов, меъёр ёки қандайдир аниқ чегара, тамойил йўқ. Яъни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таркибида фақат бош бўлакларнинг мавжудлигига кўра содда йиғиқ </w:t>
      </w:r>
      <w:r w:rsidRPr="00A75B07">
        <w:rPr>
          <w:sz w:val="28"/>
          <w:szCs w:val="28"/>
          <w:lang w:val="en-US" w:eastAsia="en-US" w:bidi="en-US"/>
        </w:rPr>
        <w:t>ran</w:t>
      </w:r>
      <w:r w:rsidRPr="00A75B07">
        <w:rPr>
          <w:sz w:val="28"/>
          <w:szCs w:val="28"/>
          <w:lang w:eastAsia="en-US" w:bidi="en-US"/>
        </w:rPr>
        <w:t xml:space="preserve"> </w:t>
      </w:r>
      <w:r w:rsidRPr="00A75B07">
        <w:rPr>
          <w:sz w:val="28"/>
          <w:szCs w:val="28"/>
        </w:rPr>
        <w:t>деб белгиланса, унинг тарьсибида ик</w:t>
      </w:r>
      <w:r w:rsidRPr="00A75B07">
        <w:rPr>
          <w:sz w:val="28"/>
          <w:szCs w:val="28"/>
        </w:rPr>
        <w:t xml:space="preserve">кинчи даражали бўлакларнинг (тўлдирувчи, аниқловчи, ҳол) мавжудлигига кўра содда ёйиқ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деб белгиланади. бунда иккинчи даражани бўлакларнинг биттаси иштирок этадими, бир нечтаси - ҳаммаси иштирок этадими, фарқланган эмас: Мен хатни юбордим - содда ёйиқ </w:t>
      </w:r>
      <w:r w:rsidRPr="00A75B07">
        <w:rPr>
          <w:sz w:val="28"/>
          <w:szCs w:val="28"/>
          <w:lang w:val="en-US" w:eastAsia="en-US" w:bidi="en-US"/>
        </w:rPr>
        <w:t>r</w:t>
      </w:r>
      <w:r w:rsidRPr="00A75B07">
        <w:rPr>
          <w:sz w:val="28"/>
          <w:szCs w:val="28"/>
          <w:lang w:val="en-US" w:eastAsia="en-US" w:bidi="en-US"/>
        </w:rPr>
        <w:t>an</w:t>
      </w:r>
      <w:r w:rsidRPr="00A75B07">
        <w:rPr>
          <w:sz w:val="28"/>
          <w:szCs w:val="28"/>
          <w:lang w:eastAsia="en-US" w:bidi="en-US"/>
        </w:rPr>
        <w:t xml:space="preserve">; </w:t>
      </w:r>
      <w:r w:rsidRPr="00A75B07">
        <w:rPr>
          <w:sz w:val="28"/>
          <w:szCs w:val="28"/>
        </w:rPr>
        <w:t xml:space="preserve">Мен хатни Тошкентга ўз вактида юбордим - содда ёйиқ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Мен конвертга солинган хатни почта орқали Тошкентга ўз вақтида юбордим - содда ёйиқ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Кўринадики, содда йиғиқ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билан содда ёйиқ гапнинг асосий фарқи бирида фақат бош бўлакларнинг иштирок </w:t>
      </w:r>
      <w:r w:rsidRPr="00A75B07">
        <w:rPr>
          <w:sz w:val="28"/>
          <w:szCs w:val="28"/>
        </w:rPr>
        <w:t>этган ҳсшати бўлса, иккинчисида иккинчи даражали бўлак ҳам иштирок этиши, холосдир. Ваҳоланки, иккинчи даражали бўлакларнинг иштирок этиш даражаси ниҳоятда турли- тумандир. Бундан ташқари гапнинг бош бўлаклари уюшиб келган ҳолатлар (Карим, Салим, Салималар</w:t>
      </w:r>
      <w:r w:rsidRPr="00A75B07">
        <w:rPr>
          <w:sz w:val="28"/>
          <w:szCs w:val="28"/>
        </w:rPr>
        <w:t xml:space="preserve"> овқатланяптилар). Салим </w:t>
      </w:r>
      <w:r w:rsidRPr="00A75B07">
        <w:rPr>
          <w:sz w:val="28"/>
          <w:szCs w:val="28"/>
        </w:rPr>
        <w:lastRenderedPageBreak/>
        <w:t>овқатланди, дам олди, кетди), улар изоҳланган ҳолатлар (Салим - кеча йўлда кўшилган бола - келмади; Абдулла ухламади - умуман кўз юммади) ҳам борки, уларнинг гапнинг йиғиқ ёки ёйиқлигига таъсир этиш масаласи мавҳумдир. Мураккаблашг</w:t>
      </w:r>
      <w:r w:rsidRPr="00A75B07">
        <w:rPr>
          <w:sz w:val="28"/>
          <w:szCs w:val="28"/>
        </w:rPr>
        <w:t xml:space="preserve">ан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тушунчаси қайси грамматик-еинтактик курилмага нисбатан белгиланади-ю, нималарнинг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структурасида, қанча миқдорда, қандай иштирок этиш асосида баҳоланади? Мураккаблашган содда гапларни алоҳида тадқиқ этган Ҳ.Болтабоева мураккаблашган содда </w:t>
      </w:r>
      <w:r w:rsidRPr="00A75B07">
        <w:rPr>
          <w:sz w:val="28"/>
          <w:szCs w:val="28"/>
          <w:lang w:val="en-US" w:eastAsia="en-US" w:bidi="en-US"/>
        </w:rPr>
        <w:t>r</w:t>
      </w:r>
      <w:r w:rsidRPr="00A75B07">
        <w:rPr>
          <w:sz w:val="28"/>
          <w:szCs w:val="28"/>
          <w:lang w:val="en-US" w:eastAsia="en-US" w:bidi="en-US"/>
        </w:rPr>
        <w:t>an</w:t>
      </w:r>
      <w:r w:rsidRPr="00A75B07">
        <w:rPr>
          <w:sz w:val="28"/>
          <w:szCs w:val="28"/>
          <w:lang w:eastAsia="en-US" w:bidi="en-US"/>
        </w:rPr>
        <w:t xml:space="preserve"> </w:t>
      </w:r>
      <w:r w:rsidRPr="00A75B07">
        <w:rPr>
          <w:sz w:val="28"/>
          <w:szCs w:val="28"/>
        </w:rPr>
        <w:t xml:space="preserve">тушунчасини, асосан,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таркибида синтактик бўлакларнинг мавжуд бўлиши ёки мавжуд бўлмаслигига қараб белгилайди ва синтактшс бўлакларга: а) ажратилган бўлакпар; б) ундалмалар; в) кириш бўлакпарни кирнгади. Бундан шундай хулоса чиқадики, демак, содда </w:t>
      </w:r>
      <w:r w:rsidRPr="00A75B07">
        <w:rPr>
          <w:sz w:val="28"/>
          <w:szCs w:val="28"/>
          <w:lang w:val="en-US" w:eastAsia="en-US" w:bidi="en-US"/>
        </w:rPr>
        <w:t>ra</w:t>
      </w:r>
      <w:r w:rsidRPr="00A75B07">
        <w:rPr>
          <w:sz w:val="28"/>
          <w:szCs w:val="28"/>
          <w:lang w:val="en-US" w:eastAsia="en-US" w:bidi="en-US"/>
        </w:rPr>
        <w:t>n</w:t>
      </w:r>
      <w:r w:rsidRPr="00A75B07">
        <w:rPr>
          <w:sz w:val="28"/>
          <w:szCs w:val="28"/>
          <w:lang w:eastAsia="en-US" w:bidi="en-US"/>
        </w:rPr>
        <w:t xml:space="preserve"> </w:t>
      </w:r>
      <w:r w:rsidRPr="00A75B07">
        <w:rPr>
          <w:sz w:val="28"/>
          <w:szCs w:val="28"/>
        </w:rPr>
        <w:t xml:space="preserve">таркибида ана шу синтагматик бўлаклар иштирок этса, бундай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мураккаблашган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бўлади. Ваҳоланки, синтагматик бўлак таркибида ҳам (юқоридаги каби изохданса) алоҳида синтагмалар мавжу'д бўлиши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Кузатишлар шуни кўрсатадики, рус тилшунослиги</w:t>
      </w:r>
      <w:r w:rsidRPr="00A75B07">
        <w:rPr>
          <w:sz w:val="28"/>
          <w:szCs w:val="28"/>
        </w:rPr>
        <w:t xml:space="preserve">да ҳам туркологияда ва ўзбек тилшунослигида ҳам мураккаблашган гапларга асосан, таркибида ажратилган бўлаклари мавжуд бўлган гаплар киритилиб, уларнинг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ёки қўшма </w:t>
      </w:r>
      <w:r w:rsidRPr="00A75B07">
        <w:rPr>
          <w:sz w:val="28"/>
          <w:szCs w:val="28"/>
          <w:lang w:val="en-US" w:eastAsia="en-US" w:bidi="en-US"/>
        </w:rPr>
        <w:t>ran</w:t>
      </w:r>
      <w:r w:rsidRPr="00A75B07">
        <w:rPr>
          <w:sz w:val="28"/>
          <w:szCs w:val="28"/>
          <w:lang w:eastAsia="en-US" w:bidi="en-US"/>
        </w:rPr>
        <w:t xml:space="preserve"> </w:t>
      </w:r>
      <w:r w:rsidRPr="00A75B07">
        <w:rPr>
          <w:sz w:val="28"/>
          <w:szCs w:val="28"/>
        </w:rPr>
        <w:t>эканлигини аникдашга, ойдинлаштиришга уринишлар бўлган. Озарбайжон тилшуноси Э.Х</w:t>
      </w:r>
      <w:r w:rsidRPr="00A75B07">
        <w:rPr>
          <w:sz w:val="28"/>
          <w:szCs w:val="28"/>
        </w:rPr>
        <w:t xml:space="preserve">.Тоға- зода, ўзбек тилшунослари А.Ғуломов ва Ғ.Абдураҳмоновлар таркибида ажратилган бўлаклари бир бўлган гапларни содда гапларнинг алоҳида тури - мураккаблашган гаплар деб белгилайдилар. Бизнингча, бу типдаги синтактик конструкуциялар мураккаблашган содда </w:t>
      </w:r>
      <w:r w:rsidRPr="00A75B07">
        <w:rPr>
          <w:sz w:val="28"/>
          <w:szCs w:val="28"/>
        </w:rPr>
        <w:t>гапларнинг алоҳида ва бир кўриниши, холос.</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Маълумки,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таркибида бош бўлаклар ҳам, иккинчи даражали бўлаклар ҳам уюшиб келиш хусусиятларига эгадир. Бу бўлакларнинг уюшиб келишидаги кўринишлари ҳам турличадир (ёпиқ уюшиши -</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Абдулла, Салим ва мен кел</w:t>
      </w:r>
      <w:r w:rsidRPr="00A75B07">
        <w:rPr>
          <w:sz w:val="28"/>
          <w:szCs w:val="28"/>
        </w:rPr>
        <w:t xml:space="preserve">дик; очиқ уюшиш - Абдулла ва Салим, мен... келдик; жуфт уюшиш - Абдулла ва Салим, Аҳмад ва Омон келишди ва ҳоказолар). Демак, агар содда йигиқ гапдаги бирор бўлак (масалан, эга ёки кесим) уюшиб келса, буни мураккаблашган содда йиғиқ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деб белгилаш лозим </w:t>
      </w:r>
      <w:r w:rsidRPr="00A75B07">
        <w:rPr>
          <w:sz w:val="28"/>
          <w:szCs w:val="28"/>
        </w:rPr>
        <w:t xml:space="preserve">бўлади. Содда йиғиқ гапда ҳам эга, ҳам кесим уюшиб келадиган бўлса(Абдулла ва Салим дам олишди, кетищци) ,бу типдаги конструкциялар ҳам мураккаблашган содца йиғиқ </w:t>
      </w:r>
      <w:r w:rsidRPr="00A75B07">
        <w:rPr>
          <w:sz w:val="28"/>
          <w:szCs w:val="28"/>
          <w:lang w:val="en-US" w:eastAsia="en-US" w:bidi="en-US"/>
        </w:rPr>
        <w:t>ran</w:t>
      </w:r>
      <w:r w:rsidRPr="00A75B07">
        <w:rPr>
          <w:sz w:val="28"/>
          <w:szCs w:val="28"/>
          <w:lang w:eastAsia="en-US" w:bidi="en-US"/>
        </w:rPr>
        <w:t xml:space="preserve"> </w:t>
      </w:r>
      <w:r w:rsidRPr="00A75B07">
        <w:rPr>
          <w:sz w:val="28"/>
          <w:szCs w:val="28"/>
        </w:rPr>
        <w:t>деб баҳоланмоғи лозим. Чунки эга ажратилган изоҳловчиси билан қўлланганда,гап мураккаблаш</w:t>
      </w:r>
      <w:r w:rsidRPr="00A75B07">
        <w:rPr>
          <w:sz w:val="28"/>
          <w:szCs w:val="28"/>
        </w:rPr>
        <w:t xml:space="preserve">ар экан, у уюшиқ ҳолда қўлланганда ҳам </w:t>
      </w:r>
      <w:r w:rsidRPr="00A75B07">
        <w:rPr>
          <w:sz w:val="28"/>
          <w:szCs w:val="28"/>
          <w:lang w:val="en-US" w:eastAsia="en-US" w:bidi="en-US"/>
        </w:rPr>
        <w:t>ran</w:t>
      </w:r>
      <w:r w:rsidRPr="00A75B07">
        <w:rPr>
          <w:sz w:val="28"/>
          <w:szCs w:val="28"/>
          <w:lang w:eastAsia="en-US" w:bidi="en-US"/>
        </w:rPr>
        <w:t xml:space="preserve"> </w:t>
      </w:r>
      <w:r w:rsidRPr="00A75B07">
        <w:rPr>
          <w:sz w:val="28"/>
          <w:szCs w:val="28"/>
        </w:rPr>
        <w:t>мураккаблашади. Гапнинг таркибида ҳам мазмуний, ҳам оҳанг жиҳатидан, ҳам грамматик жиҳатидан ўзгариш, мураккаблашиш содир бўлади. Содда ёйиқ гапларда бундай мураккаблашиш яна бошқача кўринишларда учрайди:</w:t>
      </w:r>
    </w:p>
    <w:p w:rsidR="00551BC1" w:rsidRPr="00A75B07" w:rsidRDefault="00B64AFC" w:rsidP="00A75B07">
      <w:pPr>
        <w:pStyle w:val="5"/>
        <w:numPr>
          <w:ilvl w:val="0"/>
          <w:numId w:val="2"/>
        </w:numPr>
        <w:shd w:val="clear" w:color="auto" w:fill="auto"/>
        <w:spacing w:line="240" w:lineRule="auto"/>
        <w:ind w:firstLine="360"/>
        <w:rPr>
          <w:sz w:val="28"/>
          <w:szCs w:val="28"/>
        </w:rPr>
      </w:pPr>
      <w:r w:rsidRPr="00A75B07">
        <w:rPr>
          <w:sz w:val="28"/>
          <w:szCs w:val="28"/>
        </w:rPr>
        <w:t>а) аниқл</w:t>
      </w:r>
      <w:r w:rsidRPr="00A75B07">
        <w:rPr>
          <w:sz w:val="28"/>
          <w:szCs w:val="28"/>
        </w:rPr>
        <w:t>овчи ҳам эгага, ҳам воситасиз ва воситали тўлдиргувчиларга, ҳам баъзи ҳол турларига бирикиб келиб, содда гапни мураккаблаштиради; (Ётокдаги болалар ювилган кўйлакларни кенг ва иссиқ хоналарга ёйиб қўйдилар);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 аникловчи эганинг ўзига тўлдирувчи ёки ҳол ту</w:t>
      </w:r>
      <w:r w:rsidRPr="00A75B07">
        <w:rPr>
          <w:sz w:val="28"/>
          <w:szCs w:val="28"/>
        </w:rPr>
        <w:t xml:space="preserve">рига уюшган ҳолда қўшилиб келади ва гапни мураккаблаштиради (Билимли, ақлли, ажойиб </w:t>
      </w:r>
      <w:r w:rsidRPr="00A75B07">
        <w:rPr>
          <w:sz w:val="28"/>
          <w:szCs w:val="28"/>
        </w:rPr>
        <w:lastRenderedPageBreak/>
        <w:t>болалар бизларга ёрдам кўлларини чўздилар);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в) каратгич аниқловчи ва сифатловчи аниқловчи кетма-кет эгага бирикиб келиб, гапни мураккаблаштиради (Аҳмаднинг ўқишдан </w:t>
      </w:r>
      <w:r w:rsidRPr="00A75B07">
        <w:rPr>
          <w:sz w:val="28"/>
          <w:szCs w:val="28"/>
        </w:rPr>
        <w:t>келаётган ўкаси йиқилиб тушди; ўқишдан келаётган Аҳмаднинг укаси йиқилиб тушди). Киёсланг: Аҳмаднинг укаси йиқилиб тушди;Аҳмаднинг ўқишдан келаётган укаси йиқилиб тушди; ўқишдан келаётган Аҳмаднинг укаси йиқилиб тушди, гапи эса икки хил фарқланган; а) Ўқиш</w:t>
      </w:r>
      <w:r w:rsidRPr="00A75B07">
        <w:rPr>
          <w:sz w:val="28"/>
          <w:szCs w:val="28"/>
        </w:rPr>
        <w:t>дан келаётган Аҳмад бўлиб, унинг укаси йиқилиб тушган; б) ўқишдан келаётган Аҳмад эмас, унинг укаси - у йиқилиб тушган. Кейинги ҳолатни фарқлаб олиш учун оҳанг ёрдамга келади. Шунга кўра, бундай ҳолатларда тиниш белгисини қўллашга эҳтиёж туғилиши табиий.</w:t>
      </w:r>
    </w:p>
    <w:p w:rsidR="00551BC1" w:rsidRPr="00A75B07" w:rsidRDefault="00B64AFC" w:rsidP="00A75B07">
      <w:pPr>
        <w:pStyle w:val="5"/>
        <w:numPr>
          <w:ilvl w:val="0"/>
          <w:numId w:val="2"/>
        </w:numPr>
        <w:shd w:val="clear" w:color="auto" w:fill="auto"/>
        <w:spacing w:line="240" w:lineRule="auto"/>
        <w:ind w:firstLine="360"/>
        <w:rPr>
          <w:sz w:val="28"/>
          <w:szCs w:val="28"/>
        </w:rPr>
      </w:pPr>
      <w:r w:rsidRPr="00A75B07">
        <w:rPr>
          <w:sz w:val="28"/>
          <w:szCs w:val="28"/>
        </w:rPr>
        <w:t xml:space="preserve"> </w:t>
      </w:r>
      <w:r w:rsidRPr="00A75B07">
        <w:rPr>
          <w:sz w:val="28"/>
          <w:szCs w:val="28"/>
        </w:rPr>
        <w:t>Г'ап таркибида тўлдирувчининг ҳар иккала тури қўлланиши мумкин: У китобни менга берди; У китобни сендан олди-да, менга берди ... кабилар.</w:t>
      </w:r>
    </w:p>
    <w:p w:rsidR="00551BC1" w:rsidRPr="00A75B07" w:rsidRDefault="00B64AFC" w:rsidP="00A75B07">
      <w:pPr>
        <w:pStyle w:val="5"/>
        <w:numPr>
          <w:ilvl w:val="0"/>
          <w:numId w:val="2"/>
        </w:numPr>
        <w:shd w:val="clear" w:color="auto" w:fill="auto"/>
        <w:spacing w:line="240" w:lineRule="auto"/>
        <w:ind w:firstLine="360"/>
        <w:rPr>
          <w:sz w:val="28"/>
          <w:szCs w:val="28"/>
        </w:rPr>
      </w:pPr>
      <w:r w:rsidRPr="00A75B07">
        <w:rPr>
          <w:sz w:val="28"/>
          <w:szCs w:val="28"/>
        </w:rPr>
        <w:t xml:space="preserve"> Гап таркибида ҳолнинг айрим турлари ёнма-ён ёки дистан г ҳолатларда қўлланиши мумкин: Виз китобларни бугун мактабга о</w:t>
      </w:r>
      <w:r w:rsidRPr="00A75B07">
        <w:rPr>
          <w:sz w:val="28"/>
          <w:szCs w:val="28"/>
        </w:rPr>
        <w:t>либ борамиз. Бугун биз китобларни мактабга олиб борамиз... ва ҳоказо.</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Кўринадики, содца гапларда бош бўлаклар ўхшаб келган ҳолда гапни структура жиҳатдан мураккаблаштирса, иккинчи даражали бўлаклар: а) уюшиб келган ҳолда гапни мураккаблаштиради: б) алоҳида</w:t>
      </w:r>
      <w:r w:rsidRPr="00A75B07">
        <w:rPr>
          <w:sz w:val="28"/>
          <w:szCs w:val="28"/>
        </w:rPr>
        <w:t>-алоҳида турларининг бир гап таркибида қўлланиши гапни мураккаблаштиради; в) бир иккинчи даражали бўлак (аниқловчи) ҳам эгага, ҳам тўлдирувчига, ҳам ҳолга бирикиб келиб гапни мураккаблаштиради.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Булардан ташқари </w:t>
      </w:r>
      <w:r w:rsidRPr="00A75B07">
        <w:rPr>
          <w:rStyle w:val="a8"/>
          <w:sz w:val="28"/>
          <w:szCs w:val="28"/>
        </w:rPr>
        <w:t xml:space="preserve">Аҳмад менга бериб юборган китоб ҳаммага ёцди </w:t>
      </w:r>
      <w:r w:rsidRPr="00A75B07">
        <w:rPr>
          <w:rStyle w:val="a8"/>
          <w:sz w:val="28"/>
          <w:szCs w:val="28"/>
        </w:rPr>
        <w:t>кўринишидаги сифатдош оборотли гаплардаги,</w:t>
      </w:r>
      <w:r w:rsidRPr="00A75B07">
        <w:rPr>
          <w:sz w:val="28"/>
          <w:szCs w:val="28"/>
        </w:rPr>
        <w:t xml:space="preserve"> шунингдек; </w:t>
      </w:r>
      <w:r w:rsidRPr="00A75B07">
        <w:rPr>
          <w:rStyle w:val="a8"/>
          <w:sz w:val="28"/>
          <w:szCs w:val="28"/>
        </w:rPr>
        <w:t>У то ҳўрда сузипиб келгунча бир томонга цийшайиб ухлаб цолган эди; У цадаҳнинг ингичка бандидан шки бармоги билан ушлаб, жамжилогини чаённинг думидай гажак цилиб, винони баланд кўтарди</w:t>
      </w:r>
      <w:r w:rsidRPr="00A75B07">
        <w:rPr>
          <w:sz w:val="28"/>
          <w:szCs w:val="28"/>
        </w:rPr>
        <w:t xml:space="preserve"> (А.Мухтор) кўрини</w:t>
      </w:r>
      <w:r w:rsidRPr="00A75B07">
        <w:rPr>
          <w:sz w:val="28"/>
          <w:szCs w:val="28"/>
        </w:rPr>
        <w:t xml:space="preserve">шларидаги таркибида қолипи жиҳатидан ҳатто алоҳида гапга тенг бўлган сифатдош ва равишдош оборотлари (функционал жиҳатдан ўзгариш-хиралашиш натижасида гапда алоҳида битга </w:t>
      </w:r>
      <w:r w:rsidRPr="00A75B07">
        <w:rPr>
          <w:sz w:val="28"/>
          <w:szCs w:val="28"/>
          <w:lang w:val="en-US" w:eastAsia="en-US" w:bidi="en-US"/>
        </w:rPr>
        <w:t>ran</w:t>
      </w:r>
      <w:r w:rsidRPr="00A75B07">
        <w:rPr>
          <w:sz w:val="28"/>
          <w:szCs w:val="28"/>
          <w:lang w:eastAsia="en-US" w:bidi="en-US"/>
        </w:rPr>
        <w:t xml:space="preserve"> </w:t>
      </w:r>
      <w:r w:rsidRPr="00A75B07">
        <w:rPr>
          <w:sz w:val="28"/>
          <w:szCs w:val="28"/>
        </w:rPr>
        <w:t>бўлаги бўлиб келадиган қурилмалар) бўлган мураккаблашган содда гаплар ҳам мавжудд</w:t>
      </w:r>
      <w:r w:rsidRPr="00A75B07">
        <w:rPr>
          <w:sz w:val="28"/>
          <w:szCs w:val="28"/>
        </w:rPr>
        <w:t>ир: Дуторни созлаш учун реза куйлардангина олиб турган машшоқ, Отабек кутмаган жойда «Наво»дан бошлаб юборди (А.Қод.); Куйнинг бошланиши билан нақ унинг вужуди зир этиб кетгандек бўлиб, кейинги пиёласини бўшатди ва ихтиёрсиз равишда дуторнинг мунгли товуши</w:t>
      </w:r>
      <w:r w:rsidRPr="00A75B07">
        <w:rPr>
          <w:sz w:val="28"/>
          <w:szCs w:val="28"/>
        </w:rPr>
        <w:t>га берилди (А.Қод.) Кўплаб содда, аммо мураюсаб тузилишдаги гапларни таҳлил қилиш, кузатиш натижасида бундай гапларнинг кенгайиши, мураккаблашуви биринчи навбатда ундаги бош бўлаклар эга ва кесимнинг кенгая олиш имкониятЛари ҳамда қонуниятлари билан боғлиқ</w:t>
      </w:r>
      <w:r w:rsidRPr="00A75B07">
        <w:rPr>
          <w:sz w:val="28"/>
          <w:szCs w:val="28"/>
        </w:rPr>
        <w:t xml:space="preserve"> эканлигини тасдиқлайди. Жумладан, бош бўлаклардан бири бўлган эганинг кенгая олиш имкониятлари гапнинг тема қисмини семантик, грамматик жиҳатдан мураккаблаштириши қонуниятини келтириб чиқаради. Бу ҳолат ўзбек тилида шартли равишда маълум семантик, фаммати</w:t>
      </w:r>
      <w:r w:rsidRPr="00A75B07">
        <w:rPr>
          <w:sz w:val="28"/>
          <w:szCs w:val="28"/>
        </w:rPr>
        <w:t xml:space="preserve">к ва функционал хусусиятларига кўра фарқланувчи эга турларига баробар тааллуқлидир. Масалан, биринчи тип эга, одатда, ҳаракатни бажарувчи, субъектга тенг бўлган эга бўлиб, кесимда унинг фаолияти ҳақида ҳукм </w:t>
      </w:r>
      <w:r w:rsidRPr="00A75B07">
        <w:rPr>
          <w:sz w:val="28"/>
          <w:szCs w:val="28"/>
        </w:rPr>
        <w:lastRenderedPageBreak/>
        <w:t xml:space="preserve">чиқарилади: </w:t>
      </w:r>
      <w:r w:rsidRPr="00A75B07">
        <w:rPr>
          <w:rStyle w:val="a8"/>
          <w:sz w:val="28"/>
          <w:szCs w:val="28"/>
        </w:rPr>
        <w:t>Аҳмад игига кетди; У игилаб юрипти; Д</w:t>
      </w:r>
      <w:r w:rsidRPr="00A75B07">
        <w:rPr>
          <w:rStyle w:val="a8"/>
          <w:sz w:val="28"/>
          <w:szCs w:val="28"/>
        </w:rPr>
        <w:t>иректор ҳаммага салом берди</w:t>
      </w:r>
      <w:r w:rsidRPr="00A75B07">
        <w:rPr>
          <w:sz w:val="28"/>
          <w:szCs w:val="28"/>
        </w:rPr>
        <w:t xml:space="preserve"> ва ҳаказо. Бу чексиз кўринишларда бўлиши мумкин, аммо ана шу қолип - субъект ва ҳаракат муносабати сақланиб қолади: Эга- субъект ҳаракат бажаради. иккинчи тип эга, одатда, «изохданувчи» объект эга бўлиб, Кесимда унинг бирор хусу</w:t>
      </w:r>
      <w:r w:rsidRPr="00A75B07">
        <w:rPr>
          <w:sz w:val="28"/>
          <w:szCs w:val="28"/>
        </w:rPr>
        <w:t xml:space="preserve">сияти ҳақида ҳукм чиқарилади, изоҳланади: </w:t>
      </w:r>
      <w:r w:rsidRPr="00A75B07">
        <w:rPr>
          <w:rStyle w:val="a8"/>
          <w:sz w:val="28"/>
          <w:szCs w:val="28"/>
        </w:rPr>
        <w:t>Овцат жуда етилибди; Миртемир - шоир</w:t>
      </w:r>
      <w:r w:rsidRPr="00A75B07">
        <w:rPr>
          <w:sz w:val="28"/>
          <w:szCs w:val="28"/>
        </w:rPr>
        <w:t xml:space="preserve">; </w:t>
      </w:r>
      <w:r w:rsidRPr="00A75B07">
        <w:rPr>
          <w:rStyle w:val="a8"/>
          <w:sz w:val="28"/>
          <w:szCs w:val="28"/>
        </w:rPr>
        <w:t>китоб ҳаммага ёцди; Аҳмадполвон кечагина тухумдан чицқан чулдурвацалар томонидан цаттиц ўсал қилинди</w:t>
      </w:r>
      <w:r w:rsidRPr="00A75B07">
        <w:rPr>
          <w:sz w:val="28"/>
          <w:szCs w:val="28"/>
        </w:rPr>
        <w:t xml:space="preserve"> ва ҳоказо. Бу ҳам чексиз кўринишларда намоён бўлса-да, юқорида келтирилган </w:t>
      </w:r>
      <w:r w:rsidRPr="00A75B07">
        <w:rPr>
          <w:sz w:val="28"/>
          <w:szCs w:val="28"/>
        </w:rPr>
        <w:t>3-4 та қолип, андоза, эга-кесим муносабти сақланиб қолади.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Маълумки, эганинг ҳамма кўринишлари меъёрий ҳолатда бош келишик шаклидаги от ва отлашган сўзлар билан ифодаланади. Шундай экан, эга турли шаклларда уюшган ҳолда қўлланиб кенгайиш, ўз олдидан турли </w:t>
      </w:r>
      <w:r w:rsidRPr="00A75B07">
        <w:rPr>
          <w:sz w:val="28"/>
          <w:szCs w:val="28"/>
        </w:rPr>
        <w:t>структуралардаги аниқловчилар, шу жумладан, уюшиқ аниқловчилар олиб кенгайиш, ажратилган изоҳловчилар ҳисобига кенгайиш ва ниҳоят, бирикма ҳолидаги отлар билан ифодаланиш орқали кенгайиш имкониятларига эга бўлади (Эгани кенгайтирувчи аниқловчилар ҳам қарат</w:t>
      </w:r>
      <w:r w:rsidRPr="00A75B07">
        <w:rPr>
          <w:sz w:val="28"/>
          <w:szCs w:val="28"/>
        </w:rPr>
        <w:t xml:space="preserve">қичли, ҳам сифатловчи кўринишларида бўла олади: </w:t>
      </w:r>
      <w:r w:rsidRPr="00A75B07">
        <w:rPr>
          <w:rStyle w:val="a8"/>
          <w:sz w:val="28"/>
          <w:szCs w:val="28"/>
        </w:rPr>
        <w:t xml:space="preserve">Аҳмаднинг укаси Абдулламсон ишга келмади; Ишбшармон Абдуллажон ишга келмади </w:t>
      </w:r>
      <w:r w:rsidRPr="00A75B07">
        <w:rPr>
          <w:sz w:val="28"/>
          <w:szCs w:val="28"/>
        </w:rPr>
        <w:t>кабилар. Бу имкониятлардан деярли ҳаммасининг намоён бўлиши гапнинг бошқа бўлаклари учун ҳам умумий қонуниятдир.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Бирок турли структу</w:t>
      </w:r>
      <w:r w:rsidRPr="00A75B07">
        <w:rPr>
          <w:sz w:val="28"/>
          <w:szCs w:val="28"/>
        </w:rPr>
        <w:t xml:space="preserve">радаги аниқловчилар олиб кенгайиш имкониятининг намоён бўлиши, асосан, от ва отлашган сўзлар билан ифодаланган </w:t>
      </w:r>
      <w:r w:rsidRPr="00A75B07">
        <w:rPr>
          <w:sz w:val="28"/>
          <w:szCs w:val="28"/>
          <w:lang w:val="en-US" w:eastAsia="en-US" w:bidi="en-US"/>
        </w:rPr>
        <w:t>ran</w:t>
      </w:r>
      <w:r w:rsidRPr="00A75B07">
        <w:rPr>
          <w:sz w:val="28"/>
          <w:szCs w:val="28"/>
          <w:lang w:eastAsia="en-US" w:bidi="en-US"/>
        </w:rPr>
        <w:t xml:space="preserve"> </w:t>
      </w:r>
      <w:r w:rsidRPr="00A75B07">
        <w:rPr>
          <w:sz w:val="28"/>
          <w:szCs w:val="28"/>
        </w:rPr>
        <w:t>бўлакларига, жумладан эгага хос бўлган хусусий қонуниятдир: Аҳмаднинг кеча ишдан бўшатиб юборилган ва айрим бемаъни ишлари учун жиддий огоҳла</w:t>
      </w:r>
      <w:r w:rsidRPr="00A75B07">
        <w:rPr>
          <w:sz w:val="28"/>
          <w:szCs w:val="28"/>
        </w:rPr>
        <w:t>нтирилган кичик укаси бугун яна ўз қилиғини кўрсатяпти (оғз.нутқцан).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Демак, содда гапнинг тема қисмидаги мураккаблашиши, асосан, эга ва унга бирикиб келувчи аниқловичнинг турли кўринишларда қўлланиш, ифодаланишига кўра юзага келади (бошқа ҳолатлардаги кен</w:t>
      </w:r>
      <w:r w:rsidRPr="00A75B07">
        <w:rPr>
          <w:sz w:val="28"/>
          <w:szCs w:val="28"/>
        </w:rPr>
        <w:t>гайиш ҳисобига мураккаблашиш бунга қўшимча бўлган омилдир).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рема қисмининг мураккаблашувидаги имконият ва қонуниятлар бир оз бошқачароқ ҳамда мураккаброқцир. Чунки гапнинг рема қисми, кўпинча, кесимдан ва унга тобе бўлган бўлаклар, уларнинг </w:t>
      </w:r>
      <w:r w:rsidRPr="00A75B07">
        <w:rPr>
          <w:sz w:val="28"/>
          <w:szCs w:val="28"/>
        </w:rPr>
        <w:t>қисмларидан иборат бўлади. Бошқача айтганда, феъл кесимнинг, от кесимникг ўзларига қандай сўзларни бириктира олиш имконяитлари, уларга тобе ҳисобланган тўлдирувчи, ҳол бўлаклариникг турларидан нечтасининг қўллана олиши ҳамда ана шу қўлланган бўлакнарнинг к</w:t>
      </w:r>
      <w:r w:rsidRPr="00A75B07">
        <w:rPr>
          <w:sz w:val="28"/>
          <w:szCs w:val="28"/>
        </w:rPr>
        <w:t>енгайиши каби имкониятлари, ҳатто феъл кесимнинг ўтимли ёки ўтимсиз феълдан ифодаланганлиги, от кесимнинг қайси туркумдаги сўз билан (от, сифат, сон, олмош каби) ифодаланганлиги ҳолатларидаги имкониятлари асосида мураккаблашувидан ҳосил бўлган қисмдир.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Куз</w:t>
      </w:r>
      <w:r w:rsidRPr="00A75B07">
        <w:rPr>
          <w:sz w:val="28"/>
          <w:szCs w:val="28"/>
        </w:rPr>
        <w:t xml:space="preserve">атишлар шуни кўрсатадики, от кесимлар қайси сўз туркуми билан ифодаланган бўлишидан катъий назар гапнинг рема қисмини муракакаблаштиришда чекланган имкониятларга эгадир: а) уюшиб кела олади. Масалан, Аҳмад - яхши инженер, яхши маслаҳатчи; б) кучайтирувчи </w:t>
      </w:r>
      <w:r w:rsidRPr="00A75B07">
        <w:rPr>
          <w:sz w:val="28"/>
          <w:szCs w:val="28"/>
        </w:rPr>
        <w:lastRenderedPageBreak/>
        <w:t>в</w:t>
      </w:r>
      <w:r w:rsidRPr="00A75B07">
        <w:rPr>
          <w:sz w:val="28"/>
          <w:szCs w:val="28"/>
        </w:rPr>
        <w:t>а хусусиятни ифодаловчи сўзлар олиб кела олади: У меҳрибон ота, жуда ажойиб мутахаесисдир.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Сон, олмош, сифат туркумидаги сўзлар билан ифодаланган от кесимларнинг мураккиблашиш даражаси, имконияти янада чеклангандир: Икки кара икки- тўрт; Бу ишларнинг айбдо</w:t>
      </w:r>
      <w:r w:rsidRPr="00A75B07">
        <w:rPr>
          <w:sz w:val="28"/>
          <w:szCs w:val="28"/>
        </w:rPr>
        <w:t>ри - ўша; Ғўзалар - бўлиқ; Водий - гўзал; Ашула - ёқимли кабилар.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 ап рема қисмининг мураккаблашуви, асосан, феъл кесимнинг имкониятлари билан боғлиқ ҳолда юзага келади. Феъл маъносининг структур-семантик компонентлари (И.Қўчқортоев), уларнинг ўтимли - ўт</w:t>
      </w:r>
      <w:r w:rsidRPr="00A75B07">
        <w:rPr>
          <w:sz w:val="28"/>
          <w:szCs w:val="28"/>
        </w:rPr>
        <w:t>имсизлиги (анъанавий ажратиш) ёки объектли - объектсиз эканлиги (А.Ҳожиев) каби хусусиятлари кесимдан келиб чиқадиган саволларга жавоб талаб қилади: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Нимани, қачон, қаерда, нима учун (нимага, нима мақсадда..), нима билан (нимада), каерда, кимга, қандай қили</w:t>
      </w:r>
      <w:r w:rsidRPr="00A75B07">
        <w:rPr>
          <w:sz w:val="28"/>
          <w:szCs w:val="28"/>
        </w:rPr>
        <w:t>б, қай ҳолатда ва хоказо. Бу саволларга бериладиган жавобларнинг тўлик ёки тўлиқ эмаслигига караб, берилаётган маълумотлар, изоҳларнинг мукаммал ёки мукаммал эмаслигига қараб семанинг мураккаблашганлик даражаси белгиланади.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Феъл кесимнинг талабига кўра гап</w:t>
      </w:r>
      <w:r w:rsidRPr="00A75B07">
        <w:rPr>
          <w:sz w:val="28"/>
          <w:szCs w:val="28"/>
        </w:rPr>
        <w:t>да ҳол, унинг турлари оддий, кенгайган, уюшган ва ажратилган ҳолларда қўлланади ва рема структураси мураккаблашади. Масалан, Аҳмад бугун кечқурун, соат саккизларда, ўртоқлари олдида тили қисиқ бўлиб қолмаслик учун кечиккан бўлса ҳам, ўша улфатлари тўпланад</w:t>
      </w:r>
      <w:r w:rsidRPr="00A75B07">
        <w:rPr>
          <w:sz w:val="28"/>
          <w:szCs w:val="28"/>
        </w:rPr>
        <w:t>иган кўчанинг муюлишидаги чойхонага машинасини уйда қолдирган ҳолда етиб келди;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 феъл кесимнинг талабига кўра гапда тўлдирувчи, унинг турлари оддий, кенгайган, уюшган ва ажратилган каби ҳолларда қўлланади ва рема структураси мураккаблашади. Масалан, Аҳма</w:t>
      </w:r>
      <w:r w:rsidRPr="00A75B07">
        <w:rPr>
          <w:sz w:val="28"/>
          <w:szCs w:val="28"/>
        </w:rPr>
        <w:t>д бир кун ичида кўриб келиш учун олиб кетилган, бировларга қулма-қул қилиб юбориш мумкин бўлмаган... китобларни; анча бурунроқ шундай ваъдалар билан олиб кетилган ноёб журналларни Толибжоннинг кичик укаси Абдулланинг қўлига топшириб кетди;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в) феъл кесимнин</w:t>
      </w:r>
      <w:r w:rsidRPr="00A75B07">
        <w:rPr>
          <w:sz w:val="28"/>
          <w:szCs w:val="28"/>
        </w:rPr>
        <w:t xml:space="preserve">г талабига кўра гапда тўлдирувчи, унинг турлари оддий, кенгайган, уюшган ва ажратилган каби кўринишларда; ҳол, унинг турлари оддий, кенгайган, уюшган ва ажратилган каби кўринишларда қўлланиб келиши асосида рема структураси мураккаблашади. Масалан, </w:t>
      </w:r>
      <w:r w:rsidRPr="00A75B07">
        <w:rPr>
          <w:rStyle w:val="a8"/>
          <w:sz w:val="28"/>
          <w:szCs w:val="28"/>
        </w:rPr>
        <w:t>Виз</w:t>
      </w:r>
      <w:r w:rsidRPr="00A75B07">
        <w:rPr>
          <w:sz w:val="28"/>
          <w:szCs w:val="28"/>
        </w:rPr>
        <w:t xml:space="preserve"> ... </w:t>
      </w:r>
      <w:r w:rsidRPr="00A75B07">
        <w:rPr>
          <w:rStyle w:val="a8"/>
          <w:sz w:val="28"/>
          <w:szCs w:val="28"/>
        </w:rPr>
        <w:t>китоб-дафтарларнинг ҳаммасини, йиртшиб кетганларини ҳам, муцовалари йўқларини ҳам сумкаларига жойладик, цолган барча буюмларни рюкзакларга жойлаб орқаладик-да, кетма-кет тизилишиб, бир-биримизни ишонтирмай, тахминан, соат саккизларда қирга қараб йўл олдик,</w:t>
      </w:r>
      <w:r w:rsidRPr="00A75B07">
        <w:rPr>
          <w:sz w:val="28"/>
          <w:szCs w:val="28"/>
        </w:rPr>
        <w:t xml:space="preserve"> Келтирилган мисолдан кўриниб турибдики, гапнинг рема қисми ҳам тўлдирувчининг, ҳам ҳолнинг турли шакллардаги кенгайиши, қўлланиши ҳисобига мураккаблашадиган бўлса, одатда кесим уюшган ҳолда қўлланади. Бу қонуният кесим билан тўлдирувчи ва кесим билан ҳолн</w:t>
      </w:r>
      <w:r w:rsidRPr="00A75B07">
        <w:rPr>
          <w:sz w:val="28"/>
          <w:szCs w:val="28"/>
        </w:rPr>
        <w:t xml:space="preserve">инг ўзаро семантик-грамматик муносабатидан келиб чиқади. Шунингдек, кесимнинг ўтимли ёки ўтимсиз феъл билан ифодаланганлиги ҳам бунга таъсир кўрсатади. Чунки ўзбек тилида содда гапнинг кесими ўтимли феъл билан ифодаланганда гапнинг </w:t>
      </w:r>
      <w:r w:rsidRPr="00A75B07">
        <w:rPr>
          <w:sz w:val="28"/>
          <w:szCs w:val="28"/>
        </w:rPr>
        <w:lastRenderedPageBreak/>
        <w:t>асосий тавсия қурилмаси:</w:t>
      </w:r>
      <w:r w:rsidRPr="00A75B07">
        <w:rPr>
          <w:sz w:val="28"/>
          <w:szCs w:val="28"/>
        </w:rPr>
        <w:t xml:space="preserve"> эга, воситасиз тўлдирувчи, кесим (Аҳмад китобни ўқиди) шаклида бўлса; ўтимсиз феъл билан ифодаланганда унинг таянч қурилмаси эга, ўрии ҳоли, кесим (Ахмад Тошкентга келди) шаклида бўлади. Барча мураккаблашишлар ана шу қурилмаларнинг кенгайиши, изоҳланиши к</w:t>
      </w:r>
      <w:r w:rsidRPr="00A75B07">
        <w:rPr>
          <w:sz w:val="28"/>
          <w:szCs w:val="28"/>
        </w:rPr>
        <w:t>абилар асосида юзага келади.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Хуллас, ўзбек тилида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тема қисмининг мураккаблашуви </w:t>
      </w:r>
      <w:r w:rsidRPr="00A75B07">
        <w:rPr>
          <w:sz w:val="28"/>
          <w:szCs w:val="28"/>
          <w:lang w:val="en-US" w:eastAsia="en-US" w:bidi="en-US"/>
        </w:rPr>
        <w:t>ran</w:t>
      </w:r>
      <w:r w:rsidRPr="00A75B07">
        <w:rPr>
          <w:sz w:val="28"/>
          <w:szCs w:val="28"/>
          <w:lang w:eastAsia="en-US" w:bidi="en-US"/>
        </w:rPr>
        <w:t xml:space="preserve"> </w:t>
      </w:r>
      <w:r w:rsidRPr="00A75B07">
        <w:rPr>
          <w:sz w:val="28"/>
          <w:szCs w:val="28"/>
        </w:rPr>
        <w:t>эгасининг турли хилда кенгайиш имкониятлари, қонуниятлари асосида юзага келса, рема қисмининг мураккаблашуи гапда кесим вазифасида келган феълнинг семантик структ</w:t>
      </w:r>
      <w:r w:rsidRPr="00A75B07">
        <w:rPr>
          <w:sz w:val="28"/>
          <w:szCs w:val="28"/>
        </w:rPr>
        <w:t>урасидан келиб чиқадиган талабларга кўра унга бирикиб келадиган тўлдирувчи ва унинг турлари, ҳол ва унинг турлари кенгайиш имкониятлари ва қонуниятлари асосида юзага келади.</w:t>
      </w:r>
    </w:p>
    <w:p w:rsidR="00551BC1" w:rsidRPr="00A75B07" w:rsidRDefault="00B64AFC" w:rsidP="00A75B07">
      <w:pPr>
        <w:pStyle w:val="5"/>
        <w:shd w:val="clear" w:color="auto" w:fill="auto"/>
        <w:tabs>
          <w:tab w:val="left" w:pos="3639"/>
        </w:tabs>
        <w:spacing w:line="240" w:lineRule="auto"/>
        <w:ind w:firstLine="360"/>
        <w:rPr>
          <w:sz w:val="28"/>
          <w:szCs w:val="28"/>
        </w:rPr>
      </w:pPr>
      <w:r w:rsidRPr="00A75B07">
        <w:rPr>
          <w:sz w:val="28"/>
          <w:szCs w:val="28"/>
        </w:rPr>
        <w:t>Ҳозирги кунда математик лингвистика, машина таржимаси, матнни маълум техник восита</w:t>
      </w:r>
      <w:r w:rsidRPr="00A75B07">
        <w:rPr>
          <w:sz w:val="28"/>
          <w:szCs w:val="28"/>
        </w:rPr>
        <w:t>лар асосида программалаштириш кенг ривож топмоқца. Ана шундай шароитда</w:t>
      </w:r>
      <w:r w:rsidRPr="00A75B07">
        <w:rPr>
          <w:sz w:val="28"/>
          <w:szCs w:val="28"/>
        </w:rPr>
        <w:tab/>
        <w:t>гапларнинг мураккабланшш</w:t>
      </w:r>
    </w:p>
    <w:p w:rsidR="00551BC1" w:rsidRPr="00A75B07" w:rsidRDefault="00B64AFC" w:rsidP="00A75B07">
      <w:pPr>
        <w:pStyle w:val="5"/>
        <w:shd w:val="clear" w:color="auto" w:fill="auto"/>
        <w:tabs>
          <w:tab w:val="left" w:pos="1652"/>
        </w:tabs>
        <w:spacing w:line="240" w:lineRule="auto"/>
        <w:ind w:firstLine="0"/>
        <w:rPr>
          <w:sz w:val="28"/>
          <w:szCs w:val="28"/>
        </w:rPr>
      </w:pPr>
      <w:r w:rsidRPr="00A75B07">
        <w:rPr>
          <w:sz w:val="28"/>
          <w:szCs w:val="28"/>
        </w:rPr>
        <w:t>имконятларини</w:t>
      </w:r>
      <w:r w:rsidRPr="00A75B07">
        <w:rPr>
          <w:sz w:val="28"/>
          <w:szCs w:val="28"/>
        </w:rPr>
        <w:tab/>
        <w:t>аниқлаш, уларнинг андозаларини белгилаш бу</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андозаларни юзага келтирувчи имкониятлар ва қонуниятларни янада кенгроқ ва аниқроқ, чуқурроқ тадқиқ </w:t>
      </w:r>
      <w:r w:rsidRPr="00A75B07">
        <w:rPr>
          <w:sz w:val="28"/>
          <w:szCs w:val="28"/>
        </w:rPr>
        <w:t>қилиш жуда муҳимдир.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Мураккаблашган содда гапларнинг барча асосий андозаларини белгилаб чиқиш эса </w:t>
      </w:r>
      <w:r w:rsidRPr="00A75B07">
        <w:rPr>
          <w:sz w:val="28"/>
          <w:szCs w:val="28"/>
          <w:lang w:val="en-US" w:eastAsia="en-US" w:bidi="en-US"/>
        </w:rPr>
        <w:t>ran</w:t>
      </w:r>
      <w:r w:rsidRPr="00A75B07">
        <w:rPr>
          <w:sz w:val="28"/>
          <w:szCs w:val="28"/>
          <w:lang w:eastAsia="en-US" w:bidi="en-US"/>
        </w:rPr>
        <w:t xml:space="preserve"> </w:t>
      </w:r>
      <w:r w:rsidRPr="00A75B07">
        <w:rPr>
          <w:sz w:val="28"/>
          <w:szCs w:val="28"/>
        </w:rPr>
        <w:t>тема ва рема қисмларини белгиловчи эга ва кесимнинг кенгайиши имкониятлари ва қонуниятларини белгилашдан бошланади. Бунинг аниқ андозаларини белгилаб чиқи</w:t>
      </w:r>
      <w:r w:rsidRPr="00A75B07">
        <w:rPr>
          <w:sz w:val="28"/>
          <w:szCs w:val="28"/>
        </w:rPr>
        <w:t>ш, имконият ва қонуниятларни умумлаштириш галдаги долзарб муаммолардандир.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Изоҳлар</w:t>
      </w:r>
    </w:p>
    <w:p w:rsidR="00551BC1" w:rsidRPr="00A75B07" w:rsidRDefault="00B64AFC" w:rsidP="00A75B07">
      <w:pPr>
        <w:pStyle w:val="5"/>
        <w:numPr>
          <w:ilvl w:val="0"/>
          <w:numId w:val="3"/>
        </w:numPr>
        <w:shd w:val="clear" w:color="auto" w:fill="auto"/>
        <w:spacing w:line="240" w:lineRule="auto"/>
        <w:ind w:firstLine="360"/>
        <w:rPr>
          <w:sz w:val="28"/>
          <w:szCs w:val="28"/>
        </w:rPr>
      </w:pPr>
      <w:r w:rsidRPr="00A75B07">
        <w:rPr>
          <w:sz w:val="28"/>
          <w:szCs w:val="28"/>
        </w:rPr>
        <w:t xml:space="preserve"> И.И.Ковтунова. Современный русский язык. Порядок слов и актуальное членение предложения. М., Просвещение, 1976,60-61-бетлар.</w:t>
      </w:r>
    </w:p>
    <w:p w:rsidR="00551BC1" w:rsidRPr="00A75B07" w:rsidRDefault="00B64AFC" w:rsidP="00A75B07">
      <w:pPr>
        <w:pStyle w:val="5"/>
        <w:numPr>
          <w:ilvl w:val="0"/>
          <w:numId w:val="3"/>
        </w:numPr>
        <w:shd w:val="clear" w:color="auto" w:fill="auto"/>
        <w:spacing w:line="240" w:lineRule="auto"/>
        <w:ind w:firstLine="360"/>
        <w:rPr>
          <w:sz w:val="28"/>
          <w:szCs w:val="28"/>
        </w:rPr>
      </w:pPr>
      <w:r w:rsidRPr="00A75B07">
        <w:rPr>
          <w:sz w:val="28"/>
          <w:szCs w:val="28"/>
        </w:rPr>
        <w:t xml:space="preserve"> Ҳ.Болтабоева. Ўзбек тилида мураккаблашган содц</w:t>
      </w:r>
      <w:r w:rsidRPr="00A75B07">
        <w:rPr>
          <w:sz w:val="28"/>
          <w:szCs w:val="28"/>
        </w:rPr>
        <w:t>а гаплар. Т.Фан, 1969 й., 4-12-бетлар.</w:t>
      </w:r>
    </w:p>
    <w:p w:rsidR="00551BC1" w:rsidRPr="00A75B07" w:rsidRDefault="00B64AFC" w:rsidP="00A75B07">
      <w:pPr>
        <w:pStyle w:val="5"/>
        <w:numPr>
          <w:ilvl w:val="0"/>
          <w:numId w:val="3"/>
        </w:numPr>
        <w:shd w:val="clear" w:color="auto" w:fill="auto"/>
        <w:spacing w:line="240" w:lineRule="auto"/>
        <w:ind w:firstLine="360"/>
        <w:rPr>
          <w:sz w:val="28"/>
          <w:szCs w:val="28"/>
        </w:rPr>
      </w:pPr>
      <w:r w:rsidRPr="00A75B07">
        <w:rPr>
          <w:sz w:val="28"/>
          <w:szCs w:val="28"/>
        </w:rPr>
        <w:t xml:space="preserve"> З.Х.Таж-заде. Сложное предложение в совр. азербайджанском литературном языке. Баку, 1965 й. Докт,дисс, 11ч.</w:t>
      </w:r>
    </w:p>
    <w:p w:rsidR="00551BC1" w:rsidRPr="00A75B07" w:rsidRDefault="00B64AFC" w:rsidP="00A75B07">
      <w:pPr>
        <w:pStyle w:val="5"/>
        <w:numPr>
          <w:ilvl w:val="0"/>
          <w:numId w:val="3"/>
        </w:numPr>
        <w:shd w:val="clear" w:color="auto" w:fill="auto"/>
        <w:spacing w:line="240" w:lineRule="auto"/>
        <w:ind w:firstLine="360"/>
        <w:rPr>
          <w:sz w:val="28"/>
          <w:szCs w:val="28"/>
        </w:rPr>
      </w:pPr>
      <w:r w:rsidRPr="00A75B07">
        <w:rPr>
          <w:sz w:val="28"/>
          <w:szCs w:val="28"/>
        </w:rPr>
        <w:t xml:space="preserve"> А.Ғуломов. Ўзбек тили синтаксисининг баъзи масалалари// Ўзбек тили ва адабиёти, 1968. 2-сон.</w:t>
      </w:r>
    </w:p>
    <w:p w:rsidR="00551BC1" w:rsidRPr="00A75B07" w:rsidRDefault="00B64AFC" w:rsidP="00A75B07">
      <w:pPr>
        <w:pStyle w:val="5"/>
        <w:numPr>
          <w:ilvl w:val="0"/>
          <w:numId w:val="3"/>
        </w:numPr>
        <w:shd w:val="clear" w:color="auto" w:fill="auto"/>
        <w:spacing w:line="240" w:lineRule="auto"/>
        <w:ind w:firstLine="360"/>
        <w:rPr>
          <w:sz w:val="28"/>
          <w:szCs w:val="28"/>
        </w:rPr>
      </w:pPr>
      <w:r w:rsidRPr="00A75B07">
        <w:rPr>
          <w:sz w:val="28"/>
          <w:szCs w:val="28"/>
        </w:rPr>
        <w:t xml:space="preserve"> Ғ.Абдураҳмоно</w:t>
      </w:r>
      <w:r w:rsidRPr="00A75B07">
        <w:rPr>
          <w:sz w:val="28"/>
          <w:szCs w:val="28"/>
        </w:rPr>
        <w:t>в. Ўзбек адабий тили, П-қисм, Т., 1966 й.</w:t>
      </w:r>
    </w:p>
    <w:p w:rsidR="00551BC1" w:rsidRPr="00A75B07" w:rsidRDefault="00B64AFC" w:rsidP="00A75B07">
      <w:pPr>
        <w:pStyle w:val="5"/>
        <w:numPr>
          <w:ilvl w:val="0"/>
          <w:numId w:val="3"/>
        </w:numPr>
        <w:shd w:val="clear" w:color="auto" w:fill="auto"/>
        <w:spacing w:line="240" w:lineRule="auto"/>
        <w:ind w:firstLine="360"/>
        <w:rPr>
          <w:sz w:val="28"/>
          <w:szCs w:val="28"/>
        </w:rPr>
      </w:pPr>
      <w:r w:rsidRPr="00A75B07">
        <w:rPr>
          <w:sz w:val="28"/>
          <w:szCs w:val="28"/>
        </w:rPr>
        <w:t xml:space="preserve"> И.Қўчқортоев. Валентный анализ глаголов речи в узб.языке, Т., Ўқитувчи, 1977 й., 8-Ю-бетлар.</w:t>
      </w:r>
    </w:p>
    <w:p w:rsidR="00551BC1" w:rsidRPr="00A75B07" w:rsidRDefault="00B64AFC" w:rsidP="00A75B07">
      <w:pPr>
        <w:pStyle w:val="5"/>
        <w:numPr>
          <w:ilvl w:val="0"/>
          <w:numId w:val="3"/>
        </w:numPr>
        <w:shd w:val="clear" w:color="auto" w:fill="auto"/>
        <w:spacing w:line="240" w:lineRule="auto"/>
        <w:ind w:firstLine="360"/>
        <w:rPr>
          <w:sz w:val="28"/>
          <w:szCs w:val="28"/>
        </w:rPr>
      </w:pPr>
      <w:r w:rsidRPr="00A75B07">
        <w:rPr>
          <w:sz w:val="28"/>
          <w:szCs w:val="28"/>
        </w:rPr>
        <w:t xml:space="preserve"> А.Ҳожиев. Феъл. Т.: Фан. 1973. 82-83-бетлар.</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М.Қодиров</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ЎзМУ. доцент</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АЛИШЕР НАВОИЙ ВА ЗАМОНАВИЙ ЎЗБЕК ТИЛИ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«Бир нарсани </w:t>
      </w:r>
      <w:r w:rsidRPr="00A75B07">
        <w:rPr>
          <w:sz w:val="28"/>
          <w:szCs w:val="28"/>
        </w:rPr>
        <w:t>кўп ўйлайман: нима учун китобхон улуғ Алишер Навоий асарларини лугат билан ўқийди?» - деб савол ташлайди севимли ёзувчимиз Ўткир Ҳошимов. Ҳа, бугунги кунда фақат ёзувчиларгина эмас, балки барча ўзбек ўз-ўзига шундай ҳаққоний савол беради...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Ҳақиқатан ҳам, </w:t>
      </w:r>
      <w:r w:rsidRPr="00A75B07">
        <w:rPr>
          <w:sz w:val="28"/>
          <w:szCs w:val="28"/>
        </w:rPr>
        <w:t>Навоийни «буюк» деймиз-у, лекин унинг буюклигини асарларн тилини яхши «танимаганимиз» сабабли, исботлаб бера олмаймиз.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Алишер Навоий - омма учун адабий ва бадиий жумбоқлигича қолиб </w:t>
      </w:r>
      <w:r w:rsidRPr="00A75B07">
        <w:rPr>
          <w:sz w:val="28"/>
          <w:szCs w:val="28"/>
        </w:rPr>
        <w:lastRenderedPageBreak/>
        <w:t xml:space="preserve">келмоқда. Бунинг асосий сабаби нимада? Жавобимиз аниқ: она тилимизнинг «ўқ </w:t>
      </w:r>
      <w:r w:rsidRPr="00A75B07">
        <w:rPr>
          <w:sz w:val="28"/>
          <w:szCs w:val="28"/>
        </w:rPr>
        <w:t>томири» кесиб кўйилганида, янги давр ўзбек тилининг «қўшимча илдизлардан» озуқ олишга мажбур бўлганида!</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Ўзбек тили - қадимий, шу билан бирга, бадиий ва илмий анъаналарга бой тиллардан бири. Бу тилда илгари жаҳонга машхур бадиий обидалар,</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тарихий ва илмий р</w:t>
      </w:r>
      <w:r w:rsidRPr="00A75B07">
        <w:rPr>
          <w:sz w:val="28"/>
          <w:szCs w:val="28"/>
        </w:rPr>
        <w:t>исолалар ёзилган. Бу тилда инсон руҳий ва маънавий оламига оид барча тафаккур «мевалари» пишган. Айниқса, улуғ Навоий ижоди билан боғлиқ бўган XV аср узбек адабий тили ўзининг юксак даражаси билан ажралиб туради. Ҳазрат Навоий асарлари тилида, ҳозирги хома</w:t>
      </w:r>
      <w:r w:rsidRPr="00A75B07">
        <w:rPr>
          <w:sz w:val="28"/>
          <w:szCs w:val="28"/>
        </w:rPr>
        <w:t>ки ҳисоб-китобга қараганда, 26 мингдан ортиқ сўз (бирлик сифатида) қўлланган. Буни жаҳон адабиётининг машҳур намояндалари тилига қиёслаб кўрайлик: А.С.Пушкинда 21197 та сўз қўланган, демак, Навоий асарларида ундан 5 мингта сўз ортиқ. В.Шекспир асарларида 2</w:t>
      </w:r>
      <w:r w:rsidRPr="00A75B07">
        <w:rPr>
          <w:sz w:val="28"/>
          <w:szCs w:val="28"/>
        </w:rPr>
        <w:t>0 мингга яқин сўз бор эди - Навоийда бундан 6 минг сўз кўп. Навоий улуғ озарбайжон шоири Насимийга нисбатан 23 мингта ортиқ сўз қўллаган.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Алишер Навоий эски ўзбек адабий тилининг барча вазифа услубларини беқиёс ривожлантирди, ўзбек илмий услубига асос солд</w:t>
      </w:r>
      <w:r w:rsidRPr="00A75B07">
        <w:rPr>
          <w:sz w:val="28"/>
          <w:szCs w:val="28"/>
        </w:rPr>
        <w:t>и (унинг «Муҳокаматул луғатайн» асари - тилшунослик илмининг «Мезонул авзон», «Мажолисун нафоис» асарлари - адабиётшунослик илмининг нодир намуналаридир).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Аммо ҳозир Алишер Навоий яратган бой тил анъаналарининг изларини, ҳеч бўлмаса, бадиий услубда - шеъри</w:t>
      </w:r>
      <w:r w:rsidRPr="00A75B07">
        <w:rPr>
          <w:sz w:val="28"/>
          <w:szCs w:val="28"/>
        </w:rPr>
        <w:t xml:space="preserve">й ва насрий асарларимизда жуда кам кўрамиз. Ҳурматли мунаққид Иброҳим Ғафуров тўғри айтганидек, «бундан беш аср муқадцам ҳазрат Навоий бой ўзбек адабий тилини яратган эди. Аммо биз бу бебаҳо хазинадан фойдаланишни ўринлай олмадию&gt;. Ўринлай олмаганимизнинг </w:t>
      </w:r>
      <w:r w:rsidRPr="00A75B07">
        <w:rPr>
          <w:sz w:val="28"/>
          <w:szCs w:val="28"/>
        </w:rPr>
        <w:t>энг катта «айбдорлари»дан бири менимча, эски ёзувдан айрилиб қолганимиз!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Лекин Навоийни, ва умуман, эски ўзбек адабий тили манбаларини тушунмасликнинг, ўзбек тили луғат бойлигидан жуда кўплаб сўзларнинг истеъмолдан тушиб қолганининг сабабларини фақат эски </w:t>
      </w:r>
      <w:r w:rsidRPr="00A75B07">
        <w:rPr>
          <w:sz w:val="28"/>
          <w:szCs w:val="28"/>
        </w:rPr>
        <w:t>ёзувндан ажраб қолганимизга боғлаб тушуниш ҳам адолатдан бўлмас.</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Ўтган асрнинг 30-йилларида ҳамма нарса инқилобий кўтаринки руҳга боғланганлиги, «Йўқолсин ўтмиш!», «Йўқолсин колоқлик!» деб хитоб қилинса, омма ҳар қандай янгиликка ҳам тайёр бўлгани маълум. </w:t>
      </w:r>
      <w:r w:rsidRPr="00A75B07">
        <w:rPr>
          <w:sz w:val="28"/>
          <w:szCs w:val="28"/>
        </w:rPr>
        <w:t>Мана шундай «янгилик ниқоби» тилда ҳам ўз сапбий изларини қолдирди. Ўша долғали йилларда кишиларнинг бир сўз учун, бир эскироқ тушунча учуй отилгани, «Сибирь қилингани» ҳақида ҳозирги кексаларнинг гувохдигини кўп эшитганмиз.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Тарихий ҳакиқатни ҳисобга олган</w:t>
      </w:r>
      <w:r w:rsidRPr="00A75B07">
        <w:rPr>
          <w:sz w:val="28"/>
          <w:szCs w:val="28"/>
        </w:rPr>
        <w:t>да, инқилоб арафасида ва социализм қуришнинг дастлабки даврида кўплаб русча инқилобий тушунчаларнинг ўзбекча сўзлар билан муқобил ифодаси халқимиз тилида бўлган эди. Акс ҳолда, Ҳамзанинг инқилобга хитоб қилувчи ва янги турмушни ёқловчи оташин шеърларида ре</w:t>
      </w:r>
      <w:r w:rsidRPr="00A75B07">
        <w:rPr>
          <w:sz w:val="28"/>
          <w:szCs w:val="28"/>
        </w:rPr>
        <w:t>волюция ўрнига - инқилоб, совет ўрнига - шўро, пионер ўрнига - кашшоф, республика ўрнига - жумҳурият, секретарь ўрнига - котиб каби сўзлар қулланмаган бўларди.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lastRenderedPageBreak/>
        <w:t xml:space="preserve">Демак, сўнгроқ сталинча «миллатларнинг қўшилиб кетиши» ғояси кучга тўлган сари янгича инкилобий </w:t>
      </w:r>
      <w:r w:rsidRPr="00A75B07">
        <w:rPr>
          <w:sz w:val="28"/>
          <w:szCs w:val="28"/>
        </w:rPr>
        <w:t xml:space="preserve">сўз ва тушунчаларни ифодаловчи миллий сўзлар чекланди ва сиқиб чикарилди, узбек тилининг миллий сўз бойлигига путур етди. Шундай қилиб, узбек тили сўз бойлигидаги ички бузилишнинг, аждодларимиз асрлар оша кўллаб келган ва янги турмуш тушунчаларига бемалол </w:t>
      </w:r>
      <w:r w:rsidRPr="00A75B07">
        <w:rPr>
          <w:sz w:val="28"/>
          <w:szCs w:val="28"/>
        </w:rPr>
        <w:t>муқобил келадиган кўплаб сўзлардан маҳрум бўлишимизнинг яна бир асоси юзага келди. Бу - мумтоз тилимиз билан узвийликнинг бузилишига олиб келди.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Навоийни яхши тушунмасликка асос бўлган яна бир тарихий ҳақиқатни эслаб ўтамиз. Маълумки, XVI асрда Ўрта Осиёга</w:t>
      </w:r>
      <w:r w:rsidRPr="00A75B07">
        <w:rPr>
          <w:sz w:val="28"/>
          <w:szCs w:val="28"/>
        </w:rPr>
        <w:t xml:space="preserve"> Шайбоний бошлиқ кўчманчи ўзбеклар бостириб келгандан сўнг феодал тарқоқлик, ижтимоий ва маънавий тушкунлик юз берди. Учта хонлик - Бухоро, Хива, Қўқон хонликлари юзага келиб, улар бир-бири билан узоқ вақг «суяк талашди». Иқтисодий ва маънавий тубанлашув б</w:t>
      </w:r>
      <w:r w:rsidRPr="00A75B07">
        <w:rPr>
          <w:sz w:val="28"/>
          <w:szCs w:val="28"/>
        </w:rPr>
        <w:t>арча соҳаларга салбий таъсир қилди. Шу ўринда улуғ Навоийнинг бой тил анъанасини сақлаб қолишга ҳаракат қилган, унинг асарлари тилига луғатлар тузган кўплаб халқ маърифатчиларини, тилшунос олимларини эсга олайлик, ижодкорларнинг Навоийнинг тил ва адабий ан</w:t>
      </w:r>
      <w:r w:rsidRPr="00A75B07">
        <w:rPr>
          <w:sz w:val="28"/>
          <w:szCs w:val="28"/>
        </w:rPr>
        <w:t>ъаналарини давом эттиришга уринганларини ёдга олайлик... Аммо феодал қолоқлик шароитида юксак бадиий адабиёт ва бадиий тил тараққиёти юз бериши мумкин змас эди. Навоий адабий тил анъанасининг тўлароқ сақланиб қолмагани асосларидан яна бири, демак, тўрт аср</w:t>
      </w:r>
      <w:r w:rsidRPr="00A75B07">
        <w:rPr>
          <w:sz w:val="28"/>
          <w:szCs w:val="28"/>
        </w:rPr>
        <w:t xml:space="preserve"> </w:t>
      </w:r>
      <w:r w:rsidRPr="00A75B07">
        <w:rPr>
          <w:sz w:val="28"/>
          <w:szCs w:val="28"/>
          <w:lang w:eastAsia="en-US" w:bidi="en-US"/>
        </w:rPr>
        <w:t>(</w:t>
      </w:r>
      <w:r w:rsidRPr="00A75B07">
        <w:rPr>
          <w:sz w:val="28"/>
          <w:szCs w:val="28"/>
          <w:lang w:val="en-US" w:eastAsia="en-US" w:bidi="en-US"/>
        </w:rPr>
        <w:t>XVI</w:t>
      </w:r>
      <w:r w:rsidRPr="00A75B07">
        <w:rPr>
          <w:sz w:val="28"/>
          <w:szCs w:val="28"/>
          <w:lang w:eastAsia="en-US" w:bidi="en-US"/>
        </w:rPr>
        <w:t>-</w:t>
      </w:r>
      <w:r w:rsidRPr="00A75B07">
        <w:rPr>
          <w:sz w:val="28"/>
          <w:szCs w:val="28"/>
          <w:lang w:val="en-US" w:eastAsia="en-US" w:bidi="en-US"/>
        </w:rPr>
        <w:t>XIX</w:t>
      </w:r>
      <w:r w:rsidRPr="00A75B07">
        <w:rPr>
          <w:sz w:val="28"/>
          <w:szCs w:val="28"/>
          <w:lang w:eastAsia="en-US" w:bidi="en-US"/>
        </w:rPr>
        <w:t xml:space="preserve"> </w:t>
      </w:r>
      <w:r w:rsidRPr="00A75B07">
        <w:rPr>
          <w:sz w:val="28"/>
          <w:szCs w:val="28"/>
        </w:rPr>
        <w:t>асрлар) давом этган турмушдаги ва маънавиятдаги тушкунлик эди.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XIX асрга келиб ҳазрат Навоийнинг бой тил ва адабий анъаналари фақат шеъриятда маълум даражада сақланган (Муқимий, Фурқатларнинг ғазалларини эсланг), аммо насрий услуб анча заиф ҳолга</w:t>
      </w:r>
      <w:r w:rsidRPr="00A75B07">
        <w:rPr>
          <w:sz w:val="28"/>
          <w:szCs w:val="28"/>
        </w:rPr>
        <w:t xml:space="preserve"> келиб қолган эди. Инқилоб арафаси ва ундан кейинги дастлабки даврларда пуристлар, пантуркистлар, панисломистлар, жадидлар каби сиёсий оқимлар ўртасида ўзбек адабий тили тақдири борасидаги тортишувларнинг сабаби мана шундай ҳолдан - яъни бу даврга келиб ўз</w:t>
      </w:r>
      <w:r w:rsidRPr="00A75B07">
        <w:rPr>
          <w:sz w:val="28"/>
          <w:szCs w:val="28"/>
        </w:rPr>
        <w:t>бек миллий адабий тилида инқироз ва бош-бошдоқлик мавжуд бўлганидан эмасмикан?! Шу мураккаб даврда халқчил ижодкорларнинг ўз асарларини халқнинг жонли сўзлашув тилига суяниб ёзганликларида ҳам бир ҳикмат бордир?!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Кейинги пайтларда ўтмиш мерос ва унинг тил </w:t>
      </w:r>
      <w:r w:rsidRPr="00A75B07">
        <w:rPr>
          <w:sz w:val="28"/>
          <w:szCs w:val="28"/>
        </w:rPr>
        <w:t xml:space="preserve">хусусиятларини ўрганишга муносабатнинг ёмонлиги хусусида кўп гапириляпти ва бу ҳақца тўғри ташвиш билдириляпти. Уларда хозирги ўзбек адабий тилини билиш ва ривожлантириш учун бадиий тилнинг гўзал намуналарини яратган мумтоз шоир ва ёзувчиларнинг, тилшунос </w:t>
      </w:r>
      <w:r w:rsidRPr="00A75B07">
        <w:rPr>
          <w:sz w:val="28"/>
          <w:szCs w:val="28"/>
        </w:rPr>
        <w:t>ва луғатшуносларнинг маҳорати, услуби ва йўриғини чукурроқ ўрганиш зарурлиги таъкидланяпти. Ҳақиқатан ҳам, «Янгича тафаккур илдизлари ҳам эртадан эмас, кечадан - тарихнинг теран қатламларидан озуқ олиши керак» (П.Қодиров). Бинобарин, ҳозирги ўзбек адабий т</w:t>
      </w:r>
      <w:r w:rsidRPr="00A75B07">
        <w:rPr>
          <w:sz w:val="28"/>
          <w:szCs w:val="28"/>
        </w:rPr>
        <w:t>или масалаларини тадқиқ қилувчи жуда кўплаб илмий ишларнинг - номзодлик ва докторлик диссертациялари, айрим китоб ва мақолаларнинг нисбий (вақгинча) «муваффақияти»га қаноат ҳосил киламиз. уларнинг тез «эскириб қолаётгани» муаллифларнинг «ўтмас пичоқ» эканл</w:t>
      </w:r>
      <w:r w:rsidRPr="00A75B07">
        <w:rPr>
          <w:sz w:val="28"/>
          <w:szCs w:val="28"/>
        </w:rPr>
        <w:t xml:space="preserve">игига тоқат </w:t>
      </w:r>
      <w:r w:rsidRPr="00A75B07">
        <w:rPr>
          <w:sz w:val="28"/>
          <w:szCs w:val="28"/>
        </w:rPr>
        <w:lastRenderedPageBreak/>
        <w:t>қилиб келамиз. Тил бўйича ёзилаётган ҳар қандай замонавий илмий тадқиқотда ҳам, маълум даражада, тарихий нуктаи назар бўлишини унутамиз. Натижада, ўзбек тилининг ҳозири ва келажаги ҳақида айтилаётган кўпгина илмий «башоратлар» ҳаётий бўлиб чиқм</w:t>
      </w:r>
      <w:r w:rsidRPr="00A75B07">
        <w:rPr>
          <w:sz w:val="28"/>
          <w:szCs w:val="28"/>
        </w:rPr>
        <w:t>аётир, ўша тадқиқотлар муаллифларнинг савияси пастлигича қолаётир. Бундай ишлардаги хулоса ва натижалар ўзбек тилининг ўз ички хусусиятларидан (тарихий тараққиёт асосидан) келтариб чиқарилмай, балки бошқа тилни (кўпинча рус тилини) ўрганиш услубидан олинаё</w:t>
      </w:r>
      <w:r w:rsidRPr="00A75B07">
        <w:rPr>
          <w:sz w:val="28"/>
          <w:szCs w:val="28"/>
        </w:rPr>
        <w:t>тгани сабабли ҳам муваффақиятсиз бўлмоқда. Ахир, тилларнинг ички курилиши бир хил бўлмаганидек, уларнинг илмий тадқиқот йўриғи ҳам фарқ қилиши зарур.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Шундай қилиб, ҳозирги ўзбек тилшунослик илми ҳам она тилимизнинг ўз ўтмиши билан боғланишига, ундан маълум</w:t>
      </w:r>
      <w:r w:rsidRPr="00A75B07">
        <w:rPr>
          <w:sz w:val="28"/>
          <w:szCs w:val="28"/>
        </w:rPr>
        <w:t xml:space="preserve"> озиқ олишига яхшироқ ҳисса қўша олмаяпти.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Энди ўзбек тили тарихини ўрганишнинг ҳозирги ўзбек тили ва тилшунослигига қўшган ҳиссаси ҳақида.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Республикамизда профессорлар У. Турсунов, Ф.Абдуллаев,</w:t>
      </w:r>
    </w:p>
    <w:p w:rsidR="00551BC1" w:rsidRPr="00A75B07" w:rsidRDefault="00B64AFC" w:rsidP="00A75B07">
      <w:pPr>
        <w:pStyle w:val="5"/>
        <w:shd w:val="clear" w:color="auto" w:fill="auto"/>
        <w:tabs>
          <w:tab w:val="left" w:pos="1033"/>
        </w:tabs>
        <w:spacing w:line="240" w:lineRule="auto"/>
        <w:ind w:firstLine="0"/>
        <w:rPr>
          <w:sz w:val="28"/>
          <w:szCs w:val="28"/>
        </w:rPr>
      </w:pPr>
      <w:r w:rsidRPr="00A75B07">
        <w:rPr>
          <w:sz w:val="28"/>
          <w:szCs w:val="28"/>
        </w:rPr>
        <w:t>А.Ғуломов, А.Рустамов, Х.Дониёров, Ш.Шукуров, Қ.Маҳмудов, Б.Б</w:t>
      </w:r>
      <w:r w:rsidRPr="00A75B07">
        <w:rPr>
          <w:sz w:val="28"/>
          <w:szCs w:val="28"/>
        </w:rPr>
        <w:t>афоев, филология фанлари номзодлари О.Усмон, Т.Зоҳидов, Қ.Каримов каби фидокор тилшунос олмлар ўзбек тили тарихини ўрганиш бўйича улкан ишларни амалга оширган бўлсалар-да, ҳали бой адабий меросимиз тил нуктаи назаридан ўз тадқиқотларини кутмоқца.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Шўро давр</w:t>
      </w:r>
      <w:r w:rsidRPr="00A75B07">
        <w:rPr>
          <w:sz w:val="28"/>
          <w:szCs w:val="28"/>
        </w:rPr>
        <w:t>ида талай ўзбек адабий хазиналарини ҳатто тил нуқгаи назаридан ўрганиш тақикдаб келиқди, эскича диний қарашлар урчиб кетади деб, кўплаб кўлёзмаларни улар бўлган тарихдан ўчиришга уриниб келинди. Ёзувчи Аҳмад Аъзам жуда ўринли айтганидек, уларни «жила қурма</w:t>
      </w:r>
      <w:r w:rsidRPr="00A75B07">
        <w:rPr>
          <w:sz w:val="28"/>
          <w:szCs w:val="28"/>
        </w:rPr>
        <w:t>са, тил тараққиёти тарихи ёки ҳатготлик намунаси сифатида ўрганишимиз керак. Халқимизнинг маънавий тарихида диний эътиқодлар хукм сургандан кўз юмиш ҳақиқатга ҳам, объектив фаннинг вазифаларига ҳам зиддир». («Ўзбекистон адабиёти ва санъати», 1988, 15 июль)</w:t>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 ўринда бўлиб ўтган бир воқеани эслаш ўринли кўринади. Ҳурматли олим, профессор Фатгоҳ Абдуллаев 60-йилларнинг охирида менга XIV асрга оид қўлёзма - «Қиссаи Рабғузий» асарининг тил хусусиятларини ўрганишни номзодлик диссертация иши сифатида тавсия этди</w:t>
      </w:r>
      <w:r w:rsidRPr="00A75B07">
        <w:rPr>
          <w:sz w:val="28"/>
          <w:szCs w:val="28"/>
        </w:rPr>
        <w:t xml:space="preserve">лар. Ленинграддаги Салтиков-Шчедрин кутубхонасидан «Қиссаи Рабғузий»нинг олимнинг ўзи бетма-бет, сўзма-сўз кўчириб олган матнини бердилар. Араб ёзуви сирларини мустақил ўрганиб, нодир матннинг тил хусусиятларини тўрт йил давомида тадқиқ килиб, диссертация </w:t>
      </w:r>
      <w:r w:rsidRPr="00A75B07">
        <w:rPr>
          <w:sz w:val="28"/>
          <w:szCs w:val="28"/>
        </w:rPr>
        <w:t>ишини ёзиб тамомладим. Иккита каггагина илмий мақола эълон қилинган, учта илмий маъруза билан чиқилган, автореферата нашрга тайёрланган - диссертация ишим ҳимояга тайёр ҳолга келган эди. Лекин... Бир куни ҳурматли устозим кафедрага хомуш келиб, юқори парти</w:t>
      </w:r>
      <w:r w:rsidRPr="00A75B07">
        <w:rPr>
          <w:sz w:val="28"/>
          <w:szCs w:val="28"/>
        </w:rPr>
        <w:t>я органларида проф. Эргаш Рустамов масаласи кўрилгани (унинг адабиёт тарихига оид илмий ишларида диний ёдгорликлар тилга олингани айбланган эди) ва менга ишни ҳимояга қўйиш мумкин бўлмай қолганини айтиб, бошка янги мавзу тавсия қилдилар.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 ҳаётий воқеани </w:t>
      </w:r>
      <w:r w:rsidRPr="00A75B07">
        <w:rPr>
          <w:sz w:val="28"/>
          <w:szCs w:val="28"/>
        </w:rPr>
        <w:t xml:space="preserve">шунинг учун келтирдимки, биринчидан, қадимги </w:t>
      </w:r>
      <w:r w:rsidRPr="00A75B07">
        <w:rPr>
          <w:sz w:val="28"/>
          <w:szCs w:val="28"/>
        </w:rPr>
        <w:lastRenderedPageBreak/>
        <w:t>матнлар дунёвийми, динийми - барибир, маданий мерос, уларни ўрганиш ва билиш керак, иккинчидан, мен мана шу диний «Қиссаи Рабғузий» асарини тўрт йил чуқур ўрганиб диннинг нотўғри йўлигатушиб қолмадим, учинчидан,</w:t>
      </w:r>
      <w:r w:rsidRPr="00A75B07">
        <w:rPr>
          <w:sz w:val="28"/>
          <w:szCs w:val="28"/>
        </w:rPr>
        <w:t xml:space="preserve"> агар шу фикрнм жоиз бўлса, динни асоссиз қоралаш учун аввал унинг моҳиятини билиш керак экан...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Тарихий қўлёзмаларни ўрганиш ишида эски ёзувдан ажраб қолишимиз устига яна мана шунақа «тўсиқлар»нинг бўлиб келганлиги ҳам онатилимиз илдизларидан бахра олишни</w:t>
      </w:r>
      <w:r w:rsidRPr="00A75B07">
        <w:rPr>
          <w:sz w:val="28"/>
          <w:szCs w:val="28"/>
        </w:rPr>
        <w:t xml:space="preserve"> қийинлаштирди.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Адабий меросимиз намуналарини ўрта ва олий мактабларда ўқитишнинг ёмон аҳволи, дарсликлар ва бошқа нашрларда адабий ёдгорликлар матнларининг бузиб берилаётгани, уларнинг талқинидаги саёзликлар ва бошқа шу каби масалалар ҳам ўзбек адабий </w:t>
      </w:r>
      <w:r w:rsidRPr="00A75B07">
        <w:rPr>
          <w:sz w:val="28"/>
          <w:szCs w:val="28"/>
        </w:rPr>
        <w:t>тилининг табиий ривожидаги салбий оқибатларни, булар ҳақида, ҳозир жамоатчилик орасида кўп муҳокама-мунозара бўлаётгани учун, алоҳида тўхталмаймиз.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Агар биз йўл қўйилган камчиликларимиз тузатиш йўлидан борсак, ҳозирги ўзбек миллий адабий тилнинг янада тако</w:t>
      </w:r>
      <w:r w:rsidRPr="00A75B07">
        <w:rPr>
          <w:sz w:val="28"/>
          <w:szCs w:val="28"/>
        </w:rPr>
        <w:t>милига, юксак нутқий маданиятига эришамиз, республикада ўзбек тилининг ижтимоий вазифасини кўтаришнинг кагга имкониятларини юзага келтирган бўламиз. Айниқса, эски ўзбек ёзувини ўзлаштиришга қаратилган ищлар маданий меросимизни яхшироқ ўрганишга, она тилими</w:t>
      </w:r>
      <w:r w:rsidRPr="00A75B07">
        <w:rPr>
          <w:sz w:val="28"/>
          <w:szCs w:val="28"/>
        </w:rPr>
        <w:t>знинг ўтмиши билан ҳозирини боғлашга, сўз ва фикир бойлигимизнинг янада юксалишига йўл очиб беради.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Шунда биз мумтоз ёзувчиларнинг бадиий маҳоратига тўла, мўьжизакор фикр, тийран фалсафа ва нафис санъаткорлик билан яратилган асарларининг теран ғояларини чу</w:t>
      </w:r>
      <w:r w:rsidRPr="00A75B07">
        <w:rPr>
          <w:sz w:val="28"/>
          <w:szCs w:val="28"/>
        </w:rPr>
        <w:t>қурроқ англаймиз, яхши инсоний фазилатларга эга бўламиз. Ахир, тарихимиздаги Алишер Навойи каби буюкларнинг ҳар бир асари- сўз санъатининг қандай катта мўъжизалари!...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 ўринда улуғ шоир ва мутафаккир Алишер Навоийнинг энг кичик шеърий шакл бўлган-рубоийл</w:t>
      </w:r>
      <w:r w:rsidRPr="00A75B07">
        <w:rPr>
          <w:sz w:val="28"/>
          <w:szCs w:val="28"/>
        </w:rPr>
        <w:t>аридан бир мисол келтираман ва ундаги коинотнинг улуг зоти бўлган инсонинг тили сеҳридан завқланишга даъват этаманА Аммо. афсуски, уни ҳозирги авлод дафъатан пайқай олмаймиз.,.\</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Жонимдағи жим икки долингға фидо Андин сўнг алиф тоза ниҳолингға фидо,</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Нуни до</w:t>
      </w:r>
      <w:r w:rsidRPr="00A75B07">
        <w:rPr>
          <w:sz w:val="28"/>
          <w:szCs w:val="28"/>
        </w:rPr>
        <w:t>ғи анбарин ҳилолингга фидо.</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Қолган икки нуқта икки холингға фидо.</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«Ғаройибус сигар» дан</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Шоир-эҳтиросли ва садоқатли ошиқ. Нози баланд маъшуқага интилиб, доимо зорланади, унга илтижо қилади. Ошик маъшуқанинг барча жабр- зулми ва азобларига чидаб келади. уни</w:t>
      </w:r>
      <w:r w:rsidRPr="00A75B07">
        <w:rPr>
          <w:sz w:val="28"/>
          <w:szCs w:val="28"/>
        </w:rPr>
        <w:t>нг висолига етишиш йўлида ҳамма нарсага тайёр!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Булар-ўзбек мумтоз адабиётидаги ғазал, нома, мухаммас, мусаддас, мусамман, мураббаъ каби жанрларнинг умумий йўналиши...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Алишер Навоий юқоридаги рубоийда маъшуқага роз айтишнинг янада санъаткор йўлидан боради: </w:t>
      </w:r>
      <w:r w:rsidRPr="00A75B07">
        <w:rPr>
          <w:sz w:val="28"/>
          <w:szCs w:val="28"/>
        </w:rPr>
        <w:t>ўз «жон» ининг арабча ёзилиши шакли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\ни қиёс қилиб, унинг ҳар бир ҳарифини севгилисининг энг гўзал белгиларига ўхшатади ва шунинг учун ҳам, «жон»имнинг ҳар бир унсури сенга фидо бўлсин», деди.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Ўқувчи рубоийда арабча харфлар замиридаги фикр муаммосининг моҳ</w:t>
      </w:r>
      <w:r w:rsidRPr="00A75B07">
        <w:rPr>
          <w:sz w:val="28"/>
          <w:szCs w:val="28"/>
        </w:rPr>
        <w:t>иятини англасагина, уни тушуниб етади.</w:t>
      </w:r>
    </w:p>
    <w:p w:rsidR="00551BC1" w:rsidRPr="00A75B07" w:rsidRDefault="00B64AFC" w:rsidP="00A75B07">
      <w:pPr>
        <w:pStyle w:val="5"/>
        <w:shd w:val="clear" w:color="auto" w:fill="auto"/>
        <w:tabs>
          <w:tab w:val="right" w:pos="4408"/>
          <w:tab w:val="left" w:pos="4553"/>
        </w:tabs>
        <w:spacing w:line="240" w:lineRule="auto"/>
        <w:ind w:firstLine="360"/>
        <w:rPr>
          <w:sz w:val="28"/>
          <w:szCs w:val="28"/>
        </w:rPr>
      </w:pPr>
      <w:r w:rsidRPr="00A75B07">
        <w:rPr>
          <w:sz w:val="28"/>
          <w:szCs w:val="28"/>
        </w:rPr>
        <w:t>Муаммо шундай ечилади: «жон»</w:t>
      </w:r>
      <w:r w:rsidRPr="00A75B07">
        <w:rPr>
          <w:sz w:val="28"/>
          <w:szCs w:val="28"/>
        </w:rPr>
        <w:tab/>
        <w:t>\имдаги</w:t>
      </w:r>
      <w:r w:rsidRPr="00A75B07">
        <w:rPr>
          <w:sz w:val="28"/>
          <w:szCs w:val="28"/>
        </w:rPr>
        <w:tab/>
        <w:t>«жим» \унинг алсҳида</w:t>
      </w:r>
    </w:p>
    <w:p w:rsidR="00551BC1" w:rsidRPr="00A75B07" w:rsidRDefault="00B64AFC" w:rsidP="00A75B07">
      <w:pPr>
        <w:pStyle w:val="5"/>
        <w:shd w:val="clear" w:color="auto" w:fill="auto"/>
        <w:tabs>
          <w:tab w:val="left" w:pos="3015"/>
        </w:tabs>
        <w:spacing w:line="240" w:lineRule="auto"/>
        <w:ind w:firstLine="0"/>
        <w:rPr>
          <w:sz w:val="28"/>
          <w:szCs w:val="28"/>
        </w:rPr>
      </w:pPr>
      <w:r w:rsidRPr="00A75B07">
        <w:rPr>
          <w:sz w:val="28"/>
          <w:szCs w:val="28"/>
        </w:rPr>
        <w:t>ёзилиш шакли- \ сенинг икки «дол» (кокил)ингга фидо бўлсин. Ҳақиқатан хам, арабча ж \</w:t>
      </w:r>
      <w:r w:rsidRPr="00A75B07">
        <w:rPr>
          <w:sz w:val="28"/>
          <w:szCs w:val="28"/>
        </w:rPr>
        <w:tab/>
        <w:t>\ нинг шакли гўзал қоматли қизнинг</w:t>
      </w:r>
    </w:p>
    <w:p w:rsidR="00551BC1" w:rsidRPr="00A75B07" w:rsidRDefault="00B64AFC" w:rsidP="00A75B07">
      <w:pPr>
        <w:pStyle w:val="5"/>
        <w:shd w:val="clear" w:color="auto" w:fill="auto"/>
        <w:tabs>
          <w:tab w:val="left" w:pos="5622"/>
        </w:tabs>
        <w:spacing w:line="240" w:lineRule="auto"/>
        <w:ind w:firstLine="0"/>
        <w:rPr>
          <w:sz w:val="28"/>
          <w:szCs w:val="28"/>
        </w:rPr>
      </w:pPr>
      <w:r w:rsidRPr="00A75B07">
        <w:rPr>
          <w:sz w:val="28"/>
          <w:szCs w:val="28"/>
        </w:rPr>
        <w:t xml:space="preserve">чиройли кокили кўринишига ўхшайди. «Ундан кейин келадиган </w:t>
      </w:r>
      <w:r w:rsidRPr="00A75B07">
        <w:rPr>
          <w:rStyle w:val="31"/>
          <w:sz w:val="28"/>
          <w:szCs w:val="28"/>
        </w:rPr>
        <w:t>алиф</w:t>
      </w:r>
      <w:r w:rsidRPr="00A75B07">
        <w:rPr>
          <w:sz w:val="28"/>
          <w:szCs w:val="28"/>
        </w:rPr>
        <w:t xml:space="preserve"> сенинг гўзал ниҳол \қомат\ ингга фидо бўлсин. </w:t>
      </w:r>
      <w:r w:rsidRPr="00A75B07">
        <w:rPr>
          <w:rStyle w:val="31"/>
          <w:sz w:val="28"/>
          <w:szCs w:val="28"/>
        </w:rPr>
        <w:t>АлиФ</w:t>
      </w:r>
      <w:r w:rsidRPr="00A75B07">
        <w:rPr>
          <w:sz w:val="28"/>
          <w:szCs w:val="28"/>
        </w:rPr>
        <w:t xml:space="preserve"> ҳарфи \</w:t>
      </w:r>
      <w:r w:rsidRPr="00A75B07">
        <w:rPr>
          <w:sz w:val="28"/>
          <w:szCs w:val="28"/>
        </w:rPr>
        <w:tab/>
        <w:t>\ бошқа</w:t>
      </w:r>
    </w:p>
    <w:p w:rsidR="00551BC1" w:rsidRPr="00A75B07" w:rsidRDefault="00B64AFC" w:rsidP="00A75B07">
      <w:pPr>
        <w:pStyle w:val="5"/>
        <w:shd w:val="clear" w:color="auto" w:fill="auto"/>
        <w:tabs>
          <w:tab w:val="right" w:pos="5689"/>
          <w:tab w:val="right" w:pos="6272"/>
        </w:tabs>
        <w:spacing w:line="240" w:lineRule="auto"/>
        <w:ind w:firstLine="0"/>
        <w:rPr>
          <w:sz w:val="28"/>
          <w:szCs w:val="28"/>
        </w:rPr>
      </w:pPr>
      <w:r w:rsidRPr="00A75B07">
        <w:rPr>
          <w:sz w:val="28"/>
          <w:szCs w:val="28"/>
        </w:rPr>
        <w:t xml:space="preserve">харфлар га қўшиб ёзилмаса, чиндан ҳам ёш ниҳол қоматга ўшайди. Сўнгги </w:t>
      </w:r>
      <w:r w:rsidRPr="00A75B07">
        <w:rPr>
          <w:rStyle w:val="31"/>
          <w:sz w:val="28"/>
          <w:szCs w:val="28"/>
        </w:rPr>
        <w:t>нун</w:t>
      </w:r>
      <w:r w:rsidRPr="00A75B07">
        <w:rPr>
          <w:sz w:val="28"/>
          <w:szCs w:val="28"/>
        </w:rPr>
        <w:t xml:space="preserve"> ҳарфининг шакли, тескари тасаввур қилиб \</w:t>
      </w:r>
      <w:r w:rsidRPr="00A75B07">
        <w:rPr>
          <w:sz w:val="28"/>
          <w:szCs w:val="28"/>
        </w:rPr>
        <w:tab/>
        <w:t>\қаралса.</w:t>
      </w:r>
      <w:r w:rsidRPr="00A75B07">
        <w:rPr>
          <w:sz w:val="28"/>
          <w:szCs w:val="28"/>
        </w:rPr>
        <w:tab/>
      </w:r>
      <w:r w:rsidRPr="00A75B07">
        <w:rPr>
          <w:sz w:val="28"/>
          <w:szCs w:val="28"/>
        </w:rPr>
        <w:t>ниҳол</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\ингичка, чиройли қош\ га ўхшайди.</w:t>
      </w:r>
    </w:p>
    <w:p w:rsidR="00551BC1" w:rsidRPr="00A75B07" w:rsidRDefault="00B64AFC" w:rsidP="00A75B07">
      <w:pPr>
        <w:pStyle w:val="5"/>
        <w:shd w:val="clear" w:color="auto" w:fill="auto"/>
        <w:tabs>
          <w:tab w:val="right" w:pos="6272"/>
        </w:tabs>
        <w:spacing w:line="240" w:lineRule="auto"/>
        <w:ind w:firstLine="360"/>
        <w:rPr>
          <w:sz w:val="28"/>
          <w:szCs w:val="28"/>
        </w:rPr>
      </w:pPr>
      <w:r w:rsidRPr="00A75B07">
        <w:rPr>
          <w:sz w:val="28"/>
          <w:szCs w:val="28"/>
        </w:rPr>
        <w:t>Мана. шоир «жон» сўзиникг ҳар уч ҳарифини маъшуқанинг энг гўзал белгиларига ўхшатиб ва уларни фидо қилиб бўлди, лекин «жон» \</w:t>
      </w:r>
      <w:r w:rsidRPr="00A75B07">
        <w:rPr>
          <w:sz w:val="28"/>
          <w:szCs w:val="28"/>
        </w:rPr>
        <w:tab/>
        <w:t>\</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нинг ёзилишида яна иккита нуқти қолди. Шоир буни ҳам эътибордан соқит қилмади: ўша икки</w:t>
      </w:r>
      <w:r w:rsidRPr="00A75B07">
        <w:rPr>
          <w:sz w:val="28"/>
          <w:szCs w:val="28"/>
        </w:rPr>
        <w:t>та нуқгант ҳам ёр юзидаги ярашиб турган икки холга қиёс этди \нуқга холга ўхшайди\ ва уни ҳам фидо қилди...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Чинакам вафодорликнинг, фидокорликнинг, садоқатнинг, чин инсонликнинг, камтарликнинг бундан ҳам ошиқроқ тасвири бўладими?! Бадиият, маҳорат. санъатк</w:t>
      </w:r>
      <w:r w:rsidRPr="00A75B07">
        <w:rPr>
          <w:sz w:val="28"/>
          <w:szCs w:val="28"/>
        </w:rPr>
        <w:t>орликнинг бундан юқори минбари ҳам борми?! Ҳар бир бадиий асар эстетик маҳсул эканини ҳисобга олсак, улуғ Навоийнинг шу каби минглаб тўртликларидан, байтларидан,тўла асарларидан бирон заифлик топа оламизми?!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Қаранг, Навоий ўз асарларидан жаҳондаги энг мура</w:t>
      </w:r>
      <w:r w:rsidRPr="00A75B07">
        <w:rPr>
          <w:sz w:val="28"/>
          <w:szCs w:val="28"/>
        </w:rPr>
        <w:t>ккаб араб ёзувидан зорланмайди, ҳатто унинг хусусиятларидан бадиий тасвир воситаси сифатида моҳирона фойдаланди.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Эски ўзбек ёзувини ўрта, ўрта махсус ва олий мактабларда ўрганишни йўлга қўйиш ўзбек миллатининг илм-фани. маданияти ва</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маънавияти тарихида улк</w:t>
      </w:r>
      <w:r w:rsidRPr="00A75B07">
        <w:rPr>
          <w:sz w:val="28"/>
          <w:szCs w:val="28"/>
        </w:rPr>
        <w:t>ан қайта тикланиш жараёнини очиб беради. Чунки бугун биз асрлар давомида ўз миллий ёзувида \ арабча алифбоси асосидаги эски узбек ёзувида\ илм-фани, маданияти,тили ва адабиётини беқиёс ривожлантирган узбек халқини шўро даврида бошқа ёзувларга мажбуран ўтка</w:t>
      </w:r>
      <w:r w:rsidRPr="00A75B07">
        <w:rPr>
          <w:sz w:val="28"/>
          <w:szCs w:val="28"/>
        </w:rPr>
        <w:t>зилишининг жуда катга ва ёмон оқибатларини кўриб турибмиз. Бу ҳодиса халқимизни ўз аждодларидан айирди, она тилимизнинг муҳим «илдизлари» ни узди, тарихни хиралаштиришга олиб келди, миллий эътиқодларимизни заифлаштирди, нутқий маданиятимиздаги ҳозирги салб</w:t>
      </w:r>
      <w:r w:rsidRPr="00A75B07">
        <w:rPr>
          <w:sz w:val="28"/>
          <w:szCs w:val="28"/>
        </w:rPr>
        <w:t>ий оқибатларнинг асосий сабабчиларидан бири бўлди.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Эски ўзбек ёзувини ўзлаштиришга қаратилган ишлар маданий меросимизни яхшироқ ўзлаштиришга, илм-фан ва маданиятимизни табиий ривожлантиришга, она тилимизнинг ўтмиши билан ҳозирини боғлашга, сўз ва фикр бойл</w:t>
      </w:r>
      <w:r w:rsidRPr="00A75B07">
        <w:rPr>
          <w:sz w:val="28"/>
          <w:szCs w:val="28"/>
        </w:rPr>
        <w:t>игимизнинг янада юксалишига катта йўл очиб беради. Шунинг учун ҳам, ўрта ва олий мактабларда «Эски ўзбек ёзуви»ни ўқитишни қайта йўлга қўйишнинг ташкилий, илмий-методик жиҳатларини алоҳида диққат-эътибор билан ҳал этишимиз зарур. Бу масалада яна эскича қар</w:t>
      </w:r>
      <w:r w:rsidRPr="00A75B07">
        <w:rPr>
          <w:sz w:val="28"/>
          <w:szCs w:val="28"/>
        </w:rPr>
        <w:t>ашлар, юзаки мулоҳазалар ғалаба қозонишига йўл қўймаслигимиз керак.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Ахир, уни ўрганишдан мақсад фақат арабча ҳарфларни танишдангина иборат эмас, балки шу ёзув ва имло сирларига чамбарчас боғланиб кетган </w:t>
      </w:r>
      <w:r w:rsidRPr="00A75B07">
        <w:rPr>
          <w:sz w:val="28"/>
          <w:szCs w:val="28"/>
        </w:rPr>
        <w:lastRenderedPageBreak/>
        <w:t>эски ўзбек тилининг сеҳру жозибасини ҳам ўзлаштиришди</w:t>
      </w:r>
      <w:r w:rsidRPr="00A75B07">
        <w:rPr>
          <w:sz w:val="28"/>
          <w:szCs w:val="28"/>
        </w:rPr>
        <w:t>р, шу ёзув ва тил орқапи ўтмиш дурдонапаридан фойдапанинщир. Инсонни камолотга элтувчи энг муҳим омил-она тили. Эски ўзбек тилининг бой хазинасини ўрганиш ҳозирги гилимиз сўз бойлиги ва вазифа услубларига жило қўшади.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Иккинчидан, эски ўзбек ёзуви ва тили ё</w:t>
      </w:r>
      <w:r w:rsidRPr="00A75B07">
        <w:rPr>
          <w:sz w:val="28"/>
          <w:szCs w:val="28"/>
        </w:rPr>
        <w:t>рдамида чанг босиб ётган минг-минглаб илмий, тарихий ва бадиий хазиналаримиздан баҳраманд бўлами.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Учинчидан,миллий руҳ барқ уриб турган тарихий ва маданий ёзма ёдгорликларнинг ўрганилиши ёшларимиз учун катга маънавий ва аҳлоқий тарбия вазифасини бажаради. </w:t>
      </w:r>
      <w:r w:rsidRPr="00A75B07">
        <w:rPr>
          <w:sz w:val="28"/>
          <w:szCs w:val="28"/>
        </w:rPr>
        <w:t>Миллий анъаналарнинг тикланиши ҳозирги турмуш фалсафасини бойитади, кишиларнинг маънавий қиёфасини юксалтиради.</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Ҳ.Шамсиддинов ЎзМУ, проф.</w:t>
      </w:r>
    </w:p>
    <w:p w:rsidR="00551BC1" w:rsidRPr="00A75B07" w:rsidRDefault="00B64AFC" w:rsidP="00A75B07">
      <w:pPr>
        <w:pStyle w:val="40"/>
        <w:shd w:val="clear" w:color="auto" w:fill="auto"/>
        <w:spacing w:line="240" w:lineRule="auto"/>
        <w:ind w:left="360" w:hanging="360"/>
        <w:jc w:val="both"/>
        <w:rPr>
          <w:sz w:val="28"/>
          <w:szCs w:val="28"/>
        </w:rPr>
      </w:pPr>
      <w:r w:rsidRPr="00A75B07">
        <w:rPr>
          <w:sz w:val="28"/>
          <w:szCs w:val="28"/>
        </w:rPr>
        <w:t>ТУРЛИ ХОТИРА ТАСАВВУРЛАРИ АССОЦИАЦИЯСИНИНГ НОМЛАШГ А МУНОСАБАТИ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Турли сезги объектларидан олган тасаввурларимизнинг </w:t>
      </w:r>
      <w:r w:rsidRPr="00A75B07">
        <w:rPr>
          <w:sz w:val="28"/>
          <w:szCs w:val="28"/>
        </w:rPr>
        <w:t>уйғунлашуви асосида ном кўчишлари юз беради. Бундай ном кўчишларининг психолингвистик асосларини аниқлаш мақоланинг асосий мақсадидир. Мақсадга эришув учун эса сезги аъзоларининг ўзи ҳақида ва уларнинг объектлари ҳақида бошланғич маълумотларга эга бўлишими</w:t>
      </w:r>
      <w:r w:rsidRPr="00A75B07">
        <w:rPr>
          <w:sz w:val="28"/>
          <w:szCs w:val="28"/>
        </w:rPr>
        <w:t>з лозим.</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Маълумки, ҳар бир сезги аъзоларининг ўз сезги объектлари мавжуд. Билим жараёнида шу объектлардан олинган таассуротларнинг алоҳида роли бор. Бизни қуршаб турган борлиқдан олган билимларимизнинг аниқлиги, мукаммаллиги сезги аъзоларимиз орқали олинга</w:t>
      </w:r>
      <w:r w:rsidRPr="00A75B07">
        <w:rPr>
          <w:sz w:val="28"/>
          <w:szCs w:val="28"/>
        </w:rPr>
        <w:t>н таассуротларнинг мухтасарлигига боғлиқ.</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Таъм-билиш сезгисининг объекта биз истеъмол қиладиган, овқатга ишлатиладиган озуқа маҳсулотлари ҳисобланади. Уларнинг ҳар бири ўзига хос хусусиятларга эга: шакар, асал - ширин, қалампир - аччиқ. Шу билан бирга, ула</w:t>
      </w:r>
      <w:r w:rsidRPr="00A75B07">
        <w:rPr>
          <w:sz w:val="28"/>
          <w:szCs w:val="28"/>
        </w:rPr>
        <w:t>рнинг таъсири ҳам ҳар хил: ширин нарсалар - ёқимли, аччиқ нарсалар ачипггариш хусусиятига эга ва ёқимсиз. Таомга ишлатиладиган туз меъёр даражасида бўлса, ёқимли меъёрдан ортиқ бўлса, ёқимсиз. Бу хусусиятларни аниқлашга таъм билиш аъзомиз тал хизмат қилади</w:t>
      </w:r>
      <w:r w:rsidRPr="00A75B07">
        <w:rPr>
          <w:sz w:val="28"/>
          <w:szCs w:val="28"/>
        </w:rPr>
        <w:t>. Бу жараёнда таъм билиш сезгисига таъсир қилувчи турли объектлар хусусиятларининг ёқимли, ёқимсизлиги муҳим аҳамиятга эга: бири ижобий, бири салбий баҳоланади.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Эшитиш сезгисининг объектлари турли туман нарсалар бўлиши мумкин. Нарсаларнинг урилиши, бу урил</w:t>
      </w:r>
      <w:r w:rsidRPr="00A75B07">
        <w:rPr>
          <w:sz w:val="28"/>
          <w:szCs w:val="28"/>
        </w:rPr>
        <w:t>иш оқибатидаги тебраниш, жонли мавжудотларнинг сайраши ҳисобланади. Урилиш ва тебранишларнинг товуши ҳаво орқали қулоғимизга етаб боради. Эшитиш сезгиси товушнинг кучи, аниқлиги, интенсивлиги, хушоҳанглиги ёки ёқимли ва ёқимсизлигини билишга мосланган.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Қул</w:t>
      </w:r>
      <w:r w:rsidRPr="00A75B07">
        <w:rPr>
          <w:sz w:val="28"/>
          <w:szCs w:val="28"/>
        </w:rPr>
        <w:t>оқ эшитиш сезгиси аъзоси ҳисобланади.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Товушлардаги ёқимлияик ёки ёқимсизлик эса гармония ва дисгармония натижасидир. Товушлардаги гармониянинг ёқимлилиги инсонни турли чолғу асбобларини - урма, пуфлама, тирнама ва камончили асбобларни яратишга ундаган. Ҳат</w:t>
      </w:r>
      <w:r w:rsidRPr="00A75B07">
        <w:rPr>
          <w:sz w:val="28"/>
          <w:szCs w:val="28"/>
        </w:rPr>
        <w:t xml:space="preserve">го шу турли чолғу асбоблари уйғунлиги, гармонияси асосида </w:t>
      </w:r>
      <w:r w:rsidRPr="00A75B07">
        <w:rPr>
          <w:sz w:val="28"/>
          <w:szCs w:val="28"/>
        </w:rPr>
        <w:lastRenderedPageBreak/>
        <w:t>чолғу асбоблари ансамблларини ва улар ижроси учун куйлар яратганлар.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Инсон учун берилаётган информациянинг ёқимли ёки ёқимсизлиги эса эшитувчининг олинаётган ахборотдан манфаатдор ёки манфаатдор эма</w:t>
      </w:r>
      <w:r w:rsidRPr="00A75B07">
        <w:rPr>
          <w:sz w:val="28"/>
          <w:szCs w:val="28"/>
        </w:rPr>
        <w:t>слигига боғлиқдир. Бошқача айтганда, олинадиган информациянинг</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мазмуни эшитувчи руҳиятига ижобий ёки салбий таъсири билан ёки ёқимсиз бўиши мумкин. Айни жиҳат нутқий этикетларни келтирган. Етги ёт - бегона шахснинг ўзидан ёш шахсларга </w:t>
      </w:r>
      <w:r w:rsidRPr="00A75B07">
        <w:rPr>
          <w:rStyle w:val="a8"/>
          <w:sz w:val="28"/>
          <w:szCs w:val="28"/>
        </w:rPr>
        <w:t>болам, цизим</w:t>
      </w:r>
      <w:r w:rsidRPr="00A75B07">
        <w:rPr>
          <w:sz w:val="28"/>
          <w:szCs w:val="28"/>
        </w:rPr>
        <w:t xml:space="preserve"> деб муро</w:t>
      </w:r>
      <w:r w:rsidRPr="00A75B07">
        <w:rPr>
          <w:sz w:val="28"/>
          <w:szCs w:val="28"/>
        </w:rPr>
        <w:t xml:space="preserve">жаат қилишини ёки, аксинча, ёшларнинг ёши улуғ шахсларга </w:t>
      </w:r>
      <w:r w:rsidRPr="00A75B07">
        <w:rPr>
          <w:rStyle w:val="a8"/>
          <w:sz w:val="28"/>
          <w:szCs w:val="28"/>
        </w:rPr>
        <w:t>отажон, онажон, тога, амаки, опахон</w:t>
      </w:r>
      <w:r w:rsidRPr="00A75B07">
        <w:rPr>
          <w:sz w:val="28"/>
          <w:szCs w:val="28"/>
        </w:rPr>
        <w:t xml:space="preserve"> каби сўзлар мурожаат қилишлари нутқий этикетларнинг тннгловчига ёқимли этишига асосланган. Бу ўрннда ҳам ўзига хос тарзда қайта номлаш эшитувчи руҳиятини ўзига яқи</w:t>
      </w:r>
      <w:r w:rsidRPr="00A75B07">
        <w:rPr>
          <w:sz w:val="28"/>
          <w:szCs w:val="28"/>
        </w:rPr>
        <w:t>нлаштириш, қариндошлик англ сўзлар воситасида ўзига мойиллаштириш акс этади. Шунинг уч; ўзбекларда «Яхши сўз билан илон инидан чиқар, ёмон сўз билан қинидан чиқар» мақоли яратилган. Бунинг устига, мақолни қо&lt; радифлар билан безаб, товушларда гармония юзага</w:t>
      </w:r>
      <w:r w:rsidRPr="00A75B07">
        <w:rPr>
          <w:sz w:val="28"/>
          <w:szCs w:val="28"/>
        </w:rPr>
        <w:t xml:space="preserve"> келтириб, ну ёқимлилиги, хушоҳанглиги таъминланган.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Кўриш сезгисининг объекти сифатида бизни қуршаб турган моддий нарсалар хизмат қилади. Кўриш сезгиси доирасида бўл объектлар сезилиши учун улар етарли микдорда ёритилган бўлиши Етарли даражада ёритилган п</w:t>
      </w:r>
      <w:r w:rsidRPr="00A75B07">
        <w:rPr>
          <w:sz w:val="28"/>
          <w:szCs w:val="28"/>
        </w:rPr>
        <w:t>редметнинг ранги, ялтираши, сез харакати, шакли, ҳажми, масофаси ҳақидаги таассуротлар кўриш а кўз орқали олинади. Инсоннинг кўриш сезгиси доирасига • объектлар ўзининг муайян белгиси орқали ёқимли ёки ё таассуротларни юзага келтириши мумкин. Шу асосда нар</w:t>
      </w:r>
      <w:r w:rsidRPr="00A75B07">
        <w:rPr>
          <w:sz w:val="28"/>
          <w:szCs w:val="28"/>
        </w:rPr>
        <w:t>салар чире хунук белгилари билан таснифланади. Чиройли - ёқимли, хунук-ёқш</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Тери сезгиси ёки бадан сезгиси объектининг аксари в предметлар ҳисобланади. Бу сезги орқали инсон предмета қаттиклиги, юмшокдиги; харорати, босими; оғирлиги, ҳажми ҳав узун-қисқалиг</w:t>
      </w:r>
      <w:r w:rsidRPr="00A75B07">
        <w:rPr>
          <w:sz w:val="28"/>
          <w:szCs w:val="28"/>
        </w:rPr>
        <w:t>и, шакли ҳақидаги таассуротларни олади. Бу ахборо инсон ўз териси ва бадани орқали олади. Тери сезгиси орқали олин таассуротлар ҳам турлича бўлиб, инсон танаси ҳароратидан кескш қиладиган моддий нарсалар таъсири ё ёқимли, ё ёқимсиз бўлади. нарсалар баданга</w:t>
      </w:r>
      <w:r w:rsidRPr="00A75B07">
        <w:rPr>
          <w:sz w:val="28"/>
          <w:szCs w:val="28"/>
        </w:rPr>
        <w:t xml:space="preserve"> текканда, оғириқ пайдо қилади; айрим нарсалар м) бўлиб, ёқимли ҳислар уйғотиши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Ҳид билиш сезгисининг объекти учувчан жисмлар, газеимон мо, таратадиган турли-туман ҳидлардир. Улар инсоннинг нафас жараёнида сезилади. Жисмлардан таралаёттан ҳидларда </w:t>
      </w:r>
      <w:r w:rsidRPr="00A75B07">
        <w:rPr>
          <w:sz w:val="28"/>
          <w:szCs w:val="28"/>
        </w:rPr>
        <w:t>ҳам инсо! ёқимли ва ёқимсиз ҳис уйғотади. Масалан, атиргул, райҳон, жамб] ҳиди одамга ёқимли таъсирга эга. Ҳидлар ёқимли ва ёқимсизлигиг ширин ва сассиқ белгилари билан ажратилади. Бу таасуро" борлиқдан олишга бурун хизмат қилади.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Мумтоз психологиянинг вак</w:t>
      </w:r>
      <w:r w:rsidRPr="00A75B07">
        <w:rPr>
          <w:sz w:val="28"/>
          <w:szCs w:val="28"/>
        </w:rPr>
        <w:t xml:space="preserve">иларидан ингилиз психологи Але: Бэннинг қайд этишича, ҳозиргача психологияда сезги аъзоларининг деб кўрсатилиши етарли эмас, агар мазкур сезги аъзолари орқали </w:t>
      </w:r>
      <w:r w:rsidRPr="00A75B07">
        <w:rPr>
          <w:rStyle w:val="6pt0"/>
          <w:sz w:val="28"/>
          <w:szCs w:val="28"/>
        </w:rPr>
        <w:t>oj</w:t>
      </w:r>
      <w:r w:rsidRPr="00A75B07">
        <w:rPr>
          <w:rStyle w:val="6pt0"/>
          <w:sz w:val="28"/>
          <w:szCs w:val="28"/>
          <w:lang w:val="ru-RU"/>
        </w:rPr>
        <w:t xml:space="preserve"> </w:t>
      </w:r>
      <w:r w:rsidRPr="00A75B07">
        <w:rPr>
          <w:sz w:val="28"/>
          <w:szCs w:val="28"/>
        </w:rPr>
        <w:t>тасаввурларнинг лаззатли ёки азобларини назарда тутилса, ул;</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миқцорини икки ҳисса орттириш лоз</w:t>
      </w:r>
      <w:r w:rsidRPr="00A75B07">
        <w:rPr>
          <w:sz w:val="28"/>
          <w:szCs w:val="28"/>
        </w:rPr>
        <w:t xml:space="preserve">им. Чунки инсон органзмининг физиологик ҳузур-ҳаловати ва азоб уқубатлари нуктаи назари ҳисобга олинса, органик сезгиларни, льни очлик, чанқоқ, тўқпик ва шу кабиларни ҳам </w:t>
      </w:r>
      <w:r w:rsidRPr="00A75B07">
        <w:rPr>
          <w:sz w:val="28"/>
          <w:szCs w:val="28"/>
        </w:rPr>
        <w:lastRenderedPageBreak/>
        <w:t>ҳисобга олиш лозим.</w:t>
      </w:r>
      <w:r w:rsidRPr="00A75B07">
        <w:rPr>
          <w:sz w:val="28"/>
          <w:szCs w:val="28"/>
          <w:vertAlign w:val="superscript"/>
        </w:rPr>
        <w:footnoteReference w:id="1"/>
      </w:r>
      <w:r w:rsidRPr="00A75B07">
        <w:rPr>
          <w:sz w:val="28"/>
          <w:szCs w:val="28"/>
        </w:rPr>
        <w:t xml:space="preserve"> Психологияда олтинчи сезги сифатида мускул- ҳаракат сезгиси ҳам </w:t>
      </w:r>
      <w:r w:rsidRPr="00A75B07">
        <w:rPr>
          <w:sz w:val="28"/>
          <w:szCs w:val="28"/>
        </w:rPr>
        <w:t>ажратилади.</w:t>
      </w:r>
      <w:r w:rsidRPr="00A75B07">
        <w:rPr>
          <w:sz w:val="28"/>
          <w:szCs w:val="28"/>
          <w:vertAlign w:val="superscript"/>
        </w:rPr>
        <w:footnoteReference w:id="2"/>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Биз юқорида психологияда тан олинган сезгиларнинг қисқача тавсифини бердик.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Энди мазкур турли сезги аъзоларидан олинган тасаввурларнинг тилда номлашга муносабати ҳақида тўхталиб ўтамиз.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Эътибор берилса, юқоридаги сезги турларининг ўз объекти т</w:t>
      </w:r>
      <w:r w:rsidRPr="00A75B07">
        <w:rPr>
          <w:sz w:val="28"/>
          <w:szCs w:val="28"/>
        </w:rPr>
        <w:t>урли- туман бўлганидай, бу объекглардан олинган информациялар ҳам турли- тумандир. Айни турли-туман информацияларнинг инсонга таъсири икки қутбли характерга эга. Айримларининг таъсири ёқимли, айримлари ёқимсиз. Ёқимлиларидан инсон қониқиш, лаззат, ҳузур-ҳа</w:t>
      </w:r>
      <w:r w:rsidRPr="00A75B07">
        <w:rPr>
          <w:sz w:val="28"/>
          <w:szCs w:val="28"/>
        </w:rPr>
        <w:t>ловат олади, ёқимсизларидан жирканиш, азоб-уқубат олади. Шу беҳисоб, сон-саноқсиз таассуротлар ўзаро фарқли бўлиб, шу фарқли жиҳатлар орасидан инсон ўз билиш жараёнида муайян ассоциатив ҳолатларни, уйғун жиҳатларни топади. Улар инсоннинг билмаган нарсалари</w:t>
      </w:r>
      <w:r w:rsidRPr="00A75B07">
        <w:rPr>
          <w:sz w:val="28"/>
          <w:szCs w:val="28"/>
        </w:rPr>
        <w:t>ни билиш жараёнида, тафаккурида йўналтирувчи куч сифатида, муайян янгиликларни яратишда, ижод қилишида туртки ва омил сифатида хизмат қилади. Турли сезги объектларидан олинган таассуротлари инсон хотирасида сакданади ва тасаввурлар сифатида яшайди. Хотирад</w:t>
      </w:r>
      <w:r w:rsidRPr="00A75B07">
        <w:rPr>
          <w:sz w:val="28"/>
          <w:szCs w:val="28"/>
        </w:rPr>
        <w:t>а амалсиз мудраб ётган тасаввурлар инсоннинг фаолиятида учраган янги ва ҳали ўзи томонидан номланмаган нарсаларга ном беришда фойдаланилади, натижада тилда илгари ном сифатида фаолятда бўлган номлар асосида янги номлар пайдо бўлади ва улар тилида барқарорл</w:t>
      </w:r>
      <w:r w:rsidRPr="00A75B07">
        <w:rPr>
          <w:sz w:val="28"/>
          <w:szCs w:val="28"/>
        </w:rPr>
        <w:t>ик, мунтазамлик касб этади, тилнинг луғат фондидак жой олади, бошқача айтганда, айрим лексема семемаларининг семалари сифатида кайд этилади.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 жараёнда ИЛавлов кайд этган мўлжал олиш ёки ориентировка рефлекси, яъни «бу нима?» ёки «текшириш» рефлекси муҳим</w:t>
      </w:r>
      <w:r w:rsidRPr="00A75B07">
        <w:rPr>
          <w:sz w:val="28"/>
          <w:szCs w:val="28"/>
        </w:rPr>
        <w:t xml:space="preserve"> аҳамиятга эга.</w:t>
      </w:r>
      <w:r w:rsidRPr="00A75B07">
        <w:rPr>
          <w:sz w:val="28"/>
          <w:szCs w:val="28"/>
          <w:vertAlign w:val="superscript"/>
        </w:rPr>
        <w:footnoteReference w:id="3"/>
      </w:r>
      <w:r w:rsidRPr="00A75B07">
        <w:rPr>
          <w:sz w:val="28"/>
          <w:szCs w:val="28"/>
        </w:rPr>
        <w:t xml:space="preserve"> Бу рефлекс инсонга ҳам, ҳайвонга ҳам хос рефлекс саналади. Пекин инсон онгли ва нутққа эга бўлган мавжудот бўлгани учун ориентировка рефлексига сабаб бўлган нарсага, ҳодисага ном хам беради. Бу шунчаки, оддий жараён эмас, балки ижодий жара</w:t>
      </w:r>
      <w:r w:rsidRPr="00A75B07">
        <w:rPr>
          <w:sz w:val="28"/>
          <w:szCs w:val="28"/>
        </w:rPr>
        <w:t>ёндир. Ижодий жараёнлиги шундаки, инсон бу жараёнда илгариги кузатишларидан, нарса-ҳодисалар ҳақидаги, уларнинг белгиси, ҳолати ва харакатларидан олган ва хотирасида ўрнашиб қолган тасаввурларидан фойдаланади, янги нарсага ном беришга асос сифатида қарайди</w:t>
      </w:r>
      <w:r w:rsidRPr="00A75B07">
        <w:rPr>
          <w:sz w:val="28"/>
          <w:szCs w:val="28"/>
        </w:rPr>
        <w:t>. Ҳозирда кузатиб турган тасаввурлари билан хотирасида мавжуд тасаввурларининг уйғун жиҳатларини илғаб олади. Мазкур жараёнда ўхшатиш ассоциациясининг амал қилиши ўз зуҳурини топади. Ассоциациялар орқали тафаккур килиши натижаси сифатида янги предметнинг н</w:t>
      </w:r>
      <w:r w:rsidRPr="00A75B07">
        <w:rPr>
          <w:sz w:val="28"/>
          <w:szCs w:val="28"/>
        </w:rPr>
        <w:t>оми пайдо бўлади.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Ижод маҳсули бўлган бадиий ижоддаги тасвирларда ҳам тасаввурлар мавжуд. Айни тасаввурлар уйғунлиги асосида тилнинг бадиий воситалари юзага келади. Бу уйғунликнинг фаолиятини метафора ва оксюмарангача </w:t>
      </w:r>
      <w:r w:rsidRPr="00A75B07">
        <w:rPr>
          <w:sz w:val="28"/>
          <w:szCs w:val="28"/>
        </w:rPr>
        <w:lastRenderedPageBreak/>
        <w:t xml:space="preserve">бўлган бадиий воситаларнинг яратилиши </w:t>
      </w:r>
      <w:r w:rsidRPr="00A75B07">
        <w:rPr>
          <w:sz w:val="28"/>
          <w:szCs w:val="28"/>
        </w:rPr>
        <w:t>жараёнида ҳам кузатамиз.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Мисолларга мурожаат қиламиз.</w:t>
      </w:r>
    </w:p>
    <w:p w:rsidR="00551BC1" w:rsidRPr="00A75B07" w:rsidRDefault="00B64AFC" w:rsidP="00A75B07">
      <w:pPr>
        <w:pStyle w:val="51"/>
        <w:shd w:val="clear" w:color="auto" w:fill="auto"/>
        <w:spacing w:line="240" w:lineRule="auto"/>
        <w:ind w:firstLine="360"/>
        <w:rPr>
          <w:sz w:val="28"/>
          <w:szCs w:val="28"/>
        </w:rPr>
      </w:pPr>
      <w:r w:rsidRPr="00A75B07">
        <w:rPr>
          <w:sz w:val="28"/>
          <w:szCs w:val="28"/>
        </w:rPr>
        <w:t xml:space="preserve">Муҳаррир </w:t>
      </w:r>
      <w:r w:rsidRPr="00A75B07">
        <w:rPr>
          <w:rStyle w:val="52"/>
          <w:i/>
          <w:iCs/>
          <w:sz w:val="28"/>
          <w:szCs w:val="28"/>
        </w:rPr>
        <w:t>огиу</w:t>
      </w:r>
      <w:r w:rsidRPr="00A75B07">
        <w:rPr>
          <w:sz w:val="28"/>
          <w:szCs w:val="28"/>
        </w:rPr>
        <w:t xml:space="preserve"> одам экан, журналларни кўриб чщди-да, бош цашилаб деди;</w:t>
      </w:r>
      <w:r w:rsidRPr="00A75B07">
        <w:rPr>
          <w:rStyle w:val="53"/>
          <w:sz w:val="28"/>
          <w:szCs w:val="28"/>
        </w:rPr>
        <w:t xml:space="preserve"> (А. Қаҳҳор)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Мазкур мисолда икки хил сезги хотираси тасаввурлари асосида </w:t>
      </w:r>
      <w:r w:rsidRPr="00A75B07">
        <w:rPr>
          <w:rStyle w:val="31"/>
          <w:sz w:val="28"/>
          <w:szCs w:val="28"/>
        </w:rPr>
        <w:t>огир</w:t>
      </w:r>
      <w:r w:rsidRPr="00A75B07">
        <w:rPr>
          <w:sz w:val="28"/>
          <w:szCs w:val="28"/>
        </w:rPr>
        <w:t xml:space="preserve"> сўзи инсоннинг феълини тавсифлашга хизмат қилган.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Нарса</w:t>
      </w:r>
      <w:r w:rsidRPr="00A75B07">
        <w:rPr>
          <w:sz w:val="28"/>
          <w:szCs w:val="28"/>
        </w:rPr>
        <w:t xml:space="preserve">-ҳодисанинг </w:t>
      </w:r>
      <w:r w:rsidRPr="00A75B07">
        <w:rPr>
          <w:rStyle w:val="31"/>
          <w:sz w:val="28"/>
          <w:szCs w:val="28"/>
        </w:rPr>
        <w:t>огирлиги</w:t>
      </w:r>
      <w:r w:rsidRPr="00A75B07">
        <w:rPr>
          <w:sz w:val="28"/>
          <w:szCs w:val="28"/>
        </w:rPr>
        <w:t xml:space="preserve"> мускул-ҳаракат сезгиси орқали билинади. Бу ўринда </w:t>
      </w:r>
      <w:r w:rsidRPr="00A75B07">
        <w:rPr>
          <w:rStyle w:val="31"/>
          <w:sz w:val="28"/>
          <w:szCs w:val="28"/>
        </w:rPr>
        <w:t>огирлик</w:t>
      </w:r>
      <w:r w:rsidRPr="00A75B07">
        <w:rPr>
          <w:sz w:val="28"/>
          <w:szCs w:val="28"/>
        </w:rPr>
        <w:t xml:space="preserve"> белгиси кўриш сезгиси тасаввури орқали кузатилган инсоннинг феъли ёки характерига кўчган. </w:t>
      </w:r>
      <w:r w:rsidRPr="00A75B07">
        <w:rPr>
          <w:rStyle w:val="31"/>
          <w:sz w:val="28"/>
          <w:szCs w:val="28"/>
        </w:rPr>
        <w:t>Огирлик</w:t>
      </w:r>
      <w:r w:rsidRPr="00A75B07">
        <w:rPr>
          <w:sz w:val="28"/>
          <w:szCs w:val="28"/>
        </w:rPr>
        <w:t xml:space="preserve"> белгисига эга бўлган нарсани ўрнидан силжитиш катта куч сарфлашни талаб этади, </w:t>
      </w:r>
      <w:r w:rsidRPr="00A75B07">
        <w:rPr>
          <w:sz w:val="28"/>
          <w:szCs w:val="28"/>
        </w:rPr>
        <w:t>енгили учун эса оддий шабаданинг ўзи ҳам кифоя. Инсон характеридаги босиқлик, яъни кўриш сезгиси орқали олинган тасаввур мускул-ҳаракат сезгиси орқали олинган тасаввурга ўхшатиляпти.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Бир куни мен товуқхонада юрган мушукни кўриб колдим. Кулранг, пахмоқ, юма</w:t>
      </w:r>
      <w:r w:rsidRPr="00A75B07">
        <w:rPr>
          <w:sz w:val="28"/>
          <w:szCs w:val="28"/>
        </w:rPr>
        <w:t>лоқ юзли. Қисқаси, ширингина мушукча. («Афанди» газетаси)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Келтирилган мисолда таъм билиш сезгиси орқали билиб олинадиган </w:t>
      </w:r>
      <w:r w:rsidRPr="00A75B07">
        <w:rPr>
          <w:rStyle w:val="31"/>
          <w:sz w:val="28"/>
          <w:szCs w:val="28"/>
        </w:rPr>
        <w:t>ширинлик</w:t>
      </w:r>
      <w:r w:rsidRPr="00A75B07">
        <w:rPr>
          <w:sz w:val="28"/>
          <w:szCs w:val="28"/>
        </w:rPr>
        <w:t xml:space="preserve"> белгиси мушукнинг белгисига айлантирилган, яъни кўриш сезгиси орқали тавсифланган мушукка кўчирилган. Ҳолбуки, мушукни татиб к</w:t>
      </w:r>
      <w:r w:rsidRPr="00A75B07">
        <w:rPr>
          <w:sz w:val="28"/>
          <w:szCs w:val="28"/>
        </w:rPr>
        <w:t>ўриб бўлмайди. Бу кўчишни икки хил сезги орқали олинган ахборотнинг инсонга бир хил таъсир этиши билан изохдаш мумкин. Таъм билиш сезгиси объектидаги ширинлик белгиси инсонга ёқади. Кўриш сезгиси объектидаги чиройли ва гўзал нарсалар ҳам инсонда ёқимли ҳис</w:t>
      </w:r>
      <w:r w:rsidRPr="00A75B07">
        <w:rPr>
          <w:sz w:val="28"/>
          <w:szCs w:val="28"/>
        </w:rPr>
        <w:t xml:space="preserve"> уйғотади. Икки хил сезги объектида Айни ёқимлиликнинг ўзаро уйғунлашуви мушукчани «ширингина» сифати билан тавсифлашга асос бўлган.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Мазкур тавсиф ўзбеклар учун кенг тарқалган ҳолат: оналарнинг ўз фарзандларини «шириним», «шакарим», «асалим» деб </w:t>
      </w:r>
      <w:r w:rsidRPr="00A75B07">
        <w:rPr>
          <w:sz w:val="28"/>
          <w:szCs w:val="28"/>
        </w:rPr>
        <w:t>эркалашларининг сири ҳам шунда.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Гўзал кечаларда ой ҳам тўлин, тўлин,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Севги аз</w:t>
      </w:r>
      <w:r w:rsidRPr="00A75B07">
        <w:rPr>
          <w:rStyle w:val="31"/>
          <w:sz w:val="28"/>
          <w:szCs w:val="28"/>
        </w:rPr>
        <w:t>обл</w:t>
      </w:r>
      <w:r w:rsidRPr="00A75B07">
        <w:rPr>
          <w:sz w:val="28"/>
          <w:szCs w:val="28"/>
        </w:rPr>
        <w:t xml:space="preserve">ари бунча </w:t>
      </w:r>
      <w:r w:rsidRPr="00A75B07">
        <w:rPr>
          <w:rStyle w:val="31"/>
          <w:sz w:val="28"/>
          <w:szCs w:val="28"/>
        </w:rPr>
        <w:t>ширин</w:t>
      </w:r>
      <w:r w:rsidRPr="00A75B07">
        <w:rPr>
          <w:sz w:val="28"/>
          <w:szCs w:val="28"/>
        </w:rPr>
        <w:t xml:space="preserve">, </w:t>
      </w:r>
      <w:r w:rsidRPr="00A75B07">
        <w:rPr>
          <w:rStyle w:val="65pt0"/>
          <w:sz w:val="28"/>
          <w:szCs w:val="28"/>
        </w:rPr>
        <w:t>ширин</w:t>
      </w:r>
      <w:r w:rsidRPr="00A75B07">
        <w:rPr>
          <w:rStyle w:val="CourierNew10pt"/>
          <w:rFonts w:ascii="Times New Roman" w:hAnsi="Times New Roman" w:cs="Times New Roman"/>
          <w:sz w:val="28"/>
          <w:szCs w:val="28"/>
        </w:rPr>
        <w:t>?</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Қўшикдан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Ушбу қўшиқ матнидан келтирилган байтнинг иккинчи мисрасидаги «севги азоблари ширин» гапи бадиий нуткда оксюмарон саналади. Аслида азоб-органик </w:t>
      </w:r>
      <w:r w:rsidRPr="00A75B07">
        <w:rPr>
          <w:sz w:val="28"/>
          <w:szCs w:val="28"/>
        </w:rPr>
        <w:t>сезгининг объекта, унинг ширин бўлиши парадокс ҳолат.</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«Ширин» -кесимнинг такрори бу белгини яна ҳам таъкидлаб, белгининг интенсивлигини таъминлаяпти. Лекин бу азобнинг севгига тегишлили мантиққа зид эмасдай. Чунки «севиш» сўзининг асосида хам кучли хоҳиш, </w:t>
      </w:r>
      <w:r w:rsidRPr="00A75B07">
        <w:rPr>
          <w:sz w:val="28"/>
          <w:szCs w:val="28"/>
        </w:rPr>
        <w:t>истак ётади. Бу ҳиссиётнинг узок ва давомли эканлиги хам азобнинг бир тури, лекин бу азоб - ширин истак, хоҳиш, кучли эхтиёжни қондиришга - висолга қаратилган. Висолни кутиш қанчалик азобли бўлмасин, лаззатланишга тегишли азоб, шунинг учун ҳам ширин.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Демак</w:t>
      </w:r>
      <w:r w:rsidRPr="00A75B07">
        <w:rPr>
          <w:sz w:val="28"/>
          <w:szCs w:val="28"/>
        </w:rPr>
        <w:t>, юқоридагидек турли сезгига мансуб хотира тасавврурларидаги ўзаро уйғунлашув, яъни ассоциация бир сезги объектининг белгиси номини иккинчи бир сезги объектидаги белгига кўчириб, қайта номлашга сабаб бўлади. Бу жараёнда ўзаро фарқланишга эга бўлган турли-т</w:t>
      </w:r>
      <w:r w:rsidRPr="00A75B07">
        <w:rPr>
          <w:sz w:val="28"/>
          <w:szCs w:val="28"/>
        </w:rPr>
        <w:t xml:space="preserve">уман белгилардаги ўхшашликларни топиш муҳим аҳамиятга молик. Бу хам </w:t>
      </w:r>
      <w:r w:rsidRPr="00A75B07">
        <w:rPr>
          <w:sz w:val="28"/>
          <w:szCs w:val="28"/>
        </w:rPr>
        <w:lastRenderedPageBreak/>
        <w:t>инсоннинг билиш процессидаги хотира тасаввури билан боғлиқ мураккаб ҳолатларни акс эттиради. Айтиш мумкинки, тасаввур - тафаккур оркали эришладиган ҳукм ва хулосаларга бир калит сифатида х</w:t>
      </w:r>
      <w:r w:rsidRPr="00A75B07">
        <w:rPr>
          <w:sz w:val="28"/>
          <w:szCs w:val="28"/>
        </w:rPr>
        <w:t>измат қилади.</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Р.Расулов, ТДПУ проф.</w:t>
      </w:r>
    </w:p>
    <w:p w:rsidR="00551BC1" w:rsidRPr="00A75B07" w:rsidRDefault="00B64AFC" w:rsidP="00A75B07">
      <w:pPr>
        <w:pStyle w:val="40"/>
        <w:shd w:val="clear" w:color="auto" w:fill="auto"/>
        <w:tabs>
          <w:tab w:val="left" w:pos="5333"/>
        </w:tabs>
        <w:spacing w:line="240" w:lineRule="auto"/>
        <w:ind w:firstLine="0"/>
        <w:jc w:val="both"/>
        <w:rPr>
          <w:sz w:val="28"/>
          <w:szCs w:val="28"/>
        </w:rPr>
      </w:pPr>
      <w:r w:rsidRPr="00A75B07">
        <w:rPr>
          <w:sz w:val="28"/>
          <w:szCs w:val="28"/>
        </w:rPr>
        <w:t>О.Содиқова, ТДПУ доц.</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ҲОЛАТ ВАЛЕНТЛИГИ РЕАЛИЗАТОРИНИНГ АГЕНС ҲОЛАТИНИНГ КЕЧИШ ТАРЗИНИ ИФОДАЛАШИ</w:t>
      </w:r>
      <w:r w:rsidRPr="00A75B07">
        <w:rPr>
          <w:sz w:val="28"/>
          <w:szCs w:val="28"/>
          <w:vertAlign w:val="superscript"/>
        </w:rPr>
        <w:footnoteReference w:id="4"/>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Узбек тилидаги ҳолат феълларининг ҳолат валентлиги агенс ҳолатининг кечиш тарзини ифодалаши билан ҳам ўзига хосдир. </w:t>
      </w:r>
      <w:r w:rsidRPr="00A75B07">
        <w:rPr>
          <w:sz w:val="28"/>
          <w:szCs w:val="28"/>
        </w:rPr>
        <w:t>Аниқроғи, бундай ҳолларда гапда ҳолат валентлиги сифатида иштирок этган тил бирлиги (валентлик реализатори) феълда қайд этилган шахе, жонивор, суюқлик кабилар ҳолатининг қандай юз беришини, қай тарзда бажарилишини, содир бўлишини ифода этади. Яъни ҳолат ва</w:t>
      </w:r>
      <w:r w:rsidRPr="00A75B07">
        <w:rPr>
          <w:sz w:val="28"/>
          <w:szCs w:val="28"/>
        </w:rPr>
        <w:t>лентлиги реализаторида кузатилган жараён ҳолат феълидан англашилган ҳолатнинг муайян вазиятдаги муайян белгиси, муҳим хусусияти бўлиб воқелашади.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Феълда ифодаланган ҳолат агенси ҳолати сифатида мантиқий- фалсафий асоси етакчи бўлса, агенс ҳолатининг ҳолат </w:t>
      </w:r>
      <w:r w:rsidRPr="00A75B07">
        <w:rPr>
          <w:sz w:val="28"/>
          <w:szCs w:val="28"/>
        </w:rPr>
        <w:t>белгиси бўлиб кузатилган ҳолат муайян вазият билан боғлиқлигига кўпа, асосий ҳолатга - агенс ҳолатига нисбаган “тобе”лигига кўра ажралиб туради, уни ҳарактерлайди.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Ҳолат валентлиги реализаторидаги ҳолатнинг ва феълда қайд этилган агенс ҳолатининг “бирикуви</w:t>
      </w:r>
      <w:r w:rsidRPr="00A75B07">
        <w:rPr>
          <w:sz w:val="28"/>
          <w:szCs w:val="28"/>
        </w:rPr>
        <w:t>”, мантиқий боғланиши натижасида ҳар икки ҳолат ҳам нисбатан конкретлашиб, муайян тасаввур, тушунча ҳосил қилади.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Ўзбек тилидаги ҳолат феъллари ҳолат валентлигининг реаяизатори вазифасида равиш, сифат</w:t>
      </w:r>
      <w:r w:rsidRPr="00A75B07">
        <w:rPr>
          <w:sz w:val="28"/>
          <w:szCs w:val="28"/>
          <w:vertAlign w:val="superscript"/>
        </w:rPr>
        <w:footnoteReference w:id="5"/>
      </w:r>
      <w:r w:rsidRPr="00A75B07">
        <w:rPr>
          <w:sz w:val="28"/>
          <w:szCs w:val="28"/>
        </w:rPr>
        <w:t>, от ва тақлидий сўзлар келади.</w:t>
      </w:r>
    </w:p>
    <w:p w:rsidR="00551BC1" w:rsidRPr="00A75B07" w:rsidRDefault="00B64AFC" w:rsidP="00A75B07">
      <w:pPr>
        <w:pStyle w:val="5"/>
        <w:shd w:val="clear" w:color="auto" w:fill="auto"/>
        <w:spacing w:line="240" w:lineRule="auto"/>
        <w:ind w:firstLine="360"/>
        <w:rPr>
          <w:sz w:val="28"/>
          <w:szCs w:val="28"/>
        </w:rPr>
      </w:pPr>
      <w:r w:rsidRPr="00A75B07">
        <w:rPr>
          <w:rStyle w:val="a9"/>
          <w:sz w:val="28"/>
          <w:szCs w:val="28"/>
        </w:rPr>
        <w:t xml:space="preserve">Ҳолат валентлигининг </w:t>
      </w:r>
      <w:r w:rsidRPr="00A75B07">
        <w:rPr>
          <w:sz w:val="28"/>
          <w:szCs w:val="28"/>
        </w:rPr>
        <w:t>от</w:t>
      </w:r>
      <w:r w:rsidRPr="00A75B07">
        <w:rPr>
          <w:sz w:val="28"/>
          <w:szCs w:val="28"/>
        </w:rPr>
        <w:t xml:space="preserve">да </w:t>
      </w:r>
      <w:r w:rsidRPr="00A75B07">
        <w:rPr>
          <w:rStyle w:val="a9"/>
          <w:sz w:val="28"/>
          <w:szCs w:val="28"/>
        </w:rPr>
        <w:t xml:space="preserve">реаллашиши. </w:t>
      </w:r>
      <w:r w:rsidRPr="00A75B07">
        <w:rPr>
          <w:sz w:val="28"/>
          <w:szCs w:val="28"/>
        </w:rPr>
        <w:t>Ҳолат валентлигининг отда қайд этилиши равиш, равишдош ва сифат лексемалардан муайян хусусиятлари билан фарқ қилади. От + ҳолат феъли моделидаги сўз бирикмаларида нутқ бирлигининг отдан иборат тобе компонента - ҳолат валентлигининг реализато</w:t>
      </w:r>
      <w:r w:rsidRPr="00A75B07">
        <w:rPr>
          <w:sz w:val="28"/>
          <w:szCs w:val="28"/>
        </w:rPr>
        <w:t>ри тал бирлиги (лексема) ва нутқ бирлиги (сўз формаси) характерида бўлишига кўра ҳолат феълли мутлақ ҳоким компонента билан гипотактик алоқаси битишув ва бошқарув (кучсиз бошқарув) муносабатида кузатилади. Феълли релятив ва феълли объектли бирикмалар тузил</w:t>
      </w:r>
      <w:r w:rsidRPr="00A75B07">
        <w:rPr>
          <w:sz w:val="28"/>
          <w:szCs w:val="28"/>
        </w:rPr>
        <w:t xml:space="preserve">ади. Объектли сўз бирикмаларининг шаклланишида тобе компонент таркибида фақат ўрин ва чиқиш келишиги қўшимчаларигина бўлмай, баъзан </w:t>
      </w:r>
      <w:r w:rsidRPr="00A75B07">
        <w:rPr>
          <w:rStyle w:val="a8"/>
          <w:sz w:val="28"/>
          <w:szCs w:val="28"/>
        </w:rPr>
        <w:t>билан</w:t>
      </w:r>
      <w:r w:rsidRPr="00A75B07">
        <w:rPr>
          <w:sz w:val="28"/>
          <w:szCs w:val="28"/>
        </w:rPr>
        <w:t xml:space="preserve"> кўмакчиси ҳам келиб, улар феъл ва от маъноларини ўзаро боғлаш вазифасини бажаради.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Демак, бундай ҳолат феълли бирикмал</w:t>
      </w:r>
      <w:r w:rsidRPr="00A75B07">
        <w:rPr>
          <w:sz w:val="28"/>
          <w:szCs w:val="28"/>
        </w:rPr>
        <w:t>арда ҳолат валентлигини воқелаштирувчи отли тобе компонент формал-синтактик шаклланишига кўра универсаллиги билан ҳолат реализаторини қайд этувчи равиш, равишдош ва сифатдан иборат тобе компонентлардан фарқ қилади.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Ўзбек тилидаги давомли, образли ва биолог</w:t>
      </w:r>
      <w:r w:rsidRPr="00A75B07">
        <w:rPr>
          <w:sz w:val="28"/>
          <w:szCs w:val="28"/>
        </w:rPr>
        <w:t>ик интеграл семали ҳолат феълларининг ҳолат валентлиги отда кузатилади.</w:t>
      </w:r>
    </w:p>
    <w:p w:rsidR="00551BC1" w:rsidRPr="00A75B07" w:rsidRDefault="00B64AFC" w:rsidP="00A75B07">
      <w:pPr>
        <w:pStyle w:val="5"/>
        <w:shd w:val="clear" w:color="auto" w:fill="auto"/>
        <w:tabs>
          <w:tab w:val="left" w:pos="2382"/>
        </w:tabs>
        <w:spacing w:line="240" w:lineRule="auto"/>
        <w:ind w:firstLine="360"/>
        <w:rPr>
          <w:sz w:val="28"/>
          <w:szCs w:val="28"/>
        </w:rPr>
      </w:pPr>
      <w:r w:rsidRPr="00A75B07">
        <w:rPr>
          <w:sz w:val="28"/>
          <w:szCs w:val="28"/>
        </w:rPr>
        <w:lastRenderedPageBreak/>
        <w:t xml:space="preserve">Давомли интеграл семали </w:t>
      </w:r>
      <w:r w:rsidRPr="00A75B07">
        <w:rPr>
          <w:rStyle w:val="a8"/>
          <w:sz w:val="28"/>
          <w:szCs w:val="28"/>
        </w:rPr>
        <w:t>турмон,</w:t>
      </w:r>
      <w:r w:rsidRPr="00A75B07">
        <w:rPr>
          <w:sz w:val="28"/>
          <w:szCs w:val="28"/>
        </w:rPr>
        <w:t xml:space="preserve"> ҳолат феълининг ҳолат актанта богланган ҳолда ва таажжубланган ҳолда, </w:t>
      </w:r>
      <w:r w:rsidRPr="00A75B07">
        <w:rPr>
          <w:rStyle w:val="a8"/>
          <w:sz w:val="28"/>
          <w:szCs w:val="28"/>
        </w:rPr>
        <w:t>ўтирмок</w:t>
      </w:r>
      <w:r w:rsidRPr="00A75B07">
        <w:rPr>
          <w:sz w:val="28"/>
          <w:szCs w:val="28"/>
        </w:rPr>
        <w:t xml:space="preserve"> феълининг ҳолат актанта улуғвор ҳолда ва муайян вазиятда (алпозда), </w:t>
      </w:r>
      <w:r w:rsidRPr="00A75B07">
        <w:rPr>
          <w:rStyle w:val="a8"/>
          <w:sz w:val="28"/>
          <w:szCs w:val="28"/>
        </w:rPr>
        <w:t>цолмоҳ</w:t>
      </w:r>
      <w:r w:rsidRPr="00A75B07">
        <w:rPr>
          <w:sz w:val="28"/>
          <w:szCs w:val="28"/>
        </w:rPr>
        <w:t xml:space="preserve"> ҳолат феълининг ҳолат актанта иккиланган ҳолда кабилар бўлади. Ҳолат феълли сўз бирикмаларида: а) агенс давомий ҳолатининг боғлаб қўйилган ҳолда юз бериши англашилади:</w:t>
      </w:r>
      <w:r w:rsidRPr="00A75B07">
        <w:rPr>
          <w:sz w:val="28"/>
          <w:szCs w:val="28"/>
        </w:rPr>
        <w:tab/>
      </w:r>
      <w:r w:rsidRPr="00A75B07">
        <w:rPr>
          <w:rStyle w:val="a8"/>
          <w:sz w:val="28"/>
          <w:szCs w:val="28"/>
        </w:rPr>
        <w:t>Масжиднинг эишги олдида ... от боглотщ</w:t>
      </w:r>
    </w:p>
    <w:p w:rsidR="00551BC1" w:rsidRPr="00A75B07" w:rsidRDefault="00B64AFC" w:rsidP="00A75B07">
      <w:pPr>
        <w:pStyle w:val="5"/>
        <w:shd w:val="clear" w:color="auto" w:fill="auto"/>
        <w:spacing w:line="240" w:lineRule="auto"/>
        <w:ind w:firstLine="0"/>
        <w:rPr>
          <w:sz w:val="28"/>
          <w:szCs w:val="28"/>
        </w:rPr>
      </w:pPr>
      <w:r w:rsidRPr="00A75B07">
        <w:rPr>
          <w:rStyle w:val="a8"/>
          <w:sz w:val="28"/>
          <w:szCs w:val="28"/>
        </w:rPr>
        <w:t>туради</w:t>
      </w:r>
      <w:r w:rsidRPr="00A75B07">
        <w:rPr>
          <w:sz w:val="28"/>
          <w:szCs w:val="28"/>
        </w:rPr>
        <w:t xml:space="preserve"> (А. Қаҳҳор); б) агенс ҳолатининг ортақ да</w:t>
      </w:r>
      <w:r w:rsidRPr="00A75B07">
        <w:rPr>
          <w:sz w:val="28"/>
          <w:szCs w:val="28"/>
        </w:rPr>
        <w:t xml:space="preserve">ражада ажабланган, таажжубланган ҳолда кечиши ифодаланади: </w:t>
      </w:r>
      <w:r w:rsidRPr="00A75B07">
        <w:rPr>
          <w:rStyle w:val="a8"/>
          <w:sz w:val="28"/>
          <w:szCs w:val="28"/>
        </w:rPr>
        <w:t>Ёнида хапойщ ҳайратда турар</w:t>
      </w:r>
      <w:r w:rsidRPr="00A75B07">
        <w:rPr>
          <w:sz w:val="28"/>
          <w:szCs w:val="28"/>
        </w:rPr>
        <w:t xml:space="preserve"> (А. Орипов); в) агенс ҳолатининг савлат тўккан ҳолда содир бўлиши билдирилади: </w:t>
      </w:r>
      <w:r w:rsidRPr="00A75B07">
        <w:rPr>
          <w:rStyle w:val="a8"/>
          <w:sz w:val="28"/>
          <w:szCs w:val="28"/>
        </w:rPr>
        <w:t>Ҳусайн Бощаро савлат тўккан ҳолда саповат билан ўтирибди</w:t>
      </w:r>
      <w:r w:rsidRPr="00A75B07">
        <w:rPr>
          <w:sz w:val="28"/>
          <w:szCs w:val="28"/>
        </w:rPr>
        <w:t xml:space="preserve"> (М. Осим); г) агенс ҳолатининг му</w:t>
      </w:r>
      <w:r w:rsidRPr="00A75B07">
        <w:rPr>
          <w:sz w:val="28"/>
          <w:szCs w:val="28"/>
        </w:rPr>
        <w:t xml:space="preserve">айян вазиятда (алпозда) кечиши қайд этилади: </w:t>
      </w:r>
      <w:r w:rsidRPr="00A75B07">
        <w:rPr>
          <w:rStyle w:val="a8"/>
          <w:sz w:val="28"/>
          <w:szCs w:val="28"/>
        </w:rPr>
        <w:t>Воҳид игу аҳеолда узоқ ўтирди</w:t>
      </w:r>
      <w:r w:rsidRPr="00A75B07">
        <w:rPr>
          <w:sz w:val="28"/>
          <w:szCs w:val="28"/>
        </w:rPr>
        <w:t xml:space="preserve"> (О. Ёкубов); д) агенс ҳолатининг иккиланган ҳолда юз бериши ифодаланади: </w:t>
      </w:r>
      <w:r w:rsidRPr="00A75B07">
        <w:rPr>
          <w:rStyle w:val="a8"/>
          <w:sz w:val="28"/>
          <w:szCs w:val="28"/>
        </w:rPr>
        <w:t>Қора Аҳмад</w:t>
      </w:r>
      <w:r w:rsidRPr="00A75B07">
        <w:rPr>
          <w:sz w:val="28"/>
          <w:szCs w:val="28"/>
        </w:rPr>
        <w:t xml:space="preserve"> ... </w:t>
      </w:r>
      <w:r w:rsidRPr="00A75B07">
        <w:rPr>
          <w:rStyle w:val="a8"/>
          <w:sz w:val="28"/>
          <w:szCs w:val="28"/>
        </w:rPr>
        <w:t>тараддудда қолди</w:t>
      </w:r>
      <w:r w:rsidRPr="00A75B07">
        <w:rPr>
          <w:sz w:val="28"/>
          <w:szCs w:val="28"/>
        </w:rPr>
        <w:t xml:space="preserve"> (Ойбек). Бирикма консгрукцияси “боглиқ”, “таажжублаииб”, “муайян вазиятда”, </w:t>
      </w:r>
      <w:r w:rsidRPr="00A75B07">
        <w:rPr>
          <w:sz w:val="28"/>
          <w:szCs w:val="28"/>
        </w:rPr>
        <w:t>“улуғвор ҳолда” ва “иккиланган ҳолда” класссмаларига кўра тузилади.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Образли интеграл семали </w:t>
      </w:r>
      <w:r w:rsidRPr="00A75B07">
        <w:rPr>
          <w:rStyle w:val="a8"/>
          <w:sz w:val="28"/>
          <w:szCs w:val="28"/>
        </w:rPr>
        <w:t>михланмоц</w:t>
      </w:r>
      <w:r w:rsidRPr="00A75B07">
        <w:rPr>
          <w:sz w:val="28"/>
          <w:szCs w:val="28"/>
        </w:rPr>
        <w:t xml:space="preserve"> ҳолат феълининг ҳолат қатнашувчиси диққат - эътибор қилган ҳолда бўлади. Сўз бирикмасида агенс ҳолатининг бутун вужуди билан берилган ҳолда кечиши қайд эт</w:t>
      </w:r>
      <w:r w:rsidRPr="00A75B07">
        <w:rPr>
          <w:sz w:val="28"/>
          <w:szCs w:val="28"/>
        </w:rPr>
        <w:t xml:space="preserve">илади. Объектли бирикма “диққат-эътиборли ҳолда” классемасига кўра ҳосил бўлади: </w:t>
      </w:r>
      <w:r w:rsidRPr="00A75B07">
        <w:rPr>
          <w:rStyle w:val="a8"/>
          <w:sz w:val="28"/>
          <w:szCs w:val="28"/>
        </w:rPr>
        <w:t>Халойиц кўзи бипангина эмас, бутун фикру зикри билан ҳам мингбошига михланган эди</w:t>
      </w:r>
      <w:r w:rsidRPr="00A75B07">
        <w:rPr>
          <w:sz w:val="28"/>
          <w:szCs w:val="28"/>
        </w:rPr>
        <w:t xml:space="preserve"> (М. Исмоилий).</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Биологик интеграл семали </w:t>
      </w:r>
      <w:r w:rsidRPr="00A75B07">
        <w:rPr>
          <w:rStyle w:val="a8"/>
          <w:sz w:val="28"/>
          <w:szCs w:val="28"/>
        </w:rPr>
        <w:t>ўлмоц</w:t>
      </w:r>
      <w:r w:rsidRPr="00A75B07">
        <w:rPr>
          <w:sz w:val="28"/>
          <w:szCs w:val="28"/>
        </w:rPr>
        <w:t xml:space="preserve"> ҳолат феълининг ҳолат актанти қийналган ҳолда бўлади. Бунда агенс ҳолатининг жуда қийналган ҳолда юз бериши англашилади: </w:t>
      </w:r>
      <w:r w:rsidRPr="00A75B07">
        <w:rPr>
          <w:rStyle w:val="a8"/>
          <w:sz w:val="28"/>
          <w:szCs w:val="28"/>
        </w:rPr>
        <w:t>Ем он жинни бўлди, ўзини уриб, тишлаб, не азоб билан ўлди (А. Қаҳҳор). Ҳовуз четидаги учлик ёгоч от жониворнинг қорнига кириб, азоб би</w:t>
      </w:r>
      <w:r w:rsidRPr="00A75B07">
        <w:rPr>
          <w:rStyle w:val="a8"/>
          <w:sz w:val="28"/>
          <w:szCs w:val="28"/>
        </w:rPr>
        <w:t>лан ўлган</w:t>
      </w:r>
      <w:r w:rsidRPr="00A75B07">
        <w:rPr>
          <w:sz w:val="28"/>
          <w:szCs w:val="28"/>
        </w:rPr>
        <w:t xml:space="preserve"> (Мирмуҳсин). Объектли бирикма аъзолари “қийналиб” классемасига кўра ўзаро бирикади.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Ўзбек тилидаги образли ва физиологик интеграл семали ҳолат феълларининг ҳолат валентлиги тақлидий сўзларда реаллашади.</w:t>
      </w:r>
    </w:p>
    <w:p w:rsidR="00551BC1" w:rsidRPr="00A75B07" w:rsidRDefault="00B64AFC" w:rsidP="00A75B07">
      <w:pPr>
        <w:pStyle w:val="5"/>
        <w:shd w:val="clear" w:color="auto" w:fill="auto"/>
        <w:spacing w:line="240" w:lineRule="auto"/>
        <w:ind w:firstLine="360"/>
        <w:rPr>
          <w:sz w:val="28"/>
          <w:szCs w:val="28"/>
        </w:rPr>
      </w:pPr>
      <w:r w:rsidRPr="00A75B07">
        <w:rPr>
          <w:rStyle w:val="a8"/>
          <w:sz w:val="28"/>
          <w:szCs w:val="28"/>
        </w:rPr>
        <w:t>Товланмо!</w:t>
      </w:r>
      <w:r w:rsidRPr="00A75B07">
        <w:rPr>
          <w:sz w:val="28"/>
          <w:szCs w:val="28"/>
        </w:rPr>
        <w:t xml:space="preserve">у ва </w:t>
      </w:r>
      <w:r w:rsidRPr="00A75B07">
        <w:rPr>
          <w:rStyle w:val="a8"/>
          <w:sz w:val="28"/>
          <w:szCs w:val="28"/>
        </w:rPr>
        <w:t>ёнмоц</w:t>
      </w:r>
      <w:r w:rsidRPr="00A75B07">
        <w:rPr>
          <w:sz w:val="28"/>
          <w:szCs w:val="28"/>
        </w:rPr>
        <w:t xml:space="preserve"> образли интеграл семали</w:t>
      </w:r>
      <w:r w:rsidRPr="00A75B07">
        <w:rPr>
          <w:sz w:val="28"/>
          <w:szCs w:val="28"/>
        </w:rPr>
        <w:t xml:space="preserve"> ҳолат феълларининг ҳолат актантини қайд этувчи сўз агенс ҳолатининг нур таратган ҳолда юз беришини билдиради: </w:t>
      </w:r>
      <w:r w:rsidRPr="00A75B07">
        <w:rPr>
          <w:rStyle w:val="a8"/>
          <w:sz w:val="28"/>
          <w:szCs w:val="28"/>
        </w:rPr>
        <w:t>Сув куёш нурида ялт-ялт товланади</w:t>
      </w:r>
      <w:r w:rsidRPr="00A75B07">
        <w:rPr>
          <w:sz w:val="28"/>
          <w:szCs w:val="28"/>
        </w:rPr>
        <w:t xml:space="preserve"> (Н. Ёқубов). </w:t>
      </w:r>
      <w:r w:rsidRPr="00A75B07">
        <w:rPr>
          <w:rStyle w:val="a8"/>
          <w:sz w:val="28"/>
          <w:szCs w:val="28"/>
        </w:rPr>
        <w:t>Осмонда эса бу кеч ҳам... юлдуз чўглари милт-милт ёнади</w:t>
      </w:r>
      <w:r w:rsidRPr="00A75B07">
        <w:rPr>
          <w:sz w:val="28"/>
          <w:szCs w:val="28"/>
        </w:rPr>
        <w:t xml:space="preserve"> (О. Мухторов).</w:t>
      </w:r>
    </w:p>
    <w:p w:rsidR="00551BC1" w:rsidRPr="00A75B07" w:rsidRDefault="00B64AFC" w:rsidP="00A75B07">
      <w:pPr>
        <w:pStyle w:val="5"/>
        <w:shd w:val="clear" w:color="auto" w:fill="auto"/>
        <w:spacing w:line="240" w:lineRule="auto"/>
        <w:ind w:firstLine="360"/>
        <w:rPr>
          <w:sz w:val="28"/>
          <w:szCs w:val="28"/>
        </w:rPr>
      </w:pPr>
      <w:r w:rsidRPr="00A75B07">
        <w:rPr>
          <w:rStyle w:val="a8"/>
          <w:sz w:val="28"/>
          <w:szCs w:val="28"/>
        </w:rPr>
        <w:t>Ухламоҳ</w:t>
      </w:r>
      <w:r w:rsidRPr="00A75B07">
        <w:rPr>
          <w:sz w:val="28"/>
          <w:szCs w:val="28"/>
        </w:rPr>
        <w:t xml:space="preserve"> физиологик интеграл</w:t>
      </w:r>
      <w:r w:rsidRPr="00A75B07">
        <w:rPr>
          <w:sz w:val="28"/>
          <w:szCs w:val="28"/>
        </w:rPr>
        <w:t xml:space="preserve"> семали ҳолат феълининг ҳолат актантини ифодаловчи сўз агенс ҳолатининг пишиллаган ҳолда кечишини англатади: </w:t>
      </w:r>
      <w:r w:rsidRPr="00A75B07">
        <w:rPr>
          <w:rStyle w:val="a8"/>
          <w:sz w:val="28"/>
          <w:szCs w:val="28"/>
        </w:rPr>
        <w:t>Онаси ҳам пиш-пиш ухлар эди</w:t>
      </w:r>
      <w:r w:rsidRPr="00A75B07">
        <w:rPr>
          <w:sz w:val="28"/>
          <w:szCs w:val="28"/>
        </w:rPr>
        <w:t xml:space="preserve"> (М. Исмоилий).</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Хуллас, ҳолат валентлиги реализаторининг агенс ҳолатининг кечиш тарзини англатишида от ва тақлидий сўзла</w:t>
      </w:r>
      <w:r w:rsidRPr="00A75B07">
        <w:rPr>
          <w:sz w:val="28"/>
          <w:szCs w:val="28"/>
        </w:rPr>
        <w:t>рда кузатилиши нотипиюгаги билан ажралиб туради.</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д.Дадабоев ЎзМУ, проф.</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 xml:space="preserve">“Қисаси Рабғузий”да қўлланган </w:t>
      </w:r>
      <w:r w:rsidRPr="00A75B07">
        <w:rPr>
          <w:rStyle w:val="41"/>
          <w:sz w:val="28"/>
          <w:szCs w:val="28"/>
        </w:rPr>
        <w:t>сал=</w:t>
      </w:r>
      <w:r w:rsidRPr="00A75B07">
        <w:rPr>
          <w:rStyle w:val="42"/>
          <w:sz w:val="28"/>
          <w:szCs w:val="28"/>
          <w:lang w:val="ru-RU" w:eastAsia="ru-RU" w:bidi="ru-RU"/>
        </w:rPr>
        <w:t xml:space="preserve"> </w:t>
      </w:r>
      <w:r w:rsidRPr="00A75B07">
        <w:rPr>
          <w:sz w:val="28"/>
          <w:szCs w:val="28"/>
        </w:rPr>
        <w:t>феълининг семалари хусусида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Таъкидлаш лозимки, лексеманинг лексик-семантик ҳаракати системли ва асистемли муносабатларнинг мураккаб қоришмасини </w:t>
      </w:r>
      <w:r w:rsidRPr="00A75B07">
        <w:rPr>
          <w:sz w:val="28"/>
          <w:szCs w:val="28"/>
        </w:rPr>
        <w:t xml:space="preserve">рўёбга чиқаради, лексик бирликлардаги тарихий-ижтимоий ўзгаришларни акс эттиради. Шу </w:t>
      </w:r>
      <w:r w:rsidRPr="00A75B07">
        <w:rPr>
          <w:sz w:val="28"/>
          <w:szCs w:val="28"/>
        </w:rPr>
        <w:lastRenderedPageBreak/>
        <w:t>боис лисоний янгиликларни нафакат сўз ясаш усуллари, шунингдек маъновий хусусиятлари нуқтаи назардан ҳам ўрганиш алоҳида аҳамият касб этади. Тилда узок вақтлар давомида ин</w:t>
      </w:r>
      <w:r w:rsidRPr="00A75B07">
        <w:rPr>
          <w:sz w:val="28"/>
          <w:szCs w:val="28"/>
        </w:rPr>
        <w:t>сонлар мулоқоти учун хизмат қилиб келаётган лексемапарга янги маънолар юклатилиши билан боғлиқ лисоний ҳодисани ҳам диахрон, ҳам синхрон аспектларда тадқиқ этиш муҳим масалалар сирасига киради.</w:t>
      </w:r>
      <w:r w:rsidRPr="00A75B07">
        <w:rPr>
          <w:sz w:val="28"/>
          <w:szCs w:val="28"/>
          <w:vertAlign w:val="superscript"/>
        </w:rPr>
        <w:footnoteReference w:id="6"/>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XIII аср бошларида туркийда яратилган Носируддин Рабғузийнинг</w:t>
      </w:r>
      <w:r w:rsidRPr="00A75B07">
        <w:rPr>
          <w:sz w:val="28"/>
          <w:szCs w:val="28"/>
        </w:rPr>
        <w:t xml:space="preserve"> “ Қиссаси Рабғузий” асари ўзининг ҳажми жиҳатдан улканлиги, тилида катта микдордаги асл туркий қатлам қатори арабча ва форсча-тожикча ўзлашмаларнинг қўлланилгани, айниқса, туб туркий сўзларга юклатилган маънс| доирасининг ранг-баранглиги билан характерлан</w:t>
      </w:r>
      <w:r w:rsidRPr="00A75B07">
        <w:rPr>
          <w:sz w:val="28"/>
          <w:szCs w:val="28"/>
        </w:rPr>
        <w:t xml:space="preserve">ади </w:t>
      </w:r>
      <w:r w:rsidRPr="00A75B07">
        <w:rPr>
          <w:sz w:val="28"/>
          <w:szCs w:val="28"/>
          <w:vertAlign w:val="superscript"/>
        </w:rPr>
        <w:t>1</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_[Ҳаракат феъллари қаторида ишлатилиш частотасининг юқорилиги орқали ўз ўрнига эга </w:t>
      </w:r>
      <w:r w:rsidRPr="00A75B07">
        <w:rPr>
          <w:rStyle w:val="a8"/>
          <w:sz w:val="28"/>
          <w:szCs w:val="28"/>
        </w:rPr>
        <w:t>с ал-</w:t>
      </w:r>
      <w:r w:rsidRPr="00A75B07">
        <w:rPr>
          <w:sz w:val="28"/>
          <w:szCs w:val="28"/>
        </w:rPr>
        <w:t xml:space="preserve"> феъли азалдан полисемантик сўз ҳисобланиб, қадимги туркий тилда “урмоқ” ҳамда “ ғийбат қилмоқ”, илк эски туркий тилда эса “қўймоқ”, “ ташламоқ, отмоқ, ирғитмоқ”,</w:t>
      </w:r>
      <w:r w:rsidRPr="00A75B07">
        <w:rPr>
          <w:sz w:val="28"/>
          <w:szCs w:val="28"/>
        </w:rPr>
        <w:t xml:space="preserve"> “урмоқ, чопмоқ”, “ҳайдаб келтирмоқ”, “силкитмоқ, ишора қилмоқ”, “аниқламоқ” каби олти семани англатган</w:t>
      </w:r>
      <w:r w:rsidRPr="00A75B07">
        <w:rPr>
          <w:sz w:val="28"/>
          <w:szCs w:val="28"/>
          <w:vertAlign w:val="superscript"/>
        </w:rPr>
        <w:footnoteReference w:id="7"/>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“Қисаси Рабғузий” матнини </w:t>
      </w:r>
      <w:r w:rsidRPr="00A75B07">
        <w:rPr>
          <w:rStyle w:val="a8"/>
          <w:sz w:val="28"/>
          <w:szCs w:val="28"/>
        </w:rPr>
        <w:t xml:space="preserve">с </w:t>
      </w:r>
      <w:r w:rsidRPr="00A75B07">
        <w:rPr>
          <w:rStyle w:val="1pt"/>
          <w:spacing w:val="0"/>
          <w:sz w:val="28"/>
          <w:szCs w:val="28"/>
        </w:rPr>
        <w:t>ал--</w:t>
      </w:r>
      <w:r w:rsidRPr="00A75B07">
        <w:rPr>
          <w:sz w:val="28"/>
          <w:szCs w:val="28"/>
        </w:rPr>
        <w:t xml:space="preserve"> феъли ишлатилиши жиҳатидан синчковлик билан кузатиш, лексемадан асар муаллифи янги-янги маъноларни ифодалаш мақсадида </w:t>
      </w:r>
      <w:r w:rsidRPr="00A75B07">
        <w:rPr>
          <w:sz w:val="28"/>
          <w:szCs w:val="28"/>
        </w:rPr>
        <w:t>фойдаланганлигини кўрсатади. Кези келганда туркиялик олим Айсу Ота томонидан тузилган асар сўзлигида биз текшираётган ^еълнинг “солмоқ, отмоқ, ташламоқ” маъноларигина келтирилганлигини айтиб ўтиш лозим бўлади</w:t>
      </w:r>
      <w:r w:rsidRPr="00A75B07">
        <w:rPr>
          <w:sz w:val="28"/>
          <w:szCs w:val="28"/>
          <w:vertAlign w:val="superscript"/>
        </w:rPr>
        <w:footnoteReference w:id="8"/>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Соя= феълининг маъно доирасини таҳлил этиш, ун</w:t>
      </w:r>
      <w:r w:rsidRPr="00A75B07">
        <w:rPr>
          <w:sz w:val="28"/>
          <w:szCs w:val="28"/>
        </w:rPr>
        <w:t>инг Рабғузий томонидан қуйидаги семаларда қўлланганини тасдикдайди.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Лексеманинг “бирор нарса ичига ёки устига жойламоқ, қўймоқ” маъноси асар матнида нисбатан етакчилик қилмаса-да, муайян ўринларда кўзга ташланади: Зулайха кбшлўша Аллаҳ таала бз сэвўклўкин </w:t>
      </w:r>
      <w:r w:rsidRPr="00A75B07">
        <w:rPr>
          <w:sz w:val="28"/>
          <w:szCs w:val="28"/>
        </w:rPr>
        <w:t>салды (1Л65).Мазкур сема мана бу гапда ҳам ўз ўрнини топган: Оқын алыб балыкға санчыб, қанға булғаб, сандуқға сала вергил (1,68). Келтирилган мисолларда лексеманинг нафақат денотатив, шунингдек коннотатив маънони англатаётгани сезилиб турибди.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Лексик бирли</w:t>
      </w:r>
      <w:r w:rsidRPr="00A75B07">
        <w:rPr>
          <w:sz w:val="28"/>
          <w:szCs w:val="28"/>
        </w:rPr>
        <w:t xml:space="preserve">книнг “ташламоқ, отмоқ, ирғитмоқ” маъносини асарда кенг қўлланган дейиш мумкин: Ул отдын бир кэсакни кэтўрди, Ҳазарньпь башыға салды (I, 67). “Ташламоқ” семасининг </w:t>
      </w:r>
      <w:r w:rsidRPr="00A75B07">
        <w:rPr>
          <w:rStyle w:val="a8"/>
          <w:sz w:val="28"/>
          <w:szCs w:val="28"/>
        </w:rPr>
        <w:t>сал=</w:t>
      </w:r>
      <w:r w:rsidRPr="00A75B07">
        <w:rPr>
          <w:sz w:val="28"/>
          <w:szCs w:val="28"/>
        </w:rPr>
        <w:t xml:space="preserve"> феъли ёрдамида ифодаланганлигини ушбу мисолда ҳам кузатамиз: Бир тайақны йэрга салды (I</w:t>
      </w:r>
      <w:r w:rsidRPr="00A75B07">
        <w:rPr>
          <w:sz w:val="28"/>
          <w:szCs w:val="28"/>
        </w:rPr>
        <w:t xml:space="preserve">, 139) “Ирғитмоқ, отмоқ” семасининг “ташламоқ” маъносига ҳамоҳанглигини тубандаги фактик материал орқали таъкидлаймиз: Кир болса отға салур эрдилар ( 1. 180). “ Бирор нарсани вертикаль ҳолда юқорига ирғитмоқ” семасини ифодапашда </w:t>
      </w:r>
      <w:r w:rsidRPr="00A75B07">
        <w:rPr>
          <w:rStyle w:val="a8"/>
          <w:sz w:val="28"/>
          <w:szCs w:val="28"/>
        </w:rPr>
        <w:t>сал-</w:t>
      </w:r>
      <w:r w:rsidRPr="00A75B07">
        <w:rPr>
          <w:sz w:val="28"/>
          <w:szCs w:val="28"/>
        </w:rPr>
        <w:t xml:space="preserve"> феълидан Рабғузийнинг </w:t>
      </w:r>
      <w:r w:rsidRPr="00A75B07">
        <w:rPr>
          <w:sz w:val="28"/>
          <w:szCs w:val="28"/>
        </w:rPr>
        <w:t xml:space="preserve">истифода этишига диққат қиламиз: Тайақны башы ўЗа чэвўрди, ҳавақа салды, йана </w:t>
      </w:r>
      <w:r w:rsidRPr="00A75B07">
        <w:rPr>
          <w:sz w:val="28"/>
          <w:szCs w:val="28"/>
        </w:rPr>
        <w:lastRenderedPageBreak/>
        <w:t>тутды (1, 97)</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Лексеманинг “қолдирмоқ , ташлаб кетмоқ, қўйиб келмоқ” маъносида ишлатилганлиги ҳам характерлидир: Иырақ йэрга элтиб салғыл (</w:t>
      </w:r>
      <w:r w:rsidRPr="00A75B07">
        <w:rPr>
          <w:sz w:val="28"/>
          <w:szCs w:val="28"/>
          <w:lang w:val="en-US" w:eastAsia="en-US" w:bidi="en-US"/>
        </w:rPr>
        <w:t>I</w:t>
      </w:r>
      <w:r w:rsidRPr="00A75B07">
        <w:rPr>
          <w:sz w:val="28"/>
          <w:szCs w:val="28"/>
          <w:lang w:eastAsia="en-US" w:bidi="en-US"/>
        </w:rPr>
        <w:t xml:space="preserve">, </w:t>
      </w:r>
      <w:r w:rsidRPr="00A75B07">
        <w:rPr>
          <w:sz w:val="28"/>
          <w:szCs w:val="28"/>
        </w:rPr>
        <w:t>158), ёки: Йусуфны блтиралин, йа кэнд</w:t>
      </w:r>
      <w:r w:rsidRPr="00A75B07">
        <w:rPr>
          <w:sz w:val="28"/>
          <w:szCs w:val="28"/>
        </w:rPr>
        <w:t>ў йырақ йэрга салалын. (1, 102)</w:t>
      </w:r>
    </w:p>
    <w:p w:rsidR="00551BC1" w:rsidRPr="00A75B07" w:rsidRDefault="00B64AFC" w:rsidP="00A75B07">
      <w:pPr>
        <w:pStyle w:val="5"/>
        <w:shd w:val="clear" w:color="auto" w:fill="auto"/>
        <w:spacing w:line="240" w:lineRule="auto"/>
        <w:ind w:firstLine="360"/>
        <w:rPr>
          <w:sz w:val="28"/>
          <w:szCs w:val="28"/>
        </w:rPr>
      </w:pPr>
      <w:r w:rsidRPr="00A75B07">
        <w:rPr>
          <w:rStyle w:val="a8"/>
          <w:sz w:val="28"/>
          <w:szCs w:val="28"/>
        </w:rPr>
        <w:t>Сал=</w:t>
      </w:r>
      <w:r w:rsidRPr="00A75B07">
        <w:rPr>
          <w:sz w:val="28"/>
          <w:szCs w:val="28"/>
        </w:rPr>
        <w:t xml:space="preserve"> феъли шу ўринда қадимги туркий тил ва эски туркий тилда анча фаол бўлган </w:t>
      </w:r>
      <w:r w:rsidRPr="00A75B07">
        <w:rPr>
          <w:rStyle w:val="a8"/>
          <w:sz w:val="28"/>
          <w:szCs w:val="28"/>
        </w:rPr>
        <w:t>кэмиш=</w:t>
      </w:r>
      <w:r w:rsidRPr="00A75B07">
        <w:rPr>
          <w:sz w:val="28"/>
          <w:szCs w:val="28"/>
        </w:rPr>
        <w:t xml:space="preserve"> феъли билан маънодошлик қаторини юзага чиқаради.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Тадқик объекти тарзида танланган феъл -лексеманинг илгари у ифодаламаган маъноларда </w:t>
      </w:r>
      <w:r w:rsidRPr="00A75B07">
        <w:rPr>
          <w:sz w:val="28"/>
          <w:szCs w:val="28"/>
        </w:rPr>
        <w:t>Рабғузий асарида ишлатилишини қайдлаш, табиий, ушбу мақоланинг бош мақсади ҳисобланади. Шу сабабли мазкур жиҳатни ашёвий мисоллар ёрдамида ёритиш ўзини оқлайди деган мулоҳазадамиз.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Лексеманинг кўчма “гирифтор этмоқ, дучор этмоқ” маъносини ифодалашда анча к</w:t>
      </w:r>
      <w:r w:rsidRPr="00A75B07">
        <w:rPr>
          <w:sz w:val="28"/>
          <w:szCs w:val="28"/>
        </w:rPr>
        <w:t>енг қўлланганлиги асар матнида яққол намоён бўлади: Эй Йусуф, биз сэни қул тэб саттуқ, ғариблықға салдуқ (1,158). Яна эътибор беринг: Эй Ибрахим, налўк кбни сбзламадин&gt;, бзўғьни манима балаға салдын&gt; (1,71).</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“Боғламоқ, тугунламоқ” семасининг </w:t>
      </w:r>
      <w:r w:rsidRPr="00A75B07">
        <w:rPr>
          <w:rStyle w:val="a8"/>
          <w:sz w:val="28"/>
          <w:szCs w:val="28"/>
        </w:rPr>
        <w:t>сал=</w:t>
      </w:r>
      <w:r w:rsidRPr="00A75B07">
        <w:rPr>
          <w:sz w:val="28"/>
          <w:szCs w:val="28"/>
        </w:rPr>
        <w:t xml:space="preserve"> лексемаси</w:t>
      </w:r>
      <w:r w:rsidRPr="00A75B07">
        <w:rPr>
          <w:sz w:val="28"/>
          <w:szCs w:val="28"/>
        </w:rPr>
        <w:t xml:space="preserve">га юклатилиши ҳам эътиборга лойиқ: Тиз тонынын» бағыға тўгўн сала башлады (1,122) Маълумки, илк эски туркий тил манбаларида “экмок, тикмоқ, сепмоқ (уруғ) “ маъноси асосан </w:t>
      </w:r>
      <w:r w:rsidRPr="00A75B07">
        <w:rPr>
          <w:rStyle w:val="a8"/>
          <w:sz w:val="28"/>
          <w:szCs w:val="28"/>
        </w:rPr>
        <w:t>эк=</w:t>
      </w:r>
      <w:r w:rsidRPr="00A75B07">
        <w:rPr>
          <w:sz w:val="28"/>
          <w:szCs w:val="28"/>
        </w:rPr>
        <w:t xml:space="preserve"> феъли ёрдамида очилган</w:t>
      </w:r>
      <w:r w:rsidRPr="00A75B07">
        <w:rPr>
          <w:sz w:val="28"/>
          <w:szCs w:val="28"/>
          <w:vertAlign w:val="superscript"/>
        </w:rPr>
        <w:footnoteReference w:id="9"/>
      </w:r>
      <w:r w:rsidRPr="00A75B07">
        <w:rPr>
          <w:sz w:val="28"/>
          <w:szCs w:val="28"/>
        </w:rPr>
        <w:t xml:space="preserve">. Рабғузий </w:t>
      </w:r>
      <w:r w:rsidRPr="00A75B07">
        <w:rPr>
          <w:rStyle w:val="a8"/>
          <w:sz w:val="28"/>
          <w:szCs w:val="28"/>
        </w:rPr>
        <w:t xml:space="preserve">сап= </w:t>
      </w:r>
      <w:r w:rsidRPr="00A75B07">
        <w:rPr>
          <w:sz w:val="28"/>
          <w:szCs w:val="28"/>
        </w:rPr>
        <w:t xml:space="preserve">феълини мазкур маънода ишлатишга муваффақ </w:t>
      </w:r>
      <w:r w:rsidRPr="00A75B07">
        <w:rPr>
          <w:sz w:val="28"/>
          <w:szCs w:val="28"/>
        </w:rPr>
        <w:t xml:space="preserve">бўлган: Амма тупраққа бир авуч </w:t>
      </w:r>
      <w:r w:rsidRPr="00A75B07">
        <w:rPr>
          <w:rStyle w:val="a8"/>
          <w:sz w:val="28"/>
          <w:szCs w:val="28"/>
        </w:rPr>
        <w:t>салсагь</w:t>
      </w:r>
      <w:r w:rsidRPr="00A75B07">
        <w:rPr>
          <w:sz w:val="28"/>
          <w:szCs w:val="28"/>
        </w:rPr>
        <w:t xml:space="preserve"> онны йўз қылыб сёиьа бэрўр (I, 21).</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“Чиқариб та ш л амок, сурмоқ” семаси </w:t>
      </w:r>
      <w:r w:rsidRPr="00A75B07">
        <w:rPr>
          <w:rStyle w:val="a8"/>
          <w:sz w:val="28"/>
          <w:szCs w:val="28"/>
        </w:rPr>
        <w:t>сал=</w:t>
      </w:r>
      <w:r w:rsidRPr="00A75B07">
        <w:rPr>
          <w:sz w:val="28"/>
          <w:szCs w:val="28"/>
        </w:rPr>
        <w:t xml:space="preserve"> феъли ифодалаган маънолар қаторида фақат баъзи ўринлардагина воқеланади: Фир’авншь бЛўкин сув ташқары салды (I, 176). Қайд этилган семанинг</w:t>
      </w:r>
      <w:r w:rsidRPr="00A75B07">
        <w:rPr>
          <w:sz w:val="28"/>
          <w:szCs w:val="28"/>
        </w:rPr>
        <w:t xml:space="preserve"> ифодаланишига яна бир мисол келтирамиз: Ичиндаки сувны ташқару салдылар (1,43).</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Феъл-лексеманинг қуйидаги гапдаги маъносини “топширмоқ, бермоқ” тарзида талқин қилиш мумкин: Баҳасын малик хазинасыға салур эрди (1,141).</w:t>
      </w:r>
    </w:p>
    <w:p w:rsidR="00551BC1" w:rsidRPr="00A75B07" w:rsidRDefault="00B64AFC" w:rsidP="00A75B07">
      <w:pPr>
        <w:pStyle w:val="5"/>
        <w:shd w:val="clear" w:color="auto" w:fill="auto"/>
        <w:tabs>
          <w:tab w:val="right" w:pos="3025"/>
          <w:tab w:val="left" w:pos="3170"/>
        </w:tabs>
        <w:spacing w:line="240" w:lineRule="auto"/>
        <w:ind w:firstLine="360"/>
        <w:rPr>
          <w:sz w:val="28"/>
          <w:szCs w:val="28"/>
        </w:rPr>
      </w:pPr>
      <w:r w:rsidRPr="00A75B07">
        <w:rPr>
          <w:sz w:val="28"/>
          <w:szCs w:val="28"/>
        </w:rPr>
        <w:t xml:space="preserve">Лексик бирлик </w:t>
      </w:r>
      <w:r w:rsidRPr="00A75B07">
        <w:rPr>
          <w:rStyle w:val="a8"/>
          <w:sz w:val="28"/>
          <w:szCs w:val="28"/>
        </w:rPr>
        <w:t>кэс=</w:t>
      </w:r>
      <w:r w:rsidRPr="00A75B07">
        <w:rPr>
          <w:sz w:val="28"/>
          <w:szCs w:val="28"/>
        </w:rPr>
        <w:t xml:space="preserve"> феъл билан синтагм</w:t>
      </w:r>
      <w:r w:rsidRPr="00A75B07">
        <w:rPr>
          <w:sz w:val="28"/>
          <w:szCs w:val="28"/>
        </w:rPr>
        <w:t>атик муносабатга киришиб, “ узуб олмоқ, чўқиб олмоқ, юлиб олмоқ” маъносини англатишга эришган: Тумшуқы бирла си(ьак тилин кэсиб салды (I, 43). Шундай ҳолатда сал= феъли “йиқитмоқ, агдармоқ” : Бир кочқар кэлиб тахтыны сусуб ахтару салур (1,60) , “ухлатмоқ”:</w:t>
      </w:r>
      <w:r w:rsidRPr="00A75B07">
        <w:rPr>
          <w:sz w:val="28"/>
          <w:szCs w:val="28"/>
        </w:rPr>
        <w:tab/>
        <w:t>Алам</w:t>
      </w:r>
      <w:r w:rsidRPr="00A75B07">
        <w:rPr>
          <w:sz w:val="28"/>
          <w:szCs w:val="28"/>
        </w:rPr>
        <w:tab/>
        <w:t>халқыны уйқуға салғыл (И, 162)</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маъноларини ҳам англатган. Лексеманинг “ орқага сурмок, қолдирмоқ, кечиктирмоқ, пайсалга солмоқ” семасини ифодалашдаги иштироки тубандаги гапда кузатилади: Йа’куб йалавач дуаны кэрў салды (1,160).</w:t>
      </w:r>
    </w:p>
    <w:p w:rsidR="00551BC1" w:rsidRPr="00A75B07" w:rsidRDefault="00B64AFC" w:rsidP="00A75B07">
      <w:pPr>
        <w:pStyle w:val="5"/>
        <w:shd w:val="clear" w:color="auto" w:fill="auto"/>
        <w:spacing w:line="240" w:lineRule="auto"/>
        <w:ind w:firstLine="360"/>
        <w:rPr>
          <w:sz w:val="28"/>
          <w:szCs w:val="28"/>
        </w:rPr>
      </w:pPr>
      <w:r w:rsidRPr="00A75B07">
        <w:rPr>
          <w:rStyle w:val="a8"/>
          <w:sz w:val="28"/>
          <w:szCs w:val="28"/>
        </w:rPr>
        <w:t>С ал =</w:t>
      </w:r>
      <w:r w:rsidRPr="00A75B07">
        <w:rPr>
          <w:sz w:val="28"/>
          <w:szCs w:val="28"/>
        </w:rPr>
        <w:t xml:space="preserve"> феълининг қадимги семаларидан “силкитмоқ, қоқмок” маъносида асар матнида қўлланишда давом этишини кўрамиз: Ҳур=и ин ужмаҳ ичинда йэн, салыб таҳсин қылур (1,104).</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Рабғузийнинг “тупурмоқ” маъносини англатувчи </w:t>
      </w:r>
      <w:r w:rsidRPr="00A75B07">
        <w:rPr>
          <w:rStyle w:val="a8"/>
          <w:sz w:val="28"/>
          <w:szCs w:val="28"/>
        </w:rPr>
        <w:t xml:space="preserve">тўфкўр= </w:t>
      </w:r>
      <w:r w:rsidRPr="00A75B07">
        <w:rPr>
          <w:sz w:val="28"/>
          <w:szCs w:val="28"/>
        </w:rPr>
        <w:t xml:space="preserve">лексемасига </w:t>
      </w:r>
      <w:r w:rsidRPr="00A75B07">
        <w:rPr>
          <w:rStyle w:val="a8"/>
          <w:sz w:val="28"/>
          <w:szCs w:val="28"/>
        </w:rPr>
        <w:t>сал=</w:t>
      </w:r>
      <w:r w:rsidRPr="00A75B07">
        <w:rPr>
          <w:sz w:val="28"/>
          <w:szCs w:val="28"/>
        </w:rPr>
        <w:t xml:space="preserve"> ни синоним сифатида қўл</w:t>
      </w:r>
      <w:r w:rsidRPr="00A75B07">
        <w:rPr>
          <w:sz w:val="28"/>
          <w:szCs w:val="28"/>
        </w:rPr>
        <w:t xml:space="preserve">лай олганлигини мана бу фактик материалдан илғаб олса бўлади: Кбрди кимэрса йэрга туфкурмиш. Сорды: Муны ким </w:t>
      </w:r>
      <w:r w:rsidRPr="00A75B07">
        <w:rPr>
          <w:sz w:val="28"/>
          <w:szCs w:val="28"/>
        </w:rPr>
        <w:lastRenderedPageBreak/>
        <w:t>салды ? “ теб. Эвлуги айды: “Май салдым”, -тэди. Авж айды:” Эмди йана салғыл”,-тэди. Салды эрса аььа мэн&gt;замас (1,47)</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Асарда “ечмоқ (кийимни)” маън</w:t>
      </w:r>
      <w:r w:rsidRPr="00A75B07">
        <w:rPr>
          <w:sz w:val="28"/>
          <w:szCs w:val="28"/>
        </w:rPr>
        <w:t xml:space="preserve">оси </w:t>
      </w:r>
      <w:r w:rsidRPr="00A75B07">
        <w:rPr>
          <w:rStyle w:val="a8"/>
          <w:sz w:val="28"/>
          <w:szCs w:val="28"/>
        </w:rPr>
        <w:t>чыҳар=</w:t>
      </w:r>
      <w:r w:rsidRPr="00A75B07">
        <w:rPr>
          <w:sz w:val="28"/>
          <w:szCs w:val="28"/>
        </w:rPr>
        <w:t xml:space="preserve"> феъли орқали англашилган: Мубашшира тэва бурундуқьш Муҳаммад бэлиндин чэшиб тэвачилар тонын чықарыб “Дакк= и мисрий” тонын Муҳаммадға кийдўрди (11,112) Парчада ишлатилган чэш= феъли илк эски туркий тил обидаларида </w:t>
      </w:r>
      <w:r w:rsidRPr="00A75B07">
        <w:rPr>
          <w:rStyle w:val="a8"/>
          <w:sz w:val="28"/>
          <w:szCs w:val="28"/>
        </w:rPr>
        <w:t>шэш=</w:t>
      </w:r>
      <w:r w:rsidRPr="00A75B07">
        <w:rPr>
          <w:sz w:val="28"/>
          <w:szCs w:val="28"/>
        </w:rPr>
        <w:t xml:space="preserve"> шаклида қўлланган ҳамда “т</w:t>
      </w:r>
      <w:r w:rsidRPr="00A75B07">
        <w:rPr>
          <w:sz w:val="28"/>
          <w:szCs w:val="28"/>
        </w:rPr>
        <w:t>угунни, арқонни ечмоқ, бўшатмоқ” маъноси касб эттан</w:t>
      </w:r>
      <w:r w:rsidRPr="00A75B07">
        <w:rPr>
          <w:sz w:val="28"/>
          <w:szCs w:val="28"/>
          <w:vertAlign w:val="superscript"/>
        </w:rPr>
        <w:t>1</w:t>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Қисса муаллифи “ кийимни ечмоқ, ташламоқ” семемасини юқорида келтирилган </w:t>
      </w:r>
      <w:r w:rsidRPr="00A75B07">
        <w:rPr>
          <w:rStyle w:val="a8"/>
          <w:sz w:val="28"/>
          <w:szCs w:val="28"/>
        </w:rPr>
        <w:t>чыцар=</w:t>
      </w:r>
      <w:r w:rsidRPr="00A75B07">
        <w:rPr>
          <w:sz w:val="28"/>
          <w:szCs w:val="28"/>
        </w:rPr>
        <w:t xml:space="preserve"> лексемаси қатори </w:t>
      </w:r>
      <w:r w:rsidRPr="00A75B07">
        <w:rPr>
          <w:rStyle w:val="a8"/>
          <w:sz w:val="28"/>
          <w:szCs w:val="28"/>
        </w:rPr>
        <w:t>сал=</w:t>
      </w:r>
      <w:r w:rsidRPr="00A75B07">
        <w:rPr>
          <w:sz w:val="28"/>
          <w:szCs w:val="28"/>
        </w:rPr>
        <w:t xml:space="preserve"> феъли зиммасига ҳам юклаган: Иша’ Давудны кэлтурди, йаруқ (совут) ны кийдўрди. Давуд айды: “Бу йаруқ</w:t>
      </w:r>
      <w:r w:rsidRPr="00A75B07">
        <w:rPr>
          <w:sz w:val="28"/>
          <w:szCs w:val="28"/>
        </w:rPr>
        <w:t xml:space="preserve"> бирла санчыша билмасман. Йаруқны салды (II, 26-27).</w:t>
      </w:r>
    </w:p>
    <w:p w:rsidR="00551BC1" w:rsidRPr="00A75B07" w:rsidRDefault="00B64AFC" w:rsidP="00A75B07">
      <w:pPr>
        <w:pStyle w:val="5"/>
        <w:shd w:val="clear" w:color="auto" w:fill="auto"/>
        <w:spacing w:line="240" w:lineRule="auto"/>
        <w:ind w:firstLine="360"/>
        <w:rPr>
          <w:sz w:val="28"/>
          <w:szCs w:val="28"/>
        </w:rPr>
      </w:pPr>
      <w:r w:rsidRPr="00A75B07">
        <w:rPr>
          <w:rStyle w:val="a8"/>
          <w:sz w:val="28"/>
          <w:szCs w:val="28"/>
        </w:rPr>
        <w:t>С сиг</w:t>
      </w:r>
      <w:r w:rsidRPr="00A75B07">
        <w:rPr>
          <w:sz w:val="28"/>
          <w:szCs w:val="28"/>
        </w:rPr>
        <w:t xml:space="preserve"> феълининг асарда ифодалаган навбатдаги семаларидан “рад этмоқ, воз кечмоқ” бўлиб, у қуйидаги гапда рўй-рост ўз ифодасини топган: Бу нэ иштурурким аталарыш динин салды н. , уларныкь динлйрин хатаға </w:t>
      </w:r>
      <w:r w:rsidRPr="00A75B07">
        <w:rPr>
          <w:sz w:val="28"/>
          <w:szCs w:val="28"/>
        </w:rPr>
        <w:t>чықардыа (11,137).</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Текширилаётган феъл-лексеманинг “энгаштирмоқ, эгмоқ, хам қилмоқ” маъносини ҳам ифодалагани борасидаги мулоҳаза билан </w:t>
      </w:r>
      <w:r w:rsidRPr="00A75B07">
        <w:rPr>
          <w:rStyle w:val="a8"/>
          <w:sz w:val="28"/>
          <w:szCs w:val="28"/>
        </w:rPr>
        <w:t xml:space="preserve">сал= </w:t>
      </w:r>
      <w:r w:rsidRPr="00A75B07">
        <w:rPr>
          <w:sz w:val="28"/>
          <w:szCs w:val="28"/>
        </w:rPr>
        <w:t>сўзининг “Қисаси Рабғузий”даги семалар доираси тўғрисидаги мазкур мўъжаз тадқиқотни ниҳоялаш мақсадга моликдир: Рас</w:t>
      </w:r>
      <w:r w:rsidRPr="00A75B07">
        <w:rPr>
          <w:sz w:val="28"/>
          <w:szCs w:val="28"/>
        </w:rPr>
        <w:t>ул (ас) батын қуйы салыб тафаккур қылыб отру кбтарди (II, 156</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М. Наримонова ЎзМУ, доцент</w:t>
      </w:r>
    </w:p>
    <w:p w:rsidR="00551BC1" w:rsidRPr="00A75B07" w:rsidRDefault="00B64AFC" w:rsidP="00A75B07">
      <w:pPr>
        <w:pStyle w:val="40"/>
        <w:shd w:val="clear" w:color="auto" w:fill="auto"/>
        <w:spacing w:line="240" w:lineRule="auto"/>
        <w:ind w:left="360" w:hanging="360"/>
        <w:jc w:val="both"/>
        <w:rPr>
          <w:sz w:val="28"/>
          <w:szCs w:val="28"/>
        </w:rPr>
      </w:pPr>
      <w:r w:rsidRPr="00A75B07">
        <w:rPr>
          <w:sz w:val="28"/>
          <w:szCs w:val="28"/>
        </w:rPr>
        <w:t>ФЕЪЛ ШАКЛЛАРИНИНГ ҚЎЛЛАНИШДАГИ БИР ХУ СУСИ ЯТЯ ҲАҚИДА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Маълумки, ҳар қандай феъл формаси гапда ўзи бажарадиган функцияга эга. Соф феъл, одатда, гапда кесим вазифасида к</w:t>
      </w:r>
      <w:r w:rsidRPr="00A75B07">
        <w:rPr>
          <w:sz w:val="28"/>
          <w:szCs w:val="28"/>
        </w:rPr>
        <w:t xml:space="preserve">елади. баъзи ўринларда соф феъл </w:t>
      </w:r>
      <w:r w:rsidRPr="00A75B07">
        <w:rPr>
          <w:sz w:val="28"/>
          <w:szCs w:val="28"/>
          <w:lang w:eastAsia="en-US" w:bidi="en-US"/>
        </w:rPr>
        <w:t>(</w:t>
      </w:r>
      <w:r w:rsidRPr="00A75B07">
        <w:rPr>
          <w:sz w:val="28"/>
          <w:szCs w:val="28"/>
          <w:lang w:val="en-US" w:eastAsia="en-US" w:bidi="en-US"/>
        </w:rPr>
        <w:t>verbum</w:t>
      </w:r>
      <w:r w:rsidRPr="00A75B07">
        <w:rPr>
          <w:sz w:val="28"/>
          <w:szCs w:val="28"/>
          <w:lang w:eastAsia="en-US" w:bidi="en-US"/>
        </w:rPr>
        <w:t xml:space="preserve"> </w:t>
      </w:r>
      <w:r w:rsidRPr="00A75B07">
        <w:rPr>
          <w:sz w:val="28"/>
          <w:szCs w:val="28"/>
        </w:rPr>
        <w:t xml:space="preserve">бпйит)нинг ўзи («само по себе») гапга тенг бўлади/' Бошқа феъл формалари сифатида равишдошнинг ҳам гапда ўзига хос маълум вазифалари бор. Биз бу феъл формаларининг одатдаги (нормал) функциялари устида тўхталмоқчи </w:t>
      </w:r>
      <w:r w:rsidRPr="00A75B07">
        <w:rPr>
          <w:sz w:val="28"/>
          <w:szCs w:val="28"/>
        </w:rPr>
        <w:t>эмасмиз. Бу ҳолатларга биз кўникиб қолганмиз.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Бизни қизиқтирган ҳолат, ўзбек тилида (биз фақат ўзбек тилида демоқчи эмасмиз) шундай группа сўзлар борки, улар формал томондан соф</w:t>
      </w:r>
    </w:p>
    <w:p w:rsidR="00551BC1" w:rsidRPr="00A75B07" w:rsidRDefault="00B64AFC" w:rsidP="00A75B07">
      <w:pPr>
        <w:pStyle w:val="60"/>
        <w:shd w:val="clear" w:color="auto" w:fill="auto"/>
        <w:spacing w:line="240" w:lineRule="auto"/>
        <w:jc w:val="both"/>
        <w:rPr>
          <w:sz w:val="28"/>
          <w:szCs w:val="28"/>
        </w:rPr>
      </w:pPr>
      <w:r w:rsidRPr="00A75B07">
        <w:rPr>
          <w:sz w:val="28"/>
          <w:szCs w:val="28"/>
        </w:rPr>
        <w:t xml:space="preserve">' ДрештстюркскнИ </w:t>
      </w:r>
      <w:r w:rsidRPr="00A75B07">
        <w:rPr>
          <w:sz w:val="28"/>
          <w:szCs w:val="28"/>
          <w:lang w:val="en-US" w:eastAsia="en-US" w:bidi="en-US"/>
        </w:rPr>
        <w:t>uutmipi</w:t>
      </w:r>
      <w:r w:rsidRPr="00A75B07">
        <w:rPr>
          <w:sz w:val="28"/>
          <w:szCs w:val="28"/>
        </w:rPr>
        <w:t xml:space="preserve"> С 522</w:t>
      </w:r>
    </w:p>
    <w:p w:rsidR="00551BC1" w:rsidRPr="00A75B07" w:rsidRDefault="00B64AFC" w:rsidP="00A75B07">
      <w:pPr>
        <w:pStyle w:val="70"/>
        <w:shd w:val="clear" w:color="auto" w:fill="auto"/>
        <w:spacing w:line="240" w:lineRule="auto"/>
        <w:jc w:val="both"/>
        <w:rPr>
          <w:sz w:val="28"/>
          <w:szCs w:val="28"/>
        </w:rPr>
      </w:pPr>
      <w:r w:rsidRPr="00A75B07">
        <w:rPr>
          <w:sz w:val="28"/>
          <w:szCs w:val="28"/>
        </w:rPr>
        <w:t>" Л.Л.Потойии, Из шписок но русской грамматики.</w:t>
      </w:r>
      <w:r w:rsidRPr="00A75B07">
        <w:rPr>
          <w:sz w:val="28"/>
          <w:szCs w:val="28"/>
        </w:rPr>
        <w:t xml:space="preserve"> М., 1958,</w:t>
      </w:r>
      <w:r w:rsidRPr="00A75B07">
        <w:rPr>
          <w:sz w:val="28"/>
          <w:szCs w:val="28"/>
          <w:lang w:eastAsia="en-US" w:bidi="en-US"/>
        </w:rPr>
        <w:t>1-</w:t>
      </w:r>
      <w:r w:rsidRPr="00A75B07">
        <w:rPr>
          <w:sz w:val="28"/>
          <w:szCs w:val="28"/>
          <w:lang w:val="en-US" w:eastAsia="en-US" w:bidi="en-US"/>
        </w:rPr>
        <w:t>II</w:t>
      </w:r>
      <w:r w:rsidRPr="00A75B07">
        <w:rPr>
          <w:sz w:val="28"/>
          <w:szCs w:val="28"/>
          <w:lang w:eastAsia="en-US" w:bidi="en-US"/>
        </w:rPr>
        <w:t xml:space="preserve">, </w:t>
      </w:r>
      <w:r w:rsidRPr="00A75B07">
        <w:rPr>
          <w:sz w:val="28"/>
          <w:szCs w:val="28"/>
        </w:rPr>
        <w:t>стр. 84.</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феъл, сифатдош, равишдош формасида бўлса ҳам, ўзига хос бўлган лексик- грамматик хусусиятларини йўқотиб, гапда лексик ва морфологик жиҳатдан ажратилган ҳолда қўлланадилар. Натижапа улар бошқа сўз туркумлари англатган маъноларни бил</w:t>
      </w:r>
      <w:r w:rsidRPr="00A75B07">
        <w:rPr>
          <w:sz w:val="28"/>
          <w:szCs w:val="28"/>
        </w:rPr>
        <w:t>дириб, феъл формаларига хос бўлмаган вазифаларда келади. Баъзилари эса, бошқа сўз туркумлари доирасига ўтиб ҳам кетади. Биз бу ҳолатни феъл формаларининг кўчган ҳолда қўлланиши деб қараймиз. Бундай кўчган ҳолда қўлланган соф феъл ўзининг синтактик функцияс</w:t>
      </w:r>
      <w:r w:rsidRPr="00A75B07">
        <w:rPr>
          <w:sz w:val="28"/>
          <w:szCs w:val="28"/>
        </w:rPr>
        <w:t xml:space="preserve">и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кесими бўлиб келиш)ни бажармайди. Натижада, феълнинг асл семантикаси хиралашади, редукцияга учрайди, баъзан эса тўла йўқолади. Анна шундай ҳолатларда соф феъл формаси ёки сифатдош, равишдош формаси бошқа сўз туркум доирасига ўтиб кетади. Бунда</w:t>
      </w:r>
      <w:r w:rsidRPr="00A75B07">
        <w:rPr>
          <w:sz w:val="28"/>
          <w:szCs w:val="28"/>
        </w:rPr>
        <w:t xml:space="preserve"> улар (феъл формалари) бўлилишли-бўлишсизликни қабул қилолмайди, </w:t>
      </w:r>
      <w:r w:rsidRPr="00A75B07">
        <w:rPr>
          <w:sz w:val="28"/>
          <w:szCs w:val="28"/>
        </w:rPr>
        <w:lastRenderedPageBreak/>
        <w:t>даражаланиш (нисбатланиш)га ҳам эга бўлолмайди (агар форма бирор даражадаги феъл формаси бўлса, у ҳам «қотган» ҳолда қолади), бошқариш имкониятига ҳам эга бўлолмайди: шахсли ва шахссиз феъл ф</w:t>
      </w:r>
      <w:r w:rsidRPr="00A75B07">
        <w:rPr>
          <w:sz w:val="28"/>
          <w:szCs w:val="28"/>
        </w:rPr>
        <w:t>ормалари гапда ажралган ҳолда - кириш сўзлар (баъзан эса конструкция сифатида ҳам қўлланиши мумкин) ёки боғловчи ва ёрдамчилар сифатида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Феъл формакарини юқорида айтиб ўтганимиздек, бошқа сўз туркумлари ўрнида қўллаш контекст билан узвий боғлиқ. </w:t>
      </w:r>
      <w:r w:rsidRPr="00A75B07">
        <w:rPr>
          <w:sz w:val="28"/>
          <w:szCs w:val="28"/>
        </w:rPr>
        <w:t>Шунинг учун ҳам кириш сўз ёки боғловчи ва ёрдамчи сифатида қўлланган феъл формалари гапда одатдаги лексик-грамматик маънолари учун ҳам қўлланавериши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Биз бу ўринда феъл формаларининг кўчган ҳолда қўлланишини кўрсатувчи конкрет ҳолларни кўриб ўтамиз.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Соф феъл ва феълнинг функционал формалари бошқа туркум сўзи каби қўлланганида, синтактик функциясини ўзгартирганда лексик- грамматик маъноларнинг ўзгариш даражаси ҳар хил бўлади. Шунга кўра, тилимизда ўз лексик-грамматик маъноларида кўлланмаган баъзи феъл</w:t>
      </w:r>
      <w:r w:rsidRPr="00A75B07">
        <w:rPr>
          <w:sz w:val="28"/>
          <w:szCs w:val="28"/>
        </w:rPr>
        <w:t xml:space="preserve"> сўзларни (формаларини) қуйидагича баҳолаш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Лексик-грамматик маъноларини ўзгартирган феъллар. Бу группадах'и «феъллар»да шахс-сон, майл ва бошқа грамматик категориялар формал бор бўлишига қарамай, улар «қотган» бўлиб грамматик маъно ифодаламайди. Бу</w:t>
      </w:r>
      <w:r w:rsidRPr="00A75B07">
        <w:rPr>
          <w:sz w:val="28"/>
          <w:szCs w:val="28"/>
        </w:rPr>
        <w:t>ндай феъл формалари феъл системаси мустақил парадигмасидан чиқиб кетган бўлиб, бошқа туркум сўзи ёрдамчи сў</w:t>
      </w:r>
      <w:r w:rsidRPr="00A75B07">
        <w:rPr>
          <w:sz w:val="28"/>
          <w:szCs w:val="28"/>
          <w:vertAlign w:val="superscript"/>
        </w:rPr>
        <w:t>?</w:t>
      </w:r>
      <w:r w:rsidRPr="00A75B07">
        <w:rPr>
          <w:sz w:val="28"/>
          <w:szCs w:val="28"/>
        </w:rPr>
        <w:t>з, кириш сўз каби қўлланадилар.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Биз бундай феъл формаларини лексик-грамматик маъноларининг қай даражада йўқолиши, саёзлашишига кўра уч группага ажра</w:t>
      </w:r>
      <w:r w:rsidRPr="00A75B07">
        <w:rPr>
          <w:sz w:val="28"/>
          <w:szCs w:val="28"/>
        </w:rPr>
        <w:t>тиб кўриб чиқамиз.</w:t>
      </w:r>
    </w:p>
    <w:p w:rsidR="00551BC1" w:rsidRPr="00A75B07" w:rsidRDefault="00B64AFC" w:rsidP="00A75B07">
      <w:pPr>
        <w:pStyle w:val="5"/>
        <w:numPr>
          <w:ilvl w:val="0"/>
          <w:numId w:val="4"/>
        </w:numPr>
        <w:shd w:val="clear" w:color="auto" w:fill="auto"/>
        <w:tabs>
          <w:tab w:val="left" w:pos="994"/>
        </w:tabs>
        <w:spacing w:line="240" w:lineRule="auto"/>
        <w:ind w:firstLine="360"/>
        <w:rPr>
          <w:sz w:val="28"/>
          <w:szCs w:val="28"/>
        </w:rPr>
      </w:pPr>
      <w:r w:rsidRPr="00A75B07">
        <w:rPr>
          <w:sz w:val="28"/>
          <w:szCs w:val="28"/>
        </w:rPr>
        <w:t>Лексик-грамматик маъноларини тўла йўқотган феъл формалари. Бу группа «феъл»лар бошқа туркум доирасидаги сўзга ўтиб кетади. Лекин бундай феъл формалари асл функциялари учун ҳам қўлланадилар. 1) «борди-ю» - (бор-феълининг Ш шахе ўтган замо</w:t>
      </w:r>
      <w:r w:rsidRPr="00A75B07">
        <w:rPr>
          <w:sz w:val="28"/>
          <w:szCs w:val="28"/>
        </w:rPr>
        <w:t>ни + «ю» юкламаси) гапда икки хил қўлланиши мумкин. - Чоғиштиринг:</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Ойим, менинг ўйларимга қулоқ солмаётгандай анчагача индамай борди-ю, бирдан ўпкаси тўлиб йиғлаб юборди. (Ас.Мухтор. Давр менинг такдиримда).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Борди-ю станцияда ўша олтин тасодиф рўй бермаса,</w:t>
      </w:r>
      <w:r w:rsidRPr="00A75B07">
        <w:rPr>
          <w:sz w:val="28"/>
          <w:szCs w:val="28"/>
        </w:rPr>
        <w:t xml:space="preserve"> ҳозир лагерда ўтирган бўлса нима қиларди? (Шуҳрат. Олтин зангламас). Бу гапларда «бор» феъли III шахе ўтган замон формасида </w:t>
      </w:r>
      <w:r w:rsidRPr="00A75B07">
        <w:rPr>
          <w:rStyle w:val="a8"/>
          <w:sz w:val="28"/>
          <w:szCs w:val="28"/>
        </w:rPr>
        <w:t>-ю</w:t>
      </w:r>
      <w:r w:rsidRPr="00A75B07">
        <w:rPr>
          <w:sz w:val="28"/>
          <w:szCs w:val="28"/>
        </w:rPr>
        <w:t xml:space="preserve"> юкламасини олиб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кесими вазифасида ва худди шу формада (борди-ю формасида) лексик- грамматик маъноларини йўқотган ҳолда</w:t>
      </w:r>
      <w:r w:rsidRPr="00A75B07">
        <w:rPr>
          <w:sz w:val="28"/>
          <w:szCs w:val="28"/>
        </w:rPr>
        <w:t xml:space="preserve"> гапда ёрдамчи вазифасида қўлланган. Бунда «борди-ю» ҳаракат маъно(бориш)ни билдирмайди - лекин маъно йўколган, III шахе маъноси ҳам сақланмаган, бошқариш хусусиятига ҳам эга эмас - грамматик маъно ҳам йўқолган. Бу каби ўринларда «борди-ю», «агар», «башарт</w:t>
      </w:r>
      <w:r w:rsidRPr="00A75B07">
        <w:rPr>
          <w:sz w:val="28"/>
          <w:szCs w:val="28"/>
        </w:rPr>
        <w:t>и», «мабодо», «фараз қилайлик» кабилар англатадиган маъноларни бериш учун кўлланади. Шунинг учун ҳам, «борди-ю»ни гапда шу сўзлардан бири билан алмаштириш мумкин бўади. Демак, бунда одатда содда гапнинг кесими вазифасида келадиган соф феъл қўшма гапда (шар</w:t>
      </w:r>
      <w:r w:rsidRPr="00A75B07">
        <w:rPr>
          <w:sz w:val="28"/>
          <w:szCs w:val="28"/>
        </w:rPr>
        <w:t>т эргаш гапда) ёрдамчи сифатида иштирок этади.</w:t>
      </w:r>
      <w:r w:rsidRPr="00A75B07">
        <w:rPr>
          <w:sz w:val="28"/>
          <w:szCs w:val="28"/>
          <w:vertAlign w:val="superscript"/>
        </w:rPr>
        <w:footnoteReference w:id="10"/>
      </w:r>
      <w:r w:rsidRPr="00A75B07">
        <w:rPr>
          <w:sz w:val="28"/>
          <w:szCs w:val="28"/>
        </w:rPr>
        <w:t xml:space="preserve"> Баъзан «борди-ю» тўсиқсиз эргаш гапда </w:t>
      </w:r>
      <w:r w:rsidRPr="00A75B07">
        <w:rPr>
          <w:sz w:val="28"/>
          <w:szCs w:val="28"/>
        </w:rPr>
        <w:lastRenderedPageBreak/>
        <w:t>ҳам кўлланади: Борди-ю, уруш тугаб, биз омон қолсак ҳам, бу йирткичларни суд-сўроқ қилиб ўтириш шартми? (Ас.Мухтор. Давр менинг такдиримда) «Борди-ю» ўрнида қўшма гаплард</w:t>
      </w:r>
      <w:r w:rsidRPr="00A75B07">
        <w:rPr>
          <w:sz w:val="28"/>
          <w:szCs w:val="28"/>
        </w:rPr>
        <w:t>а шарт маъносини яна ҳам кучайтириш максадида шу феълнинг «боринг-ки» II шахе формаси ҳам қўлланиши мумкин. Бундай қўллашда -ки элементи ҳал қилувчи роль ўйнамайди: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Борди-ю, кетсам, борингки, адашиб кетсам, нимам, кимим қолади бу ерда, қишлоғимда? (Т.Тўла.</w:t>
      </w:r>
      <w:r w:rsidRPr="00A75B07">
        <w:rPr>
          <w:sz w:val="28"/>
          <w:szCs w:val="28"/>
        </w:rPr>
        <w:t xml:space="preserve"> Шеърлар),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Юқорида келтирилган гапларда «борди-ю», «борингки» ёрдамчиларининг шарт майлидаги феъл билан келган ҳолат кўрилди. Тилда «боринг(ки), ...-син» каби формаси ҳам учрайди: Боринки, йигит ҳам, қиз ҳам турмушимдан адашмадим деб хурсанд бўлиб юрган бў</w:t>
      </w:r>
      <w:r w:rsidRPr="00A75B07">
        <w:rPr>
          <w:sz w:val="28"/>
          <w:szCs w:val="28"/>
        </w:rPr>
        <w:t>лсин. Лекин.. .(«Тош.оқшоми»)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Бундай ўринларда </w:t>
      </w:r>
      <w:r w:rsidRPr="00A75B07">
        <w:rPr>
          <w:rStyle w:val="a8"/>
          <w:sz w:val="28"/>
          <w:szCs w:val="28"/>
        </w:rPr>
        <w:t>-син</w:t>
      </w:r>
      <w:r w:rsidRPr="00A75B07">
        <w:rPr>
          <w:sz w:val="28"/>
          <w:szCs w:val="28"/>
        </w:rPr>
        <w:t xml:space="preserve"> формасидаги феълни </w:t>
      </w:r>
      <w:r w:rsidRPr="00A75B07">
        <w:rPr>
          <w:rStyle w:val="a8"/>
          <w:sz w:val="28"/>
          <w:szCs w:val="28"/>
        </w:rPr>
        <w:t>«-са ҳам»</w:t>
      </w:r>
      <w:r w:rsidRPr="00A75B07">
        <w:rPr>
          <w:sz w:val="28"/>
          <w:szCs w:val="28"/>
        </w:rPr>
        <w:t xml:space="preserve"> билан алмаштириш ҳам мумкин. «Борди-ю» иштирок этган эргаш гапнинг кесими аниқлик майлидаги ўтган замон феълидан хам ифодаланган бўлиши мумкин. Лекин бундай эргаш гапнинг кеси</w:t>
      </w:r>
      <w:r w:rsidRPr="00A75B07">
        <w:rPr>
          <w:sz w:val="28"/>
          <w:szCs w:val="28"/>
        </w:rPr>
        <w:t>ми аниқлик майлидаги ўтган замон феъли формасида бўлса ҳам, шарт маъносини беради. Бундай кўллаш кўпроқ жонли тилга хосдир: Борди-ю иш тугади, машина келмади, унда йиғилганлар нима килади?</w:t>
      </w:r>
    </w:p>
    <w:p w:rsidR="00551BC1" w:rsidRPr="00A75B07" w:rsidRDefault="00B64AFC" w:rsidP="00A75B07">
      <w:pPr>
        <w:pStyle w:val="5"/>
        <w:numPr>
          <w:ilvl w:val="0"/>
          <w:numId w:val="5"/>
        </w:numPr>
        <w:shd w:val="clear" w:color="auto" w:fill="auto"/>
        <w:spacing w:line="240" w:lineRule="auto"/>
        <w:ind w:firstLine="360"/>
        <w:rPr>
          <w:sz w:val="28"/>
          <w:szCs w:val="28"/>
        </w:rPr>
      </w:pPr>
      <w:r w:rsidRPr="00A75B07">
        <w:rPr>
          <w:sz w:val="28"/>
          <w:szCs w:val="28"/>
        </w:rPr>
        <w:t xml:space="preserve"> Яна шундай феъл формаларидан бири «демак» феълнинг инфинитив форма</w:t>
      </w:r>
      <w:r w:rsidRPr="00A75B07">
        <w:rPr>
          <w:sz w:val="28"/>
          <w:szCs w:val="28"/>
        </w:rPr>
        <w:t>си -моқнинг -мак - архаик формасини ўзида ҳозиргача сақлаб қолган сўз ҳисобланади. «Демак» кириш сўз сифатида қўлланиб «хуллас» (русча: значит, следовательно) билан баъзан синонимик муносабатда бўлади. «Хуллас»га нисбатан «демак» тилда фаолроқ қўлланади: Д</w:t>
      </w:r>
      <w:r w:rsidRPr="00A75B07">
        <w:rPr>
          <w:sz w:val="28"/>
          <w:szCs w:val="28"/>
        </w:rPr>
        <w:t>емак, синтагма икки пауза орасидаги нутқий элементдир.</w:t>
      </w:r>
      <w:r w:rsidRPr="00A75B07">
        <w:rPr>
          <w:sz w:val="28"/>
          <w:szCs w:val="28"/>
          <w:vertAlign w:val="superscript"/>
        </w:rPr>
        <w:footnoteReference w:id="11"/>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«Демак»</w:t>
      </w:r>
      <w:r w:rsidRPr="00A75B07">
        <w:rPr>
          <w:sz w:val="28"/>
          <w:szCs w:val="28"/>
          <w:vertAlign w:val="superscript"/>
        </w:rPr>
        <w:footnoteReference w:id="12"/>
      </w:r>
      <w:r w:rsidRPr="00A75B07">
        <w:rPr>
          <w:sz w:val="28"/>
          <w:szCs w:val="28"/>
        </w:rPr>
        <w:t xml:space="preserve"> кириш сўз сифатида қўлланиб турли маъноларни англатади. Бу маънолар фикрни қисқароқ якунлаш, хулосалаш (хуллас-значит), давом этгириш (следовательно, в таком случае) кабилардир.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Ҳозирги ўзбек</w:t>
      </w:r>
      <w:r w:rsidRPr="00A75B07">
        <w:rPr>
          <w:sz w:val="28"/>
          <w:szCs w:val="28"/>
        </w:rPr>
        <w:t xml:space="preserve"> тилида «демак» ва «демак» (бири кириш сўз, иккинчиси феълнинг инфинитив формаси) иккита лексик бирлик сифатида қўлланади. «Демак» эски стилга хос бўлган адабиётларда феълнинг инфинитив формаси каби ҳам қўлланиши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Англамадим, не демак истамайсиз? (О</w:t>
      </w:r>
      <w:r w:rsidRPr="00A75B07">
        <w:rPr>
          <w:sz w:val="28"/>
          <w:szCs w:val="28"/>
        </w:rPr>
        <w:t>йбек, Навоий).</w:t>
      </w:r>
    </w:p>
    <w:p w:rsidR="00551BC1" w:rsidRPr="00A75B07" w:rsidRDefault="00B64AFC" w:rsidP="00A75B07">
      <w:pPr>
        <w:pStyle w:val="5"/>
        <w:numPr>
          <w:ilvl w:val="0"/>
          <w:numId w:val="5"/>
        </w:numPr>
        <w:shd w:val="clear" w:color="auto" w:fill="auto"/>
        <w:spacing w:line="240" w:lineRule="auto"/>
        <w:ind w:firstLine="360"/>
        <w:rPr>
          <w:sz w:val="28"/>
          <w:szCs w:val="28"/>
        </w:rPr>
      </w:pPr>
      <w:r w:rsidRPr="00A75B07">
        <w:rPr>
          <w:sz w:val="28"/>
          <w:szCs w:val="28"/>
        </w:rPr>
        <w:t xml:space="preserve"> «кўра»</w:t>
      </w:r>
      <w:r w:rsidRPr="00A75B07">
        <w:rPr>
          <w:sz w:val="28"/>
          <w:szCs w:val="28"/>
          <w:vertAlign w:val="superscript"/>
        </w:rPr>
        <w:footnoteReference w:id="13"/>
      </w:r>
      <w:r w:rsidRPr="00A75B07">
        <w:rPr>
          <w:sz w:val="28"/>
          <w:szCs w:val="28"/>
        </w:rPr>
        <w:t xml:space="preserve"> (кўр - феълининг равишдош формаси) хам ёрдамчи сўз сифатида қўлланади. Бу сўз ҳам, шу группадаги бошқа сўзлар каби, асл маъноси ва функциясида - равишдош каби ҳам қўлланаверади: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Айтишларига кўра, ибн Сино таълимотига кўра, - Шу филь</w:t>
      </w:r>
      <w:r w:rsidRPr="00A75B07">
        <w:rPr>
          <w:sz w:val="28"/>
          <w:szCs w:val="28"/>
        </w:rPr>
        <w:t>мни мен ҳам кўра қолай, ойижон (жонли сўзлашувдан). «Кўра» ёрдамчи сўз сифатида қўлланганда жўналиш келишигидаги сўзни талаб қилади. Бунда «..га асосан», «...га мувофиқ» каби маънолар англашилади. Лекин бу маънолар «..га кўра» англатган маъноларга, ҳар қан</w:t>
      </w:r>
      <w:r w:rsidRPr="00A75B07">
        <w:rPr>
          <w:sz w:val="28"/>
          <w:szCs w:val="28"/>
        </w:rPr>
        <w:t xml:space="preserve">дай контекстда мос келади дейиш қийин. </w:t>
      </w:r>
      <w:r w:rsidRPr="00A75B07">
        <w:rPr>
          <w:sz w:val="28"/>
          <w:szCs w:val="28"/>
        </w:rPr>
        <w:lastRenderedPageBreak/>
        <w:t>Баъзан «кўра» «нисбатан» деган маъно учун қўлланади. Ана шундай ўринларда «кўра» чиқиш келишигидаги сўзни бошқаради. Бундай ҳолат жонли тилда кўпроқ учрайди: Бу ишда Олимдан кўра Дилбар чаққон. - Эшонни тўгаракка раҳб</w:t>
      </w:r>
      <w:r w:rsidRPr="00A75B07">
        <w:rPr>
          <w:sz w:val="28"/>
          <w:szCs w:val="28"/>
        </w:rPr>
        <w:t>ар қилгандан кўра колхоздан ҳайдаган маъқулроқ. (А.Қаҳҳор. Синчалак)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«Кўра» кўчган, яъни феълга хос лексик («кўриш») маъносини йўқотган, грамматик (бу ўринда бошқариши эркин эмас, «қотган») хусусиятларини йўқотганда кўмакчи сифатида қўлланади.</w:t>
      </w:r>
    </w:p>
    <w:p w:rsidR="00551BC1" w:rsidRPr="00A75B07" w:rsidRDefault="00B64AFC" w:rsidP="00A75B07">
      <w:pPr>
        <w:pStyle w:val="5"/>
        <w:numPr>
          <w:ilvl w:val="0"/>
          <w:numId w:val="5"/>
        </w:numPr>
        <w:shd w:val="clear" w:color="auto" w:fill="auto"/>
        <w:spacing w:line="240" w:lineRule="auto"/>
        <w:ind w:firstLine="360"/>
        <w:rPr>
          <w:sz w:val="28"/>
          <w:szCs w:val="28"/>
        </w:rPr>
      </w:pPr>
      <w:r w:rsidRPr="00A75B07">
        <w:rPr>
          <w:sz w:val="28"/>
          <w:szCs w:val="28"/>
        </w:rPr>
        <w:t xml:space="preserve"> «тортиб»</w:t>
      </w:r>
      <w:r w:rsidRPr="00A75B07">
        <w:rPr>
          <w:sz w:val="28"/>
          <w:szCs w:val="28"/>
          <w:vertAlign w:val="superscript"/>
        </w:rPr>
        <w:footnoteReference w:id="14"/>
      </w:r>
      <w:r w:rsidRPr="00A75B07">
        <w:rPr>
          <w:sz w:val="28"/>
          <w:szCs w:val="28"/>
        </w:rPr>
        <w:t xml:space="preserve"> - «торт - феълининг равишдош формаси) гапда кўмакчи сифатида қўлланиб, ўзидан олдин келган сўзни чиқиз келишигида бошқаради. Бунда «тортиб» қўлланиши факультативда кўринади: Чодрага ўралган маъсумалардан, заифалардан тортиб то сўнгги модали аёлларга қадар</w:t>
      </w:r>
      <w:r w:rsidRPr="00A75B07">
        <w:rPr>
          <w:sz w:val="28"/>
          <w:szCs w:val="28"/>
        </w:rPr>
        <w:t xml:space="preserve"> бор.</w:t>
      </w:r>
    </w:p>
    <w:p w:rsidR="00551BC1" w:rsidRPr="00A75B07" w:rsidRDefault="00B64AFC" w:rsidP="00A75B07">
      <w:pPr>
        <w:pStyle w:val="5"/>
        <w:numPr>
          <w:ilvl w:val="0"/>
          <w:numId w:val="5"/>
        </w:numPr>
        <w:shd w:val="clear" w:color="auto" w:fill="auto"/>
        <w:spacing w:line="240" w:lineRule="auto"/>
        <w:ind w:firstLine="360"/>
        <w:rPr>
          <w:sz w:val="28"/>
          <w:szCs w:val="28"/>
        </w:rPr>
      </w:pPr>
      <w:r w:rsidRPr="00A75B07">
        <w:rPr>
          <w:sz w:val="28"/>
          <w:szCs w:val="28"/>
        </w:rPr>
        <w:t xml:space="preserve"> «ўта» (ўт - феълининг равишдош формаси) тилда равиш сифатида қўлланиб, жуда маъносини англатади. Бундай қўллаш ўзбек адабий тилида кам учрайди. Кузатишлар «ўта» равиш каби қўлланган ҳолатлар кўпроқ турли мутахассисликка оид терминлар билан боғлиқмик</w:t>
      </w:r>
      <w:r w:rsidRPr="00A75B07">
        <w:rPr>
          <w:sz w:val="28"/>
          <w:szCs w:val="28"/>
        </w:rPr>
        <w:t>ан деган фикр юритишга олиб келяпти: ўта тўйинган эритма («Кимё» дарслигидан).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Фориш шевасида унлининг айрим пайтда бундай ўта чўзиқ ёки ўта чўзиқ ва баланд тонда айтилиши шу шеванинг фоно-интонацион системасига хос бўлган хусусиятдан иборат</w:t>
      </w:r>
      <w:r w:rsidRPr="00A75B07">
        <w:rPr>
          <w:sz w:val="28"/>
          <w:szCs w:val="28"/>
          <w:vertAlign w:val="superscript"/>
        </w:rPr>
        <w:footnoteReference w:id="15"/>
      </w:r>
      <w:r w:rsidRPr="00A75B07">
        <w:rPr>
          <w:sz w:val="28"/>
          <w:szCs w:val="28"/>
        </w:rPr>
        <w:t xml:space="preserve"> «ўта тўйинган</w:t>
      </w:r>
      <w:r w:rsidRPr="00A75B07">
        <w:rPr>
          <w:sz w:val="28"/>
          <w:szCs w:val="28"/>
        </w:rPr>
        <w:t xml:space="preserve"> эритма» - Киме термин ива «ўта чўзиқ» - тилшунослик (фонетик) термин.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Жонли тилда ҳам «ўта» равиш сифатида қўлланади: ўта инжиқ бола, ўта камтарин. Белги маъносини янада кучайтириш учун «ўта кетган» бирикмаси қўлланади. Бунда «кетган» ҳам ўз лексик маънос</w:t>
      </w:r>
      <w:r w:rsidRPr="00A75B07">
        <w:rPr>
          <w:sz w:val="28"/>
          <w:szCs w:val="28"/>
        </w:rPr>
        <w:t>и (кетиш)ни йўқотиб ёрдамчи сифатида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ўта кетган инжиқ бола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«Ўта» бошқа туркий тилларда ҳам «жуда» маъносини англатиб равиш каби ўзбек тилидагига қараганда қўлланади.</w:t>
      </w:r>
      <w:r w:rsidRPr="00A75B07">
        <w:rPr>
          <w:sz w:val="28"/>
          <w:szCs w:val="28"/>
          <w:vertAlign w:val="superscript"/>
        </w:rPr>
        <w:footnoteReference w:id="16"/>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«Ўта» шу группадаги бошқа сўзлар каби лексик ва грамматик маъносини сақлаган </w:t>
      </w:r>
      <w:r w:rsidRPr="00A75B07">
        <w:rPr>
          <w:sz w:val="28"/>
          <w:szCs w:val="28"/>
        </w:rPr>
        <w:t>ҳолда ҳам қўлланиши мумкин.</w:t>
      </w:r>
    </w:p>
    <w:p w:rsidR="00551BC1" w:rsidRPr="00A75B07" w:rsidRDefault="00B64AFC" w:rsidP="00A75B07">
      <w:pPr>
        <w:pStyle w:val="5"/>
        <w:numPr>
          <w:ilvl w:val="0"/>
          <w:numId w:val="5"/>
        </w:numPr>
        <w:shd w:val="clear" w:color="auto" w:fill="auto"/>
        <w:spacing w:line="240" w:lineRule="auto"/>
        <w:ind w:firstLine="360"/>
        <w:rPr>
          <w:sz w:val="28"/>
          <w:szCs w:val="28"/>
        </w:rPr>
      </w:pPr>
      <w:r w:rsidRPr="00A75B07">
        <w:rPr>
          <w:sz w:val="28"/>
          <w:szCs w:val="28"/>
        </w:rPr>
        <w:t xml:space="preserve"> «қўйингки» (қўй - «поставить» феълининг II шахе буйруқ формаси </w:t>
      </w:r>
      <w:r w:rsidRPr="00A75B07">
        <w:rPr>
          <w:rStyle w:val="a8"/>
          <w:sz w:val="28"/>
          <w:szCs w:val="28"/>
        </w:rPr>
        <w:t>+ки</w:t>
      </w:r>
      <w:r w:rsidRPr="00A75B07">
        <w:rPr>
          <w:sz w:val="28"/>
          <w:szCs w:val="28"/>
        </w:rPr>
        <w:t xml:space="preserve"> гокламаси) тингловчига қаратилган гапнинг экспрессивлигини ошириш учун кириш сўз сифатида қўлланади. Бу форма уюшиқ бўлакли гапларда қўлланиб уюшиқ бўлакни чега</w:t>
      </w:r>
      <w:r w:rsidRPr="00A75B07">
        <w:rPr>
          <w:sz w:val="28"/>
          <w:szCs w:val="28"/>
        </w:rPr>
        <w:t>ралайди: Чолнинг нима иш билан шуғуллангани-ю, ҳозир кандай тирикчилик билан куйманиб юрганлигини, йигитлигидан то шу вақггача нелар кечганлигини, унинг ўтгиз етти набираси борлигини, қўйинки, ҳамма-ҳаммасини ҳикоя қилиб беришади.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Бундай қўллащда «кўйингки</w:t>
      </w:r>
      <w:r w:rsidRPr="00A75B07">
        <w:rPr>
          <w:sz w:val="28"/>
          <w:szCs w:val="28"/>
        </w:rPr>
        <w:t>» формасини «борингки» ва «хуллас» каби кириш сўзлари билан алмаштириш мумкин. «Қўйингки» да -ки элементни қўлламаган ҳолда ҳам ўзгариш бўлмайди.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«Қўйинг» формасидаги сўз «асти» ёки «энди» (вақт маъноси сақланмаган </w:t>
      </w:r>
      <w:r w:rsidRPr="00A75B07">
        <w:rPr>
          <w:sz w:val="28"/>
          <w:szCs w:val="28"/>
        </w:rPr>
        <w:lastRenderedPageBreak/>
        <w:t>бўлади) сўзлари билан бирикма бўлиб қўлла</w:t>
      </w:r>
      <w:r w:rsidRPr="00A75B07">
        <w:rPr>
          <w:sz w:val="28"/>
          <w:szCs w:val="28"/>
        </w:rPr>
        <w:t>нганда ҳам тал га қўшимча (модал) маъно беради. Бунда ҳам (асти) қўйинг лексик— грамматик маъноларини йўқотган бўлади. Кеча кўчадан келиб, «Фаттоҳ китобининг польтосини йиртиб қўйди» деб бирам куйиб-пишади, асти қўйинг. (Шухрат)</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Тилда юқоридаги маъноларни </w:t>
      </w:r>
      <w:r w:rsidRPr="00A75B07">
        <w:rPr>
          <w:sz w:val="28"/>
          <w:szCs w:val="28"/>
        </w:rPr>
        <w:t>бериш учун кўй+бер феълларидан хосил бўлган шу феълнинг «кўяверасиз» формаси ҳам ишлатилади.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Ўша куниёқ педсовет чақирди. Баратов бечорани шунакаям мулзам қилдики, асти кўяверасиз.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Кўриб ўтилган «қўингки», «асти куйинг», «асти кўяверасиз» («энди» билан ҳам</w:t>
      </w:r>
      <w:r w:rsidRPr="00A75B07">
        <w:rPr>
          <w:sz w:val="28"/>
          <w:szCs w:val="28"/>
        </w:rPr>
        <w:t xml:space="preserve"> келиши мумкин) гапда кириш сўз ёки кириш конструкция сифатида қўлланган бўлади.</w:t>
      </w:r>
    </w:p>
    <w:p w:rsidR="00551BC1" w:rsidRPr="00A75B07" w:rsidRDefault="00B64AFC" w:rsidP="00A75B07">
      <w:pPr>
        <w:pStyle w:val="5"/>
        <w:numPr>
          <w:ilvl w:val="0"/>
          <w:numId w:val="5"/>
        </w:numPr>
        <w:shd w:val="clear" w:color="auto" w:fill="auto"/>
        <w:spacing w:line="240" w:lineRule="auto"/>
        <w:ind w:firstLine="360"/>
        <w:rPr>
          <w:sz w:val="28"/>
          <w:szCs w:val="28"/>
        </w:rPr>
      </w:pPr>
      <w:r w:rsidRPr="00A75B07">
        <w:rPr>
          <w:sz w:val="28"/>
          <w:szCs w:val="28"/>
        </w:rPr>
        <w:t xml:space="preserve"> «қайта» (қайт - феълининг равишдош формаси бўлиб, ўзбек тилида равиш сифатида қўланиб «такрор», «яна» («бошқатдан») каби маъноларни билдиради... Қайнатанинг қайта уйланиши ёд</w:t>
      </w:r>
      <w:r w:rsidRPr="00A75B07">
        <w:rPr>
          <w:sz w:val="28"/>
          <w:szCs w:val="28"/>
        </w:rPr>
        <w:t>ларига келмаган эди. (Ойбек) Дилбарнинг физикадан қайта ёмон баҳо олиши синф раҳбарини ўйлашга мажбур қилди (газетадан).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«қайта» сон билан аниқланиб келган ўринларда ва такрор «қайта- қайта» қўлланганда «марта» маъносини билдиради: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Икки қайта, қайта-қайта </w:t>
      </w:r>
      <w:r w:rsidRPr="00A75B07">
        <w:rPr>
          <w:sz w:val="28"/>
          <w:szCs w:val="28"/>
        </w:rPr>
        <w:t>ўқимоқ</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Юзаки қараганда, «қайта» лексик маъносини бутунлай йўқотган деб баҳолаш мумкиндек кўринади. Лекин «қайт» феъли билан «такрор» каби сўзларнинг семантикасида (логик нуқгаи назардан, чунки улар ҳар хил туркум сўзлари-ку) қисман умумийлик бордек. «Қайта</w:t>
      </w:r>
      <w:r w:rsidRPr="00A75B07">
        <w:rPr>
          <w:sz w:val="28"/>
          <w:szCs w:val="28"/>
        </w:rPr>
        <w:t>» равиш сифатида қўлланганда ҳам ўзининг (қайтмоқ ўзагидан англашилган) маъноси билан потенциал боғлиқликка эга.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«қайта» равишдош формаси сифатида бошқаришга, бўлишсизликка ... зга бўлиш каби грамматик маъноларини йўқотган. Щу сўзнинг чиқиш келишиги аффикс</w:t>
      </w:r>
      <w:r w:rsidRPr="00A75B07">
        <w:rPr>
          <w:sz w:val="28"/>
          <w:szCs w:val="28"/>
        </w:rPr>
        <w:t>ини олган формаси гапда «бошқатдан», «янгитдан» каби маъноларни билдириш учун қўлланади. Тилда «қайтага» каби жўналиш келишиги аффикси билан ҳам ишлатилади: - Қайтага, Сўнагулга меҳрим Яна ҳам ошди. - Мен қайтага сизларни улуғламоқчи эдим (А.Мухтор).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Бунда</w:t>
      </w:r>
      <w:r w:rsidRPr="00A75B07">
        <w:rPr>
          <w:sz w:val="28"/>
          <w:szCs w:val="28"/>
        </w:rPr>
        <w:t xml:space="preserve"> «қайтага», «аксинча», «ҳатго» сўзлари англатган маъноларни билдиради.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Юқорида кўриб ўтган «кайта» ва «қайтадан» равиш сўз сифатила қўлланади. «Аксинча» маъноси учун қўлланган «қайтага» грамматик формасида келишик аффикси «қотган» (чунки келишик аффикси -г</w:t>
      </w:r>
      <w:r w:rsidRPr="00A75B07">
        <w:rPr>
          <w:sz w:val="28"/>
          <w:szCs w:val="28"/>
        </w:rPr>
        <w:t>а бошқа сўзнинг талабига кўра қўлланган эмас) деб баҳолаш мумкин.</w:t>
      </w:r>
    </w:p>
    <w:p w:rsidR="00551BC1" w:rsidRPr="00A75B07" w:rsidRDefault="00B64AFC" w:rsidP="00A75B07">
      <w:pPr>
        <w:pStyle w:val="5"/>
        <w:numPr>
          <w:ilvl w:val="0"/>
          <w:numId w:val="5"/>
        </w:numPr>
        <w:shd w:val="clear" w:color="auto" w:fill="auto"/>
        <w:spacing w:line="240" w:lineRule="auto"/>
        <w:ind w:firstLine="360"/>
        <w:rPr>
          <w:sz w:val="28"/>
          <w:szCs w:val="28"/>
        </w:rPr>
      </w:pPr>
      <w:r w:rsidRPr="00A75B07">
        <w:rPr>
          <w:sz w:val="28"/>
          <w:szCs w:val="28"/>
        </w:rPr>
        <w:t xml:space="preserve"> «қолаверса» - (қола в(б) ер - феълининг шарт майли формаси) гапда семантик ва грамматик маъноларини йўқотган ҳолда, ўз парадигмасидан, системасидан чиққан ҳолда кириш сўз сифатида қўлланади</w:t>
      </w:r>
      <w:r w:rsidRPr="00A75B07">
        <w:rPr>
          <w:sz w:val="28"/>
          <w:szCs w:val="28"/>
        </w:rPr>
        <w:t>. Бундай кириш сўз сифатида қўлланган «қолаверса» феъл формаси қатор маъноларни англатади: Қолаверса, фашизмга қарши жанг қилгансан, оғайничалиш! ... Щуниси қизиқки, бу ҳол участкага бириктирилган милиция ходими, халқ назоратчилари, қолаверса, халқ кўнгилл</w:t>
      </w:r>
      <w:r w:rsidRPr="00A75B07">
        <w:rPr>
          <w:sz w:val="28"/>
          <w:szCs w:val="28"/>
        </w:rPr>
        <w:t>и дружиначиларининг ғашига тегмаяптимикан? («Тошкент оқшоми»)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«Қолаверса» гапда кириш сўз сифатида қўллаганда «айниқса», «бу томонини олганда», «хулоса қилиб айтганда» каби маъноларни билдиради. Лекин ҳар қандай ўринда ҳам «қолаверса» (кириш сўзи)дан англа</w:t>
      </w:r>
      <w:r w:rsidRPr="00A75B07">
        <w:rPr>
          <w:sz w:val="28"/>
          <w:szCs w:val="28"/>
        </w:rPr>
        <w:t xml:space="preserve">шилган сўзлар билан уни алмаштириш мумкин деб бўлмайди. Чунки (масалан, юқоридаги келтирилган гапларнинг иккинчисида) «қолаверса», «айниқса» ёки «Яна бу томонини олганда» каби маъноларни хам умуман англатса-да, уни шу сўз ёки конструкдуя билан алмаштириш </w:t>
      </w:r>
      <w:r w:rsidRPr="00A75B07">
        <w:rPr>
          <w:sz w:val="28"/>
          <w:szCs w:val="28"/>
          <w:lang w:val="en-US" w:eastAsia="en-US" w:bidi="en-US"/>
        </w:rPr>
        <w:t>r</w:t>
      </w:r>
      <w:r w:rsidRPr="00A75B07">
        <w:rPr>
          <w:sz w:val="28"/>
          <w:szCs w:val="28"/>
          <w:lang w:val="en-US" w:eastAsia="en-US" w:bidi="en-US"/>
        </w:rPr>
        <w:t>an</w:t>
      </w:r>
      <w:r w:rsidRPr="00A75B07">
        <w:rPr>
          <w:sz w:val="28"/>
          <w:szCs w:val="28"/>
          <w:lang w:eastAsia="en-US" w:bidi="en-US"/>
        </w:rPr>
        <w:t xml:space="preserve"> </w:t>
      </w:r>
      <w:r w:rsidRPr="00A75B07">
        <w:rPr>
          <w:sz w:val="28"/>
          <w:szCs w:val="28"/>
        </w:rPr>
        <w:t>мазмунидан нозик бир маъно оттенкасини йўқотади: ...Шуниси қизиқки, бу ҳол участкага биркитилган милиция ходими, халқ назоратчилари, айниқса, халқ кўнгилли дружиначиларининг ғашига тегмаяптимикан? (рус тилидаги «в конце концов» бирикмаси «қолаверса» кир</w:t>
      </w:r>
      <w:r w:rsidRPr="00A75B07">
        <w:rPr>
          <w:sz w:val="28"/>
          <w:szCs w:val="28"/>
        </w:rPr>
        <w:t>иш сўзидан англашилган маънога анча мос келади).</w:t>
      </w:r>
    </w:p>
    <w:p w:rsidR="00551BC1" w:rsidRPr="00A75B07" w:rsidRDefault="00B64AFC" w:rsidP="00A75B07">
      <w:pPr>
        <w:pStyle w:val="5"/>
        <w:numPr>
          <w:ilvl w:val="0"/>
          <w:numId w:val="5"/>
        </w:numPr>
        <w:shd w:val="clear" w:color="auto" w:fill="auto"/>
        <w:tabs>
          <w:tab w:val="left" w:pos="994"/>
        </w:tabs>
        <w:spacing w:line="240" w:lineRule="auto"/>
        <w:ind w:firstLine="360"/>
        <w:rPr>
          <w:sz w:val="28"/>
          <w:szCs w:val="28"/>
        </w:rPr>
      </w:pPr>
      <w:r w:rsidRPr="00A75B07">
        <w:rPr>
          <w:sz w:val="28"/>
          <w:szCs w:val="28"/>
        </w:rPr>
        <w:t>«айт» - феълидан ҳосил бўлган қатор формалар ҳам снмантик хусусиятларини ўзгартирган ҳолда кўлланади.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 «айтмокчи» (айт+моқчи - 1) феълнинг мақсад формаси - форма намерения) формаси ўзининг лексик-грамматик</w:t>
      </w:r>
      <w:r w:rsidRPr="00A75B07">
        <w:rPr>
          <w:sz w:val="28"/>
          <w:szCs w:val="28"/>
        </w:rPr>
        <w:t xml:space="preserve"> (айтиш маъноси ва мақсад маьноларини назарда тутамиз) маъноларини сақламаган ҳолда қўлланиши мумкин. Бундай контекстда «айтмокчи» «энди эс (ёд)имга келди (тушди)», «ҳа энди топдим (эсладим)» каби маъноларни билдириш учун қўлланади. Русча «кстати» англатга</w:t>
      </w:r>
      <w:r w:rsidRPr="00A75B07">
        <w:rPr>
          <w:sz w:val="28"/>
          <w:szCs w:val="28"/>
        </w:rPr>
        <w:t>н маънолардан бирига ва «между прочим» каби маъноларга тўғри келади. Чоғиртиринг:</w:t>
      </w:r>
    </w:p>
    <w:p w:rsidR="00551BC1" w:rsidRPr="00A75B07" w:rsidRDefault="00B64AFC" w:rsidP="00A75B07">
      <w:pPr>
        <w:pStyle w:val="5"/>
        <w:numPr>
          <w:ilvl w:val="0"/>
          <w:numId w:val="6"/>
        </w:numPr>
        <w:shd w:val="clear" w:color="auto" w:fill="auto"/>
        <w:spacing w:line="240" w:lineRule="auto"/>
        <w:ind w:firstLine="360"/>
        <w:rPr>
          <w:sz w:val="28"/>
          <w:szCs w:val="28"/>
        </w:rPr>
      </w:pPr>
      <w:r w:rsidRPr="00A75B07">
        <w:rPr>
          <w:sz w:val="28"/>
          <w:szCs w:val="28"/>
        </w:rPr>
        <w:t xml:space="preserve"> Айтмокчи, комиссия келиб кетибди. Дилбар бугун радиоузелдан ашула айтмоқчи.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Ота билан хайрлаша туриб, тортиниброқ сўрадик: - Айтмоқчи, ҳамшаҳар ва ҳамқишлоқларингиз сизни </w:t>
      </w:r>
      <w:r w:rsidRPr="00A75B07">
        <w:rPr>
          <w:sz w:val="28"/>
          <w:szCs w:val="28"/>
        </w:rPr>
        <w:t>нега «Амин бува» дейишади?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Юқоридаги гаплардаги (1-,3-гаплар) «айтмоқчи» формасини шу феълдан ҳосил бўлган «айтганча», «айтгандай» кабилар билан алмаштириш мумкин. Бу формалар ҳам феъл системасидан чиқиб кириш сўз сифатида ишлатилади, «Айтмоқчи» билан кейи</w:t>
      </w:r>
      <w:r w:rsidRPr="00A75B07">
        <w:rPr>
          <w:sz w:val="28"/>
          <w:szCs w:val="28"/>
        </w:rPr>
        <w:t>нги формаларни тилда қўлланишига кўра вариант деб баҳолаш мумкин. Тилда ҳар учала форма ҳам параллел кўлланаверади: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Да, айтганча, икки машинанинг шофери ҳам бор.</w:t>
      </w:r>
    </w:p>
    <w:p w:rsidR="00551BC1" w:rsidRPr="00A75B07" w:rsidRDefault="00B64AFC" w:rsidP="00A75B07">
      <w:pPr>
        <w:pStyle w:val="5"/>
        <w:numPr>
          <w:ilvl w:val="0"/>
          <w:numId w:val="6"/>
        </w:numPr>
        <w:shd w:val="clear" w:color="auto" w:fill="auto"/>
        <w:spacing w:line="240" w:lineRule="auto"/>
        <w:ind w:firstLine="360"/>
        <w:rPr>
          <w:sz w:val="28"/>
          <w:szCs w:val="28"/>
        </w:rPr>
      </w:pPr>
      <w:r w:rsidRPr="00A75B07">
        <w:rPr>
          <w:sz w:val="28"/>
          <w:szCs w:val="28"/>
        </w:rPr>
        <w:t xml:space="preserve"> Келмайман самоварни олинг. Чиндан ҳам энди унинг кераги йўқ уйга.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-Раҳмат болам. Хотира-да</w:t>
      </w:r>
      <w:r w:rsidRPr="00A75B07">
        <w:rPr>
          <w:sz w:val="28"/>
          <w:szCs w:val="28"/>
        </w:rPr>
        <w:t>. Бўлмасам-ку... Айтгандай, чой қайнади.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 «айтайлик» (айт+ай+лик) - «фараз килайлик» маъносини англатиши мумкин. Бундай ўринларда «атайлик» кириш сўз деб баҳоланади, Юзаки Караганда, «айтайлик» қатнашган </w:t>
      </w:r>
      <w:r w:rsidRPr="00A75B07">
        <w:rPr>
          <w:sz w:val="28"/>
          <w:szCs w:val="28"/>
          <w:lang w:val="en-US" w:eastAsia="en-US" w:bidi="en-US"/>
        </w:rPr>
        <w:t>ran</w:t>
      </w:r>
      <w:r w:rsidRPr="00A75B07">
        <w:rPr>
          <w:sz w:val="28"/>
          <w:szCs w:val="28"/>
          <w:lang w:eastAsia="en-US" w:bidi="en-US"/>
        </w:rPr>
        <w:t xml:space="preserve"> </w:t>
      </w:r>
      <w:r w:rsidRPr="00A75B07">
        <w:rPr>
          <w:sz w:val="28"/>
          <w:szCs w:val="28"/>
        </w:rPr>
        <w:t>эргашган қўшма гапларга ўхшайди. Лекин «айтайл</w:t>
      </w:r>
      <w:r w:rsidRPr="00A75B07">
        <w:rPr>
          <w:sz w:val="28"/>
          <w:szCs w:val="28"/>
        </w:rPr>
        <w:t>ик» келишикларни бошқара олмайдилар / Ким? нимани? каби саволлар қўйиш ортиқча), шахс-сон кўрсатувчи аффикс (I шахе кўплик) бирлик учун ҳам кўлланаверади. «Айтайлик» гапда кириш сўз сифатида қўлланиб, русча «предположим», допустим» кабилар англатган маънон</w:t>
      </w:r>
      <w:r w:rsidRPr="00A75B07">
        <w:rPr>
          <w:sz w:val="28"/>
          <w:szCs w:val="28"/>
        </w:rPr>
        <w:t>и беради. Чоғиштиринг: Айтайлик, бу таклиф завод маъмурияти томонидан маъқулланди. Дилбарга айтайлик, эртага бизникига келсин.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в) «айт» - феълининг «айтмайсизми» (айт+ма+й+сиз+ми) формаси ўз семантик маъносини йўқотиб, гапнинг формал кесими сифатида қўллан</w:t>
      </w:r>
      <w:r w:rsidRPr="00A75B07">
        <w:rPr>
          <w:sz w:val="28"/>
          <w:szCs w:val="28"/>
        </w:rPr>
        <w:t xml:space="preserve">иши мумкин. Бунда «айтмайсизми» гапда фикр юритилаётган бирор предмет ёки </w:t>
      </w:r>
      <w:r w:rsidRPr="00A75B07">
        <w:rPr>
          <w:sz w:val="28"/>
          <w:szCs w:val="28"/>
        </w:rPr>
        <w:lastRenderedPageBreak/>
        <w:t>ҳодисани ажратиб кўрсатиш, аҳамиятини таъкидлаш каби (модал) маъноларни билдиради. Форма ўз инкор маъносини ҳам сақламаган: Самарқанднинг университети, яна учта олий ўқув юрти ва дея</w:t>
      </w:r>
      <w:r w:rsidRPr="00A75B07">
        <w:rPr>
          <w:sz w:val="28"/>
          <w:szCs w:val="28"/>
        </w:rPr>
        <w:t>рли йигирмата техникумлари бор. Шаҳардаги элликта завод ва фабрикаларни айтмайсизми?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...Шоҳ - Қули Ғижжакий ва Ғулом Шодий каби улкан бастакорлар томонидан кўплаб яратилган янги-янги ажойиб куйларни айтмайсизми!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Жонли тилда худди шундай ўринларда «айт» </w:t>
      </w:r>
      <w:r w:rsidRPr="00A75B07">
        <w:rPr>
          <w:sz w:val="28"/>
          <w:szCs w:val="28"/>
        </w:rPr>
        <w:t>феълининг айтинг» - II шахе буйруқ формаси ҳам қўлланиши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 «айтинг - айтинг» (айт- феъли, П шахе буйруқ формасининг такрори) гапда, феъллик системасидан чиқиб кетиб, кириш сўз сифатида иштирок этади. «Айтинг - айтинг» кириш сўз сифатида қўлланганд</w:t>
      </w:r>
      <w:r w:rsidRPr="00A75B07">
        <w:rPr>
          <w:sz w:val="28"/>
          <w:szCs w:val="28"/>
        </w:rPr>
        <w:t>а, шу гапдаги иш-ҳаракатнинг бўлиш-бўлмаслигига сўзловчининг тарафдор эканини кўрсатади ва «ишқилиб» англатган маънога яқин бир маънони билдиради. Бу сўз қатнашган гапнинг кесими П1 шахе буйруқ формасида бўлади (инкор ёки тасдиқ). Шундан кириш сўз вазифаси</w:t>
      </w:r>
      <w:r w:rsidRPr="00A75B07">
        <w:rPr>
          <w:sz w:val="28"/>
          <w:szCs w:val="28"/>
        </w:rPr>
        <w:t>да келган «айтинг- айтинг» формасида шахе маъноси бордек кўринади: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Айтинг-айтинг, Карима унинг «боши қотган, мушкул» масапасини хотинига айтиб қўймасин-да! Айтинг-айтинг, келмасин. Мангу «дам олиш» куни.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Лскин шахе маъноси қотган бу форма II шахедан бошқас</w:t>
      </w:r>
      <w:r w:rsidRPr="00A75B07">
        <w:rPr>
          <w:sz w:val="28"/>
          <w:szCs w:val="28"/>
        </w:rPr>
        <w:t>ида қўлланмайди, шахе маъноси умумлашган.</w:t>
      </w:r>
    </w:p>
    <w:p w:rsidR="00551BC1" w:rsidRPr="00A75B07" w:rsidRDefault="00B64AFC" w:rsidP="00A75B07">
      <w:pPr>
        <w:pStyle w:val="5"/>
        <w:numPr>
          <w:ilvl w:val="0"/>
          <w:numId w:val="4"/>
        </w:numPr>
        <w:shd w:val="clear" w:color="auto" w:fill="auto"/>
        <w:tabs>
          <w:tab w:val="left" w:pos="957"/>
          <w:tab w:val="left" w:pos="1000"/>
        </w:tabs>
        <w:spacing w:line="240" w:lineRule="auto"/>
        <w:ind w:firstLine="360"/>
        <w:rPr>
          <w:sz w:val="28"/>
          <w:szCs w:val="28"/>
        </w:rPr>
      </w:pPr>
      <w:r w:rsidRPr="00A75B07">
        <w:rPr>
          <w:sz w:val="28"/>
          <w:szCs w:val="28"/>
        </w:rPr>
        <w:t>Иккинчи группа феъл формалари кириш сўз вазифасида келиб,</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лексик маъноси бир оз ўзгарган, лекин грамматик маъно қисман сакданган (лексик парадигма ҳосил қилмайди).</w:t>
      </w:r>
    </w:p>
    <w:p w:rsidR="00551BC1" w:rsidRPr="00A75B07" w:rsidRDefault="00B64AFC" w:rsidP="00A75B07">
      <w:pPr>
        <w:pStyle w:val="5"/>
        <w:numPr>
          <w:ilvl w:val="0"/>
          <w:numId w:val="7"/>
        </w:numPr>
        <w:shd w:val="clear" w:color="auto" w:fill="auto"/>
        <w:tabs>
          <w:tab w:val="left" w:pos="957"/>
          <w:tab w:val="left" w:pos="981"/>
        </w:tabs>
        <w:spacing w:line="240" w:lineRule="auto"/>
        <w:ind w:firstLine="360"/>
        <w:rPr>
          <w:sz w:val="28"/>
          <w:szCs w:val="28"/>
        </w:rPr>
      </w:pPr>
      <w:r w:rsidRPr="00A75B07">
        <w:rPr>
          <w:sz w:val="28"/>
          <w:szCs w:val="28"/>
        </w:rPr>
        <w:t xml:space="preserve">кел, келинг (кел - феълининг П шахе бирлик ва </w:t>
      </w:r>
      <w:r w:rsidRPr="00A75B07">
        <w:rPr>
          <w:sz w:val="28"/>
          <w:szCs w:val="28"/>
        </w:rPr>
        <w:t>кўплик</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формаси, келаси замон, гапда кўчган ҳолда қўлланиб, кириш сўз вазифасида келиши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Балиқ дермиш! - Мен зўр бойман,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Қолишмайман Ҳотамтойдан.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Кел, қийнама, қўйиб юбор,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Яхшилигинг унутмайман.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Келинг, Эркин басталаган Есенин шеърларини ўқийлик. бун</w:t>
      </w:r>
      <w:r w:rsidRPr="00A75B07">
        <w:rPr>
          <w:sz w:val="28"/>
          <w:szCs w:val="28"/>
        </w:rPr>
        <w:t>да сўзнинг лексик маъно (келиш)си ўзгарган, мавхумлашган абстракт маъно, лекин грамматик маъно (фақат шахе маъноси) сақланган. Лекин бу феъл кириш сўз сифатида бошқа шахсда қўлланмайди. Кириш сўз вазифасида келган «кел, келинг» русча давай, давайте маъноси</w:t>
      </w:r>
      <w:r w:rsidRPr="00A75B07">
        <w:rPr>
          <w:sz w:val="28"/>
          <w:szCs w:val="28"/>
        </w:rPr>
        <w:t>га тўғри келади.</w:t>
      </w:r>
    </w:p>
    <w:p w:rsidR="00551BC1" w:rsidRPr="00A75B07" w:rsidRDefault="00B64AFC" w:rsidP="00A75B07">
      <w:pPr>
        <w:pStyle w:val="5"/>
        <w:numPr>
          <w:ilvl w:val="0"/>
          <w:numId w:val="7"/>
        </w:numPr>
        <w:shd w:val="clear" w:color="auto" w:fill="auto"/>
        <w:spacing w:line="240" w:lineRule="auto"/>
        <w:ind w:firstLine="360"/>
        <w:rPr>
          <w:sz w:val="28"/>
          <w:szCs w:val="28"/>
        </w:rPr>
      </w:pPr>
      <w:r w:rsidRPr="00A75B07">
        <w:rPr>
          <w:sz w:val="28"/>
          <w:szCs w:val="28"/>
        </w:rPr>
        <w:t xml:space="preserve"> «шошма» (шош - феълининг II шахе бирлик инкор формаси). Бунда ҳам лексик маъно бир оз ўзгарган бўлади (яъни «фикран шошма» демоқчи).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Шошма Козимбек билан Саиданинг кечқурунлари отлиқ дала айланганликлари бежизмикин?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Баратов... кўчага чиққ</w:t>
      </w:r>
      <w:r w:rsidRPr="00A75B07">
        <w:rPr>
          <w:sz w:val="28"/>
          <w:szCs w:val="28"/>
        </w:rPr>
        <w:t>анда бирдантўхтади: «Шошма», нимадеди ўзи?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«Шошма» гапда кириш сўз сифатида қўлланиб, «энди эсимга тушди» деган маънони англатади. Шахе маъноси ҳам бошқачароқ бўлиб, I шахе ўзини П шахе ўрнига қўйиб «мурожаат» кетяпти. Худда шу вазифада «тўхта» сўзи келиши</w:t>
      </w:r>
      <w:r w:rsidRPr="00A75B07">
        <w:rPr>
          <w:sz w:val="28"/>
          <w:szCs w:val="28"/>
        </w:rPr>
        <w:t xml:space="preserve"> мумкин. Бунда Тўхта, Козимбек билан Саиданинг кечқурунлари </w:t>
      </w:r>
      <w:r w:rsidRPr="00A75B07">
        <w:rPr>
          <w:sz w:val="28"/>
          <w:szCs w:val="28"/>
        </w:rPr>
        <w:lastRenderedPageBreak/>
        <w:t>отлиқ дала айланганликлари бежизмикин?</w:t>
      </w:r>
    </w:p>
    <w:p w:rsidR="00551BC1" w:rsidRPr="00A75B07" w:rsidRDefault="00B64AFC" w:rsidP="00A75B07">
      <w:pPr>
        <w:pStyle w:val="5"/>
        <w:numPr>
          <w:ilvl w:val="0"/>
          <w:numId w:val="7"/>
        </w:numPr>
        <w:shd w:val="clear" w:color="auto" w:fill="auto"/>
        <w:spacing w:line="240" w:lineRule="auto"/>
        <w:ind w:firstLine="360"/>
        <w:rPr>
          <w:sz w:val="28"/>
          <w:szCs w:val="28"/>
        </w:rPr>
      </w:pPr>
      <w:r w:rsidRPr="00A75B07">
        <w:rPr>
          <w:sz w:val="28"/>
          <w:szCs w:val="28"/>
        </w:rPr>
        <w:t xml:space="preserve"> «қара»</w:t>
      </w:r>
      <w:r w:rsidRPr="00A75B07">
        <w:rPr>
          <w:sz w:val="28"/>
          <w:szCs w:val="28"/>
          <w:vertAlign w:val="superscript"/>
        </w:rPr>
        <w:t>1</w:t>
      </w:r>
      <w:r w:rsidRPr="00A75B07">
        <w:rPr>
          <w:sz w:val="28"/>
          <w:szCs w:val="28"/>
        </w:rPr>
        <w:t xml:space="preserve"> феъли баъзи формалари ҳам ҳаракат маъносини йўқотиб қўмакчи, кириш сўз каби кўлланади. Шу кўмакчи, кириш сўз каби қўлланган формапарда лексик маъно </w:t>
      </w:r>
      <w:r w:rsidRPr="00A75B07">
        <w:rPr>
          <w:sz w:val="28"/>
          <w:szCs w:val="28"/>
        </w:rPr>
        <w:t>жуда ҳам кам бўлса-да, сезилади.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«Караганда (қара+ган+да) икки предмет ёки ҳодисани солиштириш учун қўлланиб, «нисбатан» англатган маънони билдиради ва гапда кўмакчи сифатида кўлланади: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Кўпчилик кишилар, қора соч сариқ сочга қараганда тез оқаради, деб ўйла</w:t>
      </w:r>
      <w:r w:rsidRPr="00A75B07">
        <w:rPr>
          <w:sz w:val="28"/>
          <w:szCs w:val="28"/>
        </w:rPr>
        <w:t>йдилар.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 «қарамай (қара+ма+й) равишдош формаси ҳам гацда кўмакчи сифатида кўлланади. Бу форма ўзидан олдин келган сўзни жўналиш келишиги билан бошқариб, русча «несмотря на...» маъносига тенг маънони англатади.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Оғир уруш шароити бўлишига қарамай, колхоз и</w:t>
      </w:r>
      <w:r w:rsidRPr="00A75B07">
        <w:rPr>
          <w:sz w:val="28"/>
          <w:szCs w:val="28"/>
        </w:rPr>
        <w:t>кки йил деганда оёққа босди, райондаги илғор колхозлар қаторига кириб олди.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в) «қара» - феълининг куйидаги формалари ҳам ўз семантик хусуеиятини ўзгартиб кириш сўз каби қўлланиши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Океанларда тумшуғи нина каби ўткир, жажжи бир балиқ яшайди. Буни </w:t>
      </w:r>
      <w:r w:rsidRPr="00A75B07">
        <w:rPr>
          <w:sz w:val="28"/>
          <w:szCs w:val="28"/>
        </w:rPr>
        <w:t>қарангки, ҳеч нарсадан топ тортмайдиган акула шу баликдан кўрқаркан. Қаранг-а, туни билан кўрак чувиб чикардик-а...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Юқоридаги гапларда кириш конструкцияси ва кириш сўз вазифасида келган бирикма, сўз ўзи қатнашган гапдан келиб чиқадиган қўшимча маъно (конте</w:t>
      </w:r>
      <w:r w:rsidRPr="00A75B07">
        <w:rPr>
          <w:sz w:val="28"/>
          <w:szCs w:val="28"/>
        </w:rPr>
        <w:t>кстда ажабланиш)ни кучайтириш учун келтирилган.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Баъзан бу феъл бирикма составила келиб, «бўлмаган гап» маъносини бериш учун ҳам кўлланади, гапда кириш сўз вазифасида келади. Гапни қаранг-у, бировни яхши кўриб қолса, ёмон йўлга кириб кетаварар эканми.</w:t>
      </w:r>
    </w:p>
    <w:p w:rsidR="00551BC1" w:rsidRPr="00A75B07" w:rsidRDefault="00B64AFC" w:rsidP="00A75B07">
      <w:pPr>
        <w:pStyle w:val="5"/>
        <w:numPr>
          <w:ilvl w:val="0"/>
          <w:numId w:val="4"/>
        </w:numPr>
        <w:shd w:val="clear" w:color="auto" w:fill="auto"/>
        <w:tabs>
          <w:tab w:val="left" w:pos="975"/>
        </w:tabs>
        <w:spacing w:line="240" w:lineRule="auto"/>
        <w:ind w:firstLine="360"/>
        <w:rPr>
          <w:sz w:val="28"/>
          <w:szCs w:val="28"/>
        </w:rPr>
      </w:pPr>
      <w:r w:rsidRPr="00A75B07">
        <w:rPr>
          <w:sz w:val="28"/>
          <w:szCs w:val="28"/>
        </w:rPr>
        <w:t>Бу гр</w:t>
      </w:r>
      <w:r w:rsidRPr="00A75B07">
        <w:rPr>
          <w:sz w:val="28"/>
          <w:szCs w:val="28"/>
        </w:rPr>
        <w:t>уппа сўзлар да лексик маъно ўзгарган ҳолда сақланади, грамматик феъл формаси бошқа мустақил туркум сўзи сифатида</w:t>
      </w:r>
    </w:p>
    <w:p w:rsidR="00551BC1" w:rsidRPr="00A75B07" w:rsidRDefault="00B64AFC" w:rsidP="00A75B07">
      <w:pPr>
        <w:pStyle w:val="80"/>
        <w:shd w:val="clear" w:color="auto" w:fill="auto"/>
        <w:spacing w:line="240" w:lineRule="auto"/>
        <w:rPr>
          <w:sz w:val="28"/>
          <w:szCs w:val="28"/>
        </w:rPr>
      </w:pPr>
      <w:r w:rsidRPr="00A75B07">
        <w:rPr>
          <w:sz w:val="28"/>
          <w:szCs w:val="28"/>
        </w:rPr>
        <w:t>’ К.Рахмонбердиев «кара» - феъли ҳакида». «Ўзбек тили за адабивги» Хз5,1966.</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қўлланади. а) такрор йўли билан кўчган феъл формалари. Бунда феъл </w:t>
      </w:r>
      <w:r w:rsidRPr="00A75B07">
        <w:rPr>
          <w:sz w:val="28"/>
          <w:szCs w:val="28"/>
        </w:rPr>
        <w:t>ўзаги такрор қўлланиб отга кўчиши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Бирдан ур-ур, сур-сур бошланди. ур-ур, сур-сур - ур-, сур-, феълларининг П шахе бирлик тўполон маъносини англатади. Бу ўринда икки такрор жуфтнинг бири қўлланиши (ур-ур ёки сур-сур) ёки ҳар икки такрордан жуфт сўз </w:t>
      </w:r>
      <w:r w:rsidRPr="00A75B07">
        <w:rPr>
          <w:sz w:val="28"/>
          <w:szCs w:val="28"/>
        </w:rPr>
        <w:t>ҳосил бўлиб, «ур-сур» тўполон маъносини англатаверади. Бу форма (ур-ур, сур-сур) такрор қўлланиб отга кўчган, гапда эга вазифасида келган.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«яраш» феълининг такрор қўлланиши билан ҳам форма отга кўчади. «Самым распространенным видом перехода одной части реч</w:t>
      </w:r>
      <w:r w:rsidRPr="00A75B07">
        <w:rPr>
          <w:sz w:val="28"/>
          <w:szCs w:val="28"/>
        </w:rPr>
        <w:t>и в другую в узбекском языке, пожалуй, можно считать субстантивацию. Не только именные части речи или междометия, но даже глаголы, стоящие в повелительной форме, ... могут выступать как имя существительное».</w:t>
      </w:r>
      <w:r w:rsidRPr="00A75B07">
        <w:rPr>
          <w:sz w:val="28"/>
          <w:szCs w:val="28"/>
          <w:vertAlign w:val="superscript"/>
        </w:rPr>
        <w:footnoteReference w:id="17"/>
      </w:r>
      <w:r w:rsidRPr="00A75B07">
        <w:rPr>
          <w:sz w:val="28"/>
          <w:szCs w:val="28"/>
        </w:rPr>
        <w:t xml:space="preserve"> Масалан, «яраш-яраш» - битам (сулҳ).</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 орад</w:t>
      </w:r>
      <w:r w:rsidRPr="00A75B07">
        <w:rPr>
          <w:sz w:val="28"/>
          <w:szCs w:val="28"/>
        </w:rPr>
        <w:t>а уруш тугаши, яраш-яраш бўлиши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 xml:space="preserve">Бунда якка ўзакнинг ўзи ҳам (такрорсиз) шу битам (сулҳ) маъноларини бераверадигандек туюлади, лекин бундай эмас, лексик маъно ҳар икки ҳолатда ҳам бир, лекин «яраш» якка ҳолда от сифатида (якка ҳолда от маъноси учун </w:t>
      </w:r>
      <w:r w:rsidRPr="00A75B07">
        <w:rPr>
          <w:sz w:val="28"/>
          <w:szCs w:val="28"/>
        </w:rPr>
        <w:t>инфинитив формасидагина қўлланиши мумкин) қулланмайди. Шунинг учун ҳам биз юқоридаги отга кўчган формаларда редупликациянинг роли бор деймиз.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«бўл» - феълининг учинчи шахе ўтган замон формаси такрорланиб - жуфт ҳолда қўлланиши мумкин. Контекст кучи билан б</w:t>
      </w:r>
      <w:r w:rsidRPr="00A75B07">
        <w:rPr>
          <w:sz w:val="28"/>
          <w:szCs w:val="28"/>
        </w:rPr>
        <w:t>ундай такрор қўлланган «бўлди-бўлди» от каби вазифаларда келиши мумкин. Лекин бу форманинг такрори от сўзини бермайди. Ҳар қандай такрор қўлланган форма отлашади деб қараш ҳамма вақт ҳам ўзини оқлай бермайдиганга ўхшайди.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«бўл» феълининг III шахе ўтган зам</w:t>
      </w:r>
      <w:r w:rsidRPr="00A75B07">
        <w:rPr>
          <w:sz w:val="28"/>
          <w:szCs w:val="28"/>
        </w:rPr>
        <w:t xml:space="preserve">он формасининг такрори ҳақида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борар экан, М.А. Асқарова бу ҳакда шундай дейдилар: «Бўл сўзи баъзан жуфтланиб, отлашади ва гапда айрим </w:t>
      </w:r>
      <w:r w:rsidRPr="00A75B07">
        <w:rPr>
          <w:sz w:val="28"/>
          <w:szCs w:val="28"/>
          <w:lang w:val="en-US" w:eastAsia="en-US" w:bidi="en-US"/>
        </w:rPr>
        <w:t>ran</w:t>
      </w:r>
      <w:r w:rsidRPr="00A75B07">
        <w:rPr>
          <w:sz w:val="28"/>
          <w:szCs w:val="28"/>
          <w:lang w:eastAsia="en-US" w:bidi="en-US"/>
        </w:rPr>
        <w:t xml:space="preserve"> </w:t>
      </w:r>
      <w:r w:rsidRPr="00A75B07">
        <w:rPr>
          <w:sz w:val="28"/>
          <w:szCs w:val="28"/>
        </w:rPr>
        <w:t>бўлаклари вазифасида қўлланади. Масалан: Меҳмоннинг келди-келдиси, тўйнинг бўлди-бўлдиси қизиқ (А.Қаҳҳор).</w:t>
      </w:r>
      <w:r w:rsidRPr="00A75B07">
        <w:rPr>
          <w:sz w:val="28"/>
          <w:szCs w:val="28"/>
          <w:vertAlign w:val="superscript"/>
        </w:rPr>
        <w:footnoteReference w:id="18"/>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Бизнингча, юқоридаги гапда «бўлди-бўлди»нинг от каби қўлланишида такрорнинг роли йўқдек кўринади. Эгалик аффиксини олгани туфайли «бўлди» якка ҳолда ҳам худди ўша маъносини бераверади, лекин такрордан келиб чиқаётган (многократность действия) маъноси йўқол</w:t>
      </w:r>
      <w:r w:rsidRPr="00A75B07">
        <w:rPr>
          <w:sz w:val="28"/>
          <w:szCs w:val="28"/>
        </w:rPr>
        <w:t>адигандек кўринади. Ана шу ишда «бўл» ҳақида шундай дейилади: «Баъзан жуфтланмай якка ҳолда қўлланган бўл сўзи ҳам отлашиши мумкин». Бўлмаганга бўлишма, эрта туриб айтишма (мақол)». «Бўл» якка қўллаганда хам отлашиши мумкин. Лекин «бўлмаганга» сифатдош фор</w:t>
      </w:r>
      <w:r w:rsidRPr="00A75B07">
        <w:rPr>
          <w:sz w:val="28"/>
          <w:szCs w:val="28"/>
        </w:rPr>
        <w:t>масининг отлашишини «бўл» сўзи билан изохдаш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«Бўлди-бўлди» контекстда кўп воқеа бўлган ҳаммаси кимнингдек хоҳишига қарши бўлган» деган маънони англатади: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-Бўлди-бўлди, хамма бало Ҳамидахонга бўлди. Воҳидни ҳам олиб кетишди. Завод ҳар икки кунда бир</w:t>
      </w:r>
      <w:r w:rsidRPr="00A75B07">
        <w:rPr>
          <w:sz w:val="28"/>
          <w:szCs w:val="28"/>
        </w:rPr>
        <w:t xml:space="preserve"> буғилиб турган эди. Энди бузилса тамом, тузатадиган одам йўқ. Бўлди-бўлди - менга бўлди.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Иккинчи гапда «бўлди-бўлди» «нима бўлган бўлса ҳам» бирикмаси билан алмаштириш»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Жонли тилда «бу (воқеа) бўлди, бу (воқеа) бўлди» - ҳаммаси менга бўлди» каби ҳ</w:t>
      </w:r>
      <w:r w:rsidRPr="00A75B07">
        <w:rPr>
          <w:sz w:val="28"/>
          <w:szCs w:val="28"/>
        </w:rPr>
        <w:t>ам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«Бўлди-бўлди» қўлланган гапда эга атоқди от ёки олмошлар билан ифодаланган бўлса, бу такрорий сўз «унинг фойдасига бўлди» маъносини бериш учун ҳам ишлатилиши мумкин. Мисол:</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-Бўлди-бўлди Тошмат бўлди. Баъзан шу маънони кучайтириш мақсадида </w:t>
      </w:r>
      <w:r w:rsidRPr="00A75B07">
        <w:rPr>
          <w:sz w:val="28"/>
          <w:szCs w:val="28"/>
        </w:rPr>
        <w:t>«бўлганда-бўлди» варианта ҳам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Бўлди-бўлди, бўлганда Тошмат бўлди. Юқоридаги маънони янада кучайтириш, таъкидлаш учун, қайсидир шахсни шу билан боғлиқ ҳолда ажратиб кўрсатиш лозим бўлган ўринларда «бўлгандан» формаси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Бўлди-бўлди, бўлга</w:t>
      </w:r>
      <w:r w:rsidRPr="00A75B07">
        <w:rPr>
          <w:sz w:val="28"/>
          <w:szCs w:val="28"/>
        </w:rPr>
        <w:t xml:space="preserve">ндан Тошмат бўлди. Бундай қўллашлар кўпроқ жонли </w:t>
      </w:r>
      <w:r w:rsidRPr="00A75B07">
        <w:rPr>
          <w:sz w:val="28"/>
          <w:szCs w:val="28"/>
        </w:rPr>
        <w:lastRenderedPageBreak/>
        <w:t>тилга хосдир. «Бўлди» (Ш шахе ўтган замон) гапда кириш сўз сифатида қўлланиб «бас», «етарли» каби маъноларни англатади: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-Хиваданмисан ўзинг? Уни ахир ҳамма билади-ку! Жуманазар мерганни эшитганмисан?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 бўл</w:t>
      </w:r>
      <w:r w:rsidRPr="00A75B07">
        <w:rPr>
          <w:sz w:val="28"/>
          <w:szCs w:val="28"/>
        </w:rPr>
        <w:t>ди, эшитганман, - дедим чолнинг жахди чиқиб кетаётганини кўриб.</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III шахе ўтган замон аниқ даражадаги феъл ҳам такрор йўли билан жуфт ҳолда қўлланади. «Бос» - феъли шу формада такрорланиб, составли кесимнинг от элемента каби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Зулфиқоров устидан ту</w:t>
      </w:r>
      <w:r w:rsidRPr="00A75B07">
        <w:rPr>
          <w:sz w:val="28"/>
          <w:szCs w:val="28"/>
        </w:rPr>
        <w:t>шган аризани Қаландаров бости-бости қилди, райком секретари ўртоқ Қодиров уни қўллади.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«Бости-бости» составли кесимнинг (от+феъл) биринчи компонента сифатида қўлланиб, феъл билан бирга «маҳфий йўл билан тинчитди маъносини англаташ учун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«Бориб» «</w:t>
      </w:r>
      <w:r w:rsidRPr="00A75B07">
        <w:rPr>
          <w:sz w:val="28"/>
          <w:szCs w:val="28"/>
        </w:rPr>
        <w:t>бор» феълининг равишдош формаси) такрор қўлланиб, «кейин», «охири», «кейинги пайтларда» каби маъноларни англатади. Такрор қўлланган равишдош формаси бошқа туркумга кўчади. Лекин ҳар қандай ўринда ҳам такрор қўлланган равишдош формаси бошқа туркумга кўчавер</w:t>
      </w:r>
      <w:r w:rsidRPr="00A75B07">
        <w:rPr>
          <w:sz w:val="28"/>
          <w:szCs w:val="28"/>
        </w:rPr>
        <w:t>майди, балки ҳаракатнинг давомийлиги, такрорийлиги (многократность действия)нигина билдириши ҳам мумкин. Бориб-бориб тангадек жойни олади (топишмоқ- «хасса»); кулиб-кулиб гапирмоқ. Гапда бундай форма ҳол вазифасида келади (равишдош такрорланиб равиш ясалад</w:t>
      </w:r>
      <w:r w:rsidRPr="00A75B07">
        <w:rPr>
          <w:sz w:val="28"/>
          <w:szCs w:val="28"/>
        </w:rPr>
        <w:t>и-ку!) Юқоридаги галлардаги равишдош формаларида лексик маъно сакданган. Бинобарин, бу гапларда «бориш» давом этиши, «кулиш»нинг такрорланиши берилган. Баъзан шундай равишдош формалари учраши мумкинки, лексик маъно ўзгариб, грамматик хусусиятлар ҳам бу фор</w:t>
      </w:r>
      <w:r w:rsidRPr="00A75B07">
        <w:rPr>
          <w:sz w:val="28"/>
          <w:szCs w:val="28"/>
        </w:rPr>
        <w:t>мада «тораяди».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Бориб-бориб хавотирларим тўғри чиқци.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Бориб-бориб иккимиз ҳам уни орзиқиб кутадиган бўлдик.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Юқоридаги гаплардан «бориб-бориб». «охири», «кейин» каби ўзгарган маъноларни беради «Бориб-бориб»га антоним сифатида «келиб-келиб» («келиб-келиб» га</w:t>
      </w:r>
      <w:r w:rsidRPr="00A75B07">
        <w:rPr>
          <w:sz w:val="28"/>
          <w:szCs w:val="28"/>
        </w:rPr>
        <w:t>пда энди» равиш сўзи англатган маънони беради)» такрори қўлланади. Такрор қўлланилаётган форманинг маъносини Яна ҳам кучайтириш учун бу форма билан бирга у англатган маънони ифодаловчи сўз ёнма-ён келтирилади: -Ҳой, сен бола, нима деяпсан? Синнисолим шу ер</w:t>
      </w:r>
      <w:r w:rsidRPr="00A75B07">
        <w:rPr>
          <w:sz w:val="28"/>
          <w:szCs w:val="28"/>
        </w:rPr>
        <w:t>га келганда, келиб-келиб энди сенга майна бўлиб қолдимми, болам.</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Гапда соф феъл формалари ҳам жуфтлашиши мумкин. Бундай формаяар кўпинча отга кўчади. Шунинг учун ҳам соф феъл формаси исталган вазифада келиши мумкин. Булардаги маъно (жуфт сўзнинг икки компо</w:t>
      </w:r>
      <w:r w:rsidRPr="00A75B07">
        <w:rPr>
          <w:sz w:val="28"/>
          <w:szCs w:val="28"/>
        </w:rPr>
        <w:t>нентидан) умумлашган бўлади. Умумлашган маъно сўз (компонент)ларнинг асл лексик маънолари билан изохданади. Компонентларнинг лексик маънолари жуфт сўз ҳосил қилишда катга аҳамиятга эга. Чунки маъно томондан - бир-бирига алоқадор (зид маъноли ёки маънодош с</w:t>
      </w:r>
      <w:r w:rsidRPr="00A75B07">
        <w:rPr>
          <w:sz w:val="28"/>
          <w:szCs w:val="28"/>
        </w:rPr>
        <w:t xml:space="preserve">ўзлар) бўлган феълларгина жуфт ҳолда қўлланиб отга кўчиши мумкин: Ўша куни ҳужрага палое ёйилди, жиҳозлантирилди, хуллас кирди-чикди кўпайди. «Кирди-чикди», антонимик муносабатдаги сўз (компонент)лардан иборат бўлиб, гапда эга вазифасида келган. Баъзан бу </w:t>
      </w:r>
      <w:r w:rsidRPr="00A75B07">
        <w:rPr>
          <w:sz w:val="28"/>
          <w:szCs w:val="28"/>
        </w:rPr>
        <w:t xml:space="preserve">сўз ўрнида «келди-кетди» жуфт сўзи ҳам қўлланиши </w:t>
      </w:r>
      <w:r w:rsidRPr="00A75B07">
        <w:rPr>
          <w:sz w:val="28"/>
          <w:szCs w:val="28"/>
        </w:rPr>
        <w:lastRenderedPageBreak/>
        <w:t>мумкин. Лекин бундай қўллашда маънода нозик фарқ бўлади. «келди-кетди»ни яқиндаги одамлар учун ҳам, узокдаги одамлар учун ҳам кўллайвериш мумкин. Лекин «кирди-чикди» яқин кўни-кўшниларни назарда тутиб айтила</w:t>
      </w:r>
      <w:r w:rsidRPr="00A75B07">
        <w:rPr>
          <w:sz w:val="28"/>
          <w:szCs w:val="28"/>
        </w:rPr>
        <w:t>ди: келди-кетдига жуда яхши-да! ...балки келди-кетдиларнинг оёғи товсалишини кутар.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«чи» феъли абстракт маъносида «қуи» фсъли билан III шахе утган замон аниқ даража формасида жуфтлашиб, «ажралиш (развод)» маъносини англатади: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.Шунинг учун ҳам оролда қўй</w:t>
      </w:r>
      <w:r w:rsidRPr="00A75B07">
        <w:rPr>
          <w:sz w:val="28"/>
          <w:szCs w:val="28"/>
        </w:rPr>
        <w:t xml:space="preserve">ди-чиқди деган </w:t>
      </w:r>
      <w:r w:rsidRPr="00A75B07">
        <w:rPr>
          <w:sz w:val="28"/>
          <w:szCs w:val="28"/>
          <w:lang w:val="en-US" w:eastAsia="en-US" w:bidi="en-US"/>
        </w:rPr>
        <w:t>ran</w:t>
      </w:r>
      <w:r w:rsidRPr="00A75B07">
        <w:rPr>
          <w:sz w:val="28"/>
          <w:szCs w:val="28"/>
          <w:lang w:eastAsia="en-US" w:bidi="en-US"/>
        </w:rPr>
        <w:t xml:space="preserve"> </w:t>
      </w:r>
      <w:r w:rsidRPr="00A75B07">
        <w:rPr>
          <w:sz w:val="28"/>
          <w:szCs w:val="28"/>
        </w:rPr>
        <w:t>йўқ.</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Қўшчинорда никоҳ тўйи катта байрам, қўйди-чиқци - аза!.(А.Мухтор) «бор» ва «кел» феъллари ҳам П1 шахе ўтган замон формасида жуфтлашиб икки процесснинг умумий номи сифатида кўлланади: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Уруш тамом бўлса, борди-келди қиламиз деб эдик.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Ҳ</w:t>
      </w:r>
      <w:r w:rsidRPr="00A75B07">
        <w:rPr>
          <w:sz w:val="28"/>
          <w:szCs w:val="28"/>
        </w:rPr>
        <w:t>улкар ҳам Чўлпоной билан борди-келди қилади. «Борди-келди» юқоридаги гапларда составли кесимнинг от компонента сифатида ишгирок этади, «Борди-келди» сўзи турғун бирикмада аникдовчи вазифасида ҳам келади: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Она кейин кўникиб кетса ҳам, даставвал оилада анчаги</w:t>
      </w:r>
      <w:r w:rsidRPr="00A75B07">
        <w:rPr>
          <w:sz w:val="28"/>
          <w:szCs w:val="28"/>
        </w:rPr>
        <w:t xml:space="preserve">на борди-келди гаплар бўлиши турган </w:t>
      </w:r>
      <w:r w:rsidRPr="00A75B07">
        <w:rPr>
          <w:sz w:val="28"/>
          <w:szCs w:val="28"/>
          <w:lang w:val="en-US" w:eastAsia="en-US" w:bidi="en-US"/>
        </w:rPr>
        <w:t>ran</w:t>
      </w:r>
      <w:r w:rsidRPr="00A75B07">
        <w:rPr>
          <w:sz w:val="28"/>
          <w:szCs w:val="28"/>
          <w:lang w:eastAsia="en-US" w:bidi="en-US"/>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Баъзан шу турғун бирикманинг аникланмиши тушган ҳолда ҳам қўлланиши мумкин. Бундай ўринларда «борди-келди», «нохушлик» маъносини англатади, бу маъно контекстдан -. гапдаги сўзларнинг маънолари ёрдамида очилади.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«Бор</w:t>
      </w:r>
      <w:r w:rsidRPr="00A75B07">
        <w:rPr>
          <w:sz w:val="28"/>
          <w:szCs w:val="28"/>
        </w:rPr>
        <w:t>ди-келди» контекстда «ҳаражат» маъносини ҳам англатиши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Қори Зокир томонидан борди-келдиси кира қилинган бу гумбур соябонли арава уйғур қишлоғининг харобаларидан ўтди...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 гапда «борди-келди» аслида «...борди-келдининг харажати».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Шуни айтиб ўтиш ке</w:t>
      </w:r>
      <w:r w:rsidRPr="00A75B07">
        <w:rPr>
          <w:sz w:val="28"/>
          <w:szCs w:val="28"/>
        </w:rPr>
        <w:t>ракки, «борди-келди» узоқрокдаги бир «объект» билан муносабат қилиш процессининг умумий номи бўлса, яқин учун «кирди-чиқди» қўлланиши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Ўша куни хужрага палое ёйилди, жиҳозлантирилди, хуллас кирди- чиқди кўпайди (А.Қаҳҳор).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Баъзан «кирди-чиқди» меҳмо</w:t>
      </w:r>
      <w:r w:rsidRPr="00A75B07">
        <w:rPr>
          <w:sz w:val="28"/>
          <w:szCs w:val="28"/>
        </w:rPr>
        <w:t>н маъноси учун қўлланганда, унга синоним сифатида «келди-кетди» (бунда ҳам орадаги масофада фарқ бўлади)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Келди-кетдига жуда яхши-да!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.балки келди-кетдиларнинг оёғи товсалишини кутар.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 гапда «келди-кетди» жуфт сўз холида от каби вазифаларда </w:t>
      </w:r>
      <w:r w:rsidRPr="00A75B07">
        <w:rPr>
          <w:sz w:val="28"/>
          <w:szCs w:val="28"/>
        </w:rPr>
        <w:t>келган.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Даражаланган (нисбат-даражага аффиксларини олган) феъл формалари ҳам жуфтлашиб кўчган ҳолда қўлланиши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Ишдан келиб уйни супир,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Кекайсанг энкаймоқ осон,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Хотин пишир-кудир билан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Токай уй ичра сен товон?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 гапда «пишир-куйдир» қозон-товок </w:t>
      </w:r>
      <w:r w:rsidRPr="00A75B07">
        <w:rPr>
          <w:sz w:val="28"/>
          <w:szCs w:val="28"/>
        </w:rPr>
        <w:t>маъносида от келган.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Биз жуфт феълларнинг ҳаммаси от бўлган. Феъл, соф феъл жуфтлашиб сифатга ҳам ўтиши мумкин. Бу ўтиш от орқали эмас, балки тўғридан-тўғри феъл туркумидан жуфтлашган соф феъл формаси сифат туркумига ўтади: куйди-пишди. Бу сифат факат жонл</w:t>
      </w:r>
      <w:r w:rsidRPr="00A75B07">
        <w:rPr>
          <w:sz w:val="28"/>
          <w:szCs w:val="28"/>
        </w:rPr>
        <w:t>иларга, асосан одамга нисбатан қўлланиб «тиниб-тинчимайдиган» маъносини англатади.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Биз соф феъл, яна бошқа феъл формаларининг маълум контекст ва ҳолатларда бошқа сўз туркумларига ўтган, синтактик функцияларини ўзгартирган ўринларни кўриб ўтдик. Буларнинг к</w:t>
      </w:r>
      <w:r w:rsidRPr="00A75B07">
        <w:rPr>
          <w:sz w:val="28"/>
          <w:szCs w:val="28"/>
        </w:rPr>
        <w:t>ўпчилиги грамматик бирликкина эмас, балки лексик бирлик сифатида луғатларимиздан ўрин олган.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Соф феъл баъзан контекстда от каби қўлланади. Бундай от каби қўлланган соф феъл предикативлик хусусиятини йўқотади. Лекин бундай қўлланган соф феъл формасида ҳарак</w:t>
      </w:r>
      <w:r w:rsidRPr="00A75B07">
        <w:rPr>
          <w:sz w:val="28"/>
          <w:szCs w:val="28"/>
        </w:rPr>
        <w:t xml:space="preserve">ат маъноси сақланган бўлиб грамматик форма ўз функциясини бажармайди. Бунда кўчиш ҳодисаси рўй беради. Бундай кўчиш контекстнинг ўзидагина бўлиб тилшунослиқца окказионал кўчиш деб юритилади. Шундай ҳодиса туркий тилларда ўзбек тилида ҳам учрайди. Масалан, </w:t>
      </w:r>
      <w:r w:rsidRPr="00A75B07">
        <w:rPr>
          <w:sz w:val="28"/>
          <w:szCs w:val="28"/>
        </w:rPr>
        <w:t>буйруқ майлидаги феъл формаси контекстда отга кўчиши мумкин: -Ойижон, нима қиляпсиз?</w:t>
      </w:r>
    </w:p>
    <w:p w:rsidR="00551BC1" w:rsidRPr="00A75B07" w:rsidRDefault="00B64AFC" w:rsidP="00A75B07">
      <w:pPr>
        <w:pStyle w:val="5"/>
        <w:numPr>
          <w:ilvl w:val="0"/>
          <w:numId w:val="6"/>
        </w:numPr>
        <w:shd w:val="clear" w:color="auto" w:fill="auto"/>
        <w:spacing w:line="240" w:lineRule="auto"/>
        <w:ind w:firstLine="360"/>
        <w:rPr>
          <w:sz w:val="28"/>
          <w:szCs w:val="28"/>
        </w:rPr>
      </w:pPr>
      <w:r w:rsidRPr="00A75B07">
        <w:rPr>
          <w:sz w:val="28"/>
          <w:szCs w:val="28"/>
        </w:rPr>
        <w:t xml:space="preserve"> Ўл қиляпман, дард қиляпман.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«Ўл» гапда тўлдирувчи вазифасида келган замон маънолари аник бўлган соф феъл формаси ҳам контекстда отга (оказионал) кўчиши мумкин. Контекстда</w:t>
      </w:r>
      <w:r w:rsidRPr="00A75B07">
        <w:rPr>
          <w:sz w:val="28"/>
          <w:szCs w:val="28"/>
        </w:rPr>
        <w:t xml:space="preserve"> бундай кўчган феъл формасида замон шахс-сон маънолари сақланган бўлади. Шунга қарамай, соф феъл формаси эгалик ва келишик аффиксларини олиб гапда от бажарган функциялардан бирида келади. Соф феълнинг контекстда (окказионал) кўчиш ҳодисаси диалогларда кўпр</w:t>
      </w:r>
      <w:r w:rsidRPr="00A75B07">
        <w:rPr>
          <w:sz w:val="28"/>
          <w:szCs w:val="28"/>
        </w:rPr>
        <w:t>ок учрайди: -Мен энди кетаман.</w:t>
      </w:r>
    </w:p>
    <w:p w:rsidR="00551BC1" w:rsidRPr="00A75B07" w:rsidRDefault="00B64AFC" w:rsidP="00A75B07">
      <w:pPr>
        <w:pStyle w:val="5"/>
        <w:numPr>
          <w:ilvl w:val="0"/>
          <w:numId w:val="6"/>
        </w:numPr>
        <w:shd w:val="clear" w:color="auto" w:fill="auto"/>
        <w:spacing w:line="240" w:lineRule="auto"/>
        <w:ind w:firstLine="360"/>
        <w:rPr>
          <w:sz w:val="28"/>
          <w:szCs w:val="28"/>
        </w:rPr>
      </w:pPr>
      <w:r w:rsidRPr="00A75B07">
        <w:rPr>
          <w:sz w:val="28"/>
          <w:szCs w:val="28"/>
        </w:rPr>
        <w:t xml:space="preserve"> «Кетаман»ингни кўйиб тур (жонли тилда)</w:t>
      </w:r>
    </w:p>
    <w:p w:rsidR="00551BC1" w:rsidRPr="00A75B07" w:rsidRDefault="00B64AFC" w:rsidP="00A75B07">
      <w:pPr>
        <w:pStyle w:val="5"/>
        <w:numPr>
          <w:ilvl w:val="0"/>
          <w:numId w:val="6"/>
        </w:numPr>
        <w:shd w:val="clear" w:color="auto" w:fill="auto"/>
        <w:spacing w:line="240" w:lineRule="auto"/>
        <w:ind w:firstLine="360"/>
        <w:rPr>
          <w:sz w:val="28"/>
          <w:szCs w:val="28"/>
        </w:rPr>
      </w:pPr>
      <w:r w:rsidRPr="00A75B07">
        <w:rPr>
          <w:sz w:val="28"/>
          <w:szCs w:val="28"/>
        </w:rPr>
        <w:t xml:space="preserve"> Келинг, дўстлар, турмушдан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«Ювайлик»ни қувайлик.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Хулоса қилиб шуни айтиш мумкинки, соф феълнинг ва бошқа феъл формаларининг специфик функцияларидан бошқа функцияларда қўлланиши ўша феъ</w:t>
      </w:r>
      <w:r w:rsidRPr="00A75B07">
        <w:rPr>
          <w:sz w:val="28"/>
          <w:szCs w:val="28"/>
        </w:rPr>
        <w:t>лнинг семантик редукцияси, шунингдек грамматик кўрсаткичлардаги асл ҳолатнинг ўзгариши (жуфтлашиш, редупликация) сўз туркумининг кўчиши каби ҳодисалар билан боғланган бўлиб, бу ҳодиса маълум конкрет феъллар, уларнинг маълум формалари билан чегараланган.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Ҳа</w:t>
      </w:r>
      <w:r w:rsidRPr="00A75B07">
        <w:rPr>
          <w:sz w:val="28"/>
          <w:szCs w:val="28"/>
        </w:rPr>
        <w:t xml:space="preserve">р қандай феъл формаси, соф феъл </w:t>
      </w:r>
      <w:r w:rsidRPr="00A75B07">
        <w:rPr>
          <w:sz w:val="28"/>
          <w:szCs w:val="28"/>
          <w:lang w:eastAsia="en-US" w:bidi="en-US"/>
        </w:rPr>
        <w:t>-</w:t>
      </w:r>
      <w:r w:rsidRPr="00A75B07">
        <w:rPr>
          <w:sz w:val="28"/>
          <w:szCs w:val="28"/>
          <w:lang w:val="en-US" w:eastAsia="en-US" w:bidi="en-US"/>
        </w:rPr>
        <w:t>o</w:t>
      </w:r>
      <w:r w:rsidRPr="00A75B07">
        <w:rPr>
          <w:sz w:val="28"/>
          <w:szCs w:val="28"/>
          <w:lang w:eastAsia="en-US" w:bidi="en-US"/>
        </w:rPr>
        <w:t>‘</w:t>
      </w:r>
      <w:r w:rsidRPr="00A75B07">
        <w:rPr>
          <w:sz w:val="28"/>
          <w:szCs w:val="28"/>
          <w:lang w:val="en-US" w:eastAsia="en-US" w:bidi="en-US"/>
        </w:rPr>
        <w:t>erbum</w:t>
      </w:r>
      <w:r w:rsidRPr="00A75B07">
        <w:rPr>
          <w:sz w:val="28"/>
          <w:szCs w:val="28"/>
          <w:lang w:eastAsia="en-US" w:bidi="en-US"/>
        </w:rPr>
        <w:t xml:space="preserve">: </w:t>
      </w:r>
      <w:r w:rsidRPr="00A75B07">
        <w:rPr>
          <w:sz w:val="28"/>
          <w:szCs w:val="28"/>
          <w:lang w:val="en-US" w:eastAsia="en-US" w:bidi="en-US"/>
        </w:rPr>
        <w:t>initum</w:t>
      </w:r>
      <w:r w:rsidRPr="00A75B07">
        <w:rPr>
          <w:sz w:val="28"/>
          <w:szCs w:val="28"/>
          <w:lang w:eastAsia="en-US" w:bidi="en-US"/>
        </w:rPr>
        <w:t xml:space="preserve"> </w:t>
      </w:r>
      <w:r w:rsidRPr="00A75B07">
        <w:rPr>
          <w:sz w:val="28"/>
          <w:szCs w:val="28"/>
        </w:rPr>
        <w:t>ҳам ўзбек тилида контекстда кўчган ҳолда исталган синтактик функцияни бажариши мумкин экан.</w:t>
      </w:r>
    </w:p>
    <w:p w:rsidR="00551BC1" w:rsidRPr="00A75B07" w:rsidRDefault="00B64AFC" w:rsidP="00A75B07">
      <w:pPr>
        <w:pStyle w:val="33"/>
        <w:keepNext/>
        <w:keepLines/>
        <w:shd w:val="clear" w:color="auto" w:fill="auto"/>
        <w:spacing w:line="240" w:lineRule="auto"/>
        <w:jc w:val="both"/>
        <w:rPr>
          <w:sz w:val="28"/>
          <w:szCs w:val="28"/>
        </w:rPr>
      </w:pPr>
      <w:bookmarkStart w:id="3" w:name="bookmark2"/>
      <w:r w:rsidRPr="00A75B07">
        <w:rPr>
          <w:sz w:val="28"/>
          <w:szCs w:val="28"/>
        </w:rPr>
        <w:t xml:space="preserve">Dr.Aziz </w:t>
      </w:r>
      <w:r w:rsidRPr="00A75B07">
        <w:rPr>
          <w:sz w:val="28"/>
          <w:szCs w:val="28"/>
          <w:lang w:val="ru-RU" w:eastAsia="ru-RU" w:bidi="ru-RU"/>
        </w:rPr>
        <w:t>В</w:t>
      </w:r>
      <w:r w:rsidRPr="00A75B07">
        <w:rPr>
          <w:sz w:val="28"/>
          <w:szCs w:val="28"/>
          <w:lang w:eastAsia="ru-RU" w:bidi="ru-RU"/>
        </w:rPr>
        <w:t xml:space="preserve">. </w:t>
      </w:r>
      <w:r w:rsidRPr="00A75B07">
        <w:rPr>
          <w:sz w:val="28"/>
          <w:szCs w:val="28"/>
        </w:rPr>
        <w:t>Djuraev</w:t>
      </w:r>
      <w:bookmarkEnd w:id="3"/>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lang w:val="en-US" w:eastAsia="en-US" w:bidi="en-US"/>
        </w:rPr>
        <w:t>THE SOCIAL LIE AS A CENTRAL CONCEPT FOR RESEARCH TOPIC “POLITICS, POWER, AND SPEECH”</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Language is</w:t>
      </w:r>
      <w:r w:rsidRPr="00A75B07">
        <w:rPr>
          <w:sz w:val="28"/>
          <w:szCs w:val="28"/>
          <w:lang w:val="en-US" w:eastAsia="en-US" w:bidi="en-US"/>
        </w:rPr>
        <w:t xml:space="preserve"> a political tool. This can be most clearly seen when the political reality changes rapidly and drastically, as it has in the former Soviet Union. To reflect and promote the new political reality, different lexemes come into use. Words and concepts that, p</w:t>
      </w:r>
      <w:r w:rsidRPr="00A75B07">
        <w:rPr>
          <w:sz w:val="28"/>
          <w:szCs w:val="28"/>
          <w:lang w:val="en-US" w:eastAsia="en-US" w:bidi="en-US"/>
        </w:rPr>
        <w:t xml:space="preserve">reviously, were positively evaluated becomes </w:t>
      </w:r>
      <w:r w:rsidRPr="00A75B07">
        <w:rPr>
          <w:sz w:val="28"/>
          <w:szCs w:val="28"/>
          <w:lang w:val="en-US" w:eastAsia="en-US" w:bidi="en-US"/>
        </w:rPr>
        <w:lastRenderedPageBreak/>
        <w:t>negatively colored and words and concepts considered negative acquire a positive meaning. An examination of Uzbek newspapers documents this phenomenon.</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xml:space="preserve">Studies investigating the links between language, politics </w:t>
      </w:r>
      <w:r w:rsidRPr="00A75B07">
        <w:rPr>
          <w:sz w:val="28"/>
          <w:szCs w:val="28"/>
          <w:lang w:val="en-US" w:eastAsia="en-US" w:bidi="en-US"/>
        </w:rPr>
        <w:t>and power have focused primarily on Western materials (Bachem, 1979; Bergsdorf, 1978; Corcoran, 1979; Dieckman, 1981; Klemperer, 2000, Maier, 1977). Certainly in the case of the former Soviet Union, almost all of the attention has been paid to Russian lang</w:t>
      </w:r>
      <w:r w:rsidRPr="00A75B07">
        <w:rPr>
          <w:sz w:val="28"/>
          <w:szCs w:val="28"/>
          <w:lang w:val="en-US" w:eastAsia="en-US" w:bidi="en-US"/>
        </w:rPr>
        <w:t>uage materials (Young, 1991, 125-211; Stephan, 1991), there is a dearth of material on the Turkic languages. This study seeks to make a small contribution toward rectifying this imbalance.</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The relationship between language, politics, and power is complex a</w:t>
      </w:r>
      <w:r w:rsidRPr="00A75B07">
        <w:rPr>
          <w:sz w:val="28"/>
          <w:szCs w:val="28"/>
          <w:lang w:val="en-US" w:eastAsia="en-US" w:bidi="en-US"/>
        </w:rPr>
        <w:t>nd total agreement on the scope of this topic, its terminology, its techniques and approaches, has not been achieved. The goal of our work will be to study language as a basic component of socio-politicai activity, a means of realizing social dominance. La</w:t>
      </w:r>
      <w:r w:rsidRPr="00A75B07">
        <w:rPr>
          <w:sz w:val="28"/>
          <w:szCs w:val="28"/>
          <w:lang w:val="en-US" w:eastAsia="en-US" w:bidi="en-US"/>
        </w:rPr>
        <w:t>nguage serves as a means of achieving power because it has such a strong effect on human consciousness and will. Thus, it can subjugate and persuade (Blacker, 1987, 88-125). In this process, word choice is important, as is the use of other linguistic means</w:t>
      </w:r>
      <w:r w:rsidRPr="00A75B07">
        <w:rPr>
          <w:sz w:val="28"/>
          <w:szCs w:val="28"/>
          <w:lang w:val="en-US" w:eastAsia="en-US" w:bidi="en-US"/>
        </w:rPr>
        <w:t>. Our study will thus examine both lexicon and literary device as aspects of the language of political and social dominance, or attempts to achieve such dominance.</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Philosophers, historians, and political scientists have long noted that politics and the exe</w:t>
      </w:r>
      <w:r w:rsidRPr="00A75B07">
        <w:rPr>
          <w:sz w:val="28"/>
          <w:szCs w:val="28"/>
          <w:lang w:val="en-US" w:eastAsia="en-US" w:bidi="en-US"/>
        </w:rPr>
        <w:t>rcise of power need both openness and secrecy, truth and lies (Dunham, 1947, 294-295; Nietzsche, 1968, 79,158,293n; Machiavelli, 1995,117-118). In the past, the concept of the lie was examined from the philosophical point of view in relationship to the con</w:t>
      </w:r>
      <w:r w:rsidRPr="00A75B07">
        <w:rPr>
          <w:sz w:val="28"/>
          <w:szCs w:val="28"/>
          <w:lang w:val="en-US" w:eastAsia="en-US" w:bidi="en-US"/>
        </w:rPr>
        <w:t xml:space="preserve">cept of truth (Aristotle, 1963, 88; </w:t>
      </w:r>
      <w:r w:rsidRPr="00A75B07">
        <w:rPr>
          <w:sz w:val="28"/>
          <w:szCs w:val="28"/>
        </w:rPr>
        <w:t>Джемс</w:t>
      </w:r>
      <w:r w:rsidRPr="00A75B07">
        <w:rPr>
          <w:sz w:val="28"/>
          <w:szCs w:val="28"/>
          <w:lang w:val="en-US"/>
        </w:rPr>
        <w:t xml:space="preserve">, </w:t>
      </w:r>
      <w:r w:rsidRPr="00A75B07">
        <w:rPr>
          <w:sz w:val="28"/>
          <w:szCs w:val="28"/>
          <w:lang w:val="en-US" w:eastAsia="en-US" w:bidi="en-US"/>
        </w:rPr>
        <w:t xml:space="preserve">1904; </w:t>
      </w:r>
      <w:r w:rsidRPr="00A75B07">
        <w:rPr>
          <w:sz w:val="28"/>
          <w:szCs w:val="28"/>
        </w:rPr>
        <w:t>Воловик</w:t>
      </w:r>
      <w:r w:rsidRPr="00A75B07">
        <w:rPr>
          <w:sz w:val="28"/>
          <w:szCs w:val="28"/>
          <w:lang w:val="en-US"/>
        </w:rPr>
        <w:t xml:space="preserve">, </w:t>
      </w:r>
      <w:r w:rsidRPr="00A75B07">
        <w:rPr>
          <w:sz w:val="28"/>
          <w:szCs w:val="28"/>
        </w:rPr>
        <w:t>Дроздова</w:t>
      </w:r>
      <w:r w:rsidRPr="00A75B07">
        <w:rPr>
          <w:sz w:val="28"/>
          <w:szCs w:val="28"/>
          <w:lang w:val="en-US"/>
        </w:rPr>
        <w:t>, 1965;</w:t>
      </w:r>
      <w:r w:rsidRPr="00A75B07">
        <w:rPr>
          <w:sz w:val="28"/>
          <w:szCs w:val="28"/>
        </w:rPr>
        <w:t>Селиванов</w:t>
      </w:r>
      <w:r w:rsidRPr="00A75B07">
        <w:rPr>
          <w:sz w:val="28"/>
          <w:szCs w:val="28"/>
          <w:lang w:val="en-US"/>
        </w:rPr>
        <w:t xml:space="preserve">, 1972, </w:t>
      </w:r>
      <w:r w:rsidRPr="00A75B07">
        <w:rPr>
          <w:sz w:val="28"/>
          <w:szCs w:val="28"/>
        </w:rPr>
        <w:t>Михайлов</w:t>
      </w:r>
      <w:r w:rsidRPr="00A75B07">
        <w:rPr>
          <w:sz w:val="28"/>
          <w:szCs w:val="28"/>
          <w:lang w:val="en-US"/>
        </w:rPr>
        <w:t xml:space="preserve">, 1979; </w:t>
      </w:r>
      <w:r w:rsidRPr="00A75B07">
        <w:rPr>
          <w:sz w:val="28"/>
          <w:szCs w:val="28"/>
        </w:rPr>
        <w:t>Липский</w:t>
      </w:r>
      <w:r w:rsidRPr="00A75B07">
        <w:rPr>
          <w:sz w:val="28"/>
          <w:szCs w:val="28"/>
          <w:lang w:val="en-US"/>
        </w:rPr>
        <w:t xml:space="preserve">, 1988; </w:t>
      </w:r>
      <w:r w:rsidRPr="00A75B07">
        <w:rPr>
          <w:sz w:val="28"/>
          <w:szCs w:val="28"/>
          <w:lang w:val="en-US" w:eastAsia="en-US" w:bidi="en-US"/>
        </w:rPr>
        <w:t xml:space="preserve">Grunebaum, </w:t>
      </w:r>
      <w:r w:rsidRPr="00A75B07">
        <w:rPr>
          <w:sz w:val="28"/>
          <w:szCs w:val="28"/>
          <w:lang w:val="en-US"/>
        </w:rPr>
        <w:t xml:space="preserve">1953, 19; </w:t>
      </w:r>
      <w:r w:rsidRPr="00A75B07">
        <w:rPr>
          <w:sz w:val="28"/>
          <w:szCs w:val="28"/>
          <w:lang w:val="en-US" w:eastAsia="en-US" w:bidi="en-US"/>
        </w:rPr>
        <w:t xml:space="preserve">Armor, </w:t>
      </w:r>
      <w:r w:rsidRPr="00A75B07">
        <w:rPr>
          <w:sz w:val="28"/>
          <w:szCs w:val="28"/>
          <w:lang w:val="en-US"/>
        </w:rPr>
        <w:t xml:space="preserve">1969; </w:t>
      </w:r>
      <w:r w:rsidRPr="00A75B07">
        <w:rPr>
          <w:sz w:val="28"/>
          <w:szCs w:val="28"/>
          <w:lang w:val="en-US" w:eastAsia="en-US" w:bidi="en-US"/>
        </w:rPr>
        <w:t xml:space="preserve">Barth, </w:t>
      </w:r>
      <w:r w:rsidRPr="00A75B07">
        <w:rPr>
          <w:sz w:val="28"/>
          <w:szCs w:val="28"/>
          <w:lang w:val="en-US"/>
        </w:rPr>
        <w:t xml:space="preserve">1976 </w:t>
      </w:r>
      <w:r w:rsidRPr="00A75B07">
        <w:rPr>
          <w:sz w:val="28"/>
          <w:szCs w:val="28"/>
          <w:lang w:val="en-US" w:eastAsia="en-US" w:bidi="en-US"/>
        </w:rPr>
        <w:t xml:space="preserve">et.ai). Currently, the concept of the lie has become important to sociolinguistics </w:t>
      </w:r>
      <w:r w:rsidRPr="00A75B07">
        <w:rPr>
          <w:sz w:val="28"/>
          <w:szCs w:val="28"/>
          <w:lang w:val="en-US"/>
        </w:rPr>
        <w:t>(</w:t>
      </w:r>
      <w:r w:rsidRPr="00A75B07">
        <w:rPr>
          <w:sz w:val="28"/>
          <w:szCs w:val="28"/>
        </w:rPr>
        <w:t>Болин</w:t>
      </w:r>
      <w:r w:rsidRPr="00A75B07">
        <w:rPr>
          <w:sz w:val="28"/>
          <w:szCs w:val="28"/>
        </w:rPr>
        <w:t>джер</w:t>
      </w:r>
      <w:r w:rsidRPr="00A75B07">
        <w:rPr>
          <w:sz w:val="28"/>
          <w:szCs w:val="28"/>
          <w:lang w:val="en-US"/>
        </w:rPr>
        <w:t xml:space="preserve">, </w:t>
      </w:r>
      <w:r w:rsidRPr="00A75B07">
        <w:rPr>
          <w:sz w:val="28"/>
          <w:szCs w:val="28"/>
          <w:lang w:val="en-US" w:eastAsia="en-US" w:bidi="en-US"/>
        </w:rPr>
        <w:t xml:space="preserve">1987, 23-43; </w:t>
      </w:r>
      <w:r w:rsidRPr="00A75B07">
        <w:rPr>
          <w:sz w:val="28"/>
          <w:szCs w:val="28"/>
        </w:rPr>
        <w:t>Вайнрих</w:t>
      </w:r>
      <w:r w:rsidRPr="00A75B07">
        <w:rPr>
          <w:sz w:val="28"/>
          <w:szCs w:val="28"/>
          <w:lang w:val="en-US"/>
        </w:rPr>
        <w:t xml:space="preserve">, </w:t>
      </w:r>
      <w:r w:rsidRPr="00A75B07">
        <w:rPr>
          <w:sz w:val="28"/>
          <w:szCs w:val="28"/>
          <w:lang w:val="en-US" w:eastAsia="en-US" w:bidi="en-US"/>
        </w:rPr>
        <w:t xml:space="preserve">1987, </w:t>
      </w:r>
      <w:r w:rsidRPr="00A75B07">
        <w:rPr>
          <w:sz w:val="28"/>
          <w:szCs w:val="28"/>
          <w:lang w:val="en-US"/>
        </w:rPr>
        <w:t>44-87;</w:t>
      </w:r>
      <w:r w:rsidRPr="00A75B07">
        <w:rPr>
          <w:sz w:val="28"/>
          <w:szCs w:val="28"/>
        </w:rPr>
        <w:t>Вендлер</w:t>
      </w:r>
      <w:r w:rsidRPr="00A75B07">
        <w:rPr>
          <w:sz w:val="28"/>
          <w:szCs w:val="28"/>
          <w:lang w:val="en-US"/>
        </w:rPr>
        <w:t xml:space="preserve">, </w:t>
      </w:r>
      <w:r w:rsidRPr="00A75B07">
        <w:rPr>
          <w:sz w:val="28"/>
          <w:szCs w:val="28"/>
          <w:lang w:val="en-US" w:eastAsia="en-US" w:bidi="en-US"/>
        </w:rPr>
        <w:t xml:space="preserve">1985,243-244; </w:t>
      </w:r>
      <w:r w:rsidRPr="00A75B07">
        <w:rPr>
          <w:sz w:val="28"/>
          <w:szCs w:val="28"/>
        </w:rPr>
        <w:t>Николаева</w:t>
      </w:r>
      <w:r w:rsidRPr="00A75B07">
        <w:rPr>
          <w:sz w:val="28"/>
          <w:szCs w:val="28"/>
          <w:lang w:val="en-US"/>
        </w:rPr>
        <w:t xml:space="preserve">, 1988, 154-165; </w:t>
      </w:r>
      <w:r w:rsidRPr="00A75B07">
        <w:rPr>
          <w:sz w:val="28"/>
          <w:szCs w:val="28"/>
          <w:lang w:val="en-US" w:eastAsia="en-US" w:bidi="en-US"/>
        </w:rPr>
        <w:t xml:space="preserve">Becker, </w:t>
      </w:r>
      <w:r w:rsidRPr="00A75B07">
        <w:rPr>
          <w:sz w:val="28"/>
          <w:szCs w:val="28"/>
          <w:lang w:val="en-US"/>
        </w:rPr>
        <w:t xml:space="preserve">1988; </w:t>
      </w:r>
      <w:r w:rsidRPr="00A75B07">
        <w:rPr>
          <w:sz w:val="28"/>
          <w:szCs w:val="28"/>
          <w:lang w:val="en-US" w:eastAsia="en-US" w:bidi="en-US"/>
        </w:rPr>
        <w:t xml:space="preserve">Yokoyama, 1988). L.Gumiliev distinguishes two types of lies: individual lies and social ones </w:t>
      </w:r>
      <w:r w:rsidRPr="00A75B07">
        <w:rPr>
          <w:sz w:val="28"/>
          <w:szCs w:val="28"/>
          <w:lang w:val="en-US"/>
        </w:rPr>
        <w:t>(</w:t>
      </w:r>
      <w:r w:rsidRPr="00A75B07">
        <w:rPr>
          <w:sz w:val="28"/>
          <w:szCs w:val="28"/>
        </w:rPr>
        <w:t>Гумилев</w:t>
      </w:r>
      <w:r w:rsidRPr="00A75B07">
        <w:rPr>
          <w:sz w:val="28"/>
          <w:szCs w:val="28"/>
          <w:lang w:val="en-US"/>
        </w:rPr>
        <w:t xml:space="preserve">, </w:t>
      </w:r>
      <w:r w:rsidRPr="00A75B07">
        <w:rPr>
          <w:sz w:val="28"/>
          <w:szCs w:val="28"/>
          <w:lang w:val="en-US" w:eastAsia="en-US" w:bidi="en-US"/>
        </w:rPr>
        <w:t xml:space="preserve">1990, 470). We will use Gumiiiev’s distinction in </w:t>
      </w:r>
      <w:r w:rsidRPr="00A75B07">
        <w:rPr>
          <w:sz w:val="28"/>
          <w:szCs w:val="28"/>
          <w:lang w:val="en-US" w:eastAsia="en-US" w:bidi="en-US"/>
        </w:rPr>
        <w:t>our study, focusing primarily on lies, which operate in social sphere.</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Social lies are the means of influencing mass consciousness that are used by an individual, a group, or groups which hold the position of power.' The deliver false information, informat</w:t>
      </w:r>
      <w:r w:rsidRPr="00A75B07">
        <w:rPr>
          <w:sz w:val="28"/>
          <w:szCs w:val="28"/>
          <w:lang w:val="en-US" w:eastAsia="en-US" w:bidi="en-US"/>
        </w:rPr>
        <w:t>ion which either does not correspond to reality or distorts reality so as to make it correspond to the social and cultural sphere.</w:t>
      </w:r>
      <w:r w:rsidRPr="00A75B07">
        <w:rPr>
          <w:sz w:val="28"/>
          <w:szCs w:val="28"/>
          <w:vertAlign w:val="superscript"/>
          <w:lang w:val="en-US" w:eastAsia="en-US" w:bidi="en-US"/>
        </w:rPr>
        <w:footnoteReference w:id="19"/>
      </w:r>
      <w:r w:rsidRPr="00A75B07">
        <w:rPr>
          <w:sz w:val="28"/>
          <w:szCs w:val="28"/>
          <w:lang w:val="en-US" w:eastAsia="en-US" w:bidi="en-US"/>
        </w:rPr>
        <w:t xml:space="preserve"> They are a means of achieving the goals of the person or persons in power. The nature of these goals and the intent, which p</w:t>
      </w:r>
      <w:r w:rsidRPr="00A75B07">
        <w:rPr>
          <w:sz w:val="28"/>
          <w:szCs w:val="28"/>
          <w:lang w:val="en-US" w:eastAsia="en-US" w:bidi="en-US"/>
        </w:rPr>
        <w:t>roduces a social lie, are extremely important. If these are benevolent and constructive, the social lie may be positively evaluated by history. Similarly, a destructive social lie can be judged negatively.</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xml:space="preserve">Lies in social life and in social thought have </w:t>
      </w:r>
      <w:r w:rsidRPr="00A75B07">
        <w:rPr>
          <w:sz w:val="28"/>
          <w:szCs w:val="28"/>
          <w:lang w:val="en-US" w:eastAsia="en-US" w:bidi="en-US"/>
        </w:rPr>
        <w:t>reason and purpose and these can be traced over time. In all likelihood, lies were first motivated by social fear. Fear may also have served to prevent lying, but this is not the topic of this study.</w:t>
      </w:r>
      <w:r w:rsidRPr="00A75B07">
        <w:rPr>
          <w:sz w:val="28"/>
          <w:szCs w:val="28"/>
          <w:vertAlign w:val="superscript"/>
          <w:lang w:val="en-US" w:eastAsia="en-US" w:bidi="en-US"/>
        </w:rPr>
        <w:footnoteReference w:id="20"/>
      </w:r>
      <w:r w:rsidRPr="00A75B07">
        <w:rPr>
          <w:sz w:val="28"/>
          <w:szCs w:val="28"/>
          <w:lang w:val="en-US" w:eastAsia="en-US" w:bidi="en-US"/>
        </w:rPr>
        <w:t xml:space="preserve"> Other reasons for lies may have been strong faith or be</w:t>
      </w:r>
      <w:r w:rsidRPr="00A75B07">
        <w:rPr>
          <w:sz w:val="28"/>
          <w:szCs w:val="28"/>
          <w:lang w:val="en-US" w:eastAsia="en-US" w:bidi="en-US"/>
        </w:rPr>
        <w:t xml:space="preserve">lief. In this case, lies may have </w:t>
      </w:r>
      <w:r w:rsidRPr="00A75B07">
        <w:rPr>
          <w:sz w:val="28"/>
          <w:szCs w:val="28"/>
          <w:lang w:val="en-US" w:eastAsia="en-US" w:bidi="en-US"/>
        </w:rPr>
        <w:lastRenderedPageBreak/>
        <w:t>been both the cause and the consequence of fear.</w:t>
      </w:r>
      <w:r w:rsidRPr="00A75B07">
        <w:rPr>
          <w:sz w:val="28"/>
          <w:szCs w:val="28"/>
          <w:vertAlign w:val="superscript"/>
          <w:lang w:val="en-US" w:eastAsia="en-US" w:bidi="en-US"/>
        </w:rPr>
        <w:footnoteReference w:id="21"/>
      </w:r>
      <w:r w:rsidRPr="00A75B07">
        <w:rPr>
          <w:sz w:val="28"/>
          <w:szCs w:val="28"/>
          <w:lang w:val="en-US" w:eastAsia="en-US" w:bidi="en-US"/>
        </w:rPr>
        <w:t xml:space="preserve"> Social fear introduces lies into social life and the lies bring with them social duplicity.</w:t>
      </w:r>
      <w:r w:rsidRPr="00A75B07">
        <w:rPr>
          <w:sz w:val="28"/>
          <w:szCs w:val="28"/>
          <w:vertAlign w:val="superscript"/>
          <w:lang w:val="en-US" w:eastAsia="en-US" w:bidi="en-US"/>
        </w:rPr>
        <w:footnoteReference w:id="22"/>
      </w:r>
      <w:r w:rsidRPr="00A75B07">
        <w:rPr>
          <w:sz w:val="28"/>
          <w:szCs w:val="28"/>
          <w:lang w:val="en-US" w:eastAsia="en-US" w:bidi="en-US"/>
        </w:rPr>
        <w:t xml:space="preserve"> Another way to articulate this sequence would be to postulate that the drive to</w:t>
      </w:r>
      <w:r w:rsidRPr="00A75B07">
        <w:rPr>
          <w:sz w:val="28"/>
          <w:szCs w:val="28"/>
          <w:lang w:val="en-US" w:eastAsia="en-US" w:bidi="en-US"/>
        </w:rPr>
        <w:t xml:space="preserve"> social life, formed on the basis of a herding instinct, is basic to human nature. This drive led to the formation and development of feelings of power and submissiveness within the social unit. At any time, there were always more people in submissive posi</w:t>
      </w:r>
      <w:r w:rsidRPr="00A75B07">
        <w:rPr>
          <w:sz w:val="28"/>
          <w:szCs w:val="28"/>
          <w:lang w:val="en-US" w:eastAsia="en-US" w:bidi="en-US"/>
        </w:rPr>
        <w:t>tions than in positions of power and, as a result, submissive feelings have developed into some of the strongest of human social emotions. Feelings of worship, subservience, servility are part of the drive toward submissiveness (Nietzsche, 1968,127,276,488</w:t>
      </w:r>
      <w:r w:rsidRPr="00A75B07">
        <w:rPr>
          <w:sz w:val="28"/>
          <w:szCs w:val="28"/>
          <w:lang w:val="en-US" w:eastAsia="en-US" w:bidi="en-US"/>
        </w:rPr>
        <w:t>-489). Because the drive toward submissiveness was so strong and well developed, rulers or people in positions of power, could not ignore it, even if it were alien to them, and had to deal with it on a regular basis. If we add to this the fact that any exe</w:t>
      </w:r>
      <w:r w:rsidRPr="00A75B07">
        <w:rPr>
          <w:sz w:val="28"/>
          <w:szCs w:val="28"/>
          <w:lang w:val="en-US" w:eastAsia="en-US" w:bidi="en-US"/>
        </w:rPr>
        <w:t>rcise of power requires, of necessity, alienation from the people, then we see how the drive toward submissiveness would play into the hands of those in power. They might even find it useful in concealing their alienation from the masses. To fight or conce</w:t>
      </w:r>
      <w:r w:rsidRPr="00A75B07">
        <w:rPr>
          <w:sz w:val="28"/>
          <w:szCs w:val="28"/>
          <w:lang w:val="en-US" w:eastAsia="en-US" w:bidi="en-US"/>
        </w:rPr>
        <w:t>al alienation, even rules might internalize some of the drive toward submissiveness.</w:t>
      </w:r>
      <w:r w:rsidRPr="00A75B07">
        <w:rPr>
          <w:sz w:val="28"/>
          <w:szCs w:val="28"/>
          <w:vertAlign w:val="superscript"/>
          <w:lang w:val="en-US" w:eastAsia="en-US" w:bidi="en-US"/>
        </w:rPr>
        <w:footnoteReference w:id="23"/>
      </w:r>
      <w:r w:rsidRPr="00A75B07">
        <w:rPr>
          <w:sz w:val="28"/>
          <w:szCs w:val="28"/>
          <w:lang w:val="en-US" w:eastAsia="en-US" w:bidi="en-US"/>
        </w:rPr>
        <w:t xml:space="preserve"> And, since submissive feelings would be so at odds with the feeling and exercise of power, they might lead to the development of moral and ideological duplicity in the mi</w:t>
      </w:r>
      <w:r w:rsidRPr="00A75B07">
        <w:rPr>
          <w:sz w:val="28"/>
          <w:szCs w:val="28"/>
          <w:lang w:val="en-US" w:eastAsia="en-US" w:bidi="en-US"/>
        </w:rPr>
        <w:t>nds of people in power.</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It should be noted that there is a tendency for political ideology and especially the ideology of a political party to form a closed unit. This has encouraged the perception that politics is a separate reality. Lack of coincidence b</w:t>
      </w:r>
      <w:r w:rsidRPr="00A75B07">
        <w:rPr>
          <w:sz w:val="28"/>
          <w:szCs w:val="28"/>
          <w:lang w:val="en-US" w:eastAsia="en-US" w:bidi="en-US"/>
        </w:rPr>
        <w:t>etween political and objective reality has in turn encouraged the introduction of artificial elements into politics, elements of play, even of performance. But performance requires an audience. Only an audience permits full realization of the separate poli</w:t>
      </w:r>
      <w:r w:rsidRPr="00A75B07">
        <w:rPr>
          <w:sz w:val="28"/>
          <w:szCs w:val="28"/>
          <w:lang w:val="en-US" w:eastAsia="en-US" w:bidi="en-US"/>
        </w:rPr>
        <w:t>tical sphere. By the same token, an audience can turn the closed reality of a performance into an open reality, one accessible to the many, rather than the few. Thus politics functions as an interplay between the actors, the politicians, and their audience</w:t>
      </w:r>
      <w:r w:rsidRPr="00A75B07">
        <w:rPr>
          <w:sz w:val="28"/>
          <w:szCs w:val="28"/>
          <w:lang w:val="en-US" w:eastAsia="en-US" w:bidi="en-US"/>
        </w:rPr>
        <w:t>, the masses. The political is evaluated by the audience, not the actors and, thus, politicians have sought to win the love and sympathy of the people, using all possible means at their disposal, including lies.</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Lies and duplicity came to characterize thew</w:t>
      </w:r>
      <w:r w:rsidRPr="00A75B07">
        <w:rPr>
          <w:sz w:val="28"/>
          <w:szCs w:val="28"/>
          <w:lang w:val="en-US" w:eastAsia="en-US" w:bidi="en-US"/>
        </w:rPr>
        <w:t xml:space="preserve"> ruled as well as the rulers. Observing the behavior of their leaders and reacting to historical traditions, the masses might use duplicity to conceal their desires for power, for social position, for wealth. These desires could not be expressed openly for</w:t>
      </w:r>
      <w:r w:rsidRPr="00A75B07">
        <w:rPr>
          <w:sz w:val="28"/>
          <w:szCs w:val="28"/>
          <w:lang w:val="en-US" w:eastAsia="en-US" w:bidi="en-US"/>
        </w:rPr>
        <w:t xml:space="preserve"> fear of retribution or for fear that the desires might not be realized. There is an interesting link between fear and prophecy that facilitated the introduction of duplicity into social thought </w:t>
      </w:r>
      <w:r w:rsidRPr="00A75B07">
        <w:rPr>
          <w:sz w:val="28"/>
          <w:szCs w:val="28"/>
          <w:lang w:val="en-US"/>
        </w:rPr>
        <w:t>(</w:t>
      </w:r>
      <w:r w:rsidRPr="00A75B07">
        <w:rPr>
          <w:sz w:val="28"/>
          <w:szCs w:val="28"/>
        </w:rPr>
        <w:t>Ясперс</w:t>
      </w:r>
      <w:r w:rsidRPr="00A75B07">
        <w:rPr>
          <w:sz w:val="28"/>
          <w:szCs w:val="28"/>
          <w:lang w:val="en-US"/>
        </w:rPr>
        <w:t xml:space="preserve">, </w:t>
      </w:r>
      <w:r w:rsidRPr="00A75B07">
        <w:rPr>
          <w:sz w:val="28"/>
          <w:szCs w:val="28"/>
          <w:lang w:val="en-US" w:eastAsia="en-US" w:bidi="en-US"/>
        </w:rPr>
        <w:t>1991,162). Just as the living protected themselves f</w:t>
      </w:r>
      <w:r w:rsidRPr="00A75B07">
        <w:rPr>
          <w:sz w:val="28"/>
          <w:szCs w:val="28"/>
          <w:lang w:val="en-US" w:eastAsia="en-US" w:bidi="en-US"/>
        </w:rPr>
        <w:t>rom the dead and from all that was beyond human coriiprehension, so , in many senses, people tried to protect themselves from the future and the past, creating their own present.</w:t>
      </w:r>
      <w:r w:rsidRPr="00A75B07">
        <w:rPr>
          <w:sz w:val="28"/>
          <w:szCs w:val="28"/>
          <w:vertAlign w:val="superscript"/>
          <w:lang w:val="en-US" w:eastAsia="en-US" w:bidi="en-US"/>
        </w:rPr>
        <w:footnoteReference w:id="24"/>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Duplicity necessitates its opposite. All along, both those in power and thos</w:t>
      </w:r>
      <w:r w:rsidRPr="00A75B07">
        <w:rPr>
          <w:sz w:val="28"/>
          <w:szCs w:val="28"/>
          <w:lang w:val="en-US" w:eastAsia="en-US" w:bidi="en-US"/>
        </w:rPr>
        <w:t xml:space="preserve">e in subservient positions have been vitally interested in the opposition between lies </w:t>
      </w:r>
      <w:r w:rsidRPr="00A75B07">
        <w:rPr>
          <w:sz w:val="28"/>
          <w:szCs w:val="28"/>
          <w:lang w:val="en-US" w:eastAsia="en-US" w:bidi="en-US"/>
        </w:rPr>
        <w:lastRenderedPageBreak/>
        <w:t>and the truth. Rulers are interested in the lives of their subjects and want to discover those elements that threaten their lives, as well as anything that might threate</w:t>
      </w:r>
      <w:r w:rsidRPr="00A75B07">
        <w:rPr>
          <w:sz w:val="28"/>
          <w:szCs w:val="28"/>
          <w:lang w:val="en-US" w:eastAsia="en-US" w:bidi="en-US"/>
        </w:rPr>
        <w:t>n their system of control over their subjects. The masses are vitally interested in fne degree to which the decisions and the edicts in power are geared to what is best for the people. Bolinger has stressed the need to examine truth and lies together as co</w:t>
      </w:r>
      <w:r w:rsidRPr="00A75B07">
        <w:rPr>
          <w:sz w:val="28"/>
          <w:szCs w:val="28"/>
          <w:lang w:val="en-US" w:eastAsia="en-US" w:bidi="en-US"/>
        </w:rPr>
        <w:t>mplimentary linguistic problems. He suggests that everything which the speaker perceives as coincidental with his actual intent is truth and that everything which serves to obscure the channel of communication, if it is intentional and not accidental, is a</w:t>
      </w:r>
      <w:r w:rsidRPr="00A75B07">
        <w:rPr>
          <w:sz w:val="28"/>
          <w:szCs w:val="28"/>
          <w:lang w:val="en-US" w:eastAsia="en-US" w:bidi="en-US"/>
        </w:rPr>
        <w:t xml:space="preserve"> lie </w:t>
      </w:r>
      <w:r w:rsidRPr="00A75B07">
        <w:rPr>
          <w:sz w:val="28"/>
          <w:szCs w:val="28"/>
          <w:lang w:val="en-US"/>
        </w:rPr>
        <w:t>(</w:t>
      </w:r>
      <w:r w:rsidRPr="00A75B07">
        <w:rPr>
          <w:sz w:val="28"/>
          <w:szCs w:val="28"/>
        </w:rPr>
        <w:t>Болинджер</w:t>
      </w:r>
      <w:r w:rsidRPr="00A75B07">
        <w:rPr>
          <w:sz w:val="28"/>
          <w:szCs w:val="28"/>
          <w:lang w:val="en-US"/>
        </w:rPr>
        <w:t xml:space="preserve">, </w:t>
      </w:r>
      <w:r w:rsidRPr="00A75B07">
        <w:rPr>
          <w:sz w:val="28"/>
          <w:szCs w:val="28"/>
          <w:lang w:val="en-US" w:eastAsia="en-US" w:bidi="en-US"/>
        </w:rPr>
        <w:t>1977, 30). In other words, intent to conceal the truth is crucial in determining what is a lie. Social lies are often achieved by cognitive linguistic means: pejorative coloration or word choice, even metaphor. They are achieved through de</w:t>
      </w:r>
      <w:r w:rsidRPr="00A75B07">
        <w:rPr>
          <w:sz w:val="28"/>
          <w:szCs w:val="28"/>
          <w:lang w:val="en-US" w:eastAsia="en-US" w:bidi="en-US"/>
        </w:rPr>
        <w:t>magoguery, presupposition, especially preposition that obscures intent, through devices that make the context progressively abstract, and so forth.</w:t>
      </w:r>
      <w:r w:rsidRPr="00A75B07">
        <w:rPr>
          <w:sz w:val="28"/>
          <w:szCs w:val="28"/>
          <w:vertAlign w:val="superscript"/>
          <w:lang w:val="en-US" w:eastAsia="en-US" w:bidi="en-US"/>
        </w:rPr>
        <w:footnoteReference w:id="25"/>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We know from the history of politics that political forces influence social phenomena. We also know that th</w:t>
      </w:r>
      <w:r w:rsidRPr="00A75B07">
        <w:rPr>
          <w:sz w:val="28"/>
          <w:szCs w:val="28"/>
          <w:lang w:val="en-US" w:eastAsia="en-US" w:bidi="en-US"/>
        </w:rPr>
        <w:t xml:space="preserve">e political unit, which achieves social affect, gains the opportunity to read the past in its own way. It can then evaluate the past as it sees fit and also interpret the present and the future in ways compatible with its mission and goals. The simple act </w:t>
      </w:r>
      <w:r w:rsidRPr="00A75B07">
        <w:rPr>
          <w:sz w:val="28"/>
          <w:szCs w:val="28"/>
          <w:lang w:val="en-US" w:eastAsia="en-US" w:bidi="en-US"/>
        </w:rPr>
        <w:t xml:space="preserve">of naming, when done from a position of power, can impact the popular attitude toward a newly namely or evaluated, or newly reevaluated, phenomenon, person, or object. Thus, the growth of commerce in Uzbekistan in the 1980’s and 90’s has sharply curtailed </w:t>
      </w:r>
      <w:r w:rsidRPr="00A75B07">
        <w:rPr>
          <w:sz w:val="28"/>
          <w:szCs w:val="28"/>
          <w:lang w:val="en-US" w:eastAsia="en-US" w:bidi="en-US"/>
        </w:rPr>
        <w:t xml:space="preserve">the use of word such as </w:t>
      </w:r>
      <w:r w:rsidRPr="00A75B07">
        <w:rPr>
          <w:rStyle w:val="a9"/>
          <w:sz w:val="28"/>
          <w:szCs w:val="28"/>
        </w:rPr>
        <w:t>олибсотар</w:t>
      </w:r>
      <w:r w:rsidRPr="00A75B07">
        <w:rPr>
          <w:rStyle w:val="a9"/>
          <w:sz w:val="28"/>
          <w:szCs w:val="28"/>
          <w:lang w:val="en-US"/>
        </w:rPr>
        <w:t xml:space="preserve"> </w:t>
      </w:r>
      <w:r w:rsidRPr="00A75B07">
        <w:rPr>
          <w:sz w:val="28"/>
          <w:szCs w:val="28"/>
          <w:lang w:val="en-US" w:eastAsia="en-US" w:bidi="en-US"/>
        </w:rPr>
        <w:t xml:space="preserve">‘a person who buys and resells goods’ and </w:t>
      </w:r>
      <w:r w:rsidRPr="00A75B07">
        <w:rPr>
          <w:rStyle w:val="a9"/>
          <w:sz w:val="28"/>
          <w:szCs w:val="28"/>
        </w:rPr>
        <w:t>чайқовчи</w:t>
      </w:r>
      <w:r w:rsidRPr="00A75B07">
        <w:rPr>
          <w:rStyle w:val="a9"/>
          <w:sz w:val="28"/>
          <w:szCs w:val="28"/>
          <w:lang w:val="en-US"/>
        </w:rPr>
        <w:t xml:space="preserve"> </w:t>
      </w:r>
      <w:r w:rsidRPr="00A75B07">
        <w:rPr>
          <w:sz w:val="28"/>
          <w:szCs w:val="28"/>
          <w:lang w:val="en-US" w:eastAsia="en-US" w:bidi="en-US"/>
        </w:rPr>
        <w:t>‘speculator</w:t>
      </w:r>
      <w:r w:rsidRPr="00A75B07">
        <w:rPr>
          <w:sz w:val="28"/>
          <w:szCs w:val="28"/>
          <w:vertAlign w:val="superscript"/>
          <w:lang w:val="en-US" w:eastAsia="en-US" w:bidi="en-US"/>
        </w:rPr>
        <w:footnoteReference w:id="26"/>
      </w:r>
      <w:r w:rsidRPr="00A75B07">
        <w:rPr>
          <w:sz w:val="28"/>
          <w:szCs w:val="28"/>
          <w:lang w:val="en-US" w:eastAsia="en-US" w:bidi="en-US"/>
        </w:rPr>
        <w:t xml:space="preserve"> in official public life. Both of these have a negative coloration, which made them incompatible with the new positive attitude toward commercial transactions.</w:t>
      </w:r>
      <w:r w:rsidRPr="00A75B07">
        <w:rPr>
          <w:sz w:val="28"/>
          <w:szCs w:val="28"/>
          <w:lang w:val="en-US" w:eastAsia="en-US" w:bidi="en-US"/>
        </w:rPr>
        <w:t xml:space="preserve"> Certain other words did not fall out of usage, but lost their negative meaning. An example of this phenomenon is </w:t>
      </w:r>
      <w:r w:rsidRPr="00A75B07">
        <w:rPr>
          <w:sz w:val="28"/>
          <w:szCs w:val="28"/>
        </w:rPr>
        <w:t>савдогар</w:t>
      </w:r>
      <w:r w:rsidRPr="00A75B07">
        <w:rPr>
          <w:sz w:val="28"/>
          <w:szCs w:val="28"/>
          <w:lang w:val="en-US"/>
        </w:rPr>
        <w:t xml:space="preserve"> </w:t>
      </w:r>
      <w:r w:rsidRPr="00A75B07">
        <w:rPr>
          <w:sz w:val="28"/>
          <w:szCs w:val="28"/>
          <w:lang w:val="en-US" w:eastAsia="en-US" w:bidi="en-US"/>
        </w:rPr>
        <w:t xml:space="preserve">‘merchant’. This word is the title of a newly created Uzbek periodical. Other examples include: </w:t>
      </w:r>
      <w:r w:rsidRPr="00A75B07">
        <w:rPr>
          <w:sz w:val="28"/>
          <w:szCs w:val="28"/>
        </w:rPr>
        <w:t>савдогарлик</w:t>
      </w:r>
      <w:r w:rsidRPr="00A75B07">
        <w:rPr>
          <w:sz w:val="28"/>
          <w:szCs w:val="28"/>
          <w:lang w:val="en-US"/>
        </w:rPr>
        <w:t xml:space="preserve"> </w:t>
      </w:r>
      <w:r w:rsidRPr="00A75B07">
        <w:rPr>
          <w:sz w:val="28"/>
          <w:szCs w:val="28"/>
          <w:lang w:val="en-US" w:eastAsia="en-US" w:bidi="en-US"/>
        </w:rPr>
        <w:t xml:space="preserve">- </w:t>
      </w:r>
      <w:r w:rsidRPr="00A75B07">
        <w:rPr>
          <w:sz w:val="28"/>
          <w:szCs w:val="28"/>
        </w:rPr>
        <w:t>покиза</w:t>
      </w:r>
      <w:r w:rsidRPr="00A75B07">
        <w:rPr>
          <w:sz w:val="28"/>
          <w:szCs w:val="28"/>
          <w:lang w:val="en-US"/>
        </w:rPr>
        <w:t xml:space="preserve"> </w:t>
      </w:r>
      <w:r w:rsidRPr="00A75B07">
        <w:rPr>
          <w:sz w:val="28"/>
          <w:szCs w:val="28"/>
        </w:rPr>
        <w:t>касб</w:t>
      </w:r>
      <w:r w:rsidRPr="00A75B07">
        <w:rPr>
          <w:sz w:val="28"/>
          <w:szCs w:val="28"/>
          <w:lang w:val="en-US"/>
        </w:rPr>
        <w:t xml:space="preserve"> </w:t>
      </w:r>
      <w:r w:rsidRPr="00A75B07">
        <w:rPr>
          <w:sz w:val="28"/>
          <w:szCs w:val="28"/>
          <w:lang w:val="en-US" w:eastAsia="en-US" w:bidi="en-US"/>
        </w:rPr>
        <w:t>‘being a me</w:t>
      </w:r>
      <w:r w:rsidRPr="00A75B07">
        <w:rPr>
          <w:sz w:val="28"/>
          <w:szCs w:val="28"/>
          <w:lang w:val="en-US" w:eastAsia="en-US" w:bidi="en-US"/>
        </w:rPr>
        <w:t xml:space="preserve">rchant is a honest profession’ (the title of an article appearing in the periodical </w:t>
      </w:r>
      <w:r w:rsidRPr="00A75B07">
        <w:rPr>
          <w:sz w:val="28"/>
          <w:szCs w:val="28"/>
          <w:lang w:val="en-US"/>
        </w:rPr>
        <w:t>«</w:t>
      </w:r>
      <w:r w:rsidRPr="00A75B07">
        <w:rPr>
          <w:sz w:val="28"/>
          <w:szCs w:val="28"/>
        </w:rPr>
        <w:t>Савдогар</w:t>
      </w:r>
      <w:r w:rsidRPr="00A75B07">
        <w:rPr>
          <w:sz w:val="28"/>
          <w:szCs w:val="28"/>
          <w:lang w:val="en-US"/>
        </w:rPr>
        <w:t xml:space="preserve">» </w:t>
      </w:r>
      <w:r w:rsidRPr="00A75B07">
        <w:rPr>
          <w:sz w:val="28"/>
          <w:szCs w:val="28"/>
          <w:lang w:val="en-US" w:eastAsia="en-US" w:bidi="en-US"/>
        </w:rPr>
        <w:t xml:space="preserve">on January 13, 1993), </w:t>
      </w:r>
      <w:r w:rsidRPr="00A75B07">
        <w:rPr>
          <w:sz w:val="28"/>
          <w:szCs w:val="28"/>
        </w:rPr>
        <w:t>савдогарнинг</w:t>
      </w:r>
      <w:r w:rsidRPr="00A75B07">
        <w:rPr>
          <w:sz w:val="28"/>
          <w:szCs w:val="28"/>
          <w:lang w:val="en-US"/>
        </w:rPr>
        <w:t xml:space="preserve"> </w:t>
      </w:r>
      <w:r w:rsidRPr="00A75B07">
        <w:rPr>
          <w:sz w:val="28"/>
          <w:szCs w:val="28"/>
        </w:rPr>
        <w:t>саккиз</w:t>
      </w:r>
      <w:r w:rsidRPr="00A75B07">
        <w:rPr>
          <w:sz w:val="28"/>
          <w:szCs w:val="28"/>
          <w:lang w:val="en-US"/>
        </w:rPr>
        <w:t xml:space="preserve"> </w:t>
      </w:r>
      <w:r w:rsidRPr="00A75B07">
        <w:rPr>
          <w:sz w:val="28"/>
          <w:szCs w:val="28"/>
        </w:rPr>
        <w:t>фазилати</w:t>
      </w:r>
      <w:r w:rsidRPr="00A75B07">
        <w:rPr>
          <w:sz w:val="28"/>
          <w:szCs w:val="28"/>
          <w:lang w:val="en-US"/>
        </w:rPr>
        <w:t xml:space="preserve"> </w:t>
      </w:r>
      <w:r w:rsidRPr="00A75B07">
        <w:rPr>
          <w:sz w:val="28"/>
          <w:szCs w:val="28"/>
          <w:lang w:val="en-US" w:eastAsia="en-US" w:bidi="en-US"/>
        </w:rPr>
        <w:t>‘the eight qualities of a merchant’ (also the title of an article from the same publication).</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Interestingly, w</w:t>
      </w:r>
      <w:r w:rsidRPr="00A75B07">
        <w:rPr>
          <w:sz w:val="28"/>
          <w:szCs w:val="28"/>
          <w:lang w:val="en-US" w:eastAsia="en-US" w:bidi="en-US"/>
        </w:rPr>
        <w:t xml:space="preserve">hile the press is trying to neutralize the negative flavor of the word </w:t>
      </w:r>
      <w:r w:rsidRPr="00A75B07">
        <w:rPr>
          <w:sz w:val="28"/>
          <w:szCs w:val="28"/>
        </w:rPr>
        <w:t>савдогар</w:t>
      </w:r>
      <w:r w:rsidRPr="00A75B07">
        <w:rPr>
          <w:sz w:val="28"/>
          <w:szCs w:val="28"/>
          <w:lang w:val="en-US"/>
        </w:rPr>
        <w:t xml:space="preserve"> </w:t>
      </w:r>
      <w:r w:rsidRPr="00A75B07">
        <w:rPr>
          <w:sz w:val="28"/>
          <w:szCs w:val="28"/>
          <w:lang w:val="en-US" w:eastAsia="en-US" w:bidi="en-US"/>
        </w:rPr>
        <w:t>, this word remains pejorative in public usage. Witness the following conservation recorded by the author in the Alaibozor (marketplace) in Tashkent at the end of 1993. A man e</w:t>
      </w:r>
      <w:r w:rsidRPr="00A75B07">
        <w:rPr>
          <w:sz w:val="28"/>
          <w:szCs w:val="28"/>
          <w:lang w:val="en-US" w:eastAsia="en-US" w:bidi="en-US"/>
        </w:rPr>
        <w:t xml:space="preserve">nters a pawnshop and informs clerk that he wants to leave his watch. The clerk asks: </w:t>
      </w:r>
      <w:r w:rsidRPr="00A75B07">
        <w:rPr>
          <w:sz w:val="28"/>
          <w:szCs w:val="28"/>
        </w:rPr>
        <w:t>Қанча</w:t>
      </w:r>
      <w:r w:rsidRPr="00A75B07">
        <w:rPr>
          <w:sz w:val="28"/>
          <w:szCs w:val="28"/>
          <w:lang w:val="en-US"/>
        </w:rPr>
        <w:t xml:space="preserve"> </w:t>
      </w:r>
      <w:r w:rsidRPr="00A75B07">
        <w:rPr>
          <w:sz w:val="28"/>
          <w:szCs w:val="28"/>
        </w:rPr>
        <w:t>сўрайсиз</w:t>
      </w:r>
      <w:r w:rsidRPr="00A75B07">
        <w:rPr>
          <w:sz w:val="28"/>
          <w:szCs w:val="28"/>
          <w:lang w:val="en-US"/>
        </w:rPr>
        <w:t xml:space="preserve">? </w:t>
      </w:r>
      <w:r w:rsidRPr="00A75B07">
        <w:rPr>
          <w:sz w:val="28"/>
          <w:szCs w:val="28"/>
          <w:lang w:val="en-US" w:eastAsia="en-US" w:bidi="en-US"/>
        </w:rPr>
        <w:t xml:space="preserve">‘How much are you asking for it?’. The man answers: </w:t>
      </w:r>
      <w:r w:rsidRPr="00A75B07">
        <w:rPr>
          <w:sz w:val="28"/>
          <w:szCs w:val="28"/>
        </w:rPr>
        <w:t>Саккизта</w:t>
      </w:r>
      <w:r w:rsidRPr="00A75B07">
        <w:rPr>
          <w:sz w:val="28"/>
          <w:szCs w:val="28"/>
          <w:lang w:val="en-US"/>
        </w:rPr>
        <w:t xml:space="preserve"> </w:t>
      </w:r>
      <w:r w:rsidRPr="00A75B07">
        <w:rPr>
          <w:sz w:val="28"/>
          <w:szCs w:val="28"/>
          <w:lang w:val="en-US" w:eastAsia="en-US" w:bidi="en-US"/>
        </w:rPr>
        <w:t>‘Eight” (presumable meaning eight thousand sum-coupons). At the point another man approaches t</w:t>
      </w:r>
      <w:r w:rsidRPr="00A75B07">
        <w:rPr>
          <w:sz w:val="28"/>
          <w:szCs w:val="28"/>
          <w:lang w:val="en-US" w:eastAsia="en-US" w:bidi="en-US"/>
        </w:rPr>
        <w:t xml:space="preserve">he two and says: </w:t>
      </w:r>
      <w:r w:rsidRPr="00A75B07">
        <w:rPr>
          <w:sz w:val="28"/>
          <w:szCs w:val="28"/>
        </w:rPr>
        <w:t>олти</w:t>
      </w:r>
      <w:r w:rsidRPr="00A75B07">
        <w:rPr>
          <w:sz w:val="28"/>
          <w:szCs w:val="28"/>
          <w:lang w:val="en-US"/>
        </w:rPr>
        <w:t xml:space="preserve"> </w:t>
      </w:r>
      <w:r w:rsidRPr="00A75B07">
        <w:rPr>
          <w:sz w:val="28"/>
          <w:szCs w:val="28"/>
        </w:rPr>
        <w:t>минг</w:t>
      </w:r>
      <w:r w:rsidRPr="00A75B07">
        <w:rPr>
          <w:sz w:val="28"/>
          <w:szCs w:val="28"/>
          <w:lang w:val="en-US"/>
        </w:rPr>
        <w:t xml:space="preserve"> </w:t>
      </w:r>
      <w:r w:rsidRPr="00A75B07">
        <w:rPr>
          <w:sz w:val="28"/>
          <w:szCs w:val="28"/>
        </w:rPr>
        <w:t>бераман</w:t>
      </w:r>
      <w:r w:rsidRPr="00A75B07">
        <w:rPr>
          <w:sz w:val="28"/>
          <w:szCs w:val="28"/>
          <w:lang w:val="en-US"/>
        </w:rPr>
        <w:t xml:space="preserve"> </w:t>
      </w:r>
      <w:r w:rsidRPr="00A75B07">
        <w:rPr>
          <w:sz w:val="28"/>
          <w:szCs w:val="28"/>
          <w:lang w:val="en-US" w:eastAsia="en-US" w:bidi="en-US"/>
        </w:rPr>
        <w:t xml:space="preserve">‘I will give you six thousand’. The man who is seeking to pawn his watch gets insulted and responds: </w:t>
      </w:r>
      <w:r w:rsidRPr="00A75B07">
        <w:rPr>
          <w:sz w:val="28"/>
          <w:szCs w:val="28"/>
        </w:rPr>
        <w:t>Эй</w:t>
      </w:r>
      <w:r w:rsidRPr="00A75B07">
        <w:rPr>
          <w:sz w:val="28"/>
          <w:szCs w:val="28"/>
          <w:lang w:val="en-US"/>
        </w:rPr>
        <w:t xml:space="preserve">, </w:t>
      </w:r>
      <w:r w:rsidRPr="00A75B07">
        <w:rPr>
          <w:sz w:val="28"/>
          <w:szCs w:val="28"/>
        </w:rPr>
        <w:t>мен</w:t>
      </w:r>
      <w:r w:rsidRPr="00A75B07">
        <w:rPr>
          <w:sz w:val="28"/>
          <w:szCs w:val="28"/>
          <w:lang w:val="en-US"/>
        </w:rPr>
        <w:t xml:space="preserve"> </w:t>
      </w:r>
      <w:r w:rsidRPr="00A75B07">
        <w:rPr>
          <w:sz w:val="28"/>
          <w:szCs w:val="28"/>
        </w:rPr>
        <w:t>савдогар</w:t>
      </w:r>
      <w:r w:rsidRPr="00A75B07">
        <w:rPr>
          <w:sz w:val="28"/>
          <w:szCs w:val="28"/>
          <w:lang w:val="en-US"/>
        </w:rPr>
        <w:t xml:space="preserve"> </w:t>
      </w:r>
      <w:r w:rsidRPr="00A75B07">
        <w:rPr>
          <w:sz w:val="28"/>
          <w:szCs w:val="28"/>
        </w:rPr>
        <w:t>эмасман</w:t>
      </w:r>
      <w:r w:rsidRPr="00A75B07">
        <w:rPr>
          <w:sz w:val="28"/>
          <w:szCs w:val="28"/>
          <w:lang w:val="en-US"/>
        </w:rPr>
        <w:t xml:space="preserve">, </w:t>
      </w:r>
      <w:r w:rsidRPr="00A75B07">
        <w:rPr>
          <w:sz w:val="28"/>
          <w:szCs w:val="28"/>
        </w:rPr>
        <w:t>ука</w:t>
      </w:r>
      <w:r w:rsidRPr="00A75B07">
        <w:rPr>
          <w:sz w:val="28"/>
          <w:szCs w:val="28"/>
          <w:lang w:val="en-US"/>
        </w:rPr>
        <w:t xml:space="preserve">, </w:t>
      </w:r>
      <w:r w:rsidRPr="00A75B07">
        <w:rPr>
          <w:sz w:val="28"/>
          <w:szCs w:val="28"/>
        </w:rPr>
        <w:t>ўзи</w:t>
      </w:r>
      <w:r w:rsidRPr="00A75B07">
        <w:rPr>
          <w:sz w:val="28"/>
          <w:szCs w:val="28"/>
          <w:lang w:val="en-US"/>
        </w:rPr>
        <w:t xml:space="preserve"> </w:t>
      </w:r>
      <w:r w:rsidRPr="00A75B07">
        <w:rPr>
          <w:sz w:val="28"/>
          <w:szCs w:val="28"/>
        </w:rPr>
        <w:t>нархи</w:t>
      </w:r>
      <w:r w:rsidRPr="00A75B07">
        <w:rPr>
          <w:sz w:val="28"/>
          <w:szCs w:val="28"/>
          <w:lang w:val="en-US"/>
        </w:rPr>
        <w:t xml:space="preserve"> </w:t>
      </w:r>
      <w:r w:rsidRPr="00A75B07">
        <w:rPr>
          <w:sz w:val="28"/>
          <w:szCs w:val="28"/>
        </w:rPr>
        <w:t>саккиз</w:t>
      </w:r>
      <w:r w:rsidRPr="00A75B07">
        <w:rPr>
          <w:sz w:val="28"/>
          <w:szCs w:val="28"/>
          <w:lang w:val="en-US"/>
        </w:rPr>
        <w:t xml:space="preserve"> </w:t>
      </w:r>
      <w:r w:rsidRPr="00A75B07">
        <w:rPr>
          <w:sz w:val="28"/>
          <w:szCs w:val="28"/>
        </w:rPr>
        <w:t>минг</w:t>
      </w:r>
      <w:r w:rsidRPr="00A75B07">
        <w:rPr>
          <w:sz w:val="28"/>
          <w:szCs w:val="28"/>
          <w:lang w:val="en-US"/>
        </w:rPr>
        <w:t xml:space="preserve"> </w:t>
      </w:r>
      <w:r w:rsidRPr="00A75B07">
        <w:rPr>
          <w:sz w:val="28"/>
          <w:szCs w:val="28"/>
          <w:lang w:val="en-US" w:eastAsia="en-US" w:bidi="en-US"/>
        </w:rPr>
        <w:t>‘Hey, I am not a merchant, brother, its actual price is eight thous</w:t>
      </w:r>
      <w:r w:rsidRPr="00A75B07">
        <w:rPr>
          <w:sz w:val="28"/>
          <w:szCs w:val="28"/>
          <w:lang w:val="en-US" w:eastAsia="en-US" w:bidi="en-US"/>
        </w:rPr>
        <w:t xml:space="preserve">and’. By using the phrase </w:t>
      </w:r>
      <w:r w:rsidRPr="00A75B07">
        <w:rPr>
          <w:sz w:val="28"/>
          <w:szCs w:val="28"/>
        </w:rPr>
        <w:t>мен</w:t>
      </w:r>
      <w:r w:rsidRPr="00A75B07">
        <w:rPr>
          <w:sz w:val="28"/>
          <w:szCs w:val="28"/>
          <w:lang w:val="en-US"/>
        </w:rPr>
        <w:t xml:space="preserve"> </w:t>
      </w:r>
      <w:r w:rsidRPr="00A75B07">
        <w:rPr>
          <w:sz w:val="28"/>
          <w:szCs w:val="28"/>
        </w:rPr>
        <w:t>савдогар</w:t>
      </w:r>
      <w:r w:rsidRPr="00A75B07">
        <w:rPr>
          <w:sz w:val="28"/>
          <w:szCs w:val="28"/>
          <w:lang w:val="en-US"/>
        </w:rPr>
        <w:t xml:space="preserve"> </w:t>
      </w:r>
      <w:r w:rsidRPr="00A75B07">
        <w:rPr>
          <w:sz w:val="28"/>
          <w:szCs w:val="28"/>
        </w:rPr>
        <w:t>эмасман</w:t>
      </w:r>
      <w:r w:rsidRPr="00A75B07">
        <w:rPr>
          <w:sz w:val="28"/>
          <w:szCs w:val="28"/>
          <w:lang w:val="en-US"/>
        </w:rPr>
        <w:t xml:space="preserve"> </w:t>
      </w:r>
      <w:r w:rsidRPr="00A75B07">
        <w:rPr>
          <w:sz w:val="28"/>
          <w:szCs w:val="28"/>
          <w:lang w:val="en-US" w:eastAsia="en-US" w:bidi="en-US"/>
        </w:rPr>
        <w:t xml:space="preserve">‘I am not a merchant’ the </w:t>
      </w:r>
      <w:r w:rsidRPr="00A75B07">
        <w:rPr>
          <w:sz w:val="28"/>
          <w:szCs w:val="28"/>
          <w:lang w:val="en-US" w:eastAsia="en-US" w:bidi="en-US"/>
        </w:rPr>
        <w:lastRenderedPageBreak/>
        <w:t>man selling the watch wanted to express that he was honest and not the sort of bad person who would buy something at a cheap price and ask a high price for it.</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Changes in ideology hav</w:t>
      </w:r>
      <w:r w:rsidRPr="00A75B07">
        <w:rPr>
          <w:sz w:val="28"/>
          <w:szCs w:val="28"/>
          <w:lang w:val="en-US" w:eastAsia="en-US" w:bidi="en-US"/>
        </w:rPr>
        <w:t xml:space="preserve">e brought changes in the set of words and phrases regularly used in socio-political texts. The old set of </w:t>
      </w:r>
      <w:r w:rsidRPr="00A75B07">
        <w:rPr>
          <w:sz w:val="28"/>
          <w:szCs w:val="28"/>
        </w:rPr>
        <w:t>ленинча</w:t>
      </w:r>
      <w:r w:rsidRPr="00A75B07">
        <w:rPr>
          <w:sz w:val="28"/>
          <w:szCs w:val="28"/>
          <w:lang w:val="en-US"/>
        </w:rPr>
        <w:t xml:space="preserve"> </w:t>
      </w:r>
      <w:r w:rsidRPr="00A75B07">
        <w:rPr>
          <w:sz w:val="28"/>
          <w:szCs w:val="28"/>
        </w:rPr>
        <w:t>анъаналар</w:t>
      </w:r>
      <w:r w:rsidRPr="00A75B07">
        <w:rPr>
          <w:sz w:val="28"/>
          <w:szCs w:val="28"/>
          <w:lang w:val="en-US"/>
        </w:rPr>
        <w:t xml:space="preserve"> </w:t>
      </w:r>
      <w:r w:rsidRPr="00A75B07">
        <w:rPr>
          <w:sz w:val="28"/>
          <w:szCs w:val="28"/>
          <w:lang w:val="en-US" w:eastAsia="en-US" w:bidi="en-US"/>
        </w:rPr>
        <w:t xml:space="preserve">‘the traditions of Lenin’, </w:t>
      </w:r>
      <w:r w:rsidRPr="00A75B07">
        <w:rPr>
          <w:sz w:val="28"/>
          <w:szCs w:val="28"/>
        </w:rPr>
        <w:t>ўртоқ</w:t>
      </w:r>
      <w:r w:rsidRPr="00A75B07">
        <w:rPr>
          <w:sz w:val="28"/>
          <w:szCs w:val="28"/>
          <w:lang w:val="en-US"/>
        </w:rPr>
        <w:t xml:space="preserve"> </w:t>
      </w:r>
      <w:r w:rsidRPr="00A75B07">
        <w:rPr>
          <w:sz w:val="28"/>
          <w:szCs w:val="28"/>
          <w:lang w:val="en-US" w:eastAsia="en-US" w:bidi="en-US"/>
        </w:rPr>
        <w:t xml:space="preserve">‘comrade’, </w:t>
      </w:r>
      <w:r w:rsidRPr="00A75B07">
        <w:rPr>
          <w:sz w:val="28"/>
          <w:szCs w:val="28"/>
        </w:rPr>
        <w:t>социалистик</w:t>
      </w:r>
      <w:r w:rsidRPr="00A75B07">
        <w:rPr>
          <w:sz w:val="28"/>
          <w:szCs w:val="28"/>
          <w:lang w:val="en-US"/>
        </w:rPr>
        <w:t xml:space="preserve"> </w:t>
      </w:r>
      <w:r w:rsidRPr="00A75B07">
        <w:rPr>
          <w:sz w:val="28"/>
          <w:szCs w:val="28"/>
        </w:rPr>
        <w:t>мусобақа</w:t>
      </w:r>
      <w:r w:rsidRPr="00A75B07">
        <w:rPr>
          <w:sz w:val="28"/>
          <w:szCs w:val="28"/>
          <w:lang w:val="en-US"/>
        </w:rPr>
        <w:t xml:space="preserve"> </w:t>
      </w:r>
      <w:r w:rsidRPr="00A75B07">
        <w:rPr>
          <w:sz w:val="28"/>
          <w:szCs w:val="28"/>
          <w:lang w:val="en-US" w:eastAsia="en-US" w:bidi="en-US"/>
        </w:rPr>
        <w:t xml:space="preserve">‘socialist competition’, </w:t>
      </w:r>
      <w:r w:rsidRPr="00A75B07">
        <w:rPr>
          <w:sz w:val="28"/>
          <w:szCs w:val="28"/>
        </w:rPr>
        <w:t>ишчилар</w:t>
      </w:r>
      <w:r w:rsidRPr="00A75B07">
        <w:rPr>
          <w:sz w:val="28"/>
          <w:szCs w:val="28"/>
          <w:lang w:val="en-US"/>
        </w:rPr>
        <w:t xml:space="preserve"> </w:t>
      </w:r>
      <w:r w:rsidRPr="00A75B07">
        <w:rPr>
          <w:sz w:val="28"/>
          <w:szCs w:val="28"/>
        </w:rPr>
        <w:t>синфи</w:t>
      </w:r>
      <w:r w:rsidRPr="00A75B07">
        <w:rPr>
          <w:sz w:val="28"/>
          <w:szCs w:val="28"/>
          <w:lang w:val="en-US"/>
        </w:rPr>
        <w:t xml:space="preserve"> </w:t>
      </w:r>
      <w:r w:rsidRPr="00A75B07">
        <w:rPr>
          <w:sz w:val="28"/>
          <w:szCs w:val="28"/>
          <w:lang w:val="en-US" w:eastAsia="en-US" w:bidi="en-US"/>
        </w:rPr>
        <w:t xml:space="preserve">‘working class’, </w:t>
      </w:r>
      <w:r w:rsidRPr="00A75B07">
        <w:rPr>
          <w:sz w:val="28"/>
          <w:szCs w:val="28"/>
        </w:rPr>
        <w:t>коммунистик</w:t>
      </w:r>
      <w:r w:rsidRPr="00A75B07">
        <w:rPr>
          <w:sz w:val="28"/>
          <w:szCs w:val="28"/>
          <w:lang w:val="en-US"/>
        </w:rPr>
        <w:t xml:space="preserve"> </w:t>
      </w:r>
      <w:r w:rsidRPr="00A75B07">
        <w:rPr>
          <w:sz w:val="28"/>
          <w:szCs w:val="28"/>
        </w:rPr>
        <w:t>партия</w:t>
      </w:r>
      <w:r w:rsidRPr="00A75B07">
        <w:rPr>
          <w:sz w:val="28"/>
          <w:szCs w:val="28"/>
          <w:lang w:val="en-US"/>
        </w:rPr>
        <w:t xml:space="preserve"> </w:t>
      </w:r>
      <w:r w:rsidRPr="00A75B07">
        <w:rPr>
          <w:sz w:val="28"/>
          <w:szCs w:val="28"/>
          <w:lang w:val="en-US" w:eastAsia="en-US" w:bidi="en-US"/>
        </w:rPr>
        <w:t xml:space="preserve">‘communist party’, </w:t>
      </w:r>
      <w:r w:rsidRPr="00A75B07">
        <w:rPr>
          <w:sz w:val="28"/>
          <w:szCs w:val="28"/>
        </w:rPr>
        <w:t>совет</w:t>
      </w:r>
      <w:r w:rsidRPr="00A75B07">
        <w:rPr>
          <w:sz w:val="28"/>
          <w:szCs w:val="28"/>
          <w:lang w:val="en-US"/>
        </w:rPr>
        <w:t xml:space="preserve"> </w:t>
      </w:r>
      <w:r w:rsidRPr="00A75B07">
        <w:rPr>
          <w:sz w:val="28"/>
          <w:szCs w:val="28"/>
        </w:rPr>
        <w:t>халки</w:t>
      </w:r>
      <w:r w:rsidRPr="00A75B07">
        <w:rPr>
          <w:sz w:val="28"/>
          <w:szCs w:val="28"/>
          <w:lang w:val="en-US"/>
        </w:rPr>
        <w:t xml:space="preserve"> </w:t>
      </w:r>
      <w:r w:rsidRPr="00A75B07">
        <w:rPr>
          <w:sz w:val="28"/>
          <w:szCs w:val="28"/>
          <w:lang w:val="en-US" w:eastAsia="en-US" w:bidi="en-US"/>
        </w:rPr>
        <w:t xml:space="preserve">‘the Soviet people’, </w:t>
      </w:r>
      <w:r w:rsidRPr="00A75B07">
        <w:rPr>
          <w:sz w:val="28"/>
          <w:szCs w:val="28"/>
        </w:rPr>
        <w:t>беш</w:t>
      </w:r>
      <w:r w:rsidRPr="00A75B07">
        <w:rPr>
          <w:sz w:val="28"/>
          <w:szCs w:val="28"/>
          <w:lang w:val="en-US"/>
        </w:rPr>
        <w:t xml:space="preserve"> </w:t>
      </w:r>
      <w:r w:rsidRPr="00A75B07">
        <w:rPr>
          <w:sz w:val="28"/>
          <w:szCs w:val="28"/>
        </w:rPr>
        <w:t>йиллик</w:t>
      </w:r>
      <w:r w:rsidRPr="00A75B07">
        <w:rPr>
          <w:sz w:val="28"/>
          <w:szCs w:val="28"/>
          <w:lang w:val="en-US"/>
        </w:rPr>
        <w:t xml:space="preserve"> </w:t>
      </w:r>
      <w:r w:rsidRPr="00A75B07">
        <w:rPr>
          <w:sz w:val="28"/>
          <w:szCs w:val="28"/>
        </w:rPr>
        <w:t>план</w:t>
      </w:r>
      <w:r w:rsidRPr="00A75B07">
        <w:rPr>
          <w:sz w:val="28"/>
          <w:szCs w:val="28"/>
          <w:lang w:val="en-US"/>
        </w:rPr>
        <w:t xml:space="preserve"> </w:t>
      </w:r>
      <w:r w:rsidRPr="00A75B07">
        <w:rPr>
          <w:sz w:val="28"/>
          <w:szCs w:val="28"/>
          <w:lang w:val="en-US" w:eastAsia="en-US" w:bidi="en-US"/>
        </w:rPr>
        <w:t xml:space="preserve">‘five year plan’, and so forth have been replaced by words such as </w:t>
      </w:r>
      <w:r w:rsidRPr="00A75B07">
        <w:rPr>
          <w:sz w:val="28"/>
          <w:szCs w:val="28"/>
        </w:rPr>
        <w:t>жаноб</w:t>
      </w:r>
      <w:r w:rsidRPr="00A75B07">
        <w:rPr>
          <w:sz w:val="28"/>
          <w:szCs w:val="28"/>
          <w:lang w:val="en-US"/>
        </w:rPr>
        <w:t xml:space="preserve"> </w:t>
      </w:r>
      <w:r w:rsidRPr="00A75B07">
        <w:rPr>
          <w:sz w:val="28"/>
          <w:szCs w:val="28"/>
          <w:lang w:val="en-US" w:eastAsia="en-US" w:bidi="en-US"/>
        </w:rPr>
        <w:t xml:space="preserve">‘gentleman, sir’, </w:t>
      </w:r>
      <w:r w:rsidRPr="00A75B07">
        <w:rPr>
          <w:sz w:val="28"/>
          <w:szCs w:val="28"/>
        </w:rPr>
        <w:t>юртбоши</w:t>
      </w:r>
      <w:r w:rsidRPr="00A75B07">
        <w:rPr>
          <w:sz w:val="28"/>
          <w:szCs w:val="28"/>
          <w:lang w:val="en-US"/>
        </w:rPr>
        <w:t xml:space="preserve"> </w:t>
      </w:r>
      <w:r w:rsidRPr="00A75B07">
        <w:rPr>
          <w:sz w:val="28"/>
          <w:szCs w:val="28"/>
          <w:lang w:val="en-US" w:eastAsia="en-US" w:bidi="en-US"/>
        </w:rPr>
        <w:t xml:space="preserve">‘the head of a country, president’, </w:t>
      </w:r>
      <w:r w:rsidRPr="00A75B07">
        <w:rPr>
          <w:sz w:val="28"/>
          <w:szCs w:val="28"/>
        </w:rPr>
        <w:t>хоким</w:t>
      </w:r>
      <w:r w:rsidRPr="00A75B07">
        <w:rPr>
          <w:sz w:val="28"/>
          <w:szCs w:val="28"/>
          <w:lang w:val="en-US"/>
        </w:rPr>
        <w:t xml:space="preserve"> </w:t>
      </w:r>
      <w:r w:rsidRPr="00A75B07">
        <w:rPr>
          <w:sz w:val="28"/>
          <w:szCs w:val="28"/>
          <w:lang w:val="en-US" w:eastAsia="en-US" w:bidi="en-US"/>
        </w:rPr>
        <w:t>‘the head of a city, district or region</w:t>
      </w:r>
      <w:r w:rsidRPr="00A75B07">
        <w:rPr>
          <w:sz w:val="28"/>
          <w:szCs w:val="28"/>
          <w:lang w:val="en-US" w:eastAsia="en-US" w:bidi="en-US"/>
        </w:rPr>
        <w:t xml:space="preserve">al administrative unit’, </w:t>
      </w:r>
      <w:r w:rsidRPr="00A75B07">
        <w:rPr>
          <w:sz w:val="28"/>
          <w:szCs w:val="28"/>
        </w:rPr>
        <w:t>вазир</w:t>
      </w:r>
      <w:r w:rsidRPr="00A75B07">
        <w:rPr>
          <w:sz w:val="28"/>
          <w:szCs w:val="28"/>
          <w:lang w:val="en-US"/>
        </w:rPr>
        <w:t xml:space="preserve"> </w:t>
      </w:r>
      <w:r w:rsidRPr="00A75B07">
        <w:rPr>
          <w:sz w:val="28"/>
          <w:szCs w:val="28"/>
          <w:lang w:val="en-US" w:eastAsia="en-US" w:bidi="en-US"/>
        </w:rPr>
        <w:t xml:space="preserve">‘minister’ (during the Soviet period, this word was used primarily in Uzbek folktales and thus the association between this word and the court of the padishah has not disappeared from public consciousness), </w:t>
      </w:r>
      <w:r w:rsidRPr="00A75B07">
        <w:rPr>
          <w:sz w:val="28"/>
          <w:szCs w:val="28"/>
        </w:rPr>
        <w:t>мустақиллик</w:t>
      </w:r>
      <w:r w:rsidRPr="00A75B07">
        <w:rPr>
          <w:sz w:val="28"/>
          <w:szCs w:val="28"/>
          <w:lang w:val="en-US"/>
        </w:rPr>
        <w:t xml:space="preserve"> </w:t>
      </w:r>
      <w:r w:rsidRPr="00A75B07">
        <w:rPr>
          <w:sz w:val="28"/>
          <w:szCs w:val="28"/>
          <w:lang w:val="en-US" w:eastAsia="en-US" w:bidi="en-US"/>
        </w:rPr>
        <w:t xml:space="preserve">‘independence’, </w:t>
      </w:r>
      <w:r w:rsidRPr="00A75B07">
        <w:rPr>
          <w:sz w:val="28"/>
          <w:szCs w:val="28"/>
        </w:rPr>
        <w:t>истиқлол</w:t>
      </w:r>
      <w:r w:rsidRPr="00A75B07">
        <w:rPr>
          <w:sz w:val="28"/>
          <w:szCs w:val="28"/>
          <w:lang w:val="en-US"/>
        </w:rPr>
        <w:t xml:space="preserve"> </w:t>
      </w:r>
      <w:r w:rsidRPr="00A75B07">
        <w:rPr>
          <w:sz w:val="28"/>
          <w:szCs w:val="28"/>
          <w:lang w:val="en-US" w:eastAsia="en-US" w:bidi="en-US"/>
        </w:rPr>
        <w:t xml:space="preserve">‘independence’, </w:t>
      </w:r>
      <w:r w:rsidRPr="00A75B07">
        <w:rPr>
          <w:sz w:val="28"/>
          <w:szCs w:val="28"/>
        </w:rPr>
        <w:t>Оллох</w:t>
      </w:r>
      <w:r w:rsidRPr="00A75B07">
        <w:rPr>
          <w:sz w:val="28"/>
          <w:szCs w:val="28"/>
          <w:lang w:val="en-US"/>
        </w:rPr>
        <w:t xml:space="preserve"> </w:t>
      </w:r>
      <w:r w:rsidRPr="00A75B07">
        <w:rPr>
          <w:sz w:val="28"/>
          <w:szCs w:val="28"/>
          <w:lang w:val="en-US" w:eastAsia="en-US" w:bidi="en-US"/>
        </w:rPr>
        <w:t xml:space="preserve">‘Qlloh’ (the Muslim word for God), </w:t>
      </w:r>
      <w:r w:rsidRPr="00A75B07">
        <w:rPr>
          <w:sz w:val="28"/>
          <w:szCs w:val="28"/>
        </w:rPr>
        <w:t>тадбиркор</w:t>
      </w:r>
      <w:r w:rsidRPr="00A75B07">
        <w:rPr>
          <w:sz w:val="28"/>
          <w:szCs w:val="28"/>
          <w:lang w:val="en-US"/>
        </w:rPr>
        <w:t xml:space="preserve"> </w:t>
      </w:r>
      <w:r w:rsidRPr="00A75B07">
        <w:rPr>
          <w:sz w:val="28"/>
          <w:szCs w:val="28"/>
          <w:lang w:val="en-US" w:eastAsia="en-US" w:bidi="en-US"/>
        </w:rPr>
        <w:t xml:space="preserve">‘entrepreneur’, </w:t>
      </w:r>
      <w:r w:rsidRPr="00A75B07">
        <w:rPr>
          <w:sz w:val="28"/>
          <w:szCs w:val="28"/>
        </w:rPr>
        <w:t>тижорат</w:t>
      </w:r>
      <w:r w:rsidRPr="00A75B07">
        <w:rPr>
          <w:sz w:val="28"/>
          <w:szCs w:val="28"/>
          <w:lang w:val="en-US"/>
        </w:rPr>
        <w:t xml:space="preserve"> </w:t>
      </w:r>
      <w:r w:rsidRPr="00A75B07">
        <w:rPr>
          <w:sz w:val="28"/>
          <w:szCs w:val="28"/>
          <w:lang w:val="en-US" w:eastAsia="en-US" w:bidi="en-US"/>
        </w:rPr>
        <w:t xml:space="preserve">‘commerce’, </w:t>
      </w:r>
      <w:r w:rsidRPr="00A75B07">
        <w:rPr>
          <w:sz w:val="28"/>
          <w:szCs w:val="28"/>
        </w:rPr>
        <w:t>бозор</w:t>
      </w:r>
      <w:r w:rsidRPr="00A75B07">
        <w:rPr>
          <w:sz w:val="28"/>
          <w:szCs w:val="28"/>
          <w:lang w:val="en-US"/>
        </w:rPr>
        <w:t xml:space="preserve"> </w:t>
      </w:r>
      <w:r w:rsidRPr="00A75B07">
        <w:rPr>
          <w:sz w:val="28"/>
          <w:szCs w:val="28"/>
        </w:rPr>
        <w:t>иқтисодиёти</w:t>
      </w:r>
      <w:r w:rsidRPr="00A75B07">
        <w:rPr>
          <w:sz w:val="28"/>
          <w:szCs w:val="28"/>
          <w:lang w:val="en-US"/>
        </w:rPr>
        <w:t xml:space="preserve"> </w:t>
      </w:r>
      <w:r w:rsidRPr="00A75B07">
        <w:rPr>
          <w:sz w:val="28"/>
          <w:szCs w:val="28"/>
          <w:lang w:val="en-US" w:eastAsia="en-US" w:bidi="en-US"/>
        </w:rPr>
        <w:t>‘market economy’ among others.</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xml:space="preserve">These changes have created a sharp contrast between the morals of the past and </w:t>
      </w:r>
      <w:r w:rsidRPr="00A75B07">
        <w:rPr>
          <w:sz w:val="28"/>
          <w:szCs w:val="28"/>
          <w:lang w:val="en-US" w:eastAsia="en-US" w:bidi="en-US"/>
        </w:rPr>
        <w:t>those of the present. Public consciousness perceives the two ideologies as contradictory. The fact that a drastic shift in the contextual evaluation of a whole set of concepts occurred over a short span of time means that a perceptual conflict was inevitab</w:t>
      </w:r>
      <w:r w:rsidRPr="00A75B07">
        <w:rPr>
          <w:sz w:val="28"/>
          <w:szCs w:val="28"/>
          <w:lang w:val="en-US" w:eastAsia="en-US" w:bidi="en-US"/>
        </w:rPr>
        <w:t xml:space="preserve">le. Whether the social ideas in question were already formed or in the process of formation, the attitude toward them and the evaluation of them became, of necessity, contradictory. The high degree of contradiction is attested in printed sources. See, for </w:t>
      </w:r>
      <w:r w:rsidRPr="00A75B07">
        <w:rPr>
          <w:sz w:val="28"/>
          <w:szCs w:val="28"/>
        </w:rPr>
        <w:t>ехатр</w:t>
      </w:r>
      <w:r w:rsidRPr="00A75B07">
        <w:rPr>
          <w:sz w:val="28"/>
          <w:szCs w:val="28"/>
          <w:lang w:val="en-US"/>
        </w:rPr>
        <w:t>1</w:t>
      </w:r>
      <w:r w:rsidRPr="00A75B07">
        <w:rPr>
          <w:sz w:val="28"/>
          <w:szCs w:val="28"/>
        </w:rPr>
        <w:t>е</w:t>
      </w:r>
      <w:r w:rsidRPr="00A75B07">
        <w:rPr>
          <w:sz w:val="28"/>
          <w:szCs w:val="28"/>
          <w:lang w:val="en-US"/>
        </w:rPr>
        <w:t>:</w:t>
      </w:r>
      <w:r w:rsidRPr="00A75B07">
        <w:rPr>
          <w:sz w:val="28"/>
          <w:szCs w:val="28"/>
        </w:rPr>
        <w:t>Улуғ</w:t>
      </w:r>
      <w:r w:rsidRPr="00A75B07">
        <w:rPr>
          <w:sz w:val="28"/>
          <w:szCs w:val="28"/>
          <w:lang w:val="en-US"/>
        </w:rPr>
        <w:t xml:space="preserve"> </w:t>
      </w:r>
      <w:r w:rsidRPr="00A75B07">
        <w:rPr>
          <w:sz w:val="28"/>
          <w:szCs w:val="28"/>
        </w:rPr>
        <w:t>Октябрь</w:t>
      </w:r>
      <w:r w:rsidRPr="00A75B07">
        <w:rPr>
          <w:sz w:val="28"/>
          <w:szCs w:val="28"/>
          <w:lang w:val="en-US"/>
        </w:rPr>
        <w:t xml:space="preserve"> </w:t>
      </w:r>
      <w:r w:rsidRPr="00A75B07">
        <w:rPr>
          <w:rStyle w:val="a9"/>
          <w:sz w:val="28"/>
          <w:szCs w:val="28"/>
        </w:rPr>
        <w:t>социалиста</w:t>
      </w:r>
      <w:r w:rsidRPr="00A75B07">
        <w:rPr>
          <w:rStyle w:val="a9"/>
          <w:sz w:val="28"/>
          <w:szCs w:val="28"/>
          <w:lang w:val="en-US"/>
        </w:rPr>
        <w:t xml:space="preserve">»: </w:t>
      </w:r>
      <w:r w:rsidRPr="00A75B07">
        <w:rPr>
          <w:rStyle w:val="a9"/>
          <w:sz w:val="28"/>
          <w:szCs w:val="28"/>
        </w:rPr>
        <w:t>революциясининг</w:t>
      </w:r>
      <w:r w:rsidRPr="00A75B07">
        <w:rPr>
          <w:rStyle w:val="a9"/>
          <w:sz w:val="28"/>
          <w:szCs w:val="28"/>
          <w:lang w:val="en-US"/>
        </w:rPr>
        <w:t xml:space="preserve"> </w:t>
      </w:r>
      <w:r w:rsidRPr="00A75B07">
        <w:rPr>
          <w:rStyle w:val="a9"/>
          <w:sz w:val="28"/>
          <w:szCs w:val="28"/>
        </w:rPr>
        <w:t>шонли</w:t>
      </w:r>
      <w:r w:rsidRPr="00A75B07">
        <w:rPr>
          <w:rStyle w:val="a9"/>
          <w:sz w:val="28"/>
          <w:szCs w:val="28"/>
          <w:lang w:val="en-US"/>
        </w:rPr>
        <w:t xml:space="preserve"> 71 </w:t>
      </w:r>
      <w:r w:rsidRPr="00A75B07">
        <w:rPr>
          <w:rStyle w:val="a9"/>
          <w:sz w:val="28"/>
          <w:szCs w:val="28"/>
        </w:rPr>
        <w:t>йиллиги</w:t>
      </w:r>
      <w:r w:rsidRPr="00A75B07">
        <w:rPr>
          <w:rStyle w:val="a9"/>
          <w:sz w:val="28"/>
          <w:szCs w:val="28"/>
          <w:lang w:val="en-US"/>
        </w:rPr>
        <w:t xml:space="preserve"> </w:t>
      </w:r>
      <w:r w:rsidRPr="00A75B07">
        <w:rPr>
          <w:sz w:val="28"/>
          <w:szCs w:val="28"/>
          <w:lang w:val="en-US" w:eastAsia="en-US" w:bidi="en-US"/>
        </w:rPr>
        <w:t xml:space="preserve">‘The Glorious Seventy-first Anniversary of the October Revolution’ </w:t>
      </w:r>
      <w:r w:rsidRPr="00A75B07">
        <w:rPr>
          <w:sz w:val="28"/>
          <w:szCs w:val="28"/>
          <w:lang w:val="en-US"/>
        </w:rPr>
        <w:t>(“</w:t>
      </w:r>
      <w:r w:rsidRPr="00A75B07">
        <w:rPr>
          <w:sz w:val="28"/>
          <w:szCs w:val="28"/>
        </w:rPr>
        <w:t>Тошкент</w:t>
      </w:r>
      <w:r w:rsidRPr="00A75B07">
        <w:rPr>
          <w:sz w:val="28"/>
          <w:szCs w:val="28"/>
          <w:lang w:val="en-US"/>
        </w:rPr>
        <w:t xml:space="preserve"> </w:t>
      </w:r>
      <w:r w:rsidRPr="00A75B07">
        <w:rPr>
          <w:sz w:val="28"/>
          <w:szCs w:val="28"/>
        </w:rPr>
        <w:t>оқшоми</w:t>
      </w:r>
      <w:r w:rsidRPr="00A75B07">
        <w:rPr>
          <w:sz w:val="28"/>
          <w:szCs w:val="28"/>
          <w:lang w:val="en-US"/>
        </w:rPr>
        <w:t xml:space="preserve">”, </w:t>
      </w:r>
      <w:r w:rsidRPr="00A75B07">
        <w:rPr>
          <w:sz w:val="28"/>
          <w:szCs w:val="28"/>
          <w:lang w:val="en-US" w:eastAsia="en-US" w:bidi="en-US"/>
        </w:rPr>
        <w:t xml:space="preserve">1988, №255) and its almost exact opposite: </w:t>
      </w:r>
      <w:r w:rsidRPr="00A75B07">
        <w:rPr>
          <w:rStyle w:val="a9"/>
          <w:sz w:val="28"/>
          <w:szCs w:val="28"/>
          <w:lang w:val="en-US" w:eastAsia="en-US" w:bidi="en-US"/>
        </w:rPr>
        <w:t xml:space="preserve">1917 </w:t>
      </w:r>
      <w:r w:rsidRPr="00A75B07">
        <w:rPr>
          <w:rStyle w:val="a9"/>
          <w:sz w:val="28"/>
          <w:szCs w:val="28"/>
        </w:rPr>
        <w:t>йилги</w:t>
      </w:r>
      <w:r w:rsidRPr="00A75B07">
        <w:rPr>
          <w:rStyle w:val="a9"/>
          <w:sz w:val="28"/>
          <w:szCs w:val="28"/>
          <w:lang w:val="en-US"/>
        </w:rPr>
        <w:t xml:space="preserve"> </w:t>
      </w:r>
      <w:r w:rsidRPr="00A75B07">
        <w:rPr>
          <w:rStyle w:val="a9"/>
          <w:sz w:val="28"/>
          <w:szCs w:val="28"/>
        </w:rPr>
        <w:t>Октябрь</w:t>
      </w:r>
      <w:r w:rsidRPr="00A75B07">
        <w:rPr>
          <w:rStyle w:val="a9"/>
          <w:sz w:val="28"/>
          <w:szCs w:val="28"/>
          <w:lang w:val="en-US"/>
        </w:rPr>
        <w:t xml:space="preserve"> </w:t>
      </w:r>
      <w:r w:rsidRPr="00A75B07">
        <w:rPr>
          <w:rStyle w:val="a9"/>
          <w:sz w:val="28"/>
          <w:szCs w:val="28"/>
        </w:rPr>
        <w:t>тўнтаришн</w:t>
      </w:r>
      <w:r w:rsidRPr="00A75B07">
        <w:rPr>
          <w:rStyle w:val="a9"/>
          <w:sz w:val="28"/>
          <w:szCs w:val="28"/>
          <w:lang w:val="en-US"/>
        </w:rPr>
        <w:t xml:space="preserve"> </w:t>
      </w:r>
      <w:r w:rsidRPr="00A75B07">
        <w:rPr>
          <w:sz w:val="28"/>
          <w:szCs w:val="28"/>
          <w:lang w:val="en-US" w:eastAsia="en-US" w:bidi="en-US"/>
        </w:rPr>
        <w:t>‘The October 1917, coup d’etate</w:t>
      </w:r>
      <w:r w:rsidRPr="00A75B07">
        <w:rPr>
          <w:sz w:val="28"/>
          <w:szCs w:val="28"/>
          <w:lang w:val="en-US" w:eastAsia="en-US" w:bidi="en-US"/>
        </w:rPr>
        <w:t xml:space="preserve">’ </w:t>
      </w:r>
      <w:r w:rsidRPr="00A75B07">
        <w:rPr>
          <w:sz w:val="28"/>
          <w:szCs w:val="28"/>
          <w:lang w:val="en-US"/>
        </w:rPr>
        <w:t>(“</w:t>
      </w:r>
      <w:r w:rsidRPr="00A75B07">
        <w:rPr>
          <w:sz w:val="28"/>
          <w:szCs w:val="28"/>
        </w:rPr>
        <w:t>Савдогар</w:t>
      </w:r>
      <w:r w:rsidRPr="00A75B07">
        <w:rPr>
          <w:sz w:val="28"/>
          <w:szCs w:val="28"/>
          <w:lang w:val="en-US"/>
        </w:rPr>
        <w:t xml:space="preserve">”, </w:t>
      </w:r>
      <w:r w:rsidRPr="00A75B07">
        <w:rPr>
          <w:sz w:val="28"/>
          <w:szCs w:val="28"/>
          <w:lang w:val="en-US" w:eastAsia="en-US" w:bidi="en-US"/>
        </w:rPr>
        <w:t>January 13,1993).</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lang w:val="en-US" w:eastAsia="en-US" w:bidi="en-US"/>
        </w:rPr>
        <w:t xml:space="preserve">See also: </w:t>
      </w:r>
      <w:r w:rsidRPr="00A75B07">
        <w:rPr>
          <w:rStyle w:val="a9"/>
          <w:sz w:val="28"/>
          <w:szCs w:val="28"/>
        </w:rPr>
        <w:t>Улуғ</w:t>
      </w:r>
      <w:r w:rsidRPr="00A75B07">
        <w:rPr>
          <w:rStyle w:val="a9"/>
          <w:sz w:val="28"/>
          <w:szCs w:val="28"/>
          <w:lang w:val="en-US"/>
        </w:rPr>
        <w:t xml:space="preserve"> </w:t>
      </w:r>
      <w:r w:rsidRPr="00A75B07">
        <w:rPr>
          <w:rStyle w:val="a9"/>
          <w:sz w:val="28"/>
          <w:szCs w:val="28"/>
        </w:rPr>
        <w:t>Октябрь</w:t>
      </w:r>
      <w:r w:rsidRPr="00A75B07">
        <w:rPr>
          <w:rStyle w:val="a9"/>
          <w:sz w:val="28"/>
          <w:szCs w:val="28"/>
          <w:lang w:val="en-US"/>
        </w:rPr>
        <w:t xml:space="preserve"> </w:t>
      </w:r>
      <w:r w:rsidRPr="00A75B07">
        <w:rPr>
          <w:rStyle w:val="a9"/>
          <w:sz w:val="28"/>
          <w:szCs w:val="28"/>
        </w:rPr>
        <w:t>қуёши</w:t>
      </w:r>
      <w:r w:rsidRPr="00A75B07">
        <w:rPr>
          <w:rStyle w:val="a9"/>
          <w:sz w:val="28"/>
          <w:szCs w:val="28"/>
          <w:lang w:val="en-US"/>
        </w:rPr>
        <w:t xml:space="preserve"> </w:t>
      </w:r>
      <w:r w:rsidRPr="00A75B07">
        <w:rPr>
          <w:sz w:val="28"/>
          <w:szCs w:val="28"/>
          <w:lang w:val="en-US" w:eastAsia="en-US" w:bidi="en-US"/>
        </w:rPr>
        <w:t xml:space="preserve">‘ The Sun of the Great October’ </w:t>
      </w:r>
      <w:r w:rsidRPr="00A75B07">
        <w:rPr>
          <w:sz w:val="28"/>
          <w:szCs w:val="28"/>
          <w:lang w:val="en-US"/>
        </w:rPr>
        <w:t>(“</w:t>
      </w:r>
      <w:r w:rsidRPr="00A75B07">
        <w:rPr>
          <w:sz w:val="28"/>
          <w:szCs w:val="28"/>
        </w:rPr>
        <w:t>Тошкент</w:t>
      </w:r>
      <w:r w:rsidRPr="00A75B07">
        <w:rPr>
          <w:sz w:val="28"/>
          <w:szCs w:val="28"/>
          <w:lang w:val="en-US"/>
        </w:rPr>
        <w:t xml:space="preserve"> </w:t>
      </w:r>
      <w:r w:rsidRPr="00A75B07">
        <w:rPr>
          <w:sz w:val="28"/>
          <w:szCs w:val="28"/>
        </w:rPr>
        <w:t>оқшоми</w:t>
      </w:r>
      <w:r w:rsidRPr="00A75B07">
        <w:rPr>
          <w:sz w:val="28"/>
          <w:szCs w:val="28"/>
          <w:lang w:val="en-US"/>
        </w:rPr>
        <w:t xml:space="preserve">”, </w:t>
      </w:r>
      <w:r w:rsidRPr="00A75B07">
        <w:rPr>
          <w:sz w:val="28"/>
          <w:szCs w:val="28"/>
          <w:lang w:val="en-US" w:eastAsia="en-US" w:bidi="en-US"/>
        </w:rPr>
        <w:t xml:space="preserve">1988, № 255) and </w:t>
      </w:r>
      <w:r w:rsidRPr="00A75B07">
        <w:rPr>
          <w:rStyle w:val="a9"/>
          <w:sz w:val="28"/>
          <w:szCs w:val="28"/>
        </w:rPr>
        <w:t>Занжирбанд</w:t>
      </w:r>
      <w:r w:rsidRPr="00A75B07">
        <w:rPr>
          <w:rStyle w:val="a9"/>
          <w:sz w:val="28"/>
          <w:szCs w:val="28"/>
          <w:lang w:val="en-US"/>
        </w:rPr>
        <w:t xml:space="preserve"> </w:t>
      </w:r>
      <w:r w:rsidRPr="00A75B07">
        <w:rPr>
          <w:rStyle w:val="a9"/>
          <w:sz w:val="28"/>
          <w:szCs w:val="28"/>
        </w:rPr>
        <w:t>этилмиш</w:t>
      </w:r>
      <w:r w:rsidRPr="00A75B07">
        <w:rPr>
          <w:rStyle w:val="a9"/>
          <w:sz w:val="28"/>
          <w:szCs w:val="28"/>
          <w:lang w:val="en-US"/>
        </w:rPr>
        <w:t xml:space="preserve"> </w:t>
      </w:r>
      <w:r w:rsidRPr="00A75B07">
        <w:rPr>
          <w:rStyle w:val="a9"/>
          <w:sz w:val="28"/>
          <w:szCs w:val="28"/>
        </w:rPr>
        <w:t>ижтимоий</w:t>
      </w:r>
      <w:r w:rsidRPr="00A75B07">
        <w:rPr>
          <w:rStyle w:val="a9"/>
          <w:sz w:val="28"/>
          <w:szCs w:val="28"/>
          <w:lang w:val="en-US"/>
        </w:rPr>
        <w:t xml:space="preserve"> </w:t>
      </w:r>
      <w:r w:rsidRPr="00A75B07">
        <w:rPr>
          <w:rStyle w:val="a9"/>
          <w:sz w:val="28"/>
          <w:szCs w:val="28"/>
        </w:rPr>
        <w:t>онг</w:t>
      </w:r>
      <w:r w:rsidRPr="00A75B07">
        <w:rPr>
          <w:rStyle w:val="a9"/>
          <w:sz w:val="28"/>
          <w:szCs w:val="28"/>
          <w:lang w:val="en-US"/>
        </w:rPr>
        <w:t xml:space="preserve"> </w:t>
      </w:r>
      <w:r w:rsidRPr="00A75B07">
        <w:rPr>
          <w:sz w:val="28"/>
          <w:szCs w:val="28"/>
          <w:lang w:val="en-US"/>
        </w:rPr>
        <w:t xml:space="preserve">74 </w:t>
      </w:r>
      <w:r w:rsidRPr="00A75B07">
        <w:rPr>
          <w:rStyle w:val="a9"/>
          <w:sz w:val="28"/>
          <w:szCs w:val="28"/>
        </w:rPr>
        <w:t>йил</w:t>
      </w:r>
      <w:r w:rsidRPr="00A75B07">
        <w:rPr>
          <w:rStyle w:val="a9"/>
          <w:sz w:val="28"/>
          <w:szCs w:val="28"/>
          <w:lang w:val="en-US"/>
        </w:rPr>
        <w:t xml:space="preserve"> </w:t>
      </w:r>
      <w:r w:rsidRPr="00A75B07">
        <w:rPr>
          <w:rStyle w:val="a9"/>
          <w:sz w:val="28"/>
          <w:szCs w:val="28"/>
        </w:rPr>
        <w:t>мобайнида</w:t>
      </w:r>
      <w:r w:rsidRPr="00A75B07">
        <w:rPr>
          <w:rStyle w:val="a9"/>
          <w:sz w:val="28"/>
          <w:szCs w:val="28"/>
          <w:lang w:val="en-US"/>
        </w:rPr>
        <w:t xml:space="preserve"> </w:t>
      </w:r>
      <w:r w:rsidRPr="00A75B07">
        <w:rPr>
          <w:rStyle w:val="a9"/>
          <w:sz w:val="28"/>
          <w:szCs w:val="28"/>
        </w:rPr>
        <w:t>битта</w:t>
      </w:r>
      <w:r w:rsidRPr="00A75B07">
        <w:rPr>
          <w:rStyle w:val="a9"/>
          <w:sz w:val="28"/>
          <w:szCs w:val="28"/>
          <w:lang w:val="en-US"/>
        </w:rPr>
        <w:t xml:space="preserve"> </w:t>
      </w:r>
      <w:r w:rsidRPr="00A75B07">
        <w:rPr>
          <w:rStyle w:val="a9"/>
          <w:sz w:val="28"/>
          <w:szCs w:val="28"/>
        </w:rPr>
        <w:t>қозиқ</w:t>
      </w:r>
      <w:r w:rsidRPr="00A75B07">
        <w:rPr>
          <w:rStyle w:val="a9"/>
          <w:sz w:val="28"/>
          <w:szCs w:val="28"/>
          <w:lang w:val="en-US"/>
        </w:rPr>
        <w:t xml:space="preserve"> </w:t>
      </w:r>
      <w:r w:rsidRPr="00A75B07">
        <w:rPr>
          <w:rStyle w:val="a9"/>
          <w:sz w:val="28"/>
          <w:szCs w:val="28"/>
        </w:rPr>
        <w:t>атрофида</w:t>
      </w:r>
      <w:r w:rsidRPr="00A75B07">
        <w:rPr>
          <w:rStyle w:val="a9"/>
          <w:sz w:val="28"/>
          <w:szCs w:val="28"/>
          <w:lang w:val="en-US"/>
        </w:rPr>
        <w:t xml:space="preserve"> </w:t>
      </w:r>
      <w:r w:rsidRPr="00A75B07">
        <w:rPr>
          <w:rStyle w:val="a9"/>
          <w:sz w:val="28"/>
          <w:szCs w:val="28"/>
        </w:rPr>
        <w:t>айланди</w:t>
      </w:r>
      <w:r w:rsidRPr="00A75B07">
        <w:rPr>
          <w:rStyle w:val="a9"/>
          <w:sz w:val="28"/>
          <w:szCs w:val="28"/>
          <w:lang w:val="en-US"/>
        </w:rPr>
        <w:t xml:space="preserve">. </w:t>
      </w:r>
      <w:r w:rsidRPr="00A75B07">
        <w:rPr>
          <w:rStyle w:val="a9"/>
          <w:sz w:val="28"/>
          <w:szCs w:val="28"/>
        </w:rPr>
        <w:t>Қозиқнинг</w:t>
      </w:r>
      <w:r w:rsidRPr="00A75B07">
        <w:rPr>
          <w:rStyle w:val="a9"/>
          <w:sz w:val="28"/>
          <w:szCs w:val="28"/>
          <w:lang w:val="en-US"/>
        </w:rPr>
        <w:t xml:space="preserve"> </w:t>
      </w:r>
      <w:r w:rsidRPr="00A75B07">
        <w:rPr>
          <w:rStyle w:val="a9"/>
          <w:sz w:val="28"/>
          <w:szCs w:val="28"/>
        </w:rPr>
        <w:t>номи</w:t>
      </w:r>
      <w:r w:rsidRPr="00A75B07">
        <w:rPr>
          <w:rStyle w:val="a9"/>
          <w:sz w:val="28"/>
          <w:szCs w:val="28"/>
          <w:lang w:val="en-US"/>
        </w:rPr>
        <w:t xml:space="preserve"> </w:t>
      </w:r>
      <w:r w:rsidRPr="00A75B07">
        <w:rPr>
          <w:rStyle w:val="a9"/>
          <w:sz w:val="28"/>
          <w:szCs w:val="28"/>
        </w:rPr>
        <w:t>Ленин</w:t>
      </w:r>
      <w:r w:rsidRPr="00A75B07">
        <w:rPr>
          <w:rStyle w:val="a9"/>
          <w:sz w:val="28"/>
          <w:szCs w:val="28"/>
          <w:lang w:val="en-US"/>
        </w:rPr>
        <w:t xml:space="preserve"> </w:t>
      </w:r>
      <w:r w:rsidRPr="00A75B07">
        <w:rPr>
          <w:rStyle w:val="a9"/>
          <w:sz w:val="28"/>
          <w:szCs w:val="28"/>
        </w:rPr>
        <w:t>таълимота</w:t>
      </w:r>
      <w:r w:rsidRPr="00A75B07">
        <w:rPr>
          <w:rStyle w:val="a9"/>
          <w:sz w:val="28"/>
          <w:szCs w:val="28"/>
          <w:lang w:val="en-US"/>
        </w:rPr>
        <w:t xml:space="preserve"> </w:t>
      </w:r>
      <w:r w:rsidRPr="00A75B07">
        <w:rPr>
          <w:rStyle w:val="a9"/>
          <w:sz w:val="28"/>
          <w:szCs w:val="28"/>
        </w:rPr>
        <w:t>эди</w:t>
      </w:r>
      <w:r w:rsidRPr="00A75B07">
        <w:rPr>
          <w:rStyle w:val="a9"/>
          <w:sz w:val="28"/>
          <w:szCs w:val="28"/>
          <w:lang w:val="en-US"/>
        </w:rPr>
        <w:t xml:space="preserve"> </w:t>
      </w:r>
      <w:r w:rsidRPr="00A75B07">
        <w:rPr>
          <w:sz w:val="28"/>
          <w:szCs w:val="28"/>
          <w:lang w:val="en-US" w:eastAsia="en-US" w:bidi="en-US"/>
        </w:rPr>
        <w:t>‘Public cons</w:t>
      </w:r>
      <w:r w:rsidRPr="00A75B07">
        <w:rPr>
          <w:sz w:val="28"/>
          <w:szCs w:val="28"/>
          <w:lang w:val="en-US" w:eastAsia="en-US" w:bidi="en-US"/>
        </w:rPr>
        <w:t xml:space="preserve">ciousness was chained and, for 74 years, revolved around one stake. The name of that stake was the teachings of Lenin’ </w:t>
      </w:r>
      <w:r w:rsidRPr="00A75B07">
        <w:rPr>
          <w:sz w:val="28"/>
          <w:szCs w:val="28"/>
          <w:lang w:val="en-US"/>
        </w:rPr>
        <w:t>(“</w:t>
      </w:r>
      <w:r w:rsidRPr="00A75B07">
        <w:rPr>
          <w:sz w:val="28"/>
          <w:szCs w:val="28"/>
        </w:rPr>
        <w:t>Ватан</w:t>
      </w:r>
      <w:r w:rsidRPr="00A75B07">
        <w:rPr>
          <w:sz w:val="28"/>
          <w:szCs w:val="28"/>
          <w:lang w:val="en-US"/>
        </w:rPr>
        <w:t xml:space="preserve">”, </w:t>
      </w:r>
      <w:r w:rsidRPr="00A75B07">
        <w:rPr>
          <w:sz w:val="28"/>
          <w:szCs w:val="28"/>
          <w:lang w:val="en-US" w:eastAsia="en-US" w:bidi="en-US"/>
        </w:rPr>
        <w:t xml:space="preserve">1993, № 27). </w:t>
      </w:r>
      <w:r w:rsidRPr="00A75B07">
        <w:rPr>
          <w:rStyle w:val="a9"/>
          <w:sz w:val="28"/>
          <w:szCs w:val="28"/>
        </w:rPr>
        <w:t>Сотраге</w:t>
      </w:r>
      <w:r w:rsidRPr="00A75B07">
        <w:rPr>
          <w:rStyle w:val="a9"/>
          <w:sz w:val="28"/>
          <w:szCs w:val="28"/>
          <w:lang w:val="en-US"/>
        </w:rPr>
        <w:t>:</w:t>
      </w:r>
      <w:r w:rsidRPr="00A75B07">
        <w:rPr>
          <w:rStyle w:val="a9"/>
          <w:sz w:val="28"/>
          <w:szCs w:val="28"/>
        </w:rPr>
        <w:t>доҳиймиз</w:t>
      </w:r>
      <w:r w:rsidRPr="00A75B07">
        <w:rPr>
          <w:rStyle w:val="a9"/>
          <w:sz w:val="28"/>
          <w:szCs w:val="28"/>
          <w:lang w:val="en-US"/>
        </w:rPr>
        <w:t xml:space="preserve"> </w:t>
      </w:r>
      <w:r w:rsidRPr="00A75B07">
        <w:rPr>
          <w:rStyle w:val="a9"/>
          <w:sz w:val="28"/>
          <w:szCs w:val="28"/>
        </w:rPr>
        <w:t>Ленин</w:t>
      </w:r>
      <w:r w:rsidRPr="00A75B07">
        <w:rPr>
          <w:rStyle w:val="a9"/>
          <w:sz w:val="28"/>
          <w:szCs w:val="28"/>
          <w:lang w:val="en-US"/>
        </w:rPr>
        <w:t xml:space="preserve"> </w:t>
      </w:r>
      <w:r w:rsidRPr="00A75B07">
        <w:rPr>
          <w:sz w:val="28"/>
          <w:szCs w:val="28"/>
          <w:lang w:val="en-US" w:eastAsia="en-US" w:bidi="en-US"/>
        </w:rPr>
        <w:t xml:space="preserve">‘our leader Lenin’ </w:t>
      </w:r>
      <w:r w:rsidRPr="00A75B07">
        <w:rPr>
          <w:sz w:val="28"/>
          <w:szCs w:val="28"/>
          <w:lang w:val="en-US"/>
        </w:rPr>
        <w:t>(“</w:t>
      </w:r>
      <w:r w:rsidRPr="00A75B07">
        <w:rPr>
          <w:sz w:val="28"/>
          <w:szCs w:val="28"/>
        </w:rPr>
        <w:t>Тошкент</w:t>
      </w:r>
      <w:r w:rsidRPr="00A75B07">
        <w:rPr>
          <w:sz w:val="28"/>
          <w:szCs w:val="28"/>
          <w:lang w:val="en-US"/>
        </w:rPr>
        <w:t xml:space="preserve"> </w:t>
      </w:r>
      <w:r w:rsidRPr="00A75B07">
        <w:rPr>
          <w:sz w:val="28"/>
          <w:szCs w:val="28"/>
        </w:rPr>
        <w:t>оқшоми</w:t>
      </w:r>
      <w:r w:rsidRPr="00A75B07">
        <w:rPr>
          <w:sz w:val="28"/>
          <w:szCs w:val="28"/>
          <w:lang w:val="en-US"/>
        </w:rPr>
        <w:t xml:space="preserve">”, </w:t>
      </w:r>
      <w:r w:rsidRPr="00A75B07">
        <w:rPr>
          <w:sz w:val="28"/>
          <w:szCs w:val="28"/>
          <w:lang w:val="en-US" w:eastAsia="en-US" w:bidi="en-US"/>
        </w:rPr>
        <w:t xml:space="preserve">1988, № 255) and </w:t>
      </w:r>
      <w:r w:rsidRPr="00A75B07">
        <w:rPr>
          <w:rStyle w:val="a9"/>
          <w:sz w:val="28"/>
          <w:szCs w:val="28"/>
        </w:rPr>
        <w:t>қизил</w:t>
      </w:r>
      <w:r w:rsidRPr="00A75B07">
        <w:rPr>
          <w:rStyle w:val="a9"/>
          <w:sz w:val="28"/>
          <w:szCs w:val="28"/>
          <w:lang w:val="en-US"/>
        </w:rPr>
        <w:t xml:space="preserve"> </w:t>
      </w:r>
      <w:r w:rsidRPr="00A75B07">
        <w:rPr>
          <w:rStyle w:val="a9"/>
          <w:sz w:val="28"/>
          <w:szCs w:val="28"/>
        </w:rPr>
        <w:t>империя</w:t>
      </w:r>
      <w:r w:rsidRPr="00A75B07">
        <w:rPr>
          <w:rStyle w:val="a9"/>
          <w:sz w:val="28"/>
          <w:szCs w:val="28"/>
          <w:lang w:val="en-US"/>
        </w:rPr>
        <w:t xml:space="preserve">. </w:t>
      </w:r>
      <w:r w:rsidRPr="00A75B07">
        <w:rPr>
          <w:sz w:val="28"/>
          <w:szCs w:val="28"/>
          <w:lang w:val="en-US" w:eastAsia="en-US" w:bidi="en-US"/>
        </w:rPr>
        <w:t xml:space="preserve">‘The red empire’ </w:t>
      </w:r>
      <w:r w:rsidRPr="00A75B07">
        <w:rPr>
          <w:sz w:val="28"/>
          <w:szCs w:val="28"/>
          <w:lang w:val="en-US"/>
        </w:rPr>
        <w:t>“</w:t>
      </w:r>
      <w:r w:rsidRPr="00A75B07">
        <w:rPr>
          <w:sz w:val="28"/>
          <w:szCs w:val="28"/>
        </w:rPr>
        <w:t>Тош</w:t>
      </w:r>
      <w:r w:rsidRPr="00A75B07">
        <w:rPr>
          <w:sz w:val="28"/>
          <w:szCs w:val="28"/>
        </w:rPr>
        <w:t>кент</w:t>
      </w:r>
      <w:r w:rsidRPr="00A75B07">
        <w:rPr>
          <w:sz w:val="28"/>
          <w:szCs w:val="28"/>
          <w:lang w:val="en-US"/>
        </w:rPr>
        <w:t xml:space="preserve"> </w:t>
      </w:r>
      <w:r w:rsidRPr="00A75B07">
        <w:rPr>
          <w:sz w:val="28"/>
          <w:szCs w:val="28"/>
        </w:rPr>
        <w:t>оқшоми</w:t>
      </w:r>
      <w:r w:rsidRPr="00A75B07">
        <w:rPr>
          <w:sz w:val="28"/>
          <w:szCs w:val="28"/>
          <w:lang w:val="en-US"/>
        </w:rPr>
        <w:t xml:space="preserve">”, </w:t>
      </w:r>
      <w:r w:rsidRPr="00A75B07">
        <w:rPr>
          <w:sz w:val="28"/>
          <w:szCs w:val="28"/>
          <w:lang w:val="en-US" w:eastAsia="en-US" w:bidi="en-US"/>
        </w:rPr>
        <w:t xml:space="preserve">1992, № 157) or: </w:t>
      </w:r>
      <w:r w:rsidRPr="00A75B07">
        <w:rPr>
          <w:rStyle w:val="a9"/>
          <w:sz w:val="28"/>
          <w:szCs w:val="28"/>
        </w:rPr>
        <w:t>жонажон</w:t>
      </w:r>
      <w:r w:rsidRPr="00A75B07">
        <w:rPr>
          <w:rStyle w:val="a9"/>
          <w:sz w:val="28"/>
          <w:szCs w:val="28"/>
          <w:lang w:val="en-US"/>
        </w:rPr>
        <w:t xml:space="preserve"> </w:t>
      </w:r>
      <w:r w:rsidRPr="00A75B07">
        <w:rPr>
          <w:rStyle w:val="a9"/>
          <w:sz w:val="28"/>
          <w:szCs w:val="28"/>
        </w:rPr>
        <w:t>Коммунисток</w:t>
      </w:r>
      <w:r w:rsidRPr="00A75B07">
        <w:rPr>
          <w:rStyle w:val="a9"/>
          <w:sz w:val="28"/>
          <w:szCs w:val="28"/>
          <w:lang w:val="en-US"/>
        </w:rPr>
        <w:t xml:space="preserve"> </w:t>
      </w:r>
      <w:r w:rsidRPr="00A75B07">
        <w:rPr>
          <w:rStyle w:val="a9"/>
          <w:sz w:val="28"/>
          <w:szCs w:val="28"/>
        </w:rPr>
        <w:t>партиямизга</w:t>
      </w:r>
      <w:r w:rsidRPr="00A75B07">
        <w:rPr>
          <w:rStyle w:val="a9"/>
          <w:sz w:val="28"/>
          <w:szCs w:val="28"/>
          <w:lang w:val="en-US"/>
        </w:rPr>
        <w:t>,</w:t>
      </w:r>
      <w:r w:rsidRPr="00A75B07">
        <w:rPr>
          <w:rStyle w:val="a9"/>
          <w:sz w:val="28"/>
          <w:szCs w:val="28"/>
        </w:rPr>
        <w:t>Совет</w:t>
      </w:r>
      <w:r w:rsidRPr="00A75B07">
        <w:rPr>
          <w:rStyle w:val="a9"/>
          <w:sz w:val="28"/>
          <w:szCs w:val="28"/>
          <w:lang w:val="en-US"/>
        </w:rPr>
        <w:t xml:space="preserve"> </w:t>
      </w:r>
      <w:r w:rsidRPr="00A75B07">
        <w:rPr>
          <w:rStyle w:val="a9"/>
          <w:sz w:val="28"/>
          <w:szCs w:val="28"/>
        </w:rPr>
        <w:t>ҳукуматига</w:t>
      </w:r>
      <w:r w:rsidRPr="00A75B07">
        <w:rPr>
          <w:rStyle w:val="a9"/>
          <w:sz w:val="28"/>
          <w:szCs w:val="28"/>
          <w:lang w:val="en-US"/>
        </w:rPr>
        <w:t xml:space="preserve"> </w:t>
      </w:r>
      <w:r w:rsidRPr="00A75B07">
        <w:rPr>
          <w:rStyle w:val="a9"/>
          <w:sz w:val="28"/>
          <w:szCs w:val="28"/>
        </w:rPr>
        <w:t>чексиз</w:t>
      </w:r>
      <w:r w:rsidRPr="00A75B07">
        <w:rPr>
          <w:rStyle w:val="a9"/>
          <w:sz w:val="28"/>
          <w:szCs w:val="28"/>
          <w:lang w:val="en-US"/>
        </w:rPr>
        <w:t xml:space="preserve"> </w:t>
      </w:r>
      <w:r w:rsidRPr="00A75B07">
        <w:rPr>
          <w:rStyle w:val="a9"/>
          <w:sz w:val="28"/>
          <w:szCs w:val="28"/>
        </w:rPr>
        <w:t>меҳр</w:t>
      </w:r>
      <w:r w:rsidRPr="00A75B07">
        <w:rPr>
          <w:rStyle w:val="a9"/>
          <w:sz w:val="28"/>
          <w:szCs w:val="28"/>
          <w:lang w:val="en-US"/>
        </w:rPr>
        <w:t>-</w:t>
      </w:r>
      <w:r w:rsidRPr="00A75B07">
        <w:rPr>
          <w:rStyle w:val="a9"/>
          <w:sz w:val="28"/>
          <w:szCs w:val="28"/>
        </w:rPr>
        <w:t>муҳаббат</w:t>
      </w:r>
      <w:r w:rsidRPr="00A75B07">
        <w:rPr>
          <w:rStyle w:val="a9"/>
          <w:sz w:val="28"/>
          <w:szCs w:val="28"/>
          <w:lang w:val="en-US"/>
        </w:rPr>
        <w:t xml:space="preserve"> </w:t>
      </w:r>
      <w:r w:rsidRPr="00A75B07">
        <w:rPr>
          <w:sz w:val="28"/>
          <w:szCs w:val="28"/>
          <w:lang w:val="en-US" w:eastAsia="en-US" w:bidi="en-US"/>
        </w:rPr>
        <w:t xml:space="preserve">‘boundless love toward our dear Communist party, toward Soviet power’ </w:t>
      </w:r>
      <w:r w:rsidRPr="00A75B07">
        <w:rPr>
          <w:sz w:val="28"/>
          <w:szCs w:val="28"/>
          <w:lang w:val="en-US"/>
        </w:rPr>
        <w:t>(“</w:t>
      </w:r>
      <w:r w:rsidRPr="00A75B07">
        <w:rPr>
          <w:sz w:val="28"/>
          <w:szCs w:val="28"/>
        </w:rPr>
        <w:t>Тошкент</w:t>
      </w:r>
      <w:r w:rsidRPr="00A75B07">
        <w:rPr>
          <w:sz w:val="28"/>
          <w:szCs w:val="28"/>
          <w:lang w:val="en-US"/>
        </w:rPr>
        <w:t xml:space="preserve"> </w:t>
      </w:r>
      <w:r w:rsidRPr="00A75B07">
        <w:rPr>
          <w:sz w:val="28"/>
          <w:szCs w:val="28"/>
        </w:rPr>
        <w:t>оқшоми</w:t>
      </w:r>
      <w:r w:rsidRPr="00A75B07">
        <w:rPr>
          <w:sz w:val="28"/>
          <w:szCs w:val="28"/>
          <w:lang w:val="en-US"/>
        </w:rPr>
        <w:t xml:space="preserve">”, </w:t>
      </w:r>
      <w:r w:rsidRPr="00A75B07">
        <w:rPr>
          <w:sz w:val="28"/>
          <w:szCs w:val="28"/>
          <w:lang w:val="en-US" w:eastAsia="en-US" w:bidi="en-US"/>
        </w:rPr>
        <w:t>1988, № 255).</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xml:space="preserve">It is noteworthy that the press itself acknowledges </w:t>
      </w:r>
      <w:r w:rsidRPr="00A75B07">
        <w:rPr>
          <w:sz w:val="28"/>
          <w:szCs w:val="28"/>
          <w:lang w:val="en-US" w:eastAsia="en-US" w:bidi="en-US"/>
        </w:rPr>
        <w:t>the existence of a double standard in the people’s consciousness and is aware of the contradictions, which result from this double standard. How the press attests and evaluates these is distinctive. Compare the following passages:</w:t>
      </w:r>
    </w:p>
    <w:p w:rsidR="00551BC1" w:rsidRPr="00A75B07" w:rsidRDefault="00B64AFC" w:rsidP="00A75B07">
      <w:pPr>
        <w:pStyle w:val="5"/>
        <w:numPr>
          <w:ilvl w:val="0"/>
          <w:numId w:val="8"/>
        </w:numPr>
        <w:shd w:val="clear" w:color="auto" w:fill="auto"/>
        <w:spacing w:line="240" w:lineRule="auto"/>
        <w:ind w:firstLine="0"/>
        <w:rPr>
          <w:sz w:val="28"/>
          <w:szCs w:val="28"/>
        </w:rPr>
      </w:pPr>
      <w:r w:rsidRPr="00A75B07">
        <w:rPr>
          <w:rStyle w:val="a9"/>
          <w:sz w:val="28"/>
          <w:szCs w:val="28"/>
          <w:lang w:val="en-US" w:eastAsia="en-US" w:bidi="en-US"/>
        </w:rPr>
        <w:t xml:space="preserve"> </w:t>
      </w:r>
      <w:r w:rsidRPr="00A75B07">
        <w:rPr>
          <w:rStyle w:val="a9"/>
          <w:sz w:val="28"/>
          <w:szCs w:val="28"/>
        </w:rPr>
        <w:t>Яна</w:t>
      </w:r>
      <w:r w:rsidRPr="00A75B07">
        <w:rPr>
          <w:rStyle w:val="a9"/>
          <w:sz w:val="28"/>
          <w:szCs w:val="28"/>
          <w:lang w:val="en-US"/>
        </w:rPr>
        <w:t xml:space="preserve"> </w:t>
      </w:r>
      <w:r w:rsidRPr="00A75B07">
        <w:rPr>
          <w:rStyle w:val="a9"/>
          <w:sz w:val="28"/>
          <w:szCs w:val="28"/>
        </w:rPr>
        <w:t>бир</w:t>
      </w:r>
      <w:r w:rsidRPr="00A75B07">
        <w:rPr>
          <w:rStyle w:val="a9"/>
          <w:sz w:val="28"/>
          <w:szCs w:val="28"/>
          <w:lang w:val="en-US"/>
        </w:rPr>
        <w:t xml:space="preserve"> </w:t>
      </w:r>
      <w:r w:rsidRPr="00A75B07">
        <w:rPr>
          <w:rStyle w:val="a9"/>
          <w:sz w:val="28"/>
          <w:szCs w:val="28"/>
          <w:lang w:val="en-US" w:eastAsia="en-US" w:bidi="en-US"/>
        </w:rPr>
        <w:t xml:space="preserve">ran, </w:t>
      </w:r>
      <w:r w:rsidRPr="00A75B07">
        <w:rPr>
          <w:rStyle w:val="a9"/>
          <w:sz w:val="28"/>
          <w:szCs w:val="28"/>
        </w:rPr>
        <w:t>кечаги</w:t>
      </w:r>
      <w:r w:rsidRPr="00A75B07">
        <w:rPr>
          <w:rStyle w:val="a9"/>
          <w:sz w:val="28"/>
          <w:szCs w:val="28"/>
          <w:lang w:val="en-US"/>
        </w:rPr>
        <w:t xml:space="preserve"> «</w:t>
      </w:r>
      <w:r w:rsidRPr="00A75B07">
        <w:rPr>
          <w:rStyle w:val="a9"/>
          <w:sz w:val="28"/>
          <w:szCs w:val="28"/>
        </w:rPr>
        <w:t>Лен</w:t>
      </w:r>
      <w:r w:rsidRPr="00A75B07">
        <w:rPr>
          <w:rStyle w:val="a9"/>
          <w:sz w:val="28"/>
          <w:szCs w:val="28"/>
        </w:rPr>
        <w:t>ин</w:t>
      </w:r>
      <w:r w:rsidRPr="00A75B07">
        <w:rPr>
          <w:rStyle w:val="a9"/>
          <w:sz w:val="28"/>
          <w:szCs w:val="28"/>
          <w:lang w:val="en-US"/>
        </w:rPr>
        <w:t xml:space="preserve"> </w:t>
      </w:r>
      <w:r w:rsidRPr="00A75B07">
        <w:rPr>
          <w:rStyle w:val="a9"/>
          <w:sz w:val="28"/>
          <w:szCs w:val="28"/>
        </w:rPr>
        <w:t>бобом</w:t>
      </w:r>
      <w:r w:rsidRPr="00A75B07">
        <w:rPr>
          <w:rStyle w:val="a9"/>
          <w:sz w:val="28"/>
          <w:szCs w:val="28"/>
          <w:lang w:val="en-US"/>
        </w:rPr>
        <w:t>»</w:t>
      </w:r>
      <w:r w:rsidRPr="00A75B07">
        <w:rPr>
          <w:rStyle w:val="a9"/>
          <w:sz w:val="28"/>
          <w:szCs w:val="28"/>
        </w:rPr>
        <w:t>ларни</w:t>
      </w:r>
      <w:r w:rsidRPr="00A75B07">
        <w:rPr>
          <w:rStyle w:val="a9"/>
          <w:sz w:val="28"/>
          <w:szCs w:val="28"/>
          <w:lang w:val="en-US"/>
        </w:rPr>
        <w:t>, «</w:t>
      </w:r>
      <w:r w:rsidRPr="00A75B07">
        <w:rPr>
          <w:rStyle w:val="a9"/>
          <w:sz w:val="28"/>
          <w:szCs w:val="28"/>
        </w:rPr>
        <w:t>Юлдузчам</w:t>
      </w:r>
      <w:r w:rsidRPr="00A75B07">
        <w:rPr>
          <w:rStyle w:val="a9"/>
          <w:sz w:val="28"/>
          <w:szCs w:val="28"/>
          <w:lang w:val="en-US"/>
        </w:rPr>
        <w:t>»</w:t>
      </w:r>
      <w:r w:rsidRPr="00A75B07">
        <w:rPr>
          <w:rStyle w:val="a9"/>
          <w:sz w:val="28"/>
          <w:szCs w:val="28"/>
        </w:rPr>
        <w:t>ларни</w:t>
      </w:r>
      <w:r w:rsidRPr="00A75B07">
        <w:rPr>
          <w:rStyle w:val="a9"/>
          <w:sz w:val="28"/>
          <w:szCs w:val="28"/>
          <w:lang w:val="en-US"/>
        </w:rPr>
        <w:t xml:space="preserve"> </w:t>
      </w:r>
      <w:r w:rsidRPr="00A75B07">
        <w:rPr>
          <w:rStyle w:val="a9"/>
          <w:sz w:val="28"/>
          <w:szCs w:val="28"/>
        </w:rPr>
        <w:t>яраттан</w:t>
      </w:r>
      <w:r w:rsidRPr="00A75B07">
        <w:rPr>
          <w:rStyle w:val="a9"/>
          <w:sz w:val="28"/>
          <w:szCs w:val="28"/>
          <w:lang w:val="en-US"/>
        </w:rPr>
        <w:t xml:space="preserve"> </w:t>
      </w:r>
      <w:r w:rsidRPr="00A75B07">
        <w:rPr>
          <w:rStyle w:val="a9"/>
          <w:sz w:val="28"/>
          <w:szCs w:val="28"/>
        </w:rPr>
        <w:t>шоирлар</w:t>
      </w:r>
      <w:r w:rsidRPr="00A75B07">
        <w:rPr>
          <w:rStyle w:val="a9"/>
          <w:sz w:val="28"/>
          <w:szCs w:val="28"/>
          <w:lang w:val="en-US"/>
        </w:rPr>
        <w:t xml:space="preserve"> </w:t>
      </w:r>
      <w:r w:rsidRPr="00A75B07">
        <w:rPr>
          <w:rStyle w:val="a9"/>
          <w:sz w:val="28"/>
          <w:szCs w:val="28"/>
        </w:rPr>
        <w:t>бугун</w:t>
      </w:r>
      <w:r w:rsidRPr="00A75B07">
        <w:rPr>
          <w:rStyle w:val="a9"/>
          <w:sz w:val="28"/>
          <w:szCs w:val="28"/>
          <w:lang w:val="en-US"/>
        </w:rPr>
        <w:t xml:space="preserve"> «</w:t>
      </w:r>
      <w:r w:rsidRPr="00A75B07">
        <w:rPr>
          <w:rStyle w:val="a9"/>
          <w:sz w:val="28"/>
          <w:szCs w:val="28"/>
        </w:rPr>
        <w:t>Истиқлолим</w:t>
      </w:r>
      <w:r w:rsidRPr="00A75B07">
        <w:rPr>
          <w:rStyle w:val="a9"/>
          <w:sz w:val="28"/>
          <w:szCs w:val="28"/>
          <w:lang w:val="en-US"/>
        </w:rPr>
        <w:t xml:space="preserve"> - </w:t>
      </w:r>
      <w:r w:rsidRPr="00A75B07">
        <w:rPr>
          <w:rStyle w:val="a9"/>
          <w:sz w:val="28"/>
          <w:szCs w:val="28"/>
        </w:rPr>
        <w:t>истиқболим</w:t>
      </w:r>
      <w:r w:rsidRPr="00A75B07">
        <w:rPr>
          <w:rStyle w:val="a9"/>
          <w:sz w:val="28"/>
          <w:szCs w:val="28"/>
          <w:lang w:val="en-US"/>
        </w:rPr>
        <w:t xml:space="preserve">» </w:t>
      </w:r>
      <w:r w:rsidRPr="00A75B07">
        <w:rPr>
          <w:rStyle w:val="a9"/>
          <w:sz w:val="28"/>
          <w:szCs w:val="28"/>
        </w:rPr>
        <w:t>деб</w:t>
      </w:r>
      <w:r w:rsidRPr="00A75B07">
        <w:rPr>
          <w:rStyle w:val="a9"/>
          <w:sz w:val="28"/>
          <w:szCs w:val="28"/>
          <w:lang w:val="en-US"/>
        </w:rPr>
        <w:t xml:space="preserve"> </w:t>
      </w:r>
      <w:r w:rsidRPr="00A75B07">
        <w:rPr>
          <w:rStyle w:val="a9"/>
          <w:sz w:val="28"/>
          <w:szCs w:val="28"/>
        </w:rPr>
        <w:t>куйласалар</w:t>
      </w:r>
      <w:r w:rsidRPr="00A75B07">
        <w:rPr>
          <w:rStyle w:val="a9"/>
          <w:sz w:val="28"/>
          <w:szCs w:val="28"/>
          <w:lang w:val="en-US"/>
        </w:rPr>
        <w:t xml:space="preserve">, </w:t>
      </w:r>
      <w:r w:rsidRPr="00A75B07">
        <w:rPr>
          <w:rStyle w:val="a9"/>
          <w:sz w:val="28"/>
          <w:szCs w:val="28"/>
        </w:rPr>
        <w:t>ишонмоқ</w:t>
      </w:r>
      <w:r w:rsidRPr="00A75B07">
        <w:rPr>
          <w:rStyle w:val="a9"/>
          <w:sz w:val="28"/>
          <w:szCs w:val="28"/>
          <w:lang w:val="en-US"/>
        </w:rPr>
        <w:t xml:space="preserve"> </w:t>
      </w:r>
      <w:r w:rsidRPr="00A75B07">
        <w:rPr>
          <w:rStyle w:val="a9"/>
          <w:sz w:val="28"/>
          <w:szCs w:val="28"/>
        </w:rPr>
        <w:t>керакми</w:t>
      </w:r>
      <w:r w:rsidRPr="00A75B07">
        <w:rPr>
          <w:rStyle w:val="a9"/>
          <w:sz w:val="28"/>
          <w:szCs w:val="28"/>
          <w:lang w:val="en-US"/>
        </w:rPr>
        <w:t xml:space="preserve">, </w:t>
      </w:r>
      <w:r w:rsidRPr="00A75B07">
        <w:rPr>
          <w:rStyle w:val="a9"/>
          <w:sz w:val="28"/>
          <w:szCs w:val="28"/>
        </w:rPr>
        <w:t>ёки</w:t>
      </w:r>
      <w:r w:rsidRPr="00A75B07">
        <w:rPr>
          <w:rStyle w:val="a9"/>
          <w:sz w:val="28"/>
          <w:szCs w:val="28"/>
          <w:lang w:val="en-US"/>
        </w:rPr>
        <w:t xml:space="preserve">, </w:t>
      </w:r>
      <w:r w:rsidRPr="00A75B07">
        <w:rPr>
          <w:rStyle w:val="a9"/>
          <w:sz w:val="28"/>
          <w:szCs w:val="28"/>
        </w:rPr>
        <w:t>эй</w:t>
      </w:r>
      <w:r w:rsidRPr="00A75B07">
        <w:rPr>
          <w:rStyle w:val="a9"/>
          <w:sz w:val="28"/>
          <w:szCs w:val="28"/>
          <w:lang w:val="en-US"/>
        </w:rPr>
        <w:t xml:space="preserve"> </w:t>
      </w:r>
      <w:r w:rsidRPr="00A75B07">
        <w:rPr>
          <w:rStyle w:val="a9"/>
          <w:sz w:val="28"/>
          <w:szCs w:val="28"/>
        </w:rPr>
        <w:t>оғайни</w:t>
      </w:r>
      <w:r w:rsidRPr="00A75B07">
        <w:rPr>
          <w:rStyle w:val="a9"/>
          <w:sz w:val="28"/>
          <w:szCs w:val="28"/>
          <w:lang w:val="en-US"/>
        </w:rPr>
        <w:t xml:space="preserve">, </w:t>
      </w:r>
      <w:r w:rsidRPr="00A75B07">
        <w:rPr>
          <w:rStyle w:val="a9"/>
          <w:sz w:val="28"/>
          <w:szCs w:val="28"/>
        </w:rPr>
        <w:t>Сиз</w:t>
      </w:r>
      <w:r w:rsidRPr="00A75B07">
        <w:rPr>
          <w:rStyle w:val="a9"/>
          <w:sz w:val="28"/>
          <w:szCs w:val="28"/>
          <w:lang w:val="en-US"/>
        </w:rPr>
        <w:t xml:space="preserve"> </w:t>
      </w:r>
      <w:r w:rsidRPr="00A75B07">
        <w:rPr>
          <w:rStyle w:val="a9"/>
          <w:sz w:val="28"/>
          <w:szCs w:val="28"/>
        </w:rPr>
        <w:t>энди</w:t>
      </w:r>
      <w:r w:rsidRPr="00A75B07">
        <w:rPr>
          <w:rStyle w:val="a9"/>
          <w:sz w:val="28"/>
          <w:szCs w:val="28"/>
          <w:lang w:val="en-US"/>
        </w:rPr>
        <w:t xml:space="preserve"> </w:t>
      </w:r>
      <w:r w:rsidRPr="00A75B07">
        <w:rPr>
          <w:rStyle w:val="a9"/>
          <w:sz w:val="28"/>
          <w:szCs w:val="28"/>
        </w:rPr>
        <w:t>пича</w:t>
      </w:r>
      <w:r w:rsidRPr="00A75B07">
        <w:rPr>
          <w:rStyle w:val="a9"/>
          <w:sz w:val="28"/>
          <w:szCs w:val="28"/>
          <w:lang w:val="en-US"/>
        </w:rPr>
        <w:t xml:space="preserve"> </w:t>
      </w:r>
      <w:r w:rsidRPr="00A75B07">
        <w:rPr>
          <w:rStyle w:val="a9"/>
          <w:sz w:val="28"/>
          <w:szCs w:val="28"/>
        </w:rPr>
        <w:t>жим</w:t>
      </w:r>
      <w:r w:rsidRPr="00A75B07">
        <w:rPr>
          <w:rStyle w:val="a9"/>
          <w:sz w:val="28"/>
          <w:szCs w:val="28"/>
          <w:lang w:val="en-US"/>
        </w:rPr>
        <w:t xml:space="preserve"> </w:t>
      </w:r>
      <w:r w:rsidRPr="00A75B07">
        <w:rPr>
          <w:rStyle w:val="a9"/>
          <w:sz w:val="28"/>
          <w:szCs w:val="28"/>
        </w:rPr>
        <w:t>туринг</w:t>
      </w:r>
      <w:r w:rsidRPr="00A75B07">
        <w:rPr>
          <w:rStyle w:val="a9"/>
          <w:sz w:val="28"/>
          <w:szCs w:val="28"/>
          <w:lang w:val="en-US"/>
        </w:rPr>
        <w:t xml:space="preserve">, </w:t>
      </w:r>
      <w:r w:rsidRPr="00A75B07">
        <w:rPr>
          <w:rStyle w:val="a9"/>
          <w:sz w:val="28"/>
          <w:szCs w:val="28"/>
        </w:rPr>
        <w:t>даврингиз</w:t>
      </w:r>
      <w:r w:rsidRPr="00A75B07">
        <w:rPr>
          <w:rStyle w:val="a9"/>
          <w:sz w:val="28"/>
          <w:szCs w:val="28"/>
          <w:lang w:val="en-US"/>
        </w:rPr>
        <w:t xml:space="preserve"> </w:t>
      </w:r>
      <w:r w:rsidRPr="00A75B07">
        <w:rPr>
          <w:rStyle w:val="a9"/>
          <w:sz w:val="28"/>
          <w:szCs w:val="28"/>
        </w:rPr>
        <w:t>ўтди</w:t>
      </w:r>
      <w:r w:rsidRPr="00A75B07">
        <w:rPr>
          <w:rStyle w:val="a9"/>
          <w:sz w:val="28"/>
          <w:szCs w:val="28"/>
          <w:lang w:val="en-US"/>
        </w:rPr>
        <w:t xml:space="preserve">, </w:t>
      </w:r>
      <w:r w:rsidRPr="00A75B07">
        <w:rPr>
          <w:rStyle w:val="a9"/>
          <w:sz w:val="28"/>
          <w:szCs w:val="28"/>
        </w:rPr>
        <w:t>деб</w:t>
      </w:r>
      <w:r w:rsidRPr="00A75B07">
        <w:rPr>
          <w:rStyle w:val="a9"/>
          <w:sz w:val="28"/>
          <w:szCs w:val="28"/>
          <w:lang w:val="en-US"/>
        </w:rPr>
        <w:t xml:space="preserve"> </w:t>
      </w:r>
      <w:r w:rsidRPr="00A75B07">
        <w:rPr>
          <w:rStyle w:val="a9"/>
          <w:sz w:val="28"/>
          <w:szCs w:val="28"/>
        </w:rPr>
        <w:t>сал</w:t>
      </w:r>
      <w:r w:rsidRPr="00A75B07">
        <w:rPr>
          <w:rStyle w:val="a9"/>
          <w:sz w:val="28"/>
          <w:szCs w:val="28"/>
          <w:lang w:val="en-US"/>
        </w:rPr>
        <w:t xml:space="preserve"> </w:t>
      </w:r>
      <w:r w:rsidRPr="00A75B07">
        <w:rPr>
          <w:rStyle w:val="a9"/>
          <w:sz w:val="28"/>
          <w:szCs w:val="28"/>
        </w:rPr>
        <w:t>инсофга</w:t>
      </w:r>
      <w:r w:rsidRPr="00A75B07">
        <w:rPr>
          <w:rStyle w:val="a9"/>
          <w:sz w:val="28"/>
          <w:szCs w:val="28"/>
          <w:lang w:val="en-US"/>
        </w:rPr>
        <w:t xml:space="preserve"> </w:t>
      </w:r>
      <w:r w:rsidRPr="00A75B07">
        <w:rPr>
          <w:rStyle w:val="a9"/>
          <w:sz w:val="28"/>
          <w:szCs w:val="28"/>
        </w:rPr>
        <w:t>чақириб</w:t>
      </w:r>
      <w:r w:rsidRPr="00A75B07">
        <w:rPr>
          <w:rStyle w:val="a9"/>
          <w:sz w:val="28"/>
          <w:szCs w:val="28"/>
          <w:lang w:val="en-US"/>
        </w:rPr>
        <w:t xml:space="preserve"> </w:t>
      </w:r>
      <w:r w:rsidRPr="00A75B07">
        <w:rPr>
          <w:rStyle w:val="a9"/>
          <w:sz w:val="28"/>
          <w:szCs w:val="28"/>
        </w:rPr>
        <w:t>қўйиш</w:t>
      </w:r>
      <w:r w:rsidRPr="00A75B07">
        <w:rPr>
          <w:rStyle w:val="a9"/>
          <w:sz w:val="28"/>
          <w:szCs w:val="28"/>
          <w:lang w:val="en-US"/>
        </w:rPr>
        <w:t xml:space="preserve"> </w:t>
      </w:r>
      <w:r w:rsidRPr="00A75B07">
        <w:rPr>
          <w:rStyle w:val="a9"/>
          <w:sz w:val="28"/>
          <w:szCs w:val="28"/>
        </w:rPr>
        <w:t>лозимми</w:t>
      </w:r>
      <w:r w:rsidRPr="00A75B07">
        <w:rPr>
          <w:rStyle w:val="a9"/>
          <w:sz w:val="28"/>
          <w:szCs w:val="28"/>
          <w:lang w:val="en-US"/>
        </w:rPr>
        <w:t xml:space="preserve"> </w:t>
      </w:r>
      <w:r w:rsidRPr="00A75B07">
        <w:rPr>
          <w:sz w:val="28"/>
          <w:szCs w:val="28"/>
          <w:lang w:val="en-US"/>
        </w:rPr>
        <w:t xml:space="preserve">? </w:t>
      </w:r>
      <w:r w:rsidRPr="00A75B07">
        <w:rPr>
          <w:sz w:val="28"/>
          <w:szCs w:val="28"/>
          <w:lang w:val="en-US" w:eastAsia="en-US" w:bidi="en-US"/>
        </w:rPr>
        <w:t xml:space="preserve">‘And one more opinion: if </w:t>
      </w:r>
      <w:r w:rsidRPr="00A75B07">
        <w:rPr>
          <w:sz w:val="28"/>
          <w:szCs w:val="28"/>
          <w:lang w:val="en-US" w:eastAsia="en-US" w:bidi="en-US"/>
        </w:rPr>
        <w:lastRenderedPageBreak/>
        <w:t>those poets who yes</w:t>
      </w:r>
      <w:r w:rsidRPr="00A75B07">
        <w:rPr>
          <w:sz w:val="28"/>
          <w:szCs w:val="28"/>
          <w:lang w:val="en-US" w:eastAsia="en-US" w:bidi="en-US"/>
        </w:rPr>
        <w:t>terday composed (song such as) “Grandfather Lenin” and “Little Star” now start to sing “My Independence is My Future”, should we believe them, or should we take them to task? Should we say to them: “Listen, friend, your time has passed. You need to be sile</w:t>
      </w:r>
      <w:r w:rsidRPr="00A75B07">
        <w:rPr>
          <w:sz w:val="28"/>
          <w:szCs w:val="28"/>
          <w:lang w:val="en-US" w:eastAsia="en-US" w:bidi="en-US"/>
        </w:rPr>
        <w:t xml:space="preserve">nt for a while’ </w:t>
      </w:r>
      <w:r w:rsidRPr="00A75B07">
        <w:rPr>
          <w:sz w:val="28"/>
          <w:szCs w:val="28"/>
        </w:rPr>
        <w:t xml:space="preserve">(“Ватан”, </w:t>
      </w:r>
      <w:r w:rsidRPr="00A75B07">
        <w:rPr>
          <w:sz w:val="28"/>
          <w:szCs w:val="28"/>
          <w:lang w:val="en-US" w:eastAsia="en-US" w:bidi="en-US"/>
        </w:rPr>
        <w:t>1993, № 18);</w:t>
      </w:r>
    </w:p>
    <w:p w:rsidR="00551BC1" w:rsidRPr="00A75B07" w:rsidRDefault="00B64AFC" w:rsidP="00A75B07">
      <w:pPr>
        <w:pStyle w:val="5"/>
        <w:numPr>
          <w:ilvl w:val="0"/>
          <w:numId w:val="8"/>
        </w:numPr>
        <w:shd w:val="clear" w:color="auto" w:fill="auto"/>
        <w:spacing w:line="240" w:lineRule="auto"/>
        <w:ind w:left="360" w:hanging="360"/>
        <w:rPr>
          <w:sz w:val="28"/>
          <w:szCs w:val="28"/>
          <w:lang w:val="en-US"/>
        </w:rPr>
      </w:pPr>
      <w:r w:rsidRPr="00A75B07">
        <w:rPr>
          <w:rStyle w:val="a9"/>
          <w:sz w:val="28"/>
          <w:szCs w:val="28"/>
          <w:lang w:eastAsia="en-US" w:bidi="en-US"/>
        </w:rPr>
        <w:t xml:space="preserve"> </w:t>
      </w:r>
      <w:r w:rsidRPr="00A75B07">
        <w:rPr>
          <w:rStyle w:val="a9"/>
          <w:sz w:val="28"/>
          <w:szCs w:val="28"/>
        </w:rPr>
        <w:t>Мустақиллик даври ёки бугунги ўтиш босқичи хаки да ҳам ҳар кимнинг ўз фикри, ҳулосаси мавжуд. Биров яхши бўлди, ажаб бўлди, зап бўлди, дейди, қувонади. Биров ёмон бўлди, расво бўлди, тирикчиликнинг мазаси қочди, дейди, афсус чекади. Бизнинг</w:t>
      </w:r>
      <w:r w:rsidRPr="00A75B07">
        <w:rPr>
          <w:rStyle w:val="a9"/>
          <w:sz w:val="28"/>
          <w:szCs w:val="28"/>
          <w:lang w:val="en-US"/>
        </w:rPr>
        <w:t xml:space="preserve"> </w:t>
      </w:r>
      <w:r w:rsidRPr="00A75B07">
        <w:rPr>
          <w:rStyle w:val="a9"/>
          <w:sz w:val="28"/>
          <w:szCs w:val="28"/>
        </w:rPr>
        <w:t>авлод</w:t>
      </w:r>
      <w:r w:rsidRPr="00A75B07">
        <w:rPr>
          <w:rStyle w:val="a9"/>
          <w:sz w:val="28"/>
          <w:szCs w:val="28"/>
          <w:lang w:val="en-US"/>
        </w:rPr>
        <w:t xml:space="preserve">, </w:t>
      </w:r>
      <w:r w:rsidRPr="00A75B07">
        <w:rPr>
          <w:rStyle w:val="a9"/>
          <w:sz w:val="28"/>
          <w:szCs w:val="28"/>
        </w:rPr>
        <w:t>шахсан</w:t>
      </w:r>
      <w:r w:rsidRPr="00A75B07">
        <w:rPr>
          <w:rStyle w:val="a9"/>
          <w:sz w:val="28"/>
          <w:szCs w:val="28"/>
          <w:lang w:val="en-US"/>
        </w:rPr>
        <w:t xml:space="preserve"> </w:t>
      </w:r>
      <w:r w:rsidRPr="00A75B07">
        <w:rPr>
          <w:rStyle w:val="a9"/>
          <w:sz w:val="28"/>
          <w:szCs w:val="28"/>
        </w:rPr>
        <w:t>м</w:t>
      </w:r>
      <w:r w:rsidRPr="00A75B07">
        <w:rPr>
          <w:rStyle w:val="a9"/>
          <w:sz w:val="28"/>
          <w:szCs w:val="28"/>
        </w:rPr>
        <w:t>ен</w:t>
      </w:r>
      <w:r w:rsidRPr="00A75B07">
        <w:rPr>
          <w:rStyle w:val="a9"/>
          <w:sz w:val="28"/>
          <w:szCs w:val="28"/>
          <w:lang w:val="en-US"/>
        </w:rPr>
        <w:t>, “</w:t>
      </w:r>
      <w:r w:rsidRPr="00A75B07">
        <w:rPr>
          <w:rStyle w:val="a9"/>
          <w:sz w:val="28"/>
          <w:szCs w:val="28"/>
        </w:rPr>
        <w:t>замон</w:t>
      </w:r>
      <w:r w:rsidRPr="00A75B07">
        <w:rPr>
          <w:rStyle w:val="a9"/>
          <w:sz w:val="28"/>
          <w:szCs w:val="28"/>
          <w:lang w:val="en-US"/>
        </w:rPr>
        <w:t xml:space="preserve"> </w:t>
      </w:r>
      <w:r w:rsidRPr="00A75B07">
        <w:rPr>
          <w:rStyle w:val="a9"/>
          <w:sz w:val="28"/>
          <w:szCs w:val="28"/>
        </w:rPr>
        <w:t>қизиқарли</w:t>
      </w:r>
      <w:r w:rsidRPr="00A75B07">
        <w:rPr>
          <w:rStyle w:val="a9"/>
          <w:sz w:val="28"/>
          <w:szCs w:val="28"/>
          <w:lang w:val="en-US"/>
        </w:rPr>
        <w:t xml:space="preserve"> </w:t>
      </w:r>
      <w:r w:rsidRPr="00A75B07">
        <w:rPr>
          <w:rStyle w:val="a9"/>
          <w:sz w:val="28"/>
          <w:szCs w:val="28"/>
        </w:rPr>
        <w:t>бўлиб</w:t>
      </w:r>
      <w:r w:rsidRPr="00A75B07">
        <w:rPr>
          <w:rStyle w:val="a9"/>
          <w:sz w:val="28"/>
          <w:szCs w:val="28"/>
          <w:lang w:val="en-US"/>
        </w:rPr>
        <w:t xml:space="preserve"> </w:t>
      </w:r>
      <w:r w:rsidRPr="00A75B07">
        <w:rPr>
          <w:rStyle w:val="a9"/>
          <w:sz w:val="28"/>
          <w:szCs w:val="28"/>
        </w:rPr>
        <w:t>қолди</w:t>
      </w:r>
      <w:r w:rsidRPr="00A75B07">
        <w:rPr>
          <w:rStyle w:val="a9"/>
          <w:sz w:val="28"/>
          <w:szCs w:val="28"/>
          <w:lang w:val="en-US"/>
        </w:rPr>
        <w:t xml:space="preserve">”, </w:t>
      </w:r>
      <w:r w:rsidRPr="00A75B07">
        <w:rPr>
          <w:rStyle w:val="a9"/>
          <w:sz w:val="28"/>
          <w:szCs w:val="28"/>
        </w:rPr>
        <w:t>дейман</w:t>
      </w:r>
      <w:r w:rsidRPr="00A75B07">
        <w:rPr>
          <w:rStyle w:val="a9"/>
          <w:sz w:val="28"/>
          <w:szCs w:val="28"/>
          <w:lang w:val="en-US"/>
        </w:rPr>
        <w:t xml:space="preserve"> </w:t>
      </w:r>
      <w:r w:rsidRPr="00A75B07">
        <w:rPr>
          <w:sz w:val="28"/>
          <w:szCs w:val="28"/>
          <w:lang w:val="en-US" w:eastAsia="en-US" w:bidi="en-US"/>
        </w:rPr>
        <w:t xml:space="preserve">‘Everyone has his or her own opinion about the period of independence or about the current transitional period. Some find it good, </w:t>
      </w:r>
      <w:r w:rsidRPr="00A75B07">
        <w:rPr>
          <w:rStyle w:val="105pt"/>
          <w:sz w:val="28"/>
          <w:szCs w:val="28"/>
        </w:rPr>
        <w:t xml:space="preserve">find </w:t>
      </w:r>
      <w:r w:rsidRPr="00A75B07">
        <w:rPr>
          <w:sz w:val="28"/>
          <w:szCs w:val="28"/>
          <w:lang w:val="en-US" w:eastAsia="en-US" w:bidi="en-US"/>
        </w:rPr>
        <w:t xml:space="preserve">it laudable, </w:t>
      </w:r>
      <w:r w:rsidRPr="00A75B07">
        <w:rPr>
          <w:rStyle w:val="105pt"/>
          <w:sz w:val="28"/>
          <w:szCs w:val="28"/>
        </w:rPr>
        <w:t xml:space="preserve">find </w:t>
      </w:r>
      <w:r w:rsidRPr="00A75B07">
        <w:rPr>
          <w:sz w:val="28"/>
          <w:szCs w:val="28"/>
          <w:lang w:val="en-US" w:eastAsia="en-US" w:bidi="en-US"/>
        </w:rPr>
        <w:t>it excellent, and are glad. Some find it bad, find it destru</w:t>
      </w:r>
      <w:r w:rsidRPr="00A75B07">
        <w:rPr>
          <w:sz w:val="28"/>
          <w:szCs w:val="28"/>
          <w:lang w:val="en-US" w:eastAsia="en-US" w:bidi="en-US"/>
        </w:rPr>
        <w:t xml:space="preserve">ctive; they find life unbearable and are full of regret. I can personally say about our generation that we “live in interesting times” </w:t>
      </w:r>
      <w:r w:rsidRPr="00A75B07">
        <w:rPr>
          <w:sz w:val="28"/>
          <w:szCs w:val="28"/>
          <w:lang w:val="en-US"/>
        </w:rPr>
        <w:t>(“</w:t>
      </w:r>
      <w:r w:rsidRPr="00A75B07">
        <w:rPr>
          <w:sz w:val="28"/>
          <w:szCs w:val="28"/>
        </w:rPr>
        <w:t>Миллий</w:t>
      </w:r>
      <w:r w:rsidRPr="00A75B07">
        <w:rPr>
          <w:sz w:val="28"/>
          <w:szCs w:val="28"/>
          <w:lang w:val="en-US"/>
        </w:rPr>
        <w:t xml:space="preserve"> </w:t>
      </w:r>
      <w:r w:rsidRPr="00A75B07">
        <w:rPr>
          <w:sz w:val="28"/>
          <w:szCs w:val="28"/>
        </w:rPr>
        <w:t>тикланиш</w:t>
      </w:r>
      <w:r w:rsidRPr="00A75B07">
        <w:rPr>
          <w:sz w:val="28"/>
          <w:szCs w:val="28"/>
          <w:lang w:val="en-US"/>
        </w:rPr>
        <w:t xml:space="preserve">”, </w:t>
      </w:r>
      <w:r w:rsidRPr="00A75B07">
        <w:rPr>
          <w:sz w:val="28"/>
          <w:szCs w:val="28"/>
          <w:lang w:val="en-US" w:eastAsia="en-US" w:bidi="en-US"/>
        </w:rPr>
        <w:t>December 5,1995, № 26);</w:t>
      </w:r>
    </w:p>
    <w:p w:rsidR="00551BC1" w:rsidRPr="00A75B07" w:rsidRDefault="00B64AFC" w:rsidP="00A75B07">
      <w:pPr>
        <w:pStyle w:val="40"/>
        <w:numPr>
          <w:ilvl w:val="0"/>
          <w:numId w:val="8"/>
        </w:numPr>
        <w:shd w:val="clear" w:color="auto" w:fill="auto"/>
        <w:spacing w:line="240" w:lineRule="auto"/>
        <w:ind w:left="360" w:hanging="360"/>
        <w:jc w:val="both"/>
        <w:rPr>
          <w:sz w:val="28"/>
          <w:szCs w:val="28"/>
          <w:lang w:val="en-US"/>
        </w:rPr>
      </w:pPr>
      <w:r w:rsidRPr="00A75B07">
        <w:rPr>
          <w:sz w:val="28"/>
          <w:szCs w:val="28"/>
          <w:lang w:val="en-US" w:eastAsia="en-US" w:bidi="en-US"/>
        </w:rPr>
        <w:t xml:space="preserve"> </w:t>
      </w:r>
      <w:r w:rsidRPr="00A75B07">
        <w:rPr>
          <w:sz w:val="28"/>
          <w:szCs w:val="28"/>
        </w:rPr>
        <w:t>Хоразмда</w:t>
      </w:r>
      <w:r w:rsidRPr="00A75B07">
        <w:rPr>
          <w:sz w:val="28"/>
          <w:szCs w:val="28"/>
          <w:lang w:val="en-US"/>
        </w:rPr>
        <w:t xml:space="preserve"> </w:t>
      </w:r>
      <w:r w:rsidRPr="00A75B07">
        <w:rPr>
          <w:sz w:val="28"/>
          <w:szCs w:val="28"/>
        </w:rPr>
        <w:t>қишлоқ</w:t>
      </w:r>
      <w:r w:rsidRPr="00A75B07">
        <w:rPr>
          <w:sz w:val="28"/>
          <w:szCs w:val="28"/>
          <w:lang w:val="en-US"/>
        </w:rPr>
        <w:t xml:space="preserve"> </w:t>
      </w:r>
      <w:r w:rsidRPr="00A75B07">
        <w:rPr>
          <w:sz w:val="28"/>
          <w:szCs w:val="28"/>
        </w:rPr>
        <w:t>оқсоқолини</w:t>
      </w:r>
      <w:r w:rsidRPr="00A75B07">
        <w:rPr>
          <w:sz w:val="28"/>
          <w:szCs w:val="28"/>
          <w:lang w:val="en-US"/>
        </w:rPr>
        <w:t xml:space="preserve"> «</w:t>
      </w:r>
      <w:r w:rsidRPr="00A75B07">
        <w:rPr>
          <w:sz w:val="28"/>
          <w:szCs w:val="28"/>
        </w:rPr>
        <w:t>шўро</w:t>
      </w:r>
      <w:r w:rsidRPr="00A75B07">
        <w:rPr>
          <w:sz w:val="28"/>
          <w:szCs w:val="28"/>
          <w:lang w:val="en-US"/>
        </w:rPr>
        <w:t xml:space="preserve">» </w:t>
      </w:r>
      <w:r w:rsidRPr="00A75B07">
        <w:rPr>
          <w:sz w:val="28"/>
          <w:szCs w:val="28"/>
        </w:rPr>
        <w:t>деб</w:t>
      </w:r>
      <w:r w:rsidRPr="00A75B07">
        <w:rPr>
          <w:sz w:val="28"/>
          <w:szCs w:val="28"/>
          <w:lang w:val="en-US"/>
        </w:rPr>
        <w:t xml:space="preserve"> </w:t>
      </w:r>
      <w:r w:rsidRPr="00A75B07">
        <w:rPr>
          <w:sz w:val="28"/>
          <w:szCs w:val="28"/>
        </w:rPr>
        <w:t>аташ</w:t>
      </w:r>
      <w:r w:rsidRPr="00A75B07">
        <w:rPr>
          <w:sz w:val="28"/>
          <w:szCs w:val="28"/>
          <w:lang w:val="en-US"/>
        </w:rPr>
        <w:t xml:space="preserve"> </w:t>
      </w:r>
      <w:r w:rsidRPr="00A75B07">
        <w:rPr>
          <w:sz w:val="28"/>
          <w:szCs w:val="28"/>
        </w:rPr>
        <w:t>ўша</w:t>
      </w:r>
      <w:r w:rsidRPr="00A75B07">
        <w:rPr>
          <w:sz w:val="28"/>
          <w:szCs w:val="28"/>
          <w:lang w:val="en-US"/>
        </w:rPr>
        <w:t xml:space="preserve"> </w:t>
      </w:r>
      <w:r w:rsidRPr="00A75B07">
        <w:rPr>
          <w:sz w:val="28"/>
          <w:szCs w:val="28"/>
        </w:rPr>
        <w:t>совет</w:t>
      </w:r>
      <w:r w:rsidRPr="00A75B07">
        <w:rPr>
          <w:sz w:val="28"/>
          <w:szCs w:val="28"/>
          <w:lang w:val="en-US"/>
        </w:rPr>
        <w:t xml:space="preserve"> </w:t>
      </w:r>
      <w:r w:rsidRPr="00A75B07">
        <w:rPr>
          <w:sz w:val="28"/>
          <w:szCs w:val="28"/>
        </w:rPr>
        <w:t>замонида</w:t>
      </w:r>
      <w:r w:rsidRPr="00A75B07">
        <w:rPr>
          <w:sz w:val="28"/>
          <w:szCs w:val="28"/>
          <w:lang w:val="en-US"/>
        </w:rPr>
        <w:t xml:space="preserve"> </w:t>
      </w:r>
      <w:r w:rsidRPr="00A75B07">
        <w:rPr>
          <w:sz w:val="28"/>
          <w:szCs w:val="28"/>
        </w:rPr>
        <w:t>урф</w:t>
      </w:r>
      <w:r w:rsidRPr="00A75B07">
        <w:rPr>
          <w:sz w:val="28"/>
          <w:szCs w:val="28"/>
          <w:lang w:val="en-US"/>
        </w:rPr>
        <w:t xml:space="preserve"> </w:t>
      </w:r>
      <w:r w:rsidRPr="00A75B07">
        <w:rPr>
          <w:sz w:val="28"/>
          <w:szCs w:val="28"/>
        </w:rPr>
        <w:t>бўлган</w:t>
      </w:r>
      <w:r w:rsidRPr="00A75B07">
        <w:rPr>
          <w:sz w:val="28"/>
          <w:szCs w:val="28"/>
          <w:lang w:val="en-US"/>
        </w:rPr>
        <w:t xml:space="preserve"> </w:t>
      </w:r>
      <w:r w:rsidRPr="00A75B07">
        <w:rPr>
          <w:sz w:val="28"/>
          <w:szCs w:val="28"/>
        </w:rPr>
        <w:t>эди</w:t>
      </w:r>
      <w:r w:rsidRPr="00A75B07">
        <w:rPr>
          <w:sz w:val="28"/>
          <w:szCs w:val="28"/>
          <w:lang w:val="en-US"/>
        </w:rPr>
        <w:t xml:space="preserve">... </w:t>
      </w:r>
      <w:r w:rsidRPr="00A75B07">
        <w:rPr>
          <w:sz w:val="28"/>
          <w:szCs w:val="28"/>
        </w:rPr>
        <w:t>Афсуски</w:t>
      </w:r>
      <w:r w:rsidRPr="00A75B07">
        <w:rPr>
          <w:sz w:val="28"/>
          <w:szCs w:val="28"/>
          <w:lang w:val="en-US"/>
        </w:rPr>
        <w:t xml:space="preserve">, </w:t>
      </w:r>
      <w:r w:rsidRPr="00A75B07">
        <w:rPr>
          <w:sz w:val="28"/>
          <w:szCs w:val="28"/>
        </w:rPr>
        <w:t>Хоразмда</w:t>
      </w:r>
      <w:r w:rsidRPr="00A75B07">
        <w:rPr>
          <w:sz w:val="28"/>
          <w:szCs w:val="28"/>
          <w:lang w:val="en-US"/>
        </w:rPr>
        <w:t xml:space="preserve"> </w:t>
      </w:r>
      <w:r w:rsidRPr="00A75B07">
        <w:rPr>
          <w:sz w:val="28"/>
          <w:szCs w:val="28"/>
        </w:rPr>
        <w:t>қишлоқ</w:t>
      </w:r>
      <w:r w:rsidRPr="00A75B07">
        <w:rPr>
          <w:sz w:val="28"/>
          <w:szCs w:val="28"/>
          <w:lang w:val="en-US"/>
        </w:rPr>
        <w:t xml:space="preserve"> </w:t>
      </w:r>
      <w:r w:rsidRPr="00A75B07">
        <w:rPr>
          <w:sz w:val="28"/>
          <w:szCs w:val="28"/>
        </w:rPr>
        <w:t>фуқаролари</w:t>
      </w:r>
      <w:r w:rsidRPr="00A75B07">
        <w:rPr>
          <w:sz w:val="28"/>
          <w:szCs w:val="28"/>
          <w:lang w:val="en-US"/>
        </w:rPr>
        <w:t xml:space="preserve"> </w:t>
      </w:r>
      <w:r w:rsidRPr="00A75B07">
        <w:rPr>
          <w:sz w:val="28"/>
          <w:szCs w:val="28"/>
        </w:rPr>
        <w:t>йиғини</w:t>
      </w:r>
      <w:r w:rsidRPr="00A75B07">
        <w:rPr>
          <w:sz w:val="28"/>
          <w:szCs w:val="28"/>
          <w:lang w:val="en-US"/>
        </w:rPr>
        <w:t xml:space="preserve"> </w:t>
      </w:r>
      <w:r w:rsidRPr="00A75B07">
        <w:rPr>
          <w:sz w:val="28"/>
          <w:szCs w:val="28"/>
        </w:rPr>
        <w:t>раисини</w:t>
      </w:r>
      <w:r w:rsidRPr="00A75B07">
        <w:rPr>
          <w:sz w:val="28"/>
          <w:szCs w:val="28"/>
          <w:lang w:val="en-US"/>
        </w:rPr>
        <w:t xml:space="preserve"> </w:t>
      </w:r>
      <w:r w:rsidRPr="00A75B07">
        <w:rPr>
          <w:sz w:val="28"/>
          <w:szCs w:val="28"/>
        </w:rPr>
        <w:t>ҳамон</w:t>
      </w:r>
      <w:r w:rsidRPr="00A75B07">
        <w:rPr>
          <w:sz w:val="28"/>
          <w:szCs w:val="28"/>
          <w:lang w:val="en-US"/>
        </w:rPr>
        <w:t xml:space="preserve"> «</w:t>
      </w:r>
      <w:r w:rsidRPr="00A75B07">
        <w:rPr>
          <w:sz w:val="28"/>
          <w:szCs w:val="28"/>
        </w:rPr>
        <w:t>шўро</w:t>
      </w:r>
      <w:r w:rsidRPr="00A75B07">
        <w:rPr>
          <w:sz w:val="28"/>
          <w:szCs w:val="28"/>
          <w:lang w:val="en-US"/>
        </w:rPr>
        <w:t xml:space="preserve">» </w:t>
      </w:r>
      <w:r w:rsidRPr="00A75B07">
        <w:rPr>
          <w:sz w:val="28"/>
          <w:szCs w:val="28"/>
        </w:rPr>
        <w:t>деб</w:t>
      </w:r>
      <w:r w:rsidRPr="00A75B07">
        <w:rPr>
          <w:sz w:val="28"/>
          <w:szCs w:val="28"/>
          <w:lang w:val="en-US"/>
        </w:rPr>
        <w:t xml:space="preserve"> </w:t>
      </w:r>
      <w:r w:rsidRPr="00A75B07">
        <w:rPr>
          <w:sz w:val="28"/>
          <w:szCs w:val="28"/>
        </w:rPr>
        <w:t>аташмоқца</w:t>
      </w:r>
      <w:r w:rsidRPr="00A75B07">
        <w:rPr>
          <w:sz w:val="28"/>
          <w:szCs w:val="28"/>
          <w:lang w:val="en-US"/>
        </w:rPr>
        <w:t xml:space="preserve"> </w:t>
      </w:r>
      <w:r w:rsidRPr="00A75B07">
        <w:rPr>
          <w:rStyle w:val="42"/>
          <w:sz w:val="28"/>
          <w:szCs w:val="28"/>
        </w:rPr>
        <w:t>‘Became a habit to call the village elder “shuro”(soviet) during the Soviet period in</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lang w:val="en-US" w:eastAsia="en-US" w:bidi="en-US"/>
        </w:rPr>
        <w:t>Khorezm...Unfortunately they are still calling “shuro”(soviet) the head of the village c</w:t>
      </w:r>
      <w:r w:rsidRPr="00A75B07">
        <w:rPr>
          <w:sz w:val="28"/>
          <w:szCs w:val="28"/>
          <w:lang w:val="en-US" w:eastAsia="en-US" w:bidi="en-US"/>
        </w:rPr>
        <w:t>itizens board in Khorezm (“O’zbekiston ovozi”, July 6, 2002, № 84).</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We propose that the systematic study of the contextual evaluation of a whole series of concepts in socio-political texts, and also in the consciousness of various social groups, would sh</w:t>
      </w:r>
      <w:r w:rsidRPr="00A75B07">
        <w:rPr>
          <w:sz w:val="28"/>
          <w:szCs w:val="28"/>
          <w:lang w:val="en-US" w:eastAsia="en-US" w:bidi="en-US"/>
        </w:rPr>
        <w:t>ed light on many aspects of sociolinguistics, including those related to study of social lies and deceit.</w:t>
      </w:r>
    </w:p>
    <w:p w:rsidR="00551BC1" w:rsidRPr="00A75B07" w:rsidRDefault="00B64AFC" w:rsidP="00A75B07">
      <w:pPr>
        <w:pStyle w:val="5"/>
        <w:shd w:val="clear" w:color="auto" w:fill="auto"/>
        <w:spacing w:line="240" w:lineRule="auto"/>
        <w:ind w:firstLine="0"/>
        <w:rPr>
          <w:sz w:val="28"/>
          <w:szCs w:val="28"/>
        </w:rPr>
      </w:pPr>
      <w:r w:rsidRPr="00A75B07">
        <w:rPr>
          <w:sz w:val="28"/>
          <w:szCs w:val="28"/>
          <w:lang w:val="en-US" w:eastAsia="en-US" w:bidi="en-US"/>
        </w:rPr>
        <w:t>CONCLUSIONS</w:t>
      </w:r>
    </w:p>
    <w:p w:rsidR="00551BC1" w:rsidRPr="00A75B07" w:rsidRDefault="00B64AFC" w:rsidP="00A75B07">
      <w:pPr>
        <w:pStyle w:val="5"/>
        <w:numPr>
          <w:ilvl w:val="0"/>
          <w:numId w:val="9"/>
        </w:numPr>
        <w:shd w:val="clear" w:color="auto" w:fill="auto"/>
        <w:spacing w:line="240" w:lineRule="auto"/>
        <w:ind w:firstLine="0"/>
        <w:rPr>
          <w:sz w:val="28"/>
          <w:szCs w:val="28"/>
          <w:lang w:val="en-US"/>
        </w:rPr>
      </w:pPr>
      <w:r w:rsidRPr="00A75B07">
        <w:rPr>
          <w:sz w:val="28"/>
          <w:szCs w:val="28"/>
          <w:lang w:val="en-US" w:eastAsia="en-US" w:bidi="en-US"/>
        </w:rPr>
        <w:t xml:space="preserve"> Social lies are essential to the socio-political life of any society. The social lie, in and of its own self, cannot be considered a negative phenomenon, or a positive one. What matters is the purpose for which a specific social lie is used. From the poin</w:t>
      </w:r>
      <w:r w:rsidRPr="00A75B07">
        <w:rPr>
          <w:sz w:val="28"/>
          <w:szCs w:val="28"/>
          <w:lang w:val="en-US" w:eastAsia="en-US" w:bidi="en-US"/>
        </w:rPr>
        <w:t>t of view of sociolinguistics, social lies are a convenient topic for study. They can be confronted head-on and examined in their positive, negative, and neutral evaluations and in various social strata.</w:t>
      </w:r>
    </w:p>
    <w:p w:rsidR="00551BC1" w:rsidRPr="00A75B07" w:rsidRDefault="00B64AFC" w:rsidP="00A75B07">
      <w:pPr>
        <w:pStyle w:val="5"/>
        <w:numPr>
          <w:ilvl w:val="0"/>
          <w:numId w:val="9"/>
        </w:numPr>
        <w:shd w:val="clear" w:color="auto" w:fill="auto"/>
        <w:spacing w:line="240" w:lineRule="auto"/>
        <w:ind w:firstLine="0"/>
        <w:rPr>
          <w:sz w:val="28"/>
          <w:szCs w:val="28"/>
          <w:lang w:val="en-US"/>
        </w:rPr>
      </w:pPr>
      <w:r w:rsidRPr="00A75B07">
        <w:rPr>
          <w:sz w:val="28"/>
          <w:szCs w:val="28"/>
          <w:lang w:val="en-US" w:eastAsia="en-US" w:bidi="en-US"/>
        </w:rPr>
        <w:t xml:space="preserve"> Additional topics for study might include the forms</w:t>
      </w:r>
      <w:r w:rsidRPr="00A75B07">
        <w:rPr>
          <w:sz w:val="28"/>
          <w:szCs w:val="28"/>
          <w:lang w:val="en-US" w:eastAsia="en-US" w:bidi="en-US"/>
        </w:rPr>
        <w:t xml:space="preserve"> which social lies assume (their ontology) and also their origin or genesis. They might include the evolution of social lies and their change or, alternatively, their justification. They might also include the role that the linguistic possibilities of a pa</w:t>
      </w:r>
      <w:r w:rsidRPr="00A75B07">
        <w:rPr>
          <w:sz w:val="28"/>
          <w:szCs w:val="28"/>
          <w:lang w:val="en-US" w:eastAsia="en-US" w:bidi="en-US"/>
        </w:rPr>
        <w:t>rticular language, or the presuppositions of a particular era, play in the process of change.</w:t>
      </w:r>
    </w:p>
    <w:p w:rsidR="00551BC1" w:rsidRPr="00A75B07" w:rsidRDefault="00B64AFC" w:rsidP="00A75B07">
      <w:pPr>
        <w:pStyle w:val="55"/>
        <w:keepNext/>
        <w:keepLines/>
        <w:shd w:val="clear" w:color="auto" w:fill="auto"/>
        <w:spacing w:line="240" w:lineRule="auto"/>
        <w:jc w:val="both"/>
        <w:rPr>
          <w:sz w:val="28"/>
          <w:szCs w:val="28"/>
        </w:rPr>
      </w:pPr>
      <w:bookmarkStart w:id="4" w:name="bookmark3"/>
      <w:r w:rsidRPr="00A75B07">
        <w:rPr>
          <w:sz w:val="28"/>
          <w:szCs w:val="28"/>
        </w:rPr>
        <w:t>EDNOTES</w:t>
      </w:r>
      <w:bookmarkEnd w:id="4"/>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lang w:val="en-US" w:eastAsia="en-US" w:bidi="en-US"/>
        </w:rPr>
        <w:t xml:space="preserve">l.The social lie has two aspects: process and content, the latter meaning the false information itself. R.M.Blacker, who investigated language as a means </w:t>
      </w:r>
      <w:r w:rsidRPr="00A75B07">
        <w:rPr>
          <w:sz w:val="28"/>
          <w:szCs w:val="28"/>
          <w:lang w:val="en-US" w:eastAsia="en-US" w:bidi="en-US"/>
        </w:rPr>
        <w:t xml:space="preserve">of power, suggested distinguishing such concepts as the means of power and the position of power </w:t>
      </w:r>
      <w:r w:rsidRPr="00A75B07">
        <w:rPr>
          <w:sz w:val="28"/>
          <w:szCs w:val="28"/>
          <w:lang w:val="en-US"/>
        </w:rPr>
        <w:t>(</w:t>
      </w:r>
      <w:r w:rsidRPr="00A75B07">
        <w:rPr>
          <w:sz w:val="28"/>
          <w:szCs w:val="28"/>
        </w:rPr>
        <w:t>Блакар</w:t>
      </w:r>
      <w:r w:rsidRPr="00A75B07">
        <w:rPr>
          <w:sz w:val="28"/>
          <w:szCs w:val="28"/>
          <w:lang w:val="en-US"/>
        </w:rPr>
        <w:t xml:space="preserve">, </w:t>
      </w:r>
      <w:r w:rsidRPr="00A75B07">
        <w:rPr>
          <w:sz w:val="28"/>
          <w:szCs w:val="28"/>
          <w:lang w:val="en-US" w:eastAsia="en-US" w:bidi="en-US"/>
        </w:rPr>
        <w:t>1987, 121, footnote 26). According to him, in order for language to be the means of power, the person or persons using the language have to be in a po</w:t>
      </w:r>
      <w:r w:rsidRPr="00A75B07">
        <w:rPr>
          <w:sz w:val="28"/>
          <w:szCs w:val="28"/>
          <w:lang w:val="en-US" w:eastAsia="en-US" w:bidi="en-US"/>
        </w:rPr>
        <w:t>sition of power. The position of power usually entails official status, relationship to the subordinate, and so forth.</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lang w:val="en-US" w:eastAsia="en-US" w:bidi="en-US"/>
        </w:rPr>
        <w:t xml:space="preserve">2.Social lies do not include linguistic nonsense, which must be viewed as a </w:t>
      </w:r>
      <w:r w:rsidRPr="00A75B07">
        <w:rPr>
          <w:sz w:val="28"/>
          <w:szCs w:val="28"/>
          <w:lang w:val="en-US" w:eastAsia="en-US" w:bidi="en-US"/>
        </w:rPr>
        <w:lastRenderedPageBreak/>
        <w:t xml:space="preserve">separate concept, see: </w:t>
      </w:r>
      <w:r w:rsidRPr="00A75B07">
        <w:rPr>
          <w:sz w:val="28"/>
          <w:szCs w:val="28"/>
        </w:rPr>
        <w:t>Философский</w:t>
      </w:r>
      <w:r w:rsidRPr="00A75B07">
        <w:rPr>
          <w:sz w:val="28"/>
          <w:szCs w:val="28"/>
          <w:lang w:val="en-US"/>
        </w:rPr>
        <w:t xml:space="preserve"> </w:t>
      </w:r>
      <w:r w:rsidRPr="00A75B07">
        <w:rPr>
          <w:sz w:val="28"/>
          <w:szCs w:val="28"/>
        </w:rPr>
        <w:t>словарь</w:t>
      </w:r>
      <w:r w:rsidRPr="00A75B07">
        <w:rPr>
          <w:sz w:val="28"/>
          <w:szCs w:val="28"/>
          <w:lang w:val="en-US"/>
        </w:rPr>
        <w:t xml:space="preserve">, </w:t>
      </w:r>
      <w:r w:rsidRPr="00A75B07">
        <w:rPr>
          <w:sz w:val="28"/>
          <w:szCs w:val="28"/>
          <w:lang w:val="en-US" w:eastAsia="en-US" w:bidi="en-US"/>
        </w:rPr>
        <w:t>1981, 189; compar</w:t>
      </w:r>
      <w:r w:rsidRPr="00A75B07">
        <w:rPr>
          <w:sz w:val="28"/>
          <w:szCs w:val="28"/>
          <w:lang w:val="en-US" w:eastAsia="en-US" w:bidi="en-US"/>
        </w:rPr>
        <w:t>e: Ekman, 1985,26-27.</w:t>
      </w:r>
    </w:p>
    <w:p w:rsidR="00551BC1" w:rsidRPr="00A75B07" w:rsidRDefault="00B64AFC" w:rsidP="00A75B07">
      <w:pPr>
        <w:pStyle w:val="5"/>
        <w:numPr>
          <w:ilvl w:val="0"/>
          <w:numId w:val="9"/>
        </w:numPr>
        <w:shd w:val="clear" w:color="auto" w:fill="auto"/>
        <w:spacing w:line="240" w:lineRule="auto"/>
        <w:ind w:firstLine="0"/>
        <w:rPr>
          <w:sz w:val="28"/>
          <w:szCs w:val="28"/>
        </w:rPr>
      </w:pPr>
      <w:r w:rsidRPr="00A75B07">
        <w:rPr>
          <w:sz w:val="28"/>
          <w:szCs w:val="28"/>
        </w:rPr>
        <w:t>Ғеаг</w:t>
      </w:r>
      <w:r w:rsidRPr="00A75B07">
        <w:rPr>
          <w:sz w:val="28"/>
          <w:szCs w:val="28"/>
          <w:lang w:val="en-US"/>
        </w:rPr>
        <w:t xml:space="preserve">, </w:t>
      </w:r>
      <w:r w:rsidRPr="00A75B07">
        <w:rPr>
          <w:sz w:val="28"/>
          <w:szCs w:val="28"/>
          <w:lang w:val="en-US" w:eastAsia="en-US" w:bidi="en-US"/>
        </w:rPr>
        <w:t xml:space="preserve">such as the fear of God in many religions, may also serve as a disincentive to lies. See: </w:t>
      </w:r>
      <w:r w:rsidRPr="00A75B07">
        <w:rPr>
          <w:sz w:val="28"/>
          <w:szCs w:val="28"/>
        </w:rPr>
        <w:t>Ницше</w:t>
      </w:r>
      <w:r w:rsidRPr="00A75B07">
        <w:rPr>
          <w:sz w:val="28"/>
          <w:szCs w:val="28"/>
          <w:lang w:val="en-US"/>
        </w:rPr>
        <w:t xml:space="preserve">, </w:t>
      </w:r>
      <w:r w:rsidRPr="00A75B07">
        <w:rPr>
          <w:sz w:val="28"/>
          <w:szCs w:val="28"/>
          <w:lang w:val="en-US" w:eastAsia="en-US" w:bidi="en-US"/>
        </w:rPr>
        <w:t xml:space="preserve">1990, II, 561 for a discussion of religious faith as a preventative to lying. About fear in the modem Uzbek society see: </w:t>
      </w:r>
      <w:r w:rsidRPr="00A75B07">
        <w:rPr>
          <w:sz w:val="28"/>
          <w:szCs w:val="28"/>
        </w:rPr>
        <w:t>Тохтаходжа</w:t>
      </w:r>
      <w:r w:rsidRPr="00A75B07">
        <w:rPr>
          <w:sz w:val="28"/>
          <w:szCs w:val="28"/>
        </w:rPr>
        <w:t xml:space="preserve">ева, </w:t>
      </w:r>
      <w:r w:rsidRPr="00A75B07">
        <w:rPr>
          <w:sz w:val="28"/>
          <w:szCs w:val="28"/>
          <w:lang w:val="en-US" w:eastAsia="en-US" w:bidi="en-US"/>
        </w:rPr>
        <w:t>2001, 183-184.</w:t>
      </w:r>
    </w:p>
    <w:p w:rsidR="00551BC1" w:rsidRPr="00A75B07" w:rsidRDefault="00B64AFC" w:rsidP="00A75B07">
      <w:pPr>
        <w:pStyle w:val="5"/>
        <w:numPr>
          <w:ilvl w:val="0"/>
          <w:numId w:val="9"/>
        </w:numPr>
        <w:shd w:val="clear" w:color="auto" w:fill="auto"/>
        <w:spacing w:line="240" w:lineRule="auto"/>
        <w:ind w:firstLine="0"/>
        <w:rPr>
          <w:sz w:val="28"/>
          <w:szCs w:val="28"/>
        </w:rPr>
      </w:pPr>
      <w:r w:rsidRPr="00A75B07">
        <w:rPr>
          <w:sz w:val="28"/>
          <w:szCs w:val="28"/>
          <w:lang w:val="en-US" w:eastAsia="en-US" w:bidi="en-US"/>
        </w:rPr>
        <w:t xml:space="preserve">Lies may be innocent of deep faith or earnest belief in something, see: </w:t>
      </w:r>
      <w:r w:rsidRPr="00A75B07">
        <w:rPr>
          <w:sz w:val="28"/>
          <w:szCs w:val="28"/>
        </w:rPr>
        <w:t>Ницше</w:t>
      </w:r>
      <w:r w:rsidRPr="00A75B07">
        <w:rPr>
          <w:sz w:val="28"/>
          <w:szCs w:val="28"/>
          <w:lang w:val="en-US"/>
        </w:rPr>
        <w:t xml:space="preserve">, </w:t>
      </w:r>
      <w:r w:rsidRPr="00A75B07">
        <w:rPr>
          <w:sz w:val="28"/>
          <w:szCs w:val="28"/>
          <w:lang w:val="en-US" w:eastAsia="en-US" w:bidi="en-US"/>
        </w:rPr>
        <w:t xml:space="preserve">1990, </w:t>
      </w:r>
      <w:r w:rsidRPr="00A75B07">
        <w:rPr>
          <w:sz w:val="28"/>
          <w:szCs w:val="28"/>
        </w:rPr>
        <w:t>П</w:t>
      </w:r>
      <w:r w:rsidRPr="00A75B07">
        <w:rPr>
          <w:sz w:val="28"/>
          <w:szCs w:val="28"/>
          <w:lang w:val="en-US"/>
        </w:rPr>
        <w:t xml:space="preserve">, </w:t>
      </w:r>
      <w:r w:rsidRPr="00A75B07">
        <w:rPr>
          <w:sz w:val="28"/>
          <w:szCs w:val="28"/>
          <w:lang w:val="en-US" w:eastAsia="en-US" w:bidi="en-US"/>
        </w:rPr>
        <w:t xml:space="preserve">350. For this reason, it is useful to distinguish conscious lies from unconscious ones. Truth, on the other hand, must always be conscious; it must </w:t>
      </w:r>
      <w:r w:rsidRPr="00A75B07">
        <w:rPr>
          <w:sz w:val="28"/>
          <w:szCs w:val="28"/>
          <w:lang w:val="en-US" w:eastAsia="en-US" w:bidi="en-US"/>
        </w:rPr>
        <w:t xml:space="preserve">involve the active and conscious effort of the speaker. See: </w:t>
      </w:r>
      <w:r w:rsidRPr="00A75B07">
        <w:rPr>
          <w:sz w:val="28"/>
          <w:szCs w:val="28"/>
        </w:rPr>
        <w:t xml:space="preserve">Болинджер, </w:t>
      </w:r>
      <w:r w:rsidRPr="00A75B07">
        <w:rPr>
          <w:sz w:val="28"/>
          <w:szCs w:val="28"/>
          <w:lang w:val="en-US" w:eastAsia="en-US" w:bidi="en-US"/>
        </w:rPr>
        <w:t xml:space="preserve">1987, 30; </w:t>
      </w:r>
      <w:r w:rsidRPr="00A75B07">
        <w:rPr>
          <w:sz w:val="28"/>
          <w:szCs w:val="28"/>
        </w:rPr>
        <w:t xml:space="preserve">Философский словарь, </w:t>
      </w:r>
      <w:r w:rsidRPr="00A75B07">
        <w:rPr>
          <w:sz w:val="28"/>
          <w:szCs w:val="28"/>
          <w:lang w:val="en-US" w:eastAsia="en-US" w:bidi="en-US"/>
        </w:rPr>
        <w:t>1981,189.</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lang w:val="en-US"/>
        </w:rPr>
        <w:t>5.</w:t>
      </w:r>
      <w:r w:rsidRPr="00A75B07">
        <w:rPr>
          <w:sz w:val="28"/>
          <w:szCs w:val="28"/>
          <w:lang w:val="en-US" w:eastAsia="en-US" w:bidi="en-US"/>
        </w:rPr>
        <w:t xml:space="preserve">Social duplicity is one of the most wide-spread forms of the social lie. See: </w:t>
      </w:r>
      <w:r w:rsidRPr="00A75B07">
        <w:rPr>
          <w:sz w:val="28"/>
          <w:szCs w:val="28"/>
        </w:rPr>
        <w:t>Гегель</w:t>
      </w:r>
      <w:r w:rsidRPr="00A75B07">
        <w:rPr>
          <w:sz w:val="28"/>
          <w:szCs w:val="28"/>
          <w:lang w:val="en-US"/>
        </w:rPr>
        <w:t xml:space="preserve">, </w:t>
      </w:r>
      <w:r w:rsidRPr="00A75B07">
        <w:rPr>
          <w:sz w:val="28"/>
          <w:szCs w:val="28"/>
          <w:lang w:val="en-US" w:eastAsia="en-US" w:bidi="en-US"/>
        </w:rPr>
        <w:t>1990, 185-186 for a discussion of duplicity in connecti</w:t>
      </w:r>
      <w:r w:rsidRPr="00A75B07">
        <w:rPr>
          <w:sz w:val="28"/>
          <w:szCs w:val="28"/>
          <w:lang w:val="en-US" w:eastAsia="en-US" w:bidi="en-US"/>
        </w:rPr>
        <w:t>on with various motivations and lies.</w:t>
      </w:r>
    </w:p>
    <w:p w:rsidR="00551BC1" w:rsidRPr="00A75B07" w:rsidRDefault="00B64AFC" w:rsidP="00A75B07">
      <w:pPr>
        <w:pStyle w:val="5"/>
        <w:numPr>
          <w:ilvl w:val="0"/>
          <w:numId w:val="10"/>
        </w:numPr>
        <w:shd w:val="clear" w:color="auto" w:fill="auto"/>
        <w:spacing w:line="240" w:lineRule="auto"/>
        <w:ind w:firstLine="0"/>
        <w:rPr>
          <w:sz w:val="28"/>
          <w:szCs w:val="28"/>
          <w:lang w:val="en-US"/>
        </w:rPr>
      </w:pPr>
      <w:r w:rsidRPr="00A75B07">
        <w:rPr>
          <w:sz w:val="28"/>
          <w:szCs w:val="28"/>
          <w:lang w:val="en-US" w:eastAsia="en-US" w:bidi="en-US"/>
        </w:rPr>
        <w:t xml:space="preserve"> For a discussion of the necessity of false values see: Nietzsche, 1968, 151. Morality is a necessary lie and it is likely that religion, ideology, and law are all, to a certain extent, necessary lies because all are united by a degree of spiritual necessi</w:t>
      </w:r>
      <w:r w:rsidRPr="00A75B07">
        <w:rPr>
          <w:sz w:val="28"/>
          <w:szCs w:val="28"/>
          <w:lang w:val="en-US" w:eastAsia="en-US" w:bidi="en-US"/>
        </w:rPr>
        <w:t>ty. Scholarship also comes under this category, if it defends preconceived ideas, ideas which do not correspond to reality.</w:t>
      </w:r>
    </w:p>
    <w:p w:rsidR="00551BC1" w:rsidRPr="00A75B07" w:rsidRDefault="00B64AFC" w:rsidP="00A75B07">
      <w:pPr>
        <w:pStyle w:val="5"/>
        <w:numPr>
          <w:ilvl w:val="0"/>
          <w:numId w:val="10"/>
        </w:numPr>
        <w:shd w:val="clear" w:color="auto" w:fill="auto"/>
        <w:spacing w:line="240" w:lineRule="auto"/>
        <w:ind w:firstLine="0"/>
        <w:rPr>
          <w:sz w:val="28"/>
          <w:szCs w:val="28"/>
          <w:lang w:val="en-US"/>
        </w:rPr>
      </w:pPr>
      <w:r w:rsidRPr="00A75B07">
        <w:rPr>
          <w:sz w:val="28"/>
          <w:szCs w:val="28"/>
          <w:lang w:val="en-US" w:eastAsia="en-US" w:bidi="en-US"/>
        </w:rPr>
        <w:t>Herman Kesten has formulated a catalogue of all the types of people whose professions force them to lie. They are theologians; polit</w:t>
      </w:r>
      <w:r w:rsidRPr="00A75B07">
        <w:rPr>
          <w:sz w:val="28"/>
          <w:szCs w:val="28"/>
          <w:lang w:val="en-US" w:eastAsia="en-US" w:bidi="en-US"/>
        </w:rPr>
        <w:t>icians, prostitutes, diplomats, poets, journalists, lawyers, artists, actors, counterfeiters, stock traders, cooks, judges, doctors, gigolos, generals, chefs, and wine merchants. It should be noted that politicians hold the second position on this list. Se</w:t>
      </w:r>
      <w:r w:rsidRPr="00A75B07">
        <w:rPr>
          <w:sz w:val="28"/>
          <w:szCs w:val="28"/>
          <w:lang w:val="en-US" w:eastAsia="en-US" w:bidi="en-US"/>
        </w:rPr>
        <w:t xml:space="preserve">e: Schwierigkeiten, 1964, 84. A.Pease also put together a list of those who develop the art of lying in reaction to demands of their professions. This list includes judges, actors, and television announcers. See: </w:t>
      </w:r>
      <w:r w:rsidRPr="00A75B07">
        <w:rPr>
          <w:sz w:val="28"/>
          <w:szCs w:val="28"/>
        </w:rPr>
        <w:t>Пиз</w:t>
      </w:r>
      <w:r w:rsidRPr="00A75B07">
        <w:rPr>
          <w:sz w:val="28"/>
          <w:szCs w:val="28"/>
          <w:lang w:val="en-US"/>
        </w:rPr>
        <w:t xml:space="preserve">, </w:t>
      </w:r>
      <w:r w:rsidRPr="00A75B07">
        <w:rPr>
          <w:sz w:val="28"/>
          <w:szCs w:val="28"/>
          <w:lang w:val="en-US" w:eastAsia="en-US" w:bidi="en-US"/>
        </w:rPr>
        <w:t>1992,21.</w:t>
      </w:r>
    </w:p>
    <w:p w:rsidR="00551BC1" w:rsidRPr="00A75B07" w:rsidRDefault="00B64AFC" w:rsidP="00A75B07">
      <w:pPr>
        <w:pStyle w:val="5"/>
        <w:numPr>
          <w:ilvl w:val="0"/>
          <w:numId w:val="10"/>
        </w:numPr>
        <w:shd w:val="clear" w:color="auto" w:fill="auto"/>
        <w:spacing w:line="240" w:lineRule="auto"/>
        <w:ind w:firstLine="0"/>
        <w:rPr>
          <w:sz w:val="28"/>
          <w:szCs w:val="28"/>
          <w:lang w:val="en-US"/>
        </w:rPr>
      </w:pPr>
      <w:r w:rsidRPr="00A75B07">
        <w:rPr>
          <w:sz w:val="28"/>
          <w:szCs w:val="28"/>
          <w:lang w:val="en-US" w:eastAsia="en-US" w:bidi="en-US"/>
        </w:rPr>
        <w:t>This is the reason that the e</w:t>
      </w:r>
      <w:r w:rsidRPr="00A75B07">
        <w:rPr>
          <w:sz w:val="28"/>
          <w:szCs w:val="28"/>
          <w:lang w:val="en-US" w:eastAsia="en-US" w:bidi="en-US"/>
        </w:rPr>
        <w:t>iderly tend to favor the company of their peers and children, the company of other children.</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lang w:val="en-US" w:eastAsia="en-US" w:bidi="en-US"/>
        </w:rPr>
        <w:t xml:space="preserve">9.1n studying lies, whether on the individual or the social level, there is a basic theoretical problem linked to use of literary device. In every language, there </w:t>
      </w:r>
      <w:r w:rsidRPr="00A75B07">
        <w:rPr>
          <w:sz w:val="28"/>
          <w:szCs w:val="28"/>
          <w:lang w:val="en-US" w:eastAsia="en-US" w:bidi="en-US"/>
        </w:rPr>
        <w:t>are certain expressions that have the character of devices even though they are not. There are lexemes and expressions where what is expressed does not correspond to reality, even though no intent to lie is contained therein. Take, for example, the Uzbek e</w:t>
      </w:r>
      <w:r w:rsidRPr="00A75B07">
        <w:rPr>
          <w:sz w:val="28"/>
          <w:szCs w:val="28"/>
          <w:lang w:val="en-US" w:eastAsia="en-US" w:bidi="en-US"/>
        </w:rPr>
        <w:t xml:space="preserve">xpression </w:t>
      </w:r>
      <w:r w:rsidRPr="00A75B07">
        <w:rPr>
          <w:rStyle w:val="a9"/>
          <w:sz w:val="28"/>
          <w:szCs w:val="28"/>
        </w:rPr>
        <w:t>қуёш</w:t>
      </w:r>
      <w:r w:rsidRPr="00A75B07">
        <w:rPr>
          <w:rStyle w:val="a9"/>
          <w:sz w:val="28"/>
          <w:szCs w:val="28"/>
          <w:lang w:val="en-US"/>
        </w:rPr>
        <w:t xml:space="preserve"> </w:t>
      </w:r>
      <w:r w:rsidRPr="00A75B07">
        <w:rPr>
          <w:rStyle w:val="a9"/>
          <w:sz w:val="28"/>
          <w:szCs w:val="28"/>
        </w:rPr>
        <w:t>чиқди</w:t>
      </w:r>
      <w:r w:rsidRPr="00A75B07">
        <w:rPr>
          <w:rStyle w:val="a9"/>
          <w:sz w:val="28"/>
          <w:szCs w:val="28"/>
          <w:lang w:val="en-US"/>
        </w:rPr>
        <w:t xml:space="preserve"> </w:t>
      </w:r>
      <w:r w:rsidRPr="00A75B07">
        <w:rPr>
          <w:sz w:val="28"/>
          <w:szCs w:val="28"/>
          <w:lang w:val="en-US" w:eastAsia="en-US" w:bidi="en-US"/>
        </w:rPr>
        <w:t>‘the sun came out’. In reality, the sun goes nowhere. Such expressions, their formation, and their history, as important and interesting as they are, must of necessity be left to future scholarship.</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rPr>
        <w:t>Р</w:t>
      </w:r>
      <w:r w:rsidRPr="00A75B07">
        <w:rPr>
          <w:sz w:val="28"/>
          <w:szCs w:val="28"/>
          <w:lang w:val="en-US"/>
        </w:rPr>
        <w:t>.</w:t>
      </w:r>
      <w:r w:rsidRPr="00A75B07">
        <w:rPr>
          <w:sz w:val="28"/>
          <w:szCs w:val="28"/>
        </w:rPr>
        <w:t>Сайфуллаева</w:t>
      </w:r>
      <w:r w:rsidRPr="00A75B07">
        <w:rPr>
          <w:sz w:val="28"/>
          <w:szCs w:val="28"/>
          <w:lang w:val="en-US"/>
        </w:rPr>
        <w:t xml:space="preserve">, </w:t>
      </w:r>
      <w:r w:rsidRPr="00A75B07">
        <w:rPr>
          <w:sz w:val="28"/>
          <w:szCs w:val="28"/>
        </w:rPr>
        <w:t>С</w:t>
      </w:r>
      <w:r w:rsidRPr="00A75B07">
        <w:rPr>
          <w:sz w:val="28"/>
          <w:szCs w:val="28"/>
          <w:lang w:val="en-US"/>
        </w:rPr>
        <w:t>.</w:t>
      </w:r>
      <w:r w:rsidRPr="00A75B07">
        <w:rPr>
          <w:sz w:val="28"/>
          <w:szCs w:val="28"/>
        </w:rPr>
        <w:t>Ирназарова</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rPr>
        <w:t>ЎзМУ</w:t>
      </w:r>
    </w:p>
    <w:p w:rsidR="00551BC1" w:rsidRPr="00A75B07" w:rsidRDefault="00B64AFC" w:rsidP="00A75B07">
      <w:pPr>
        <w:pStyle w:val="44"/>
        <w:keepNext/>
        <w:keepLines/>
        <w:shd w:val="clear" w:color="auto" w:fill="auto"/>
        <w:spacing w:line="240" w:lineRule="auto"/>
        <w:jc w:val="both"/>
        <w:rPr>
          <w:sz w:val="28"/>
          <w:szCs w:val="28"/>
          <w:lang w:val="en-US"/>
        </w:rPr>
      </w:pPr>
      <w:bookmarkStart w:id="5" w:name="bookmark4"/>
      <w:r w:rsidRPr="00A75B07">
        <w:rPr>
          <w:sz w:val="28"/>
          <w:szCs w:val="28"/>
        </w:rPr>
        <w:t>ЎЗБ</w:t>
      </w:r>
      <w:r w:rsidRPr="00A75B07">
        <w:rPr>
          <w:sz w:val="28"/>
          <w:szCs w:val="28"/>
        </w:rPr>
        <w:t>ЕК</w:t>
      </w:r>
      <w:r w:rsidRPr="00A75B07">
        <w:rPr>
          <w:sz w:val="28"/>
          <w:szCs w:val="28"/>
          <w:lang w:val="en-US"/>
        </w:rPr>
        <w:t xml:space="preserve"> </w:t>
      </w:r>
      <w:r w:rsidRPr="00A75B07">
        <w:rPr>
          <w:sz w:val="28"/>
          <w:szCs w:val="28"/>
        </w:rPr>
        <w:t>ТИЛИ</w:t>
      </w:r>
      <w:r w:rsidRPr="00A75B07">
        <w:rPr>
          <w:sz w:val="28"/>
          <w:szCs w:val="28"/>
          <w:lang w:val="en-US"/>
        </w:rPr>
        <w:t xml:space="preserve"> </w:t>
      </w:r>
      <w:r w:rsidRPr="00A75B07">
        <w:rPr>
          <w:sz w:val="28"/>
          <w:szCs w:val="28"/>
        </w:rPr>
        <w:t>ГРАММАТИКАСИ</w:t>
      </w:r>
      <w:r w:rsidRPr="00A75B07">
        <w:rPr>
          <w:sz w:val="28"/>
          <w:szCs w:val="28"/>
          <w:lang w:val="en-US"/>
        </w:rPr>
        <w:t xml:space="preserve"> </w:t>
      </w:r>
      <w:r w:rsidRPr="00A75B07">
        <w:rPr>
          <w:sz w:val="28"/>
          <w:szCs w:val="28"/>
        </w:rPr>
        <w:t>ТАЛҚИНИДАГИ</w:t>
      </w:r>
      <w:r w:rsidRPr="00A75B07">
        <w:rPr>
          <w:sz w:val="28"/>
          <w:szCs w:val="28"/>
          <w:lang w:val="en-US"/>
        </w:rPr>
        <w:t xml:space="preserve"> </w:t>
      </w:r>
      <w:r w:rsidRPr="00A75B07">
        <w:rPr>
          <w:sz w:val="28"/>
          <w:szCs w:val="28"/>
        </w:rPr>
        <w:t>АЙРИМ</w:t>
      </w:r>
      <w:r w:rsidRPr="00A75B07">
        <w:rPr>
          <w:sz w:val="28"/>
          <w:szCs w:val="28"/>
          <w:lang w:val="en-US"/>
        </w:rPr>
        <w:t xml:space="preserve"> </w:t>
      </w:r>
      <w:r w:rsidRPr="00A75B07">
        <w:rPr>
          <w:sz w:val="28"/>
          <w:szCs w:val="28"/>
        </w:rPr>
        <w:t>МУАММОЛАР</w:t>
      </w:r>
      <w:r w:rsidRPr="00A75B07">
        <w:rPr>
          <w:sz w:val="28"/>
          <w:szCs w:val="28"/>
          <w:lang w:val="en-US"/>
        </w:rPr>
        <w:t xml:space="preserve"> </w:t>
      </w:r>
      <w:r w:rsidRPr="00A75B07">
        <w:rPr>
          <w:sz w:val="28"/>
          <w:szCs w:val="28"/>
        </w:rPr>
        <w:t>ҲАҚИДА</w:t>
      </w:r>
      <w:bookmarkEnd w:id="5"/>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rPr>
        <w:t>Қўшма</w:t>
      </w:r>
      <w:r w:rsidRPr="00A75B07">
        <w:rPr>
          <w:sz w:val="28"/>
          <w:szCs w:val="28"/>
          <w:lang w:val="en-US"/>
        </w:rPr>
        <w:t xml:space="preserve"> </w:t>
      </w:r>
      <w:r w:rsidRPr="00A75B07">
        <w:rPr>
          <w:sz w:val="28"/>
          <w:szCs w:val="28"/>
          <w:lang w:val="en-US" w:eastAsia="en-US" w:bidi="en-US"/>
        </w:rPr>
        <w:t xml:space="preserve">ran </w:t>
      </w:r>
      <w:r w:rsidRPr="00A75B07">
        <w:rPr>
          <w:sz w:val="28"/>
          <w:szCs w:val="28"/>
        </w:rPr>
        <w:t>муаммоси</w:t>
      </w:r>
      <w:r w:rsidRPr="00A75B07">
        <w:rPr>
          <w:sz w:val="28"/>
          <w:szCs w:val="28"/>
          <w:lang w:val="en-US"/>
        </w:rPr>
        <w:t xml:space="preserve"> </w:t>
      </w:r>
      <w:r w:rsidRPr="00A75B07">
        <w:rPr>
          <w:sz w:val="28"/>
          <w:szCs w:val="28"/>
        </w:rPr>
        <w:t>жуда</w:t>
      </w:r>
      <w:r w:rsidRPr="00A75B07">
        <w:rPr>
          <w:sz w:val="28"/>
          <w:szCs w:val="28"/>
          <w:lang w:val="en-US"/>
        </w:rPr>
        <w:t xml:space="preserve"> </w:t>
      </w:r>
      <w:r w:rsidRPr="00A75B07">
        <w:rPr>
          <w:sz w:val="28"/>
          <w:szCs w:val="28"/>
        </w:rPr>
        <w:t>узок</w:t>
      </w:r>
      <w:r w:rsidRPr="00A75B07">
        <w:rPr>
          <w:sz w:val="28"/>
          <w:szCs w:val="28"/>
          <w:lang w:val="en-US"/>
        </w:rPr>
        <w:t xml:space="preserve">, </w:t>
      </w:r>
      <w:r w:rsidRPr="00A75B07">
        <w:rPr>
          <w:sz w:val="28"/>
          <w:szCs w:val="28"/>
        </w:rPr>
        <w:t>тарихга</w:t>
      </w:r>
      <w:r w:rsidRPr="00A75B07">
        <w:rPr>
          <w:sz w:val="28"/>
          <w:szCs w:val="28"/>
          <w:lang w:val="en-US"/>
        </w:rPr>
        <w:t xml:space="preserve"> </w:t>
      </w:r>
      <w:r w:rsidRPr="00A75B07">
        <w:rPr>
          <w:sz w:val="28"/>
          <w:szCs w:val="28"/>
        </w:rPr>
        <w:t>эга</w:t>
      </w:r>
      <w:r w:rsidRPr="00A75B07">
        <w:rPr>
          <w:sz w:val="28"/>
          <w:szCs w:val="28"/>
          <w:lang w:val="en-US"/>
        </w:rPr>
        <w:t xml:space="preserve">. </w:t>
      </w:r>
      <w:r w:rsidRPr="00A75B07">
        <w:rPr>
          <w:sz w:val="28"/>
          <w:szCs w:val="28"/>
        </w:rPr>
        <w:t>Ўзбек</w:t>
      </w:r>
      <w:r w:rsidRPr="00A75B07">
        <w:rPr>
          <w:sz w:val="28"/>
          <w:szCs w:val="28"/>
          <w:lang w:val="en-US"/>
        </w:rPr>
        <w:t xml:space="preserve"> </w:t>
      </w:r>
      <w:r w:rsidRPr="00A75B07">
        <w:rPr>
          <w:sz w:val="28"/>
          <w:szCs w:val="28"/>
        </w:rPr>
        <w:t>тилшунослигида</w:t>
      </w:r>
      <w:r w:rsidRPr="00A75B07">
        <w:rPr>
          <w:sz w:val="28"/>
          <w:szCs w:val="28"/>
          <w:lang w:val="en-US"/>
        </w:rPr>
        <w:t xml:space="preserve"> </w:t>
      </w:r>
      <w:r w:rsidRPr="00A75B07">
        <w:rPr>
          <w:sz w:val="28"/>
          <w:szCs w:val="28"/>
        </w:rPr>
        <w:t>устоз</w:t>
      </w:r>
      <w:r w:rsidRPr="00A75B07">
        <w:rPr>
          <w:sz w:val="28"/>
          <w:szCs w:val="28"/>
          <w:lang w:val="en-US"/>
        </w:rPr>
        <w:t xml:space="preserve"> </w:t>
      </w:r>
      <w:r w:rsidRPr="00A75B07">
        <w:rPr>
          <w:sz w:val="28"/>
          <w:szCs w:val="28"/>
        </w:rPr>
        <w:t>Ғ</w:t>
      </w:r>
      <w:r w:rsidRPr="00A75B07">
        <w:rPr>
          <w:sz w:val="28"/>
          <w:szCs w:val="28"/>
          <w:lang w:val="en-US"/>
        </w:rPr>
        <w:t>.</w:t>
      </w:r>
      <w:r w:rsidRPr="00A75B07">
        <w:rPr>
          <w:sz w:val="28"/>
          <w:szCs w:val="28"/>
        </w:rPr>
        <w:t>Абдурақмонов</w:t>
      </w:r>
      <w:r w:rsidRPr="00A75B07">
        <w:rPr>
          <w:sz w:val="28"/>
          <w:szCs w:val="28"/>
          <w:lang w:val="en-US"/>
        </w:rPr>
        <w:t xml:space="preserve">, </w:t>
      </w:r>
      <w:r w:rsidRPr="00A75B07">
        <w:rPr>
          <w:sz w:val="28"/>
          <w:szCs w:val="28"/>
        </w:rPr>
        <w:t>М</w:t>
      </w:r>
      <w:r w:rsidRPr="00A75B07">
        <w:rPr>
          <w:sz w:val="28"/>
          <w:szCs w:val="28"/>
          <w:lang w:val="en-US"/>
        </w:rPr>
        <w:t>.</w:t>
      </w:r>
      <w:r w:rsidRPr="00A75B07">
        <w:rPr>
          <w:sz w:val="28"/>
          <w:szCs w:val="28"/>
        </w:rPr>
        <w:t>Асқарова</w:t>
      </w:r>
      <w:r w:rsidRPr="00A75B07">
        <w:rPr>
          <w:sz w:val="28"/>
          <w:szCs w:val="28"/>
          <w:lang w:val="en-US"/>
        </w:rPr>
        <w:t xml:space="preserve">, </w:t>
      </w:r>
      <w:r w:rsidRPr="00A75B07">
        <w:rPr>
          <w:sz w:val="28"/>
          <w:szCs w:val="28"/>
        </w:rPr>
        <w:t>Ф</w:t>
      </w:r>
      <w:r w:rsidRPr="00A75B07">
        <w:rPr>
          <w:sz w:val="28"/>
          <w:szCs w:val="28"/>
          <w:lang w:val="en-US"/>
        </w:rPr>
        <w:t>.</w:t>
      </w:r>
      <w:r w:rsidRPr="00A75B07">
        <w:rPr>
          <w:sz w:val="28"/>
          <w:szCs w:val="28"/>
        </w:rPr>
        <w:t>Убаева</w:t>
      </w:r>
      <w:r w:rsidRPr="00A75B07">
        <w:rPr>
          <w:sz w:val="28"/>
          <w:szCs w:val="28"/>
          <w:lang w:val="en-US"/>
        </w:rPr>
        <w:t xml:space="preserve">, </w:t>
      </w:r>
      <w:r w:rsidRPr="00A75B07">
        <w:rPr>
          <w:sz w:val="28"/>
          <w:szCs w:val="28"/>
        </w:rPr>
        <w:t>А</w:t>
      </w:r>
      <w:r w:rsidRPr="00A75B07">
        <w:rPr>
          <w:sz w:val="28"/>
          <w:szCs w:val="28"/>
          <w:lang w:val="en-US"/>
        </w:rPr>
        <w:t>.</w:t>
      </w:r>
      <w:r w:rsidRPr="00A75B07">
        <w:rPr>
          <w:sz w:val="28"/>
          <w:szCs w:val="28"/>
        </w:rPr>
        <w:t>Мамажонов</w:t>
      </w:r>
      <w:r w:rsidRPr="00A75B07">
        <w:rPr>
          <w:sz w:val="28"/>
          <w:szCs w:val="28"/>
          <w:vertAlign w:val="subscript"/>
        </w:rPr>
        <w:t>г</w:t>
      </w:r>
      <w:r w:rsidRPr="00A75B07">
        <w:rPr>
          <w:sz w:val="28"/>
          <w:szCs w:val="28"/>
          <w:lang w:val="en-US"/>
        </w:rPr>
        <w:t xml:space="preserve"> </w:t>
      </w:r>
      <w:r w:rsidRPr="00A75B07">
        <w:rPr>
          <w:sz w:val="28"/>
          <w:szCs w:val="28"/>
        </w:rPr>
        <w:t>С</w:t>
      </w:r>
      <w:r w:rsidRPr="00A75B07">
        <w:rPr>
          <w:sz w:val="28"/>
          <w:szCs w:val="28"/>
          <w:lang w:val="en-US"/>
        </w:rPr>
        <w:t>.</w:t>
      </w:r>
      <w:r w:rsidRPr="00A75B07">
        <w:rPr>
          <w:sz w:val="28"/>
          <w:szCs w:val="28"/>
        </w:rPr>
        <w:t>Аширбоев</w:t>
      </w:r>
      <w:r w:rsidRPr="00A75B07">
        <w:rPr>
          <w:sz w:val="28"/>
          <w:szCs w:val="28"/>
          <w:lang w:val="en-US"/>
        </w:rPr>
        <w:t xml:space="preserve">, </w:t>
      </w:r>
      <w:r w:rsidRPr="00A75B07">
        <w:rPr>
          <w:sz w:val="28"/>
          <w:szCs w:val="28"/>
        </w:rPr>
        <w:t>К</w:t>
      </w:r>
      <w:r w:rsidRPr="00A75B07">
        <w:rPr>
          <w:sz w:val="28"/>
          <w:szCs w:val="28"/>
          <w:lang w:val="en-US"/>
        </w:rPr>
        <w:t>.</w:t>
      </w:r>
      <w:r w:rsidRPr="00A75B07">
        <w:rPr>
          <w:sz w:val="28"/>
          <w:szCs w:val="28"/>
        </w:rPr>
        <w:t>Назаров</w:t>
      </w:r>
      <w:r w:rsidRPr="00A75B07">
        <w:rPr>
          <w:sz w:val="28"/>
          <w:szCs w:val="28"/>
          <w:lang w:val="en-US"/>
        </w:rPr>
        <w:t xml:space="preserve">, </w:t>
      </w:r>
      <w:r w:rsidRPr="00A75B07">
        <w:rPr>
          <w:sz w:val="28"/>
          <w:szCs w:val="28"/>
        </w:rPr>
        <w:t>М</w:t>
      </w:r>
      <w:r w:rsidRPr="00A75B07">
        <w:rPr>
          <w:sz w:val="28"/>
          <w:szCs w:val="28"/>
          <w:lang w:val="en-US"/>
        </w:rPr>
        <w:t>.</w:t>
      </w:r>
      <w:r w:rsidRPr="00A75B07">
        <w:rPr>
          <w:sz w:val="28"/>
          <w:szCs w:val="28"/>
        </w:rPr>
        <w:t>Наримонова</w:t>
      </w:r>
      <w:r w:rsidRPr="00A75B07">
        <w:rPr>
          <w:sz w:val="28"/>
          <w:szCs w:val="28"/>
          <w:lang w:val="en-US"/>
        </w:rPr>
        <w:t xml:space="preserve">, </w:t>
      </w:r>
      <w:r w:rsidRPr="00A75B07">
        <w:rPr>
          <w:sz w:val="28"/>
          <w:szCs w:val="28"/>
        </w:rPr>
        <w:t>С</w:t>
      </w:r>
      <w:r w:rsidRPr="00A75B07">
        <w:rPr>
          <w:sz w:val="28"/>
          <w:szCs w:val="28"/>
          <w:lang w:val="en-US"/>
        </w:rPr>
        <w:t>.</w:t>
      </w:r>
      <w:r w:rsidRPr="00A75B07">
        <w:rPr>
          <w:sz w:val="28"/>
          <w:szCs w:val="28"/>
        </w:rPr>
        <w:t>Равшановалар</w:t>
      </w:r>
      <w:r w:rsidRPr="00A75B07">
        <w:rPr>
          <w:sz w:val="28"/>
          <w:szCs w:val="28"/>
          <w:lang w:val="en-US"/>
        </w:rPr>
        <w:t xml:space="preserve"> </w:t>
      </w:r>
      <w:r w:rsidRPr="00A75B07">
        <w:rPr>
          <w:sz w:val="28"/>
          <w:szCs w:val="28"/>
        </w:rPr>
        <w:t>қўшма</w:t>
      </w:r>
      <w:r w:rsidRPr="00A75B07">
        <w:rPr>
          <w:sz w:val="28"/>
          <w:szCs w:val="28"/>
          <w:lang w:val="en-US"/>
        </w:rPr>
        <w:t xml:space="preserve"> </w:t>
      </w:r>
      <w:r w:rsidRPr="00A75B07">
        <w:rPr>
          <w:sz w:val="28"/>
          <w:szCs w:val="28"/>
          <w:lang w:val="en-US" w:eastAsia="en-US" w:bidi="en-US"/>
        </w:rPr>
        <w:t xml:space="preserve">ran </w:t>
      </w:r>
      <w:r w:rsidRPr="00A75B07">
        <w:rPr>
          <w:sz w:val="28"/>
          <w:szCs w:val="28"/>
        </w:rPr>
        <w:t>таълимотини</w:t>
      </w:r>
      <w:r w:rsidRPr="00A75B07">
        <w:rPr>
          <w:sz w:val="28"/>
          <w:szCs w:val="28"/>
          <w:lang w:val="en-US"/>
        </w:rPr>
        <w:t xml:space="preserve"> </w:t>
      </w:r>
      <w:r w:rsidRPr="00A75B07">
        <w:rPr>
          <w:sz w:val="28"/>
          <w:szCs w:val="28"/>
        </w:rPr>
        <w:t>яратш</w:t>
      </w:r>
      <w:r w:rsidRPr="00A75B07">
        <w:rPr>
          <w:sz w:val="28"/>
          <w:szCs w:val="28"/>
        </w:rPr>
        <w:t>цда</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мукаммалаапггиришда</w:t>
      </w:r>
      <w:r w:rsidRPr="00A75B07">
        <w:rPr>
          <w:sz w:val="28"/>
          <w:szCs w:val="28"/>
          <w:lang w:val="en-US"/>
        </w:rPr>
        <w:t xml:space="preserve"> </w:t>
      </w:r>
      <w:r w:rsidRPr="00A75B07">
        <w:rPr>
          <w:sz w:val="28"/>
          <w:szCs w:val="28"/>
        </w:rPr>
        <w:t>катта</w:t>
      </w:r>
      <w:r w:rsidRPr="00A75B07">
        <w:rPr>
          <w:sz w:val="28"/>
          <w:szCs w:val="28"/>
          <w:lang w:val="en-US"/>
        </w:rPr>
        <w:t xml:space="preserve"> </w:t>
      </w:r>
      <w:r w:rsidRPr="00A75B07">
        <w:rPr>
          <w:sz w:val="28"/>
          <w:szCs w:val="28"/>
        </w:rPr>
        <w:t>қисса</w:t>
      </w:r>
      <w:r w:rsidRPr="00A75B07">
        <w:rPr>
          <w:sz w:val="28"/>
          <w:szCs w:val="28"/>
          <w:lang w:val="en-US"/>
        </w:rPr>
        <w:t xml:space="preserve"> </w:t>
      </w:r>
      <w:r w:rsidRPr="00A75B07">
        <w:rPr>
          <w:sz w:val="28"/>
          <w:szCs w:val="28"/>
        </w:rPr>
        <w:t>қўшган</w:t>
      </w:r>
      <w:r w:rsidRPr="00A75B07">
        <w:rPr>
          <w:sz w:val="28"/>
          <w:szCs w:val="28"/>
          <w:lang w:val="en-US"/>
        </w:rPr>
        <w:t xml:space="preserve"> </w:t>
      </w:r>
      <w:r w:rsidRPr="00A75B07">
        <w:rPr>
          <w:sz w:val="28"/>
          <w:szCs w:val="28"/>
        </w:rPr>
        <w:t>олимлардан</w:t>
      </w:r>
      <w:r w:rsidRPr="00A75B07">
        <w:rPr>
          <w:sz w:val="28"/>
          <w:szCs w:val="28"/>
          <w:lang w:val="en-US"/>
        </w:rPr>
        <w:t xml:space="preserve">. </w:t>
      </w:r>
      <w:r w:rsidRPr="00A75B07">
        <w:rPr>
          <w:sz w:val="28"/>
          <w:szCs w:val="28"/>
        </w:rPr>
        <w:t>Бу</w:t>
      </w:r>
      <w:r w:rsidRPr="00A75B07">
        <w:rPr>
          <w:sz w:val="28"/>
          <w:szCs w:val="28"/>
          <w:lang w:val="en-US"/>
        </w:rPr>
        <w:t xml:space="preserve"> </w:t>
      </w:r>
      <w:r w:rsidRPr="00A75B07">
        <w:rPr>
          <w:sz w:val="28"/>
          <w:szCs w:val="28"/>
        </w:rPr>
        <w:lastRenderedPageBreak/>
        <w:t>таълимотда</w:t>
      </w:r>
      <w:r w:rsidRPr="00A75B07">
        <w:rPr>
          <w:sz w:val="28"/>
          <w:szCs w:val="28"/>
          <w:lang w:val="en-US"/>
        </w:rPr>
        <w:t xml:space="preserve"> </w:t>
      </w:r>
      <w:r w:rsidRPr="00A75B07">
        <w:rPr>
          <w:sz w:val="28"/>
          <w:szCs w:val="28"/>
        </w:rPr>
        <w:t>содда</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қўшма</w:t>
      </w:r>
      <w:r w:rsidRPr="00A75B07">
        <w:rPr>
          <w:sz w:val="28"/>
          <w:szCs w:val="28"/>
          <w:lang w:val="en-US"/>
        </w:rPr>
        <w:t xml:space="preserve"> </w:t>
      </w:r>
      <w:r w:rsidRPr="00A75B07">
        <w:rPr>
          <w:sz w:val="28"/>
          <w:szCs w:val="28"/>
          <w:lang w:val="en-US" w:eastAsia="en-US" w:bidi="en-US"/>
        </w:rPr>
        <w:t xml:space="preserve">ran </w:t>
      </w:r>
      <w:r w:rsidRPr="00A75B07">
        <w:rPr>
          <w:sz w:val="28"/>
          <w:szCs w:val="28"/>
        </w:rPr>
        <w:t>асосига</w:t>
      </w:r>
      <w:r w:rsidRPr="00A75B07">
        <w:rPr>
          <w:sz w:val="28"/>
          <w:szCs w:val="28"/>
          <w:lang w:val="en-US"/>
        </w:rPr>
        <w:t xml:space="preserve"> </w:t>
      </w:r>
      <w:r w:rsidRPr="00A75B07">
        <w:rPr>
          <w:sz w:val="28"/>
          <w:szCs w:val="28"/>
        </w:rPr>
        <w:t>эга</w:t>
      </w:r>
      <w:r w:rsidRPr="00A75B07">
        <w:rPr>
          <w:sz w:val="28"/>
          <w:szCs w:val="28"/>
          <w:lang w:val="en-US"/>
        </w:rPr>
        <w:t xml:space="preserve"> </w:t>
      </w:r>
      <w:r w:rsidRPr="00A75B07">
        <w:rPr>
          <w:rStyle w:val="21"/>
          <w:sz w:val="28"/>
          <w:szCs w:val="28"/>
        </w:rPr>
        <w:t>олинган</w:t>
      </w:r>
      <w:r w:rsidRPr="00A75B07">
        <w:rPr>
          <w:rStyle w:val="21"/>
          <w:sz w:val="28"/>
          <w:szCs w:val="28"/>
          <w:lang w:val="en-US"/>
        </w:rPr>
        <w:t xml:space="preserve"> </w:t>
      </w:r>
      <w:r w:rsidRPr="00A75B07">
        <w:rPr>
          <w:rStyle w:val="21"/>
          <w:sz w:val="28"/>
          <w:szCs w:val="28"/>
        </w:rPr>
        <w:t>эди</w:t>
      </w:r>
      <w:r w:rsidRPr="00A75B07">
        <w:rPr>
          <w:rStyle w:val="21"/>
          <w:sz w:val="28"/>
          <w:szCs w:val="28"/>
          <w:vertAlign w:val="superscript"/>
        </w:rPr>
        <w:footnoteReference w:id="27"/>
      </w:r>
      <w:r w:rsidRPr="00A75B07">
        <w:rPr>
          <w:rStyle w:val="21"/>
          <w:sz w:val="28"/>
          <w:szCs w:val="28"/>
          <w:lang w:val="en-US"/>
        </w:rPr>
        <w:t xml:space="preserve">. </w:t>
      </w:r>
      <w:r w:rsidRPr="00A75B07">
        <w:rPr>
          <w:rStyle w:val="21"/>
          <w:sz w:val="28"/>
          <w:szCs w:val="28"/>
        </w:rPr>
        <w:t>Содда</w:t>
      </w:r>
      <w:r w:rsidRPr="00A75B07">
        <w:rPr>
          <w:rStyle w:val="21"/>
          <w:sz w:val="28"/>
          <w:szCs w:val="28"/>
          <w:lang w:val="en-US"/>
        </w:rPr>
        <w:t xml:space="preserve"> </w:t>
      </w:r>
      <w:r w:rsidRPr="00A75B07">
        <w:rPr>
          <w:rStyle w:val="21"/>
          <w:sz w:val="28"/>
          <w:szCs w:val="28"/>
        </w:rPr>
        <w:t>ва</w:t>
      </w:r>
      <w:r w:rsidRPr="00A75B07">
        <w:rPr>
          <w:rStyle w:val="21"/>
          <w:sz w:val="28"/>
          <w:szCs w:val="28"/>
          <w:lang w:val="en-US"/>
        </w:rPr>
        <w:t xml:space="preserve"> </w:t>
      </w:r>
      <w:r w:rsidRPr="00A75B07">
        <w:rPr>
          <w:rStyle w:val="21"/>
          <w:sz w:val="28"/>
          <w:szCs w:val="28"/>
        </w:rPr>
        <w:t>қўшма</w:t>
      </w:r>
      <w:r w:rsidRPr="00A75B07">
        <w:rPr>
          <w:rStyle w:val="21"/>
          <w:sz w:val="28"/>
          <w:szCs w:val="28"/>
          <w:lang w:val="en-US"/>
        </w:rPr>
        <w:t xml:space="preserve"> </w:t>
      </w:r>
      <w:r w:rsidRPr="00A75B07">
        <w:rPr>
          <w:rStyle w:val="21"/>
          <w:sz w:val="28"/>
          <w:szCs w:val="28"/>
        </w:rPr>
        <w:t>гаилар</w:t>
      </w:r>
      <w:r w:rsidRPr="00A75B07">
        <w:rPr>
          <w:rStyle w:val="21"/>
          <w:sz w:val="28"/>
          <w:szCs w:val="28"/>
          <w:lang w:val="en-US"/>
        </w:rPr>
        <w:t xml:space="preserve"> </w:t>
      </w:r>
      <w:r w:rsidRPr="00A75B07">
        <w:rPr>
          <w:rStyle w:val="21"/>
          <w:sz w:val="28"/>
          <w:szCs w:val="28"/>
        </w:rPr>
        <w:t>таълимоти</w:t>
      </w:r>
      <w:r w:rsidRPr="00A75B07">
        <w:rPr>
          <w:rStyle w:val="21"/>
          <w:sz w:val="28"/>
          <w:szCs w:val="28"/>
          <w:lang w:val="en-US"/>
        </w:rPr>
        <w:t xml:space="preserve"> </w:t>
      </w:r>
      <w:r w:rsidRPr="00A75B07">
        <w:rPr>
          <w:rStyle w:val="21"/>
          <w:sz w:val="28"/>
          <w:szCs w:val="28"/>
        </w:rPr>
        <w:t>рус</w:t>
      </w:r>
      <w:r w:rsidRPr="00A75B07">
        <w:rPr>
          <w:rStyle w:val="21"/>
          <w:sz w:val="28"/>
          <w:szCs w:val="28"/>
          <w:lang w:val="en-US"/>
        </w:rPr>
        <w:t xml:space="preserve"> </w:t>
      </w:r>
      <w:r w:rsidRPr="00A75B07">
        <w:rPr>
          <w:rStyle w:val="21"/>
          <w:sz w:val="28"/>
          <w:szCs w:val="28"/>
        </w:rPr>
        <w:t>тили</w:t>
      </w:r>
      <w:r w:rsidRPr="00A75B07">
        <w:rPr>
          <w:rStyle w:val="21"/>
          <w:sz w:val="28"/>
          <w:szCs w:val="28"/>
          <w:lang w:val="en-US"/>
        </w:rPr>
        <w:t xml:space="preserve"> </w:t>
      </w:r>
      <w:r w:rsidRPr="00A75B07">
        <w:rPr>
          <w:rStyle w:val="21"/>
          <w:sz w:val="28"/>
          <w:szCs w:val="28"/>
        </w:rPr>
        <w:t>орқали</w:t>
      </w:r>
      <w:r w:rsidRPr="00A75B07">
        <w:rPr>
          <w:rStyle w:val="21"/>
          <w:sz w:val="28"/>
          <w:szCs w:val="28"/>
          <w:lang w:val="en-US"/>
        </w:rPr>
        <w:t xml:space="preserve"> </w:t>
      </w:r>
      <w:r w:rsidRPr="00A75B07">
        <w:rPr>
          <w:rStyle w:val="21"/>
          <w:sz w:val="28"/>
          <w:szCs w:val="28"/>
        </w:rPr>
        <w:t>ғарб</w:t>
      </w:r>
      <w:r w:rsidRPr="00A75B07">
        <w:rPr>
          <w:rStyle w:val="21"/>
          <w:sz w:val="28"/>
          <w:szCs w:val="28"/>
          <w:lang w:val="en-US"/>
        </w:rPr>
        <w:t xml:space="preserve"> </w:t>
      </w:r>
      <w:r w:rsidRPr="00A75B07">
        <w:rPr>
          <w:rStyle w:val="21"/>
          <w:sz w:val="28"/>
          <w:szCs w:val="28"/>
        </w:rPr>
        <w:t>тилларидан</w:t>
      </w:r>
      <w:r w:rsidRPr="00A75B07">
        <w:rPr>
          <w:rStyle w:val="21"/>
          <w:sz w:val="28"/>
          <w:szCs w:val="28"/>
          <w:lang w:val="en-US"/>
        </w:rPr>
        <w:t xml:space="preserve"> </w:t>
      </w:r>
      <w:r w:rsidRPr="00A75B07">
        <w:rPr>
          <w:rStyle w:val="21"/>
          <w:sz w:val="28"/>
          <w:szCs w:val="28"/>
        </w:rPr>
        <w:t>кириб</w:t>
      </w:r>
      <w:r w:rsidRPr="00A75B07">
        <w:rPr>
          <w:rStyle w:val="21"/>
          <w:sz w:val="28"/>
          <w:szCs w:val="28"/>
          <w:lang w:val="en-US"/>
        </w:rPr>
        <w:t xml:space="preserve"> </w:t>
      </w:r>
      <w:r w:rsidRPr="00A75B07">
        <w:rPr>
          <w:rStyle w:val="21"/>
          <w:sz w:val="28"/>
          <w:szCs w:val="28"/>
        </w:rPr>
        <w:t>келган</w:t>
      </w:r>
      <w:r w:rsidRPr="00A75B07">
        <w:rPr>
          <w:rStyle w:val="21"/>
          <w:sz w:val="28"/>
          <w:szCs w:val="28"/>
          <w:lang w:val="en-US"/>
        </w:rPr>
        <w:t xml:space="preserve"> </w:t>
      </w:r>
      <w:r w:rsidRPr="00A75B07">
        <w:rPr>
          <w:rStyle w:val="21"/>
          <w:sz w:val="28"/>
          <w:szCs w:val="28"/>
        </w:rPr>
        <w:t>қолиплар</w:t>
      </w:r>
      <w:r w:rsidRPr="00A75B07">
        <w:rPr>
          <w:rStyle w:val="21"/>
          <w:sz w:val="28"/>
          <w:szCs w:val="28"/>
          <w:lang w:val="en-US"/>
        </w:rPr>
        <w:t xml:space="preserve"> </w:t>
      </w:r>
      <w:r w:rsidRPr="00A75B07">
        <w:rPr>
          <w:rStyle w:val="21"/>
          <w:sz w:val="28"/>
          <w:szCs w:val="28"/>
        </w:rPr>
        <w:t>асосида</w:t>
      </w:r>
      <w:r w:rsidRPr="00A75B07">
        <w:rPr>
          <w:rStyle w:val="21"/>
          <w:sz w:val="28"/>
          <w:szCs w:val="28"/>
          <w:lang w:val="en-US"/>
        </w:rPr>
        <w:t xml:space="preserve"> </w:t>
      </w:r>
      <w:r w:rsidRPr="00A75B07">
        <w:rPr>
          <w:rStyle w:val="21"/>
          <w:sz w:val="28"/>
          <w:szCs w:val="28"/>
        </w:rPr>
        <w:t>ишланди</w:t>
      </w:r>
      <w:r w:rsidRPr="00A75B07">
        <w:rPr>
          <w:rStyle w:val="21"/>
          <w:sz w:val="28"/>
          <w:szCs w:val="28"/>
          <w:lang w:val="en-US"/>
        </w:rPr>
        <w:t xml:space="preserve"> </w:t>
      </w:r>
      <w:r w:rsidRPr="00A75B07">
        <w:rPr>
          <w:rStyle w:val="21"/>
          <w:sz w:val="28"/>
          <w:szCs w:val="28"/>
        </w:rPr>
        <w:t>ҳамда</w:t>
      </w:r>
      <w:r w:rsidRPr="00A75B07">
        <w:rPr>
          <w:rStyle w:val="21"/>
          <w:sz w:val="28"/>
          <w:szCs w:val="28"/>
          <w:lang w:val="en-US"/>
        </w:rPr>
        <w:t xml:space="preserve"> </w:t>
      </w:r>
      <w:r w:rsidRPr="00A75B07">
        <w:rPr>
          <w:rStyle w:val="21"/>
          <w:sz w:val="28"/>
          <w:szCs w:val="28"/>
        </w:rPr>
        <w:t>ривожлантирилди</w:t>
      </w:r>
      <w:r w:rsidRPr="00A75B07">
        <w:rPr>
          <w:rStyle w:val="21"/>
          <w:sz w:val="28"/>
          <w:szCs w:val="28"/>
          <w:vertAlign w:val="superscript"/>
        </w:rPr>
        <w:footnoteReference w:id="28"/>
      </w:r>
    </w:p>
    <w:p w:rsidR="00551BC1" w:rsidRPr="00A75B07" w:rsidRDefault="00B64AFC" w:rsidP="00A75B07">
      <w:pPr>
        <w:pStyle w:val="22"/>
        <w:shd w:val="clear" w:color="auto" w:fill="auto"/>
        <w:spacing w:line="240" w:lineRule="auto"/>
        <w:ind w:firstLine="360"/>
        <w:jc w:val="both"/>
        <w:rPr>
          <w:sz w:val="28"/>
          <w:szCs w:val="28"/>
          <w:lang w:val="en-US"/>
        </w:rPr>
      </w:pPr>
      <w:r w:rsidRPr="00A75B07">
        <w:rPr>
          <w:sz w:val="28"/>
          <w:szCs w:val="28"/>
        </w:rPr>
        <w:t>Олимларнинг</w:t>
      </w:r>
      <w:r w:rsidRPr="00A75B07">
        <w:rPr>
          <w:sz w:val="28"/>
          <w:szCs w:val="28"/>
          <w:lang w:val="en-US"/>
        </w:rPr>
        <w:t xml:space="preserve"> </w:t>
      </w:r>
      <w:r w:rsidRPr="00A75B07">
        <w:rPr>
          <w:sz w:val="28"/>
          <w:szCs w:val="28"/>
        </w:rPr>
        <w:t>таъкиддашича</w:t>
      </w:r>
      <w:r w:rsidRPr="00A75B07">
        <w:rPr>
          <w:sz w:val="28"/>
          <w:szCs w:val="28"/>
          <w:lang w:val="en-US"/>
        </w:rPr>
        <w:t xml:space="preserve">, </w:t>
      </w:r>
      <w:r w:rsidRPr="00A75B07">
        <w:rPr>
          <w:sz w:val="28"/>
          <w:szCs w:val="28"/>
        </w:rPr>
        <w:t>бу</w:t>
      </w:r>
      <w:r w:rsidRPr="00A75B07">
        <w:rPr>
          <w:sz w:val="28"/>
          <w:szCs w:val="28"/>
          <w:lang w:val="en-US"/>
        </w:rPr>
        <w:t xml:space="preserve"> </w:t>
      </w:r>
      <w:r w:rsidRPr="00A75B07">
        <w:rPr>
          <w:sz w:val="28"/>
          <w:szCs w:val="28"/>
        </w:rPr>
        <w:t>давр</w:t>
      </w:r>
      <w:r w:rsidRPr="00A75B07">
        <w:rPr>
          <w:sz w:val="28"/>
          <w:szCs w:val="28"/>
          <w:lang w:val="en-US"/>
        </w:rPr>
        <w:t xml:space="preserve"> </w:t>
      </w:r>
      <w:r w:rsidRPr="00A75B07">
        <w:rPr>
          <w:sz w:val="28"/>
          <w:szCs w:val="28"/>
        </w:rPr>
        <w:t>ўзбек</w:t>
      </w:r>
      <w:r w:rsidRPr="00A75B07">
        <w:rPr>
          <w:sz w:val="28"/>
          <w:szCs w:val="28"/>
          <w:lang w:val="en-US"/>
        </w:rPr>
        <w:t xml:space="preserve"> </w:t>
      </w:r>
      <w:r w:rsidRPr="00A75B07">
        <w:rPr>
          <w:sz w:val="28"/>
          <w:szCs w:val="28"/>
        </w:rPr>
        <w:t>тилшунослиги</w:t>
      </w:r>
      <w:r w:rsidRPr="00A75B07">
        <w:rPr>
          <w:sz w:val="28"/>
          <w:szCs w:val="28"/>
          <w:lang w:val="en-US"/>
        </w:rPr>
        <w:t xml:space="preserve"> </w:t>
      </w:r>
      <w:r w:rsidRPr="00A75B07">
        <w:rPr>
          <w:sz w:val="28"/>
          <w:szCs w:val="28"/>
        </w:rPr>
        <w:t>тараққиётида</w:t>
      </w:r>
      <w:r w:rsidRPr="00A75B07">
        <w:rPr>
          <w:sz w:val="28"/>
          <w:szCs w:val="28"/>
          <w:lang w:val="en-US"/>
        </w:rPr>
        <w:t xml:space="preserve"> </w:t>
      </w:r>
      <w:r w:rsidRPr="00A75B07">
        <w:rPr>
          <w:sz w:val="28"/>
          <w:szCs w:val="28"/>
        </w:rPr>
        <w:t>муҳим</w:t>
      </w:r>
      <w:r w:rsidRPr="00A75B07">
        <w:rPr>
          <w:sz w:val="28"/>
          <w:szCs w:val="28"/>
          <w:lang w:val="en-US"/>
        </w:rPr>
        <w:t xml:space="preserve"> </w:t>
      </w:r>
      <w:r w:rsidRPr="00A75B07">
        <w:rPr>
          <w:sz w:val="28"/>
          <w:szCs w:val="28"/>
        </w:rPr>
        <w:t>бир</w:t>
      </w:r>
      <w:r w:rsidRPr="00A75B07">
        <w:rPr>
          <w:sz w:val="28"/>
          <w:szCs w:val="28"/>
          <w:lang w:val="en-US"/>
        </w:rPr>
        <w:t xml:space="preserve"> </w:t>
      </w:r>
      <w:r w:rsidRPr="00A75B07">
        <w:rPr>
          <w:sz w:val="28"/>
          <w:szCs w:val="28"/>
        </w:rPr>
        <w:t>босқич</w:t>
      </w:r>
      <w:r w:rsidRPr="00A75B07">
        <w:rPr>
          <w:sz w:val="28"/>
          <w:szCs w:val="28"/>
          <w:lang w:val="en-US"/>
        </w:rPr>
        <w:t xml:space="preserve"> </w:t>
      </w:r>
      <w:r w:rsidRPr="00A75B07">
        <w:rPr>
          <w:sz w:val="28"/>
          <w:szCs w:val="28"/>
        </w:rPr>
        <w:t>эдики</w:t>
      </w:r>
      <w:r w:rsidRPr="00A75B07">
        <w:rPr>
          <w:sz w:val="28"/>
          <w:szCs w:val="28"/>
          <w:lang w:val="en-US"/>
        </w:rPr>
        <w:t xml:space="preserve">, </w:t>
      </w:r>
      <w:r w:rsidRPr="00A75B07">
        <w:rPr>
          <w:sz w:val="28"/>
          <w:szCs w:val="28"/>
        </w:rPr>
        <w:t>унинг</w:t>
      </w:r>
      <w:r w:rsidRPr="00A75B07">
        <w:rPr>
          <w:sz w:val="28"/>
          <w:szCs w:val="28"/>
          <w:lang w:val="en-US"/>
        </w:rPr>
        <w:t xml:space="preserve"> </w:t>
      </w:r>
      <w:r w:rsidRPr="00A75B07">
        <w:rPr>
          <w:sz w:val="28"/>
          <w:szCs w:val="28"/>
        </w:rPr>
        <w:t>заминида</w:t>
      </w:r>
      <w:r w:rsidRPr="00A75B07">
        <w:rPr>
          <w:sz w:val="28"/>
          <w:szCs w:val="28"/>
          <w:lang w:val="en-US"/>
        </w:rPr>
        <w:t xml:space="preserve"> </w:t>
      </w:r>
      <w:r w:rsidRPr="00A75B07">
        <w:rPr>
          <w:sz w:val="28"/>
          <w:szCs w:val="28"/>
        </w:rPr>
        <w:t>шаклий</w:t>
      </w:r>
      <w:r w:rsidRPr="00A75B07">
        <w:rPr>
          <w:sz w:val="28"/>
          <w:szCs w:val="28"/>
          <w:lang w:val="en-US"/>
        </w:rPr>
        <w:t xml:space="preserve"> — </w:t>
      </w:r>
      <w:r w:rsidRPr="00A75B07">
        <w:rPr>
          <w:sz w:val="28"/>
          <w:szCs w:val="28"/>
        </w:rPr>
        <w:t>вазифавий</w:t>
      </w:r>
      <w:r w:rsidRPr="00A75B07">
        <w:rPr>
          <w:sz w:val="28"/>
          <w:szCs w:val="28"/>
          <w:lang w:val="en-US"/>
        </w:rPr>
        <w:t xml:space="preserve"> </w:t>
      </w:r>
      <w:r w:rsidRPr="00A75B07">
        <w:rPr>
          <w:sz w:val="28"/>
          <w:szCs w:val="28"/>
        </w:rPr>
        <w:t>йўналиш</w:t>
      </w:r>
      <w:r w:rsidRPr="00A75B07">
        <w:rPr>
          <w:sz w:val="28"/>
          <w:szCs w:val="28"/>
          <w:lang w:val="en-US"/>
        </w:rPr>
        <w:t xml:space="preserve">, </w:t>
      </w:r>
      <w:r w:rsidRPr="00A75B07">
        <w:rPr>
          <w:sz w:val="28"/>
          <w:szCs w:val="28"/>
        </w:rPr>
        <w:t>яъни</w:t>
      </w:r>
      <w:r w:rsidRPr="00A75B07">
        <w:rPr>
          <w:sz w:val="28"/>
          <w:szCs w:val="28"/>
          <w:lang w:val="en-US"/>
        </w:rPr>
        <w:t xml:space="preserve"> </w:t>
      </w:r>
      <w:r w:rsidRPr="00A75B07">
        <w:rPr>
          <w:sz w:val="28"/>
          <w:szCs w:val="28"/>
        </w:rPr>
        <w:t>она</w:t>
      </w:r>
      <w:r w:rsidRPr="00A75B07">
        <w:rPr>
          <w:sz w:val="28"/>
          <w:szCs w:val="28"/>
          <w:lang w:val="en-US"/>
        </w:rPr>
        <w:t xml:space="preserve"> </w:t>
      </w:r>
      <w:r w:rsidRPr="00A75B07">
        <w:rPr>
          <w:sz w:val="28"/>
          <w:szCs w:val="28"/>
        </w:rPr>
        <w:t>тилимизни</w:t>
      </w:r>
      <w:r w:rsidRPr="00A75B07">
        <w:rPr>
          <w:sz w:val="28"/>
          <w:szCs w:val="28"/>
          <w:lang w:val="en-US"/>
        </w:rPr>
        <w:t xml:space="preserve"> «</w:t>
      </w:r>
      <w:r w:rsidRPr="00A75B07">
        <w:rPr>
          <w:sz w:val="28"/>
          <w:szCs w:val="28"/>
        </w:rPr>
        <w:t>туркона</w:t>
      </w:r>
      <w:r w:rsidRPr="00A75B07">
        <w:rPr>
          <w:sz w:val="28"/>
          <w:szCs w:val="28"/>
          <w:lang w:val="en-US"/>
        </w:rPr>
        <w:t xml:space="preserve">» </w:t>
      </w:r>
      <w:r w:rsidRPr="00A75B07">
        <w:rPr>
          <w:sz w:val="28"/>
          <w:szCs w:val="28"/>
        </w:rPr>
        <w:t>тадқиқи</w:t>
      </w:r>
      <w:r w:rsidRPr="00A75B07">
        <w:rPr>
          <w:sz w:val="28"/>
          <w:szCs w:val="28"/>
          <w:lang w:val="en-US"/>
        </w:rPr>
        <w:t xml:space="preserve"> </w:t>
      </w:r>
      <w:r w:rsidRPr="00A75B07">
        <w:rPr>
          <w:sz w:val="28"/>
          <w:szCs w:val="28"/>
        </w:rPr>
        <w:t>учун</w:t>
      </w:r>
      <w:r w:rsidRPr="00A75B07">
        <w:rPr>
          <w:sz w:val="28"/>
          <w:szCs w:val="28"/>
          <w:lang w:val="en-US"/>
        </w:rPr>
        <w:t xml:space="preserve"> </w:t>
      </w:r>
      <w:r w:rsidRPr="00A75B07">
        <w:rPr>
          <w:sz w:val="28"/>
          <w:szCs w:val="28"/>
        </w:rPr>
        <w:t>йўл</w:t>
      </w:r>
      <w:r w:rsidRPr="00A75B07">
        <w:rPr>
          <w:sz w:val="28"/>
          <w:szCs w:val="28"/>
          <w:lang w:val="en-US"/>
        </w:rPr>
        <w:t xml:space="preserve"> </w:t>
      </w:r>
      <w:r w:rsidRPr="00A75B07">
        <w:rPr>
          <w:sz w:val="28"/>
          <w:szCs w:val="28"/>
        </w:rPr>
        <w:t>очилган</w:t>
      </w:r>
      <w:r w:rsidRPr="00A75B07">
        <w:rPr>
          <w:sz w:val="28"/>
          <w:szCs w:val="28"/>
          <w:lang w:val="en-US"/>
        </w:rPr>
        <w:t xml:space="preserve"> </w:t>
      </w:r>
      <w:r w:rsidRPr="00A75B07">
        <w:rPr>
          <w:sz w:val="28"/>
          <w:szCs w:val="28"/>
        </w:rPr>
        <w:t>эди</w:t>
      </w:r>
      <w:r w:rsidRPr="00A75B07">
        <w:rPr>
          <w:sz w:val="28"/>
          <w:szCs w:val="28"/>
          <w:lang w:val="en-US"/>
        </w:rPr>
        <w:t>.</w:t>
      </w:r>
    </w:p>
    <w:p w:rsidR="00551BC1" w:rsidRPr="00A75B07" w:rsidRDefault="00B64AFC" w:rsidP="00A75B07">
      <w:pPr>
        <w:pStyle w:val="22"/>
        <w:shd w:val="clear" w:color="auto" w:fill="auto"/>
        <w:spacing w:line="240" w:lineRule="auto"/>
        <w:ind w:firstLine="360"/>
        <w:jc w:val="both"/>
        <w:rPr>
          <w:sz w:val="28"/>
          <w:szCs w:val="28"/>
          <w:lang w:val="en-US"/>
        </w:rPr>
      </w:pPr>
      <w:r w:rsidRPr="00A75B07">
        <w:rPr>
          <w:sz w:val="28"/>
          <w:szCs w:val="28"/>
        </w:rPr>
        <w:t>Устоз</w:t>
      </w:r>
      <w:r w:rsidRPr="00A75B07">
        <w:rPr>
          <w:sz w:val="28"/>
          <w:szCs w:val="28"/>
          <w:lang w:val="en-US"/>
        </w:rPr>
        <w:t xml:space="preserve"> </w:t>
      </w:r>
      <w:r w:rsidRPr="00A75B07">
        <w:rPr>
          <w:sz w:val="28"/>
          <w:szCs w:val="28"/>
        </w:rPr>
        <w:t>проф</w:t>
      </w:r>
      <w:r w:rsidRPr="00A75B07">
        <w:rPr>
          <w:sz w:val="28"/>
          <w:szCs w:val="28"/>
          <w:lang w:val="en-US"/>
        </w:rPr>
        <w:t xml:space="preserve">. </w:t>
      </w:r>
      <w:r w:rsidRPr="00A75B07">
        <w:rPr>
          <w:sz w:val="28"/>
          <w:szCs w:val="28"/>
        </w:rPr>
        <w:t>Ҳ</w:t>
      </w:r>
      <w:r w:rsidRPr="00A75B07">
        <w:rPr>
          <w:sz w:val="28"/>
          <w:szCs w:val="28"/>
          <w:lang w:val="en-US"/>
        </w:rPr>
        <w:t>.</w:t>
      </w:r>
      <w:r w:rsidRPr="00A75B07">
        <w:rPr>
          <w:sz w:val="28"/>
          <w:szCs w:val="28"/>
        </w:rPr>
        <w:t>Неъматов</w:t>
      </w:r>
      <w:r w:rsidRPr="00A75B07">
        <w:rPr>
          <w:sz w:val="28"/>
          <w:szCs w:val="28"/>
          <w:lang w:val="en-US"/>
        </w:rPr>
        <w:t xml:space="preserve"> </w:t>
      </w:r>
      <w:r w:rsidRPr="00A75B07">
        <w:rPr>
          <w:sz w:val="28"/>
          <w:szCs w:val="28"/>
        </w:rPr>
        <w:t>қайд</w:t>
      </w:r>
      <w:r w:rsidRPr="00A75B07">
        <w:rPr>
          <w:sz w:val="28"/>
          <w:szCs w:val="28"/>
          <w:lang w:val="en-US"/>
        </w:rPr>
        <w:t xml:space="preserve"> </w:t>
      </w:r>
      <w:r w:rsidRPr="00A75B07">
        <w:rPr>
          <w:sz w:val="28"/>
          <w:szCs w:val="28"/>
        </w:rPr>
        <w:t>этганидек</w:t>
      </w:r>
      <w:r w:rsidRPr="00A75B07">
        <w:rPr>
          <w:sz w:val="28"/>
          <w:szCs w:val="28"/>
          <w:lang w:val="en-US"/>
        </w:rPr>
        <w:t>, «</w:t>
      </w:r>
      <w:r w:rsidRPr="00A75B07">
        <w:rPr>
          <w:sz w:val="28"/>
          <w:szCs w:val="28"/>
        </w:rPr>
        <w:t>Ўзбек</w:t>
      </w:r>
      <w:r w:rsidRPr="00A75B07">
        <w:rPr>
          <w:sz w:val="28"/>
          <w:szCs w:val="28"/>
          <w:lang w:val="en-US"/>
        </w:rPr>
        <w:t xml:space="preserve"> </w:t>
      </w:r>
      <w:r w:rsidRPr="00A75B07">
        <w:rPr>
          <w:sz w:val="28"/>
          <w:szCs w:val="28"/>
        </w:rPr>
        <w:t>тилшунослиги</w:t>
      </w:r>
      <w:r w:rsidRPr="00A75B07">
        <w:rPr>
          <w:sz w:val="28"/>
          <w:szCs w:val="28"/>
          <w:lang w:val="en-US"/>
        </w:rPr>
        <w:t xml:space="preserve"> </w:t>
      </w:r>
      <w:r w:rsidRPr="00A75B07">
        <w:rPr>
          <w:sz w:val="28"/>
          <w:szCs w:val="28"/>
        </w:rPr>
        <w:t>тадқиқ</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таҳлил</w:t>
      </w:r>
      <w:r w:rsidRPr="00A75B07">
        <w:rPr>
          <w:sz w:val="28"/>
          <w:szCs w:val="28"/>
          <w:lang w:val="en-US"/>
        </w:rPr>
        <w:t xml:space="preserve"> </w:t>
      </w:r>
      <w:r w:rsidRPr="00A75B07">
        <w:rPr>
          <w:sz w:val="28"/>
          <w:szCs w:val="28"/>
        </w:rPr>
        <w:t>бирликлари</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усулларини</w:t>
      </w:r>
      <w:r w:rsidRPr="00A75B07">
        <w:rPr>
          <w:sz w:val="28"/>
          <w:szCs w:val="28"/>
          <w:lang w:val="en-US"/>
        </w:rPr>
        <w:t xml:space="preserve"> </w:t>
      </w:r>
      <w:r w:rsidRPr="00A75B07">
        <w:rPr>
          <w:sz w:val="28"/>
          <w:szCs w:val="28"/>
        </w:rPr>
        <w:t>ўз</w:t>
      </w:r>
      <w:r w:rsidRPr="00A75B07">
        <w:rPr>
          <w:sz w:val="28"/>
          <w:szCs w:val="28"/>
          <w:lang w:val="en-US"/>
        </w:rPr>
        <w:t xml:space="preserve"> </w:t>
      </w:r>
      <w:r w:rsidRPr="00A75B07">
        <w:rPr>
          <w:sz w:val="28"/>
          <w:szCs w:val="28"/>
        </w:rPr>
        <w:t>миллий</w:t>
      </w:r>
      <w:r w:rsidRPr="00A75B07">
        <w:rPr>
          <w:sz w:val="28"/>
          <w:szCs w:val="28"/>
          <w:lang w:val="en-US"/>
        </w:rPr>
        <w:t xml:space="preserve"> </w:t>
      </w:r>
      <w:r w:rsidRPr="00A75B07">
        <w:rPr>
          <w:sz w:val="28"/>
          <w:szCs w:val="28"/>
        </w:rPr>
        <w:t>тили</w:t>
      </w:r>
      <w:r w:rsidRPr="00A75B07">
        <w:rPr>
          <w:sz w:val="28"/>
          <w:szCs w:val="28"/>
          <w:lang w:val="en-US"/>
        </w:rPr>
        <w:t xml:space="preserve"> </w:t>
      </w:r>
      <w:r w:rsidRPr="00A75B07">
        <w:rPr>
          <w:sz w:val="28"/>
          <w:szCs w:val="28"/>
        </w:rPr>
        <w:t>хусусиятлари</w:t>
      </w:r>
      <w:r w:rsidRPr="00A75B07">
        <w:rPr>
          <w:sz w:val="28"/>
          <w:szCs w:val="28"/>
          <w:lang w:val="en-US"/>
        </w:rPr>
        <w:t xml:space="preserve"> </w:t>
      </w:r>
      <w:r w:rsidRPr="00A75B07">
        <w:rPr>
          <w:sz w:val="28"/>
          <w:szCs w:val="28"/>
        </w:rPr>
        <w:t>асосида</w:t>
      </w:r>
      <w:r w:rsidRPr="00A75B07">
        <w:rPr>
          <w:sz w:val="28"/>
          <w:szCs w:val="28"/>
          <w:lang w:val="en-US"/>
        </w:rPr>
        <w:t xml:space="preserve"> </w:t>
      </w:r>
      <w:r w:rsidRPr="00A75B07">
        <w:rPr>
          <w:sz w:val="28"/>
          <w:szCs w:val="28"/>
        </w:rPr>
        <w:t>баҳолашга</w:t>
      </w:r>
      <w:r w:rsidRPr="00A75B07">
        <w:rPr>
          <w:sz w:val="28"/>
          <w:szCs w:val="28"/>
          <w:lang w:val="en-US"/>
        </w:rPr>
        <w:t xml:space="preserve"> 80 — </w:t>
      </w:r>
      <w:r w:rsidRPr="00A75B07">
        <w:rPr>
          <w:sz w:val="28"/>
          <w:szCs w:val="28"/>
        </w:rPr>
        <w:t>йилларда</w:t>
      </w:r>
      <w:r w:rsidRPr="00A75B07">
        <w:rPr>
          <w:sz w:val="28"/>
          <w:szCs w:val="28"/>
          <w:lang w:val="en-US"/>
        </w:rPr>
        <w:t xml:space="preserve"> </w:t>
      </w:r>
      <w:r w:rsidRPr="00A75B07">
        <w:rPr>
          <w:sz w:val="28"/>
          <w:szCs w:val="28"/>
        </w:rPr>
        <w:t>қадам</w:t>
      </w:r>
      <w:r w:rsidRPr="00A75B07">
        <w:rPr>
          <w:sz w:val="28"/>
          <w:szCs w:val="28"/>
          <w:lang w:val="en-US"/>
        </w:rPr>
        <w:t xml:space="preserve"> </w:t>
      </w:r>
      <w:r w:rsidRPr="00A75B07">
        <w:rPr>
          <w:sz w:val="28"/>
          <w:szCs w:val="28"/>
        </w:rPr>
        <w:t>қўйди</w:t>
      </w:r>
      <w:r w:rsidRPr="00A75B07">
        <w:rPr>
          <w:sz w:val="28"/>
          <w:szCs w:val="28"/>
          <w:lang w:val="en-US"/>
        </w:rPr>
        <w:t xml:space="preserve"> — </w:t>
      </w:r>
      <w:r w:rsidRPr="00A75B07">
        <w:rPr>
          <w:sz w:val="28"/>
          <w:szCs w:val="28"/>
        </w:rPr>
        <w:t>асосий</w:t>
      </w:r>
      <w:r w:rsidRPr="00A75B07">
        <w:rPr>
          <w:sz w:val="28"/>
          <w:szCs w:val="28"/>
          <w:lang w:val="en-US"/>
        </w:rPr>
        <w:t xml:space="preserve"> </w:t>
      </w:r>
      <w:r w:rsidRPr="00A75B07">
        <w:rPr>
          <w:sz w:val="28"/>
          <w:szCs w:val="28"/>
        </w:rPr>
        <w:t>лисоний</w:t>
      </w:r>
      <w:r w:rsidRPr="00A75B07">
        <w:rPr>
          <w:sz w:val="28"/>
          <w:szCs w:val="28"/>
          <w:lang w:val="en-US"/>
        </w:rPr>
        <w:t xml:space="preserve"> </w:t>
      </w:r>
      <w:r w:rsidRPr="00A75B07">
        <w:rPr>
          <w:sz w:val="28"/>
          <w:szCs w:val="28"/>
        </w:rPr>
        <w:t>бирликларнинг</w:t>
      </w:r>
      <w:r w:rsidRPr="00A75B07">
        <w:rPr>
          <w:sz w:val="28"/>
          <w:szCs w:val="28"/>
          <w:lang w:val="en-US"/>
        </w:rPr>
        <w:t xml:space="preserve"> </w:t>
      </w:r>
      <w:r w:rsidRPr="00A75B07">
        <w:rPr>
          <w:sz w:val="28"/>
          <w:szCs w:val="28"/>
        </w:rPr>
        <w:t>туркона</w:t>
      </w:r>
      <w:r w:rsidRPr="00A75B07">
        <w:rPr>
          <w:sz w:val="28"/>
          <w:szCs w:val="28"/>
          <w:lang w:val="en-US"/>
        </w:rPr>
        <w:t xml:space="preserve"> </w:t>
      </w:r>
      <w:r w:rsidRPr="00A75B07">
        <w:rPr>
          <w:sz w:val="28"/>
          <w:szCs w:val="28"/>
        </w:rPr>
        <w:t>табиатини</w:t>
      </w:r>
      <w:r w:rsidRPr="00A75B07">
        <w:rPr>
          <w:sz w:val="28"/>
          <w:szCs w:val="28"/>
          <w:lang w:val="en-US"/>
        </w:rPr>
        <w:t xml:space="preserve"> </w:t>
      </w:r>
      <w:r w:rsidRPr="00A75B07">
        <w:rPr>
          <w:sz w:val="28"/>
          <w:szCs w:val="28"/>
        </w:rPr>
        <w:t>очиқ</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шу</w:t>
      </w:r>
      <w:r w:rsidRPr="00A75B07">
        <w:rPr>
          <w:sz w:val="28"/>
          <w:szCs w:val="28"/>
          <w:lang w:val="en-US"/>
        </w:rPr>
        <w:t xml:space="preserve"> </w:t>
      </w:r>
      <w:r w:rsidRPr="00A75B07">
        <w:rPr>
          <w:sz w:val="28"/>
          <w:szCs w:val="28"/>
        </w:rPr>
        <w:t>асосда</w:t>
      </w:r>
      <w:r w:rsidRPr="00A75B07">
        <w:rPr>
          <w:sz w:val="28"/>
          <w:szCs w:val="28"/>
          <w:lang w:val="en-US"/>
        </w:rPr>
        <w:t xml:space="preserve"> </w:t>
      </w:r>
      <w:r w:rsidRPr="00A75B07">
        <w:rPr>
          <w:sz w:val="28"/>
          <w:szCs w:val="28"/>
        </w:rPr>
        <w:t>туркий</w:t>
      </w:r>
      <w:r w:rsidRPr="00A75B07">
        <w:rPr>
          <w:sz w:val="28"/>
          <w:szCs w:val="28"/>
          <w:lang w:val="en-US"/>
        </w:rPr>
        <w:t xml:space="preserve"> </w:t>
      </w:r>
      <w:r w:rsidRPr="00A75B07">
        <w:rPr>
          <w:sz w:val="28"/>
          <w:szCs w:val="28"/>
        </w:rPr>
        <w:t>тилларни</w:t>
      </w:r>
      <w:r w:rsidRPr="00A75B07">
        <w:rPr>
          <w:sz w:val="28"/>
          <w:szCs w:val="28"/>
          <w:lang w:val="en-US"/>
        </w:rPr>
        <w:t xml:space="preserve"> </w:t>
      </w:r>
      <w:r w:rsidRPr="00A75B07">
        <w:rPr>
          <w:sz w:val="28"/>
          <w:szCs w:val="28"/>
        </w:rPr>
        <w:t>тавсифлашга</w:t>
      </w:r>
      <w:r w:rsidRPr="00A75B07">
        <w:rPr>
          <w:sz w:val="28"/>
          <w:szCs w:val="28"/>
          <w:lang w:val="en-US"/>
        </w:rPr>
        <w:t xml:space="preserve"> </w:t>
      </w:r>
      <w:r w:rsidRPr="00A75B07">
        <w:rPr>
          <w:sz w:val="28"/>
          <w:szCs w:val="28"/>
        </w:rPr>
        <w:t>жаҳонда</w:t>
      </w:r>
      <w:r w:rsidRPr="00A75B07">
        <w:rPr>
          <w:sz w:val="28"/>
          <w:szCs w:val="28"/>
          <w:lang w:val="en-US"/>
        </w:rPr>
        <w:t xml:space="preserve"> </w:t>
      </w:r>
      <w:r w:rsidRPr="00A75B07">
        <w:rPr>
          <w:sz w:val="28"/>
          <w:szCs w:val="28"/>
        </w:rPr>
        <w:t>мисли</w:t>
      </w:r>
      <w:r w:rsidRPr="00A75B07">
        <w:rPr>
          <w:sz w:val="28"/>
          <w:szCs w:val="28"/>
          <w:lang w:val="en-US"/>
        </w:rPr>
        <w:t xml:space="preserve"> </w:t>
      </w:r>
      <w:r w:rsidRPr="00A75B07">
        <w:rPr>
          <w:sz w:val="28"/>
          <w:szCs w:val="28"/>
        </w:rPr>
        <w:t>бўлмаган</w:t>
      </w:r>
      <w:r w:rsidRPr="00A75B07">
        <w:rPr>
          <w:sz w:val="28"/>
          <w:szCs w:val="28"/>
          <w:lang w:val="en-US"/>
        </w:rPr>
        <w:t xml:space="preserve"> </w:t>
      </w:r>
      <w:r w:rsidRPr="00A75B07">
        <w:rPr>
          <w:sz w:val="28"/>
          <w:szCs w:val="28"/>
        </w:rPr>
        <w:t>грамматик</w:t>
      </w:r>
      <w:r w:rsidRPr="00A75B07">
        <w:rPr>
          <w:sz w:val="28"/>
          <w:szCs w:val="28"/>
          <w:lang w:val="en-US"/>
        </w:rPr>
        <w:t xml:space="preserve"> </w:t>
      </w:r>
      <w:r w:rsidRPr="00A75B07">
        <w:rPr>
          <w:sz w:val="28"/>
          <w:szCs w:val="28"/>
        </w:rPr>
        <w:t>қурилиш</w:t>
      </w:r>
      <w:r w:rsidRPr="00A75B07">
        <w:rPr>
          <w:sz w:val="28"/>
          <w:szCs w:val="28"/>
          <w:lang w:val="en-US"/>
        </w:rPr>
        <w:t xml:space="preserve"> </w:t>
      </w:r>
      <w:r w:rsidRPr="00A75B07">
        <w:rPr>
          <w:sz w:val="28"/>
          <w:szCs w:val="28"/>
        </w:rPr>
        <w:t>талқияини</w:t>
      </w:r>
      <w:r w:rsidRPr="00A75B07">
        <w:rPr>
          <w:sz w:val="28"/>
          <w:szCs w:val="28"/>
          <w:lang w:val="en-US"/>
        </w:rPr>
        <w:t xml:space="preserve">, </w:t>
      </w:r>
      <w:r w:rsidRPr="00A75B07">
        <w:rPr>
          <w:sz w:val="28"/>
          <w:szCs w:val="28"/>
        </w:rPr>
        <w:t>туркона</w:t>
      </w:r>
      <w:r w:rsidRPr="00A75B07">
        <w:rPr>
          <w:sz w:val="28"/>
          <w:szCs w:val="28"/>
          <w:lang w:val="en-US"/>
        </w:rPr>
        <w:t xml:space="preserve">, </w:t>
      </w:r>
      <w:r w:rsidRPr="00A75B07">
        <w:rPr>
          <w:sz w:val="28"/>
          <w:szCs w:val="28"/>
        </w:rPr>
        <w:t>тур</w:t>
      </w:r>
      <w:r w:rsidRPr="00A75B07">
        <w:rPr>
          <w:sz w:val="28"/>
          <w:szCs w:val="28"/>
        </w:rPr>
        <w:t>кий</w:t>
      </w:r>
      <w:r w:rsidRPr="00A75B07">
        <w:rPr>
          <w:sz w:val="28"/>
          <w:szCs w:val="28"/>
          <w:lang w:val="en-US"/>
        </w:rPr>
        <w:t xml:space="preserve"> </w:t>
      </w:r>
      <w:r w:rsidRPr="00A75B07">
        <w:rPr>
          <w:sz w:val="28"/>
          <w:szCs w:val="28"/>
        </w:rPr>
        <w:t>руҳ</w:t>
      </w:r>
      <w:r w:rsidRPr="00A75B07">
        <w:rPr>
          <w:sz w:val="28"/>
          <w:szCs w:val="28"/>
          <w:lang w:val="en-US"/>
        </w:rPr>
        <w:t xml:space="preserve"> </w:t>
      </w:r>
      <w:r w:rsidRPr="00A75B07">
        <w:rPr>
          <w:sz w:val="28"/>
          <w:szCs w:val="28"/>
        </w:rPr>
        <w:t>билан</w:t>
      </w:r>
      <w:r w:rsidRPr="00A75B07">
        <w:rPr>
          <w:sz w:val="28"/>
          <w:szCs w:val="28"/>
          <w:lang w:val="en-US"/>
        </w:rPr>
        <w:t xml:space="preserve"> </w:t>
      </w:r>
      <w:r w:rsidRPr="00A75B07">
        <w:rPr>
          <w:sz w:val="28"/>
          <w:szCs w:val="28"/>
        </w:rPr>
        <w:t>йўғрилган</w:t>
      </w:r>
      <w:r w:rsidRPr="00A75B07">
        <w:rPr>
          <w:sz w:val="28"/>
          <w:szCs w:val="28"/>
          <w:lang w:val="en-US"/>
        </w:rPr>
        <w:t xml:space="preserve"> </w:t>
      </w:r>
      <w:r w:rsidRPr="00A75B07">
        <w:rPr>
          <w:sz w:val="28"/>
          <w:szCs w:val="28"/>
        </w:rPr>
        <w:t>янги</w:t>
      </w:r>
      <w:r w:rsidRPr="00A75B07">
        <w:rPr>
          <w:sz w:val="28"/>
          <w:szCs w:val="28"/>
          <w:lang w:val="en-US"/>
        </w:rPr>
        <w:t xml:space="preserve"> </w:t>
      </w:r>
      <w:r w:rsidRPr="00A75B07">
        <w:rPr>
          <w:sz w:val="28"/>
          <w:szCs w:val="28"/>
        </w:rPr>
        <w:t>грамматикани</w:t>
      </w:r>
      <w:r w:rsidRPr="00A75B07">
        <w:rPr>
          <w:sz w:val="28"/>
          <w:szCs w:val="28"/>
          <w:lang w:val="en-US"/>
        </w:rPr>
        <w:t xml:space="preserve"> </w:t>
      </w:r>
      <w:r w:rsidRPr="00A75B07">
        <w:rPr>
          <w:sz w:val="28"/>
          <w:szCs w:val="28"/>
        </w:rPr>
        <w:t>яратишга</w:t>
      </w:r>
      <w:r w:rsidRPr="00A75B07">
        <w:rPr>
          <w:sz w:val="28"/>
          <w:szCs w:val="28"/>
          <w:lang w:val="en-US"/>
        </w:rPr>
        <w:t xml:space="preserve"> </w:t>
      </w:r>
      <w:r w:rsidRPr="00A75B07">
        <w:rPr>
          <w:sz w:val="28"/>
          <w:szCs w:val="28"/>
        </w:rPr>
        <w:t>киришди</w:t>
      </w:r>
      <w:r w:rsidRPr="00A75B07">
        <w:rPr>
          <w:sz w:val="28"/>
          <w:szCs w:val="28"/>
          <w:lang w:val="en-US"/>
        </w:rPr>
        <w:t>»</w:t>
      </w:r>
      <w:r w:rsidRPr="00A75B07">
        <w:rPr>
          <w:sz w:val="28"/>
          <w:szCs w:val="28"/>
          <w:vertAlign w:val="superscript"/>
        </w:rPr>
        <w:footnoteReference w:id="29"/>
      </w:r>
      <w:r w:rsidRPr="00A75B07">
        <w:rPr>
          <w:sz w:val="28"/>
          <w:szCs w:val="28"/>
          <w:lang w:val="en-US"/>
        </w:rPr>
        <w:t xml:space="preserve"> .</w:t>
      </w:r>
    </w:p>
    <w:p w:rsidR="00551BC1" w:rsidRPr="00A75B07" w:rsidRDefault="00B64AFC" w:rsidP="00A75B07">
      <w:pPr>
        <w:pStyle w:val="22"/>
        <w:shd w:val="clear" w:color="auto" w:fill="auto"/>
        <w:spacing w:line="240" w:lineRule="auto"/>
        <w:ind w:firstLine="360"/>
        <w:jc w:val="both"/>
        <w:rPr>
          <w:sz w:val="28"/>
          <w:szCs w:val="28"/>
          <w:lang w:val="en-US"/>
        </w:rPr>
      </w:pPr>
      <w:r w:rsidRPr="00A75B07">
        <w:rPr>
          <w:sz w:val="28"/>
          <w:szCs w:val="28"/>
        </w:rPr>
        <w:t>Бу</w:t>
      </w:r>
      <w:r w:rsidRPr="00A75B07">
        <w:rPr>
          <w:sz w:val="28"/>
          <w:szCs w:val="28"/>
          <w:lang w:val="en-US"/>
        </w:rPr>
        <w:t xml:space="preserve"> </w:t>
      </w:r>
      <w:r w:rsidRPr="00A75B07">
        <w:rPr>
          <w:sz w:val="28"/>
          <w:szCs w:val="28"/>
        </w:rPr>
        <w:t>давр</w:t>
      </w:r>
      <w:r w:rsidRPr="00A75B07">
        <w:rPr>
          <w:sz w:val="28"/>
          <w:szCs w:val="28"/>
          <w:lang w:val="en-US"/>
        </w:rPr>
        <w:t xml:space="preserve"> </w:t>
      </w:r>
      <w:r w:rsidRPr="00A75B07">
        <w:rPr>
          <w:sz w:val="28"/>
          <w:szCs w:val="28"/>
        </w:rPr>
        <w:t>жамиятимиз</w:t>
      </w:r>
      <w:r w:rsidRPr="00A75B07">
        <w:rPr>
          <w:sz w:val="28"/>
          <w:szCs w:val="28"/>
          <w:lang w:val="en-US"/>
        </w:rPr>
        <w:t xml:space="preserve">, </w:t>
      </w:r>
      <w:r w:rsidRPr="00A75B07">
        <w:rPr>
          <w:sz w:val="28"/>
          <w:szCs w:val="28"/>
        </w:rPr>
        <w:t>хусусан</w:t>
      </w:r>
      <w:r w:rsidRPr="00A75B07">
        <w:rPr>
          <w:sz w:val="28"/>
          <w:szCs w:val="28"/>
          <w:lang w:val="en-US"/>
        </w:rPr>
        <w:t xml:space="preserve">, </w:t>
      </w:r>
      <w:r w:rsidRPr="00A75B07">
        <w:rPr>
          <w:sz w:val="28"/>
          <w:szCs w:val="28"/>
        </w:rPr>
        <w:t>олимларимиз</w:t>
      </w:r>
      <w:r w:rsidRPr="00A75B07">
        <w:rPr>
          <w:sz w:val="28"/>
          <w:szCs w:val="28"/>
          <w:lang w:val="en-US"/>
        </w:rPr>
        <w:t xml:space="preserve"> </w:t>
      </w:r>
      <w:r w:rsidRPr="00A75B07">
        <w:rPr>
          <w:sz w:val="28"/>
          <w:szCs w:val="28"/>
        </w:rPr>
        <w:t>учун</w:t>
      </w:r>
      <w:r w:rsidRPr="00A75B07">
        <w:rPr>
          <w:sz w:val="28"/>
          <w:szCs w:val="28"/>
          <w:lang w:val="en-US"/>
        </w:rPr>
        <w:t xml:space="preserve"> </w:t>
      </w:r>
      <w:r w:rsidRPr="00A75B07">
        <w:rPr>
          <w:sz w:val="28"/>
          <w:szCs w:val="28"/>
        </w:rPr>
        <w:t>ҳам</w:t>
      </w:r>
      <w:r w:rsidRPr="00A75B07">
        <w:rPr>
          <w:sz w:val="28"/>
          <w:szCs w:val="28"/>
          <w:lang w:val="en-US"/>
        </w:rPr>
        <w:t xml:space="preserve"> </w:t>
      </w:r>
      <w:r w:rsidRPr="00A75B07">
        <w:rPr>
          <w:sz w:val="28"/>
          <w:szCs w:val="28"/>
        </w:rPr>
        <w:t>Мустақиллик</w:t>
      </w:r>
      <w:r w:rsidRPr="00A75B07">
        <w:rPr>
          <w:sz w:val="28"/>
          <w:szCs w:val="28"/>
          <w:lang w:val="en-US"/>
        </w:rPr>
        <w:t xml:space="preserve"> </w:t>
      </w:r>
      <w:r w:rsidRPr="00A75B07">
        <w:rPr>
          <w:sz w:val="28"/>
          <w:szCs w:val="28"/>
        </w:rPr>
        <w:t>кенг</w:t>
      </w:r>
      <w:r w:rsidRPr="00A75B07">
        <w:rPr>
          <w:sz w:val="28"/>
          <w:szCs w:val="28"/>
          <w:lang w:val="en-US"/>
        </w:rPr>
        <w:t xml:space="preserve"> </w:t>
      </w:r>
      <w:r w:rsidRPr="00A75B07">
        <w:rPr>
          <w:sz w:val="28"/>
          <w:szCs w:val="28"/>
        </w:rPr>
        <w:t>имкониятлар</w:t>
      </w:r>
      <w:r w:rsidRPr="00A75B07">
        <w:rPr>
          <w:sz w:val="28"/>
          <w:szCs w:val="28"/>
          <w:lang w:val="en-US"/>
        </w:rPr>
        <w:t xml:space="preserve"> </w:t>
      </w:r>
      <w:r w:rsidRPr="00A75B07">
        <w:rPr>
          <w:sz w:val="28"/>
          <w:szCs w:val="28"/>
        </w:rPr>
        <w:t>яратиб</w:t>
      </w:r>
      <w:r w:rsidRPr="00A75B07">
        <w:rPr>
          <w:sz w:val="28"/>
          <w:szCs w:val="28"/>
          <w:lang w:val="en-US"/>
        </w:rPr>
        <w:t xml:space="preserve"> </w:t>
      </w:r>
      <w:r w:rsidRPr="00A75B07">
        <w:rPr>
          <w:sz w:val="28"/>
          <w:szCs w:val="28"/>
        </w:rPr>
        <w:t>берган</w:t>
      </w:r>
      <w:r w:rsidRPr="00A75B07">
        <w:rPr>
          <w:sz w:val="28"/>
          <w:szCs w:val="28"/>
          <w:lang w:val="en-US"/>
        </w:rPr>
        <w:t xml:space="preserve"> </w:t>
      </w:r>
      <w:r w:rsidRPr="00A75B07">
        <w:rPr>
          <w:sz w:val="28"/>
          <w:szCs w:val="28"/>
        </w:rPr>
        <w:t>давр</w:t>
      </w:r>
      <w:r w:rsidRPr="00A75B07">
        <w:rPr>
          <w:sz w:val="28"/>
          <w:szCs w:val="28"/>
          <w:lang w:val="en-US"/>
        </w:rPr>
        <w:t xml:space="preserve"> </w:t>
      </w:r>
      <w:r w:rsidRPr="00A75B07">
        <w:rPr>
          <w:sz w:val="28"/>
          <w:szCs w:val="28"/>
        </w:rPr>
        <w:t>бўлди</w:t>
      </w:r>
      <w:r w:rsidRPr="00A75B07">
        <w:rPr>
          <w:sz w:val="28"/>
          <w:szCs w:val="28"/>
          <w:lang w:val="en-US"/>
        </w:rPr>
        <w:t xml:space="preserve">. </w:t>
      </w:r>
      <w:r w:rsidRPr="00A75B07">
        <w:rPr>
          <w:sz w:val="28"/>
          <w:szCs w:val="28"/>
        </w:rPr>
        <w:t>Фан</w:t>
      </w:r>
      <w:r w:rsidRPr="00A75B07">
        <w:rPr>
          <w:sz w:val="28"/>
          <w:szCs w:val="28"/>
          <w:lang w:val="en-US"/>
        </w:rPr>
        <w:t xml:space="preserve"> </w:t>
      </w:r>
      <w:r w:rsidRPr="00A75B07">
        <w:rPr>
          <w:sz w:val="28"/>
          <w:szCs w:val="28"/>
        </w:rPr>
        <w:t>сифатида</w:t>
      </w:r>
      <w:r w:rsidRPr="00A75B07">
        <w:rPr>
          <w:sz w:val="28"/>
          <w:szCs w:val="28"/>
          <w:lang w:val="en-US"/>
        </w:rPr>
        <w:t xml:space="preserve"> </w:t>
      </w:r>
      <w:r w:rsidRPr="00A75B07">
        <w:rPr>
          <w:sz w:val="28"/>
          <w:szCs w:val="28"/>
        </w:rPr>
        <w:t>ўзбек</w:t>
      </w:r>
      <w:r w:rsidRPr="00A75B07">
        <w:rPr>
          <w:sz w:val="28"/>
          <w:szCs w:val="28"/>
          <w:lang w:val="en-US"/>
        </w:rPr>
        <w:t xml:space="preserve"> </w:t>
      </w:r>
      <w:r w:rsidRPr="00A75B07">
        <w:rPr>
          <w:sz w:val="28"/>
          <w:szCs w:val="28"/>
        </w:rPr>
        <w:t>тилшунослиги</w:t>
      </w:r>
      <w:r w:rsidRPr="00A75B07">
        <w:rPr>
          <w:sz w:val="28"/>
          <w:szCs w:val="28"/>
          <w:lang w:val="en-US"/>
        </w:rPr>
        <w:t xml:space="preserve"> </w:t>
      </w:r>
      <w:r w:rsidRPr="00A75B07">
        <w:rPr>
          <w:sz w:val="28"/>
          <w:szCs w:val="28"/>
        </w:rPr>
        <w:t>ўз</w:t>
      </w:r>
      <w:r w:rsidRPr="00A75B07">
        <w:rPr>
          <w:sz w:val="28"/>
          <w:szCs w:val="28"/>
          <w:lang w:val="en-US"/>
        </w:rPr>
        <w:t xml:space="preserve"> </w:t>
      </w:r>
      <w:r w:rsidRPr="00A75B07">
        <w:rPr>
          <w:sz w:val="28"/>
          <w:szCs w:val="28"/>
        </w:rPr>
        <w:t>ривожида</w:t>
      </w:r>
      <w:r w:rsidRPr="00A75B07">
        <w:rPr>
          <w:sz w:val="28"/>
          <w:szCs w:val="28"/>
          <w:lang w:val="en-US"/>
        </w:rPr>
        <w:t xml:space="preserve"> </w:t>
      </w:r>
      <w:r w:rsidRPr="00A75B07">
        <w:rPr>
          <w:sz w:val="28"/>
          <w:szCs w:val="28"/>
        </w:rPr>
        <w:t>янги</w:t>
      </w:r>
      <w:r w:rsidRPr="00A75B07">
        <w:rPr>
          <w:sz w:val="28"/>
          <w:szCs w:val="28"/>
          <w:lang w:val="en-US"/>
        </w:rPr>
        <w:t xml:space="preserve"> </w:t>
      </w:r>
      <w:r w:rsidRPr="00A75B07">
        <w:rPr>
          <w:sz w:val="28"/>
          <w:szCs w:val="28"/>
        </w:rPr>
        <w:t>босқичга</w:t>
      </w:r>
      <w:r w:rsidRPr="00A75B07">
        <w:rPr>
          <w:sz w:val="28"/>
          <w:szCs w:val="28"/>
          <w:lang w:val="en-US"/>
        </w:rPr>
        <w:t xml:space="preserve"> </w:t>
      </w:r>
      <w:r w:rsidRPr="00A75B07">
        <w:rPr>
          <w:sz w:val="28"/>
          <w:szCs w:val="28"/>
        </w:rPr>
        <w:t>ўтди</w:t>
      </w:r>
      <w:r w:rsidRPr="00A75B07">
        <w:rPr>
          <w:sz w:val="28"/>
          <w:szCs w:val="28"/>
          <w:lang w:val="en-US"/>
        </w:rPr>
        <w:t>.</w:t>
      </w:r>
    </w:p>
    <w:p w:rsidR="00551BC1" w:rsidRPr="00A75B07" w:rsidRDefault="00B64AFC" w:rsidP="00A75B07">
      <w:pPr>
        <w:pStyle w:val="22"/>
        <w:shd w:val="clear" w:color="auto" w:fill="auto"/>
        <w:spacing w:line="240" w:lineRule="auto"/>
        <w:ind w:firstLine="360"/>
        <w:jc w:val="both"/>
        <w:rPr>
          <w:sz w:val="28"/>
          <w:szCs w:val="28"/>
          <w:lang w:val="en-US"/>
        </w:rPr>
      </w:pPr>
      <w:r w:rsidRPr="00A75B07">
        <w:rPr>
          <w:sz w:val="28"/>
          <w:szCs w:val="28"/>
        </w:rPr>
        <w:t>Ўрта</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ўрта</w:t>
      </w:r>
      <w:r w:rsidRPr="00A75B07">
        <w:rPr>
          <w:sz w:val="28"/>
          <w:szCs w:val="28"/>
          <w:lang w:val="en-US"/>
        </w:rPr>
        <w:t xml:space="preserve"> </w:t>
      </w:r>
      <w:r w:rsidRPr="00A75B07">
        <w:rPr>
          <w:sz w:val="28"/>
          <w:szCs w:val="28"/>
        </w:rPr>
        <w:t>махсус</w:t>
      </w:r>
      <w:r w:rsidRPr="00A75B07">
        <w:rPr>
          <w:sz w:val="28"/>
          <w:szCs w:val="28"/>
          <w:lang w:val="en-US"/>
        </w:rPr>
        <w:t xml:space="preserve">, </w:t>
      </w:r>
      <w:r w:rsidRPr="00A75B07">
        <w:rPr>
          <w:sz w:val="28"/>
          <w:szCs w:val="28"/>
        </w:rPr>
        <w:t>оли</w:t>
      </w:r>
      <w:r w:rsidRPr="00A75B07">
        <w:rPr>
          <w:sz w:val="28"/>
          <w:szCs w:val="28"/>
        </w:rPr>
        <w:t>й</w:t>
      </w:r>
      <w:r w:rsidRPr="00A75B07">
        <w:rPr>
          <w:sz w:val="28"/>
          <w:szCs w:val="28"/>
          <w:lang w:val="en-US"/>
        </w:rPr>
        <w:t xml:space="preserve"> </w:t>
      </w:r>
      <w:r w:rsidRPr="00A75B07">
        <w:rPr>
          <w:sz w:val="28"/>
          <w:szCs w:val="28"/>
        </w:rPr>
        <w:t>ўқув</w:t>
      </w:r>
      <w:r w:rsidRPr="00A75B07">
        <w:rPr>
          <w:sz w:val="28"/>
          <w:szCs w:val="28"/>
          <w:lang w:val="en-US"/>
        </w:rPr>
        <w:t xml:space="preserve"> </w:t>
      </w:r>
      <w:r w:rsidRPr="00A75B07">
        <w:rPr>
          <w:sz w:val="28"/>
          <w:szCs w:val="28"/>
        </w:rPr>
        <w:t>юртлари</w:t>
      </w:r>
      <w:r w:rsidRPr="00A75B07">
        <w:rPr>
          <w:sz w:val="28"/>
          <w:szCs w:val="28"/>
          <w:lang w:val="en-US"/>
        </w:rPr>
        <w:t xml:space="preserve"> </w:t>
      </w:r>
      <w:r w:rsidRPr="00A75B07">
        <w:rPr>
          <w:sz w:val="28"/>
          <w:szCs w:val="28"/>
        </w:rPr>
        <w:t>талабалари</w:t>
      </w:r>
      <w:r w:rsidRPr="00A75B07">
        <w:rPr>
          <w:sz w:val="28"/>
          <w:szCs w:val="28"/>
          <w:lang w:val="en-US"/>
        </w:rPr>
        <w:t xml:space="preserve"> </w:t>
      </w:r>
      <w:r w:rsidRPr="00A75B07">
        <w:rPr>
          <w:sz w:val="28"/>
          <w:szCs w:val="28"/>
        </w:rPr>
        <w:t>учун</w:t>
      </w:r>
      <w:r w:rsidRPr="00A75B07">
        <w:rPr>
          <w:sz w:val="28"/>
          <w:szCs w:val="28"/>
          <w:lang w:val="en-US"/>
        </w:rPr>
        <w:t xml:space="preserve"> </w:t>
      </w:r>
      <w:r w:rsidRPr="00A75B07">
        <w:rPr>
          <w:sz w:val="28"/>
          <w:szCs w:val="28"/>
        </w:rPr>
        <w:t>она</w:t>
      </w:r>
      <w:r w:rsidRPr="00A75B07">
        <w:rPr>
          <w:sz w:val="28"/>
          <w:szCs w:val="28"/>
          <w:lang w:val="en-US"/>
        </w:rPr>
        <w:t xml:space="preserve"> </w:t>
      </w:r>
      <w:r w:rsidRPr="00A75B07">
        <w:rPr>
          <w:sz w:val="28"/>
          <w:szCs w:val="28"/>
        </w:rPr>
        <w:t>тилимиз</w:t>
      </w:r>
      <w:r w:rsidRPr="00A75B07">
        <w:rPr>
          <w:sz w:val="28"/>
          <w:szCs w:val="28"/>
          <w:lang w:val="en-US"/>
        </w:rPr>
        <w:t xml:space="preserve"> </w:t>
      </w:r>
      <w:r w:rsidRPr="00A75B07">
        <w:rPr>
          <w:sz w:val="28"/>
          <w:szCs w:val="28"/>
        </w:rPr>
        <w:t>миллийлигига</w:t>
      </w:r>
      <w:r w:rsidRPr="00A75B07">
        <w:rPr>
          <w:sz w:val="28"/>
          <w:szCs w:val="28"/>
          <w:lang w:val="en-US"/>
        </w:rPr>
        <w:t xml:space="preserve"> </w:t>
      </w:r>
      <w:r w:rsidRPr="00A75B07">
        <w:rPr>
          <w:sz w:val="28"/>
          <w:szCs w:val="28"/>
        </w:rPr>
        <w:t>асосланиб</w:t>
      </w:r>
      <w:r w:rsidRPr="00A75B07">
        <w:rPr>
          <w:sz w:val="28"/>
          <w:szCs w:val="28"/>
          <w:lang w:val="en-US"/>
        </w:rPr>
        <w:t xml:space="preserve">, </w:t>
      </w:r>
      <w:r w:rsidRPr="00A75B07">
        <w:rPr>
          <w:sz w:val="28"/>
          <w:szCs w:val="28"/>
        </w:rPr>
        <w:t>дастур</w:t>
      </w:r>
      <w:r w:rsidRPr="00A75B07">
        <w:rPr>
          <w:sz w:val="28"/>
          <w:szCs w:val="28"/>
          <w:lang w:val="en-US"/>
        </w:rPr>
        <w:t xml:space="preserve">, </w:t>
      </w:r>
      <w:r w:rsidRPr="00A75B07">
        <w:rPr>
          <w:sz w:val="28"/>
          <w:szCs w:val="28"/>
        </w:rPr>
        <w:t>ўқув</w:t>
      </w:r>
      <w:r w:rsidRPr="00A75B07">
        <w:rPr>
          <w:sz w:val="28"/>
          <w:szCs w:val="28"/>
          <w:lang w:val="en-US"/>
        </w:rPr>
        <w:t xml:space="preserve"> </w:t>
      </w:r>
      <w:r w:rsidRPr="00A75B07">
        <w:rPr>
          <w:sz w:val="28"/>
          <w:szCs w:val="28"/>
        </w:rPr>
        <w:t>қўлланмалар</w:t>
      </w:r>
      <w:r w:rsidRPr="00A75B07">
        <w:rPr>
          <w:sz w:val="28"/>
          <w:szCs w:val="28"/>
          <w:lang w:val="en-US"/>
        </w:rPr>
        <w:t xml:space="preserve"> </w:t>
      </w:r>
      <w:r w:rsidRPr="00A75B07">
        <w:rPr>
          <w:sz w:val="28"/>
          <w:szCs w:val="28"/>
        </w:rPr>
        <w:t>дарсликлар</w:t>
      </w:r>
      <w:r w:rsidRPr="00A75B07">
        <w:rPr>
          <w:sz w:val="28"/>
          <w:szCs w:val="28"/>
          <w:lang w:val="en-US"/>
        </w:rPr>
        <w:t xml:space="preserve"> </w:t>
      </w:r>
      <w:r w:rsidRPr="00A75B07">
        <w:rPr>
          <w:sz w:val="28"/>
          <w:szCs w:val="28"/>
        </w:rPr>
        <w:t>яратилди</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яратилмоқда</w:t>
      </w:r>
      <w:r w:rsidRPr="00A75B07">
        <w:rPr>
          <w:sz w:val="28"/>
          <w:szCs w:val="28"/>
          <w:lang w:val="en-US"/>
        </w:rPr>
        <w:t xml:space="preserve">. </w:t>
      </w:r>
      <w:r w:rsidRPr="00A75B07">
        <w:rPr>
          <w:sz w:val="28"/>
          <w:szCs w:val="28"/>
        </w:rPr>
        <w:t>Олимларимиз</w:t>
      </w:r>
      <w:r w:rsidRPr="00A75B07">
        <w:rPr>
          <w:sz w:val="28"/>
          <w:szCs w:val="28"/>
          <w:lang w:val="en-US"/>
        </w:rPr>
        <w:t xml:space="preserve"> </w:t>
      </w:r>
      <w:r w:rsidRPr="00A75B07">
        <w:rPr>
          <w:sz w:val="28"/>
          <w:szCs w:val="28"/>
        </w:rPr>
        <w:t>грамматикамизда</w:t>
      </w:r>
      <w:r w:rsidRPr="00A75B07">
        <w:rPr>
          <w:sz w:val="28"/>
          <w:szCs w:val="28"/>
          <w:lang w:val="en-US"/>
        </w:rPr>
        <w:t xml:space="preserve"> </w:t>
      </w:r>
      <w:r w:rsidRPr="00A75B07">
        <w:rPr>
          <w:sz w:val="28"/>
          <w:szCs w:val="28"/>
        </w:rPr>
        <w:t>мавжуд</w:t>
      </w:r>
      <w:r w:rsidRPr="00A75B07">
        <w:rPr>
          <w:sz w:val="28"/>
          <w:szCs w:val="28"/>
          <w:lang w:val="en-US"/>
        </w:rPr>
        <w:t xml:space="preserve"> </w:t>
      </w:r>
      <w:r w:rsidRPr="00A75B07">
        <w:rPr>
          <w:sz w:val="28"/>
          <w:szCs w:val="28"/>
        </w:rPr>
        <w:t>бўлган</w:t>
      </w:r>
      <w:r w:rsidRPr="00A75B07">
        <w:rPr>
          <w:sz w:val="28"/>
          <w:szCs w:val="28"/>
          <w:lang w:val="en-US"/>
        </w:rPr>
        <w:t xml:space="preserve"> </w:t>
      </w:r>
      <w:r w:rsidRPr="00A75B07">
        <w:rPr>
          <w:sz w:val="28"/>
          <w:szCs w:val="28"/>
        </w:rPr>
        <w:t>зиддиятли</w:t>
      </w:r>
      <w:r w:rsidRPr="00A75B07">
        <w:rPr>
          <w:sz w:val="28"/>
          <w:szCs w:val="28"/>
          <w:lang w:val="en-US"/>
        </w:rPr>
        <w:t xml:space="preserve"> </w:t>
      </w:r>
      <w:r w:rsidRPr="00A75B07">
        <w:rPr>
          <w:sz w:val="28"/>
          <w:szCs w:val="28"/>
        </w:rPr>
        <w:t>ҳолатларни</w:t>
      </w:r>
      <w:r w:rsidRPr="00A75B07">
        <w:rPr>
          <w:sz w:val="28"/>
          <w:szCs w:val="28"/>
          <w:lang w:val="en-US"/>
        </w:rPr>
        <w:t xml:space="preserve"> </w:t>
      </w:r>
      <w:r w:rsidRPr="00A75B07">
        <w:rPr>
          <w:sz w:val="28"/>
          <w:szCs w:val="28"/>
        </w:rPr>
        <w:t>бартараф</w:t>
      </w:r>
      <w:r w:rsidRPr="00A75B07">
        <w:rPr>
          <w:sz w:val="28"/>
          <w:szCs w:val="28"/>
          <w:lang w:val="en-US"/>
        </w:rPr>
        <w:t xml:space="preserve"> </w:t>
      </w:r>
      <w:r w:rsidRPr="00A75B07">
        <w:rPr>
          <w:sz w:val="28"/>
          <w:szCs w:val="28"/>
        </w:rPr>
        <w:t>этмоқдалар</w:t>
      </w:r>
      <w:r w:rsidRPr="00A75B07">
        <w:rPr>
          <w:sz w:val="28"/>
          <w:szCs w:val="28"/>
          <w:lang w:val="en-US"/>
        </w:rPr>
        <w:t xml:space="preserve">, </w:t>
      </w:r>
      <w:r w:rsidRPr="00A75B07">
        <w:rPr>
          <w:sz w:val="28"/>
          <w:szCs w:val="28"/>
        </w:rPr>
        <w:t>уларнинг</w:t>
      </w:r>
      <w:r w:rsidRPr="00A75B07">
        <w:rPr>
          <w:sz w:val="28"/>
          <w:szCs w:val="28"/>
          <w:lang w:val="en-US"/>
        </w:rPr>
        <w:t xml:space="preserve"> </w:t>
      </w:r>
      <w:r w:rsidRPr="00A75B07">
        <w:rPr>
          <w:sz w:val="28"/>
          <w:szCs w:val="28"/>
        </w:rPr>
        <w:t>айримлари</w:t>
      </w:r>
      <w:r w:rsidRPr="00A75B07">
        <w:rPr>
          <w:sz w:val="28"/>
          <w:szCs w:val="28"/>
          <w:lang w:val="en-US"/>
        </w:rPr>
        <w:t xml:space="preserve"> </w:t>
      </w:r>
      <w:r w:rsidRPr="00A75B07">
        <w:rPr>
          <w:sz w:val="28"/>
          <w:szCs w:val="28"/>
        </w:rPr>
        <w:t>эса</w:t>
      </w:r>
      <w:r w:rsidRPr="00A75B07">
        <w:rPr>
          <w:sz w:val="28"/>
          <w:szCs w:val="28"/>
          <w:lang w:val="en-US"/>
        </w:rPr>
        <w:t xml:space="preserve"> </w:t>
      </w:r>
      <w:r w:rsidRPr="00A75B07">
        <w:rPr>
          <w:sz w:val="28"/>
          <w:szCs w:val="28"/>
        </w:rPr>
        <w:t>ўз</w:t>
      </w:r>
      <w:r w:rsidRPr="00A75B07">
        <w:rPr>
          <w:sz w:val="28"/>
          <w:szCs w:val="28"/>
          <w:lang w:val="en-US"/>
        </w:rPr>
        <w:t xml:space="preserve"> </w:t>
      </w:r>
      <w:r w:rsidRPr="00A75B07">
        <w:rPr>
          <w:sz w:val="28"/>
          <w:szCs w:val="28"/>
        </w:rPr>
        <w:t>тадқиқини</w:t>
      </w:r>
      <w:r w:rsidRPr="00A75B07">
        <w:rPr>
          <w:sz w:val="28"/>
          <w:szCs w:val="28"/>
          <w:lang w:val="en-US"/>
        </w:rPr>
        <w:t xml:space="preserve"> </w:t>
      </w:r>
      <w:r w:rsidRPr="00A75B07">
        <w:rPr>
          <w:sz w:val="28"/>
          <w:szCs w:val="28"/>
        </w:rPr>
        <w:t>кутмоқда</w:t>
      </w:r>
      <w:r w:rsidRPr="00A75B07">
        <w:rPr>
          <w:sz w:val="28"/>
          <w:szCs w:val="28"/>
          <w:lang w:val="en-US"/>
        </w:rPr>
        <w:t xml:space="preserve">. </w:t>
      </w:r>
      <w:r w:rsidRPr="00A75B07">
        <w:rPr>
          <w:sz w:val="28"/>
          <w:szCs w:val="28"/>
        </w:rPr>
        <w:t>Бу</w:t>
      </w:r>
      <w:r w:rsidRPr="00A75B07">
        <w:rPr>
          <w:sz w:val="28"/>
          <w:szCs w:val="28"/>
          <w:lang w:val="en-US"/>
        </w:rPr>
        <w:t xml:space="preserve"> </w:t>
      </w:r>
      <w:r w:rsidRPr="00A75B07">
        <w:rPr>
          <w:sz w:val="28"/>
          <w:szCs w:val="28"/>
        </w:rPr>
        <w:t>зиддиятли</w:t>
      </w:r>
      <w:r w:rsidRPr="00A75B07">
        <w:rPr>
          <w:sz w:val="28"/>
          <w:szCs w:val="28"/>
          <w:lang w:val="en-US"/>
        </w:rPr>
        <w:t xml:space="preserve"> </w:t>
      </w:r>
      <w:r w:rsidRPr="00A75B07">
        <w:rPr>
          <w:sz w:val="28"/>
          <w:szCs w:val="28"/>
        </w:rPr>
        <w:t>ҳолатларни</w:t>
      </w:r>
      <w:r w:rsidRPr="00A75B07">
        <w:rPr>
          <w:sz w:val="28"/>
          <w:szCs w:val="28"/>
          <w:lang w:val="en-US"/>
        </w:rPr>
        <w:t xml:space="preserve"> </w:t>
      </w:r>
      <w:r w:rsidRPr="00A75B07">
        <w:rPr>
          <w:sz w:val="28"/>
          <w:szCs w:val="28"/>
        </w:rPr>
        <w:t>икки</w:t>
      </w:r>
      <w:r w:rsidRPr="00A75B07">
        <w:rPr>
          <w:sz w:val="28"/>
          <w:szCs w:val="28"/>
          <w:lang w:val="en-US"/>
        </w:rPr>
        <w:t xml:space="preserve"> </w:t>
      </w:r>
      <w:r w:rsidRPr="00A75B07">
        <w:rPr>
          <w:sz w:val="28"/>
          <w:szCs w:val="28"/>
        </w:rPr>
        <w:t>гуруҳга</w:t>
      </w:r>
      <w:r w:rsidRPr="00A75B07">
        <w:rPr>
          <w:sz w:val="28"/>
          <w:szCs w:val="28"/>
          <w:lang w:val="en-US"/>
        </w:rPr>
        <w:t xml:space="preserve"> </w:t>
      </w:r>
      <w:r w:rsidRPr="00A75B07">
        <w:rPr>
          <w:sz w:val="28"/>
          <w:szCs w:val="28"/>
        </w:rPr>
        <w:t>бўлиб</w:t>
      </w:r>
      <w:r w:rsidRPr="00A75B07">
        <w:rPr>
          <w:sz w:val="28"/>
          <w:szCs w:val="28"/>
          <w:lang w:val="en-US"/>
        </w:rPr>
        <w:t xml:space="preserve"> </w:t>
      </w:r>
      <w:r w:rsidRPr="00A75B07">
        <w:rPr>
          <w:sz w:val="28"/>
          <w:szCs w:val="28"/>
        </w:rPr>
        <w:t>ўрганиш</w:t>
      </w:r>
      <w:r w:rsidRPr="00A75B07">
        <w:rPr>
          <w:sz w:val="28"/>
          <w:szCs w:val="28"/>
          <w:lang w:val="en-US"/>
        </w:rPr>
        <w:t xml:space="preserve"> </w:t>
      </w:r>
      <w:r w:rsidRPr="00A75B07">
        <w:rPr>
          <w:sz w:val="28"/>
          <w:szCs w:val="28"/>
        </w:rPr>
        <w:t>мумкин</w:t>
      </w:r>
      <w:r w:rsidRPr="00A75B07">
        <w:rPr>
          <w:sz w:val="28"/>
          <w:szCs w:val="28"/>
          <w:lang w:val="en-US"/>
        </w:rPr>
        <w:t>:</w:t>
      </w:r>
    </w:p>
    <w:p w:rsidR="00551BC1" w:rsidRPr="00A75B07" w:rsidRDefault="00B64AFC" w:rsidP="00A75B07">
      <w:pPr>
        <w:pStyle w:val="22"/>
        <w:shd w:val="clear" w:color="auto" w:fill="auto"/>
        <w:spacing w:line="240" w:lineRule="auto"/>
        <w:jc w:val="both"/>
        <w:rPr>
          <w:sz w:val="28"/>
          <w:szCs w:val="28"/>
          <w:lang w:val="en-US"/>
        </w:rPr>
      </w:pPr>
      <w:r w:rsidRPr="00A75B07">
        <w:rPr>
          <w:sz w:val="28"/>
          <w:szCs w:val="28"/>
        </w:rPr>
        <w:t>а</w:t>
      </w:r>
      <w:r w:rsidRPr="00A75B07">
        <w:rPr>
          <w:sz w:val="28"/>
          <w:szCs w:val="28"/>
          <w:lang w:val="en-US"/>
        </w:rPr>
        <w:t xml:space="preserve">) </w:t>
      </w:r>
      <w:r w:rsidRPr="00A75B07">
        <w:rPr>
          <w:sz w:val="28"/>
          <w:szCs w:val="28"/>
        </w:rPr>
        <w:t>ўзбек</w:t>
      </w:r>
      <w:r w:rsidRPr="00A75B07">
        <w:rPr>
          <w:sz w:val="28"/>
          <w:szCs w:val="28"/>
          <w:lang w:val="en-US"/>
        </w:rPr>
        <w:t xml:space="preserve"> </w:t>
      </w:r>
      <w:r w:rsidRPr="00A75B07">
        <w:rPr>
          <w:sz w:val="28"/>
          <w:szCs w:val="28"/>
        </w:rPr>
        <w:t>тили</w:t>
      </w:r>
      <w:r w:rsidRPr="00A75B07">
        <w:rPr>
          <w:sz w:val="28"/>
          <w:szCs w:val="28"/>
          <w:lang w:val="en-US"/>
        </w:rPr>
        <w:t xml:space="preserve"> </w:t>
      </w:r>
      <w:r w:rsidRPr="00A75B07">
        <w:rPr>
          <w:sz w:val="28"/>
          <w:szCs w:val="28"/>
        </w:rPr>
        <w:t>грамматикаси</w:t>
      </w:r>
      <w:r w:rsidRPr="00A75B07">
        <w:rPr>
          <w:sz w:val="28"/>
          <w:szCs w:val="28"/>
          <w:lang w:val="en-US"/>
        </w:rPr>
        <w:t xml:space="preserve"> </w:t>
      </w:r>
      <w:r w:rsidRPr="00A75B07">
        <w:rPr>
          <w:sz w:val="28"/>
          <w:szCs w:val="28"/>
        </w:rPr>
        <w:t>талқинидаги</w:t>
      </w:r>
      <w:r w:rsidRPr="00A75B07">
        <w:rPr>
          <w:sz w:val="28"/>
          <w:szCs w:val="28"/>
          <w:lang w:val="en-US"/>
        </w:rPr>
        <w:t xml:space="preserve"> </w:t>
      </w:r>
      <w:r w:rsidRPr="00A75B07">
        <w:rPr>
          <w:sz w:val="28"/>
          <w:szCs w:val="28"/>
        </w:rPr>
        <w:t>ва</w:t>
      </w:r>
    </w:p>
    <w:p w:rsidR="00551BC1" w:rsidRPr="00A75B07" w:rsidRDefault="00B64AFC" w:rsidP="00A75B07">
      <w:pPr>
        <w:pStyle w:val="22"/>
        <w:shd w:val="clear" w:color="auto" w:fill="auto"/>
        <w:spacing w:line="240" w:lineRule="auto"/>
        <w:jc w:val="both"/>
        <w:rPr>
          <w:sz w:val="28"/>
          <w:szCs w:val="28"/>
        </w:rPr>
      </w:pPr>
      <w:r w:rsidRPr="00A75B07">
        <w:rPr>
          <w:sz w:val="28"/>
          <w:szCs w:val="28"/>
        </w:rPr>
        <w:t>б) ўзбек тили грамматикаси талқинидан четда қолган муаммолар. Проф. Р.Сайфуллаева ўзбек тили грамматикаси талқинидаги ўн иккита муаммони қайд этган эди</w:t>
      </w:r>
      <w:r w:rsidRPr="00A75B07">
        <w:rPr>
          <w:sz w:val="28"/>
          <w:szCs w:val="28"/>
          <w:vertAlign w:val="superscript"/>
        </w:rPr>
        <w:footnoteReference w:id="30"/>
      </w:r>
      <w:r w:rsidRPr="00A75B07">
        <w:rPr>
          <w:sz w:val="28"/>
          <w:szCs w:val="28"/>
        </w:rPr>
        <w:t xml:space="preserve"> . Булардан айримларига кенгроқ тўхталиш мақсадидамиз:</w:t>
      </w:r>
    </w:p>
    <w:p w:rsidR="00551BC1" w:rsidRPr="00A75B07" w:rsidRDefault="00B64AFC" w:rsidP="00A75B07">
      <w:pPr>
        <w:pStyle w:val="22"/>
        <w:numPr>
          <w:ilvl w:val="0"/>
          <w:numId w:val="11"/>
        </w:numPr>
        <w:shd w:val="clear" w:color="auto" w:fill="auto"/>
        <w:tabs>
          <w:tab w:val="left" w:pos="625"/>
        </w:tabs>
        <w:spacing w:line="240" w:lineRule="auto"/>
        <w:jc w:val="both"/>
        <w:rPr>
          <w:sz w:val="28"/>
          <w:szCs w:val="28"/>
        </w:rPr>
      </w:pPr>
      <w:r w:rsidRPr="00A75B07">
        <w:rPr>
          <w:sz w:val="28"/>
          <w:szCs w:val="28"/>
        </w:rPr>
        <w:t>Акъанавкй синтаксисимиз таҳлил асосининг методологияси тил ва нутқ ҳодисаларини, яъни имконият ва воқелик, умумийлик ва хусусийликларни фарқламаганлиги сабабли нутқ ҳодисаларини (яъни бевосита кузатишд</w:t>
      </w:r>
      <w:r w:rsidRPr="00A75B07">
        <w:rPr>
          <w:sz w:val="28"/>
          <w:szCs w:val="28"/>
        </w:rPr>
        <w:t>а берилган оғзаки, ёзма воқеланган ҳодисаларни) ўрганишга алоҳида эътибор беради. Тилда имконият нуқтаи назаридан ўзаро алоқадор бўлмаган ҳодисалар нутқда нутқий боғланишларга киришиши мумкин. Чунки, иккита ўзаро боғланмаган, мустақил гапларни олиб кўрайли</w:t>
      </w:r>
      <w:r w:rsidRPr="00A75B07">
        <w:rPr>
          <w:sz w:val="28"/>
          <w:szCs w:val="28"/>
        </w:rPr>
        <w:t>к:</w:t>
      </w:r>
    </w:p>
    <w:p w:rsidR="00551BC1" w:rsidRPr="00A75B07" w:rsidRDefault="00B64AFC" w:rsidP="00A75B07">
      <w:pPr>
        <w:pStyle w:val="22"/>
        <w:numPr>
          <w:ilvl w:val="0"/>
          <w:numId w:val="12"/>
        </w:numPr>
        <w:shd w:val="clear" w:color="auto" w:fill="auto"/>
        <w:spacing w:line="240" w:lineRule="auto"/>
        <w:ind w:firstLine="360"/>
        <w:jc w:val="both"/>
        <w:rPr>
          <w:sz w:val="28"/>
          <w:szCs w:val="28"/>
        </w:rPr>
      </w:pPr>
      <w:r w:rsidRPr="00A75B07">
        <w:rPr>
          <w:sz w:val="28"/>
          <w:szCs w:val="28"/>
        </w:rPr>
        <w:t xml:space="preserve"> Бизнинг оиламиз катта.</w:t>
      </w:r>
    </w:p>
    <w:p w:rsidR="00551BC1" w:rsidRPr="00A75B07" w:rsidRDefault="00B64AFC" w:rsidP="00A75B07">
      <w:pPr>
        <w:pStyle w:val="22"/>
        <w:numPr>
          <w:ilvl w:val="0"/>
          <w:numId w:val="12"/>
        </w:numPr>
        <w:shd w:val="clear" w:color="auto" w:fill="auto"/>
        <w:spacing w:line="240" w:lineRule="auto"/>
        <w:ind w:firstLine="360"/>
        <w:jc w:val="both"/>
        <w:rPr>
          <w:sz w:val="28"/>
          <w:szCs w:val="28"/>
        </w:rPr>
      </w:pPr>
      <w:r w:rsidRPr="00A75B07">
        <w:rPr>
          <w:sz w:val="28"/>
          <w:szCs w:val="28"/>
        </w:rPr>
        <w:t xml:space="preserve"> Биз аёлмандмиз.</w:t>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 xml:space="preserve">Қурилиши, тузилиши ва барча бошқа хусусиятлари жиҳатидан мустақил бўлган бу гаплар ўзаро мазмундошликка эга. Ва бу мазмундошлик </w:t>
      </w:r>
      <w:r w:rsidRPr="00A75B07">
        <w:rPr>
          <w:rStyle w:val="26"/>
          <w:sz w:val="28"/>
          <w:szCs w:val="28"/>
        </w:rPr>
        <w:t>оила, катга,</w:t>
      </w:r>
      <w:r w:rsidRPr="00A75B07">
        <w:rPr>
          <w:sz w:val="28"/>
          <w:szCs w:val="28"/>
        </w:rPr>
        <w:t xml:space="preserve"> </w:t>
      </w:r>
      <w:r w:rsidRPr="00A75B07">
        <w:rPr>
          <w:rStyle w:val="26"/>
          <w:sz w:val="28"/>
          <w:szCs w:val="28"/>
        </w:rPr>
        <w:t>аёлманл</w:t>
      </w:r>
      <w:r w:rsidRPr="00A75B07">
        <w:rPr>
          <w:sz w:val="28"/>
          <w:szCs w:val="28"/>
        </w:rPr>
        <w:t xml:space="preserve"> сўзларининг маъно алоқадорлиги асосида юзага чиқади. Бу гаплар </w:t>
      </w:r>
      <w:r w:rsidRPr="00A75B07">
        <w:rPr>
          <w:sz w:val="28"/>
          <w:szCs w:val="28"/>
        </w:rPr>
        <w:t xml:space="preserve">орасида синтактик қурилиши жиқатидан боғланиш, синтактик алоқадорлик қар иккала гапларнинг ҳам кесими от (кенг маънода) билан ифодаланган икки составли гаплар эканлигидадир. Лекин нутқда ёнма —ён </w:t>
      </w:r>
      <w:r w:rsidRPr="00A75B07">
        <w:rPr>
          <w:sz w:val="28"/>
          <w:szCs w:val="28"/>
        </w:rPr>
        <w:lastRenderedPageBreak/>
        <w:t xml:space="preserve">келган бундай икки </w:t>
      </w:r>
      <w:r w:rsidRPr="00A75B07">
        <w:rPr>
          <w:sz w:val="28"/>
          <w:szCs w:val="28"/>
          <w:lang w:val="en-US" w:eastAsia="en-US" w:bidi="en-US"/>
        </w:rPr>
        <w:t>ran</w:t>
      </w:r>
      <w:r w:rsidRPr="00A75B07">
        <w:rPr>
          <w:sz w:val="28"/>
          <w:szCs w:val="28"/>
          <w:lang w:eastAsia="en-US" w:bidi="en-US"/>
        </w:rPr>
        <w:t xml:space="preserve"> </w:t>
      </w:r>
      <w:r w:rsidRPr="00A75B07">
        <w:rPr>
          <w:sz w:val="28"/>
          <w:szCs w:val="28"/>
        </w:rPr>
        <w:t>маълум бир нутқий боғланишлар ҳосил қ</w:t>
      </w:r>
      <w:r w:rsidRPr="00A75B07">
        <w:rPr>
          <w:sz w:val="28"/>
          <w:szCs w:val="28"/>
        </w:rPr>
        <w:t>илиши мумкин. Синтаксисимиз тил ва нутқ ҳодисаларини йўл—йўлакай фарқлаганлиги учун бундай нутқий боғланишни тил сатҳига кўтариб чиқди. Чунончи, Биз аёлмандмиз. Оиламиз катта. Қиёсланг, масалан, Тешабойга тўққиз жон қарар, олти боласи бор. Аёлманд. («Мушту</w:t>
      </w:r>
      <w:r w:rsidRPr="00A75B07">
        <w:rPr>
          <w:sz w:val="28"/>
          <w:szCs w:val="28"/>
        </w:rPr>
        <w:t xml:space="preserve">м»). Келтирилган мисолда иккита </w:t>
      </w:r>
      <w:r w:rsidRPr="00A75B07">
        <w:rPr>
          <w:sz w:val="28"/>
          <w:szCs w:val="28"/>
          <w:lang w:val="en-US" w:eastAsia="en-US" w:bidi="en-US"/>
        </w:rPr>
        <w:t>ran</w:t>
      </w:r>
      <w:r w:rsidRPr="00A75B07">
        <w:rPr>
          <w:sz w:val="28"/>
          <w:szCs w:val="28"/>
          <w:lang w:eastAsia="en-US" w:bidi="en-US"/>
        </w:rPr>
        <w:t xml:space="preserve"> </w:t>
      </w:r>
      <w:r w:rsidRPr="00A75B07">
        <w:rPr>
          <w:sz w:val="28"/>
          <w:szCs w:val="28"/>
        </w:rPr>
        <w:t>орасида мазмунан боғлиқлик мавжуд, лекин бу боғлиқлик синтактик босқичда эмас, балки мазмун босқичидадир. Синтактик қурилишга бу боғланиш алоқадор эмас. «Иловали конструкциялар» сифатида синтактик нуқтаи назардан ооғланг</w:t>
      </w:r>
      <w:r w:rsidRPr="00A75B07">
        <w:rPr>
          <w:sz w:val="28"/>
          <w:szCs w:val="28"/>
        </w:rPr>
        <w:t>а</w:t>
      </w:r>
      <w:r w:rsidRPr="00A75B07">
        <w:rPr>
          <w:rStyle w:val="27"/>
          <w:sz w:val="28"/>
          <w:szCs w:val="28"/>
        </w:rPr>
        <w:t>н</w:t>
      </w:r>
      <w:r w:rsidRPr="00A75B07">
        <w:rPr>
          <w:sz w:val="28"/>
          <w:szCs w:val="28"/>
        </w:rPr>
        <w:t xml:space="preserve"> бу ҳ </w:t>
      </w:r>
      <w:r w:rsidRPr="00A75B07">
        <w:rPr>
          <w:rStyle w:val="27pt"/>
          <w:sz w:val="28"/>
          <w:szCs w:val="28"/>
        </w:rPr>
        <w:t xml:space="preserve">ОДКСдЛ&amp;р ТОМ М&amp;ЪНОСИДО. ГОП ДОйрйСИДи. </w:t>
      </w:r>
      <w:r w:rsidRPr="00A75B07">
        <w:rPr>
          <w:sz w:val="28"/>
          <w:szCs w:val="28"/>
        </w:rPr>
        <w:t xml:space="preserve">юз берадиган ҳодиса эмас, балки матн (текст) доирасида содир бўладиган нутқий ҳодисалар ҳамда матн таҳлили — микротекст қурилишига о ид ҳодисалардир. Шу боне булар </w:t>
      </w:r>
      <w:r w:rsidRPr="00A75B07">
        <w:rPr>
          <w:sz w:val="28"/>
          <w:szCs w:val="28"/>
          <w:lang w:val="en-US" w:eastAsia="en-US" w:bidi="en-US"/>
        </w:rPr>
        <w:t>ran</w:t>
      </w:r>
      <w:r w:rsidRPr="00A75B07">
        <w:rPr>
          <w:sz w:val="28"/>
          <w:szCs w:val="28"/>
          <w:lang w:eastAsia="en-US" w:bidi="en-US"/>
        </w:rPr>
        <w:t xml:space="preserve"> </w:t>
      </w:r>
      <w:r w:rsidRPr="00A75B07">
        <w:rPr>
          <w:sz w:val="28"/>
          <w:szCs w:val="28"/>
        </w:rPr>
        <w:t>қурилиши ҳақидаги таълимотда эмас, матн н</w:t>
      </w:r>
      <w:r w:rsidRPr="00A75B07">
        <w:rPr>
          <w:sz w:val="28"/>
          <w:szCs w:val="28"/>
        </w:rPr>
        <w:t>азарияси — микротекст ҳақидаги таълимотда таҳлил этилиши керак’.</w:t>
      </w:r>
    </w:p>
    <w:p w:rsidR="00551BC1" w:rsidRPr="00A75B07" w:rsidRDefault="00B64AFC" w:rsidP="00A75B07">
      <w:pPr>
        <w:pStyle w:val="22"/>
        <w:numPr>
          <w:ilvl w:val="0"/>
          <w:numId w:val="11"/>
        </w:numPr>
        <w:shd w:val="clear" w:color="auto" w:fill="auto"/>
        <w:tabs>
          <w:tab w:val="left" w:pos="318"/>
        </w:tabs>
        <w:spacing w:line="240" w:lineRule="auto"/>
        <w:jc w:val="both"/>
        <w:rPr>
          <w:sz w:val="28"/>
          <w:szCs w:val="28"/>
        </w:rPr>
      </w:pPr>
      <w:r w:rsidRPr="00A75B07">
        <w:rPr>
          <w:sz w:val="28"/>
          <w:szCs w:val="28"/>
        </w:rPr>
        <w:t xml:space="preserve">Синтаксис сўзлар бирикмаси ва </w:t>
      </w:r>
      <w:r w:rsidRPr="00A75B07">
        <w:rPr>
          <w:sz w:val="28"/>
          <w:szCs w:val="28"/>
          <w:lang w:val="en-US" w:eastAsia="en-US" w:bidi="en-US"/>
        </w:rPr>
        <w:t>ran</w:t>
      </w:r>
      <w:r w:rsidRPr="00A75B07">
        <w:rPr>
          <w:sz w:val="28"/>
          <w:szCs w:val="28"/>
          <w:lang w:eastAsia="en-US" w:bidi="en-US"/>
        </w:rPr>
        <w:t xml:space="preserve"> </w:t>
      </w:r>
      <w:r w:rsidRPr="00A75B07">
        <w:rPr>
          <w:sz w:val="28"/>
          <w:szCs w:val="28"/>
        </w:rPr>
        <w:t>қурилиши қақидаги таълимот деб бақоланади, лекин кўпгина қолатларда амалий синтаксис таълим жараёнида шакл (форма), вазифа (функция), мазмун (содержание), ту</w:t>
      </w:r>
      <w:r w:rsidRPr="00A75B07">
        <w:rPr>
          <w:sz w:val="28"/>
          <w:szCs w:val="28"/>
        </w:rPr>
        <w:t>зилма (структура) тушунчалари бир —бири билан қориштирилади. Бунинг ёрқин намунасини юқорида келтирилган муаммода кўрдик. Бундан бошқа қолатларда, хусусан, кесим шаклини белгилахнда "шакл", “вазифа" ва «қурилиш» тушунчалари аралаштирилади. Чунончи, биринчи</w:t>
      </w:r>
      <w:r w:rsidRPr="00A75B07">
        <w:rPr>
          <w:sz w:val="28"/>
          <w:szCs w:val="28"/>
        </w:rPr>
        <w:t xml:space="preserve"> моддада кўрганимиздек, содда гапнинг кесими, албатга, шахе —сон, майл, замон қўшимчалари билан шаклланган бўлиши зарур, қўшма </w:t>
      </w:r>
      <w:r w:rsidRPr="00A75B07">
        <w:rPr>
          <w:sz w:val="28"/>
          <w:szCs w:val="28"/>
          <w:lang w:val="en-US" w:eastAsia="en-US" w:bidi="en-US"/>
        </w:rPr>
        <w:t>ran</w:t>
      </w:r>
      <w:r w:rsidRPr="00A75B07">
        <w:rPr>
          <w:sz w:val="28"/>
          <w:szCs w:val="28"/>
          <w:lang w:eastAsia="en-US" w:bidi="en-US"/>
        </w:rPr>
        <w:t xml:space="preserve"> </w:t>
      </w:r>
      <w:r w:rsidRPr="00A75B07">
        <w:rPr>
          <w:sz w:val="28"/>
          <w:szCs w:val="28"/>
        </w:rPr>
        <w:t>кесимларида эса бундай белги нозарурга айланиб қолади. Ёки қўшма гапларни содда галлардан ажратишда иккита эга (субъект) бўли</w:t>
      </w:r>
      <w:r w:rsidRPr="00A75B07">
        <w:rPr>
          <w:sz w:val="28"/>
          <w:szCs w:val="28"/>
        </w:rPr>
        <w:t xml:space="preserve">ши шарт деб тан олинса, биз учратган «қиз келди» гапида эса бу асосдан воз кечилади. Шунингдек, «Салим келди, эшикни очди» гапи содда </w:t>
      </w:r>
      <w:r w:rsidRPr="00A75B07">
        <w:rPr>
          <w:sz w:val="28"/>
          <w:szCs w:val="28"/>
          <w:lang w:val="en-US" w:eastAsia="en-US" w:bidi="en-US"/>
        </w:rPr>
        <w:t>ran</w:t>
      </w:r>
      <w:r w:rsidRPr="00A75B07">
        <w:rPr>
          <w:sz w:val="28"/>
          <w:szCs w:val="28"/>
          <w:lang w:eastAsia="en-US" w:bidi="en-US"/>
        </w:rPr>
        <w:t xml:space="preserve"> </w:t>
      </w:r>
      <w:r w:rsidRPr="00A75B07">
        <w:rPr>
          <w:sz w:val="28"/>
          <w:szCs w:val="28"/>
        </w:rPr>
        <w:t xml:space="preserve">деб, «Салим келди, ўзи эшикни очди» гапи эса, қўшма </w:t>
      </w:r>
      <w:r w:rsidRPr="00A75B07">
        <w:rPr>
          <w:sz w:val="28"/>
          <w:szCs w:val="28"/>
          <w:lang w:val="en-US" w:eastAsia="en-US" w:bidi="en-US"/>
        </w:rPr>
        <w:t>ran</w:t>
      </w:r>
      <w:r w:rsidRPr="00A75B07">
        <w:rPr>
          <w:sz w:val="28"/>
          <w:szCs w:val="28"/>
          <w:lang w:eastAsia="en-US" w:bidi="en-US"/>
        </w:rPr>
        <w:t xml:space="preserve"> </w:t>
      </w:r>
      <w:r w:rsidRPr="00A75B07">
        <w:rPr>
          <w:sz w:val="28"/>
          <w:szCs w:val="28"/>
        </w:rPr>
        <w:t>деб қисобланади. Вақоланки, бажарувчилар — битта. «Ўқитувчи ке</w:t>
      </w:r>
      <w:r w:rsidRPr="00A75B07">
        <w:rPr>
          <w:sz w:val="28"/>
          <w:szCs w:val="28"/>
        </w:rPr>
        <w:t xml:space="preserve">лди, натижада даре бошланди» натижа эргаш гапли қўшма </w:t>
      </w:r>
      <w:r w:rsidRPr="00A75B07">
        <w:rPr>
          <w:sz w:val="28"/>
          <w:szCs w:val="28"/>
          <w:lang w:val="en-US" w:eastAsia="en-US" w:bidi="en-US"/>
        </w:rPr>
        <w:t>ran</w:t>
      </w:r>
      <w:r w:rsidRPr="00A75B07">
        <w:rPr>
          <w:sz w:val="28"/>
          <w:szCs w:val="28"/>
          <w:lang w:eastAsia="en-US" w:bidi="en-US"/>
        </w:rPr>
        <w:t xml:space="preserve">. </w:t>
      </w:r>
      <w:r w:rsidRPr="00A75B07">
        <w:rPr>
          <w:sz w:val="28"/>
          <w:szCs w:val="28"/>
        </w:rPr>
        <w:t>«Ўқитувчи келди, чунки даре бошланди» эса сабаб эргаш гапли қўшма гаплар деб саналади. Гарчи бу икки гаи орасида қеч қандай синтактик фарқ йўқ. Асосий фарқ шундаки, биринчисида натижа маъносига, ик</w:t>
      </w:r>
      <w:r w:rsidRPr="00A75B07">
        <w:rPr>
          <w:sz w:val="28"/>
          <w:szCs w:val="28"/>
        </w:rPr>
        <w:t xml:space="preserve">кинчисида сабаб маъносига ишора қилувчи сўзларнинг келганлигидадир. Бу ҳол синтактик қурилишта алоқадор эмас. Синтактик қодисаларни бақолашда, синтактик моқиятларни очишда соф синтактик белгиларга эмас, балки қали шакл, қали мазмун, қали вазифа асосларига </w:t>
      </w:r>
      <w:r w:rsidRPr="00A75B07">
        <w:rPr>
          <w:sz w:val="28"/>
          <w:szCs w:val="28"/>
        </w:rPr>
        <w:t>таяниш синтактик, семантик ва морфологик қодисаларни аралапггиришга олиб келади.</w:t>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Сўзлар бирикмаси фикрий ва оқанг тугалланганлигига эга эмаслиги, шахе —сон, замон, майл кабиларни кўрсата олмаслиги, умуман, кишиларнинг узаро алоқа — аралашувларини йўлга қўй</w:t>
      </w:r>
      <w:r w:rsidRPr="00A75B07">
        <w:rPr>
          <w:sz w:val="28"/>
          <w:szCs w:val="28"/>
        </w:rPr>
        <w:t>иш хусусиятига эга эмаслиги билан гаддан фарқ қилади. Бунинг устига у (сўзлар бирикмаси) гапнинг қурилиши материали қамдир. Бир — биридан тубдан фарқ қилувчи мана шу икки категория анъанада бир —бири билан очиқдан —очиқ қориштирилади. Жумладан, иккинчи дар</w:t>
      </w:r>
      <w:r w:rsidRPr="00A75B07">
        <w:rPr>
          <w:sz w:val="28"/>
          <w:szCs w:val="28"/>
        </w:rPr>
        <w:t xml:space="preserve">ажали бўлак ва кесим муносабатидан ҳосил бўлган қурилма сўзлар бирикмаси дейилади.: Тоққа чиқдик. Табиатни кузатдик.. </w:t>
      </w:r>
      <w:r w:rsidRPr="00A75B07">
        <w:rPr>
          <w:sz w:val="28"/>
          <w:szCs w:val="28"/>
        </w:rPr>
        <w:lastRenderedPageBreak/>
        <w:t xml:space="preserve">Келтирилган мисоллар кесим ва </w:t>
      </w:r>
      <w:r w:rsidRPr="00A75B07">
        <w:rPr>
          <w:rStyle w:val="a7"/>
          <w:sz w:val="28"/>
          <w:szCs w:val="28"/>
        </w:rPr>
        <w:t xml:space="preserve">иккинчи даражали бўлаклардан иборат бўлиб, нисбий туталланган фикрни ифодалайди ва ёйиқ содда </w:t>
      </w:r>
      <w:r w:rsidRPr="00A75B07">
        <w:rPr>
          <w:rStyle w:val="a7"/>
          <w:sz w:val="28"/>
          <w:szCs w:val="28"/>
          <w:lang w:val="en-US" w:eastAsia="en-US" w:bidi="en-US"/>
        </w:rPr>
        <w:t>ran</w:t>
      </w:r>
      <w:r w:rsidRPr="00A75B07">
        <w:rPr>
          <w:rStyle w:val="a7"/>
          <w:sz w:val="28"/>
          <w:szCs w:val="28"/>
          <w:lang w:eastAsia="en-US" w:bidi="en-US"/>
        </w:rPr>
        <w:t xml:space="preserve"> </w:t>
      </w:r>
      <w:r w:rsidRPr="00A75B07">
        <w:rPr>
          <w:rStyle w:val="a7"/>
          <w:sz w:val="28"/>
          <w:szCs w:val="28"/>
        </w:rPr>
        <w:t xml:space="preserve">жумласига </w:t>
      </w:r>
      <w:r w:rsidRPr="00A75B07">
        <w:rPr>
          <w:rStyle w:val="a7"/>
          <w:sz w:val="28"/>
          <w:szCs w:val="28"/>
        </w:rPr>
        <w:t>киради. Бу мисоллар (Тоққа чиқдик. Табиатки кузатдик) фақат кесимдан иборат бўлса ҳам, гапдир. Қурилманинг мана шу хусусиятларини ҳисобга олмасдан уни бошқарув йўли билан тузилган сўзлар бирикмаси дейдилар.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Бизнинг фикримизча, эга —кесим муносабатидаги қур</w:t>
      </w:r>
      <w:r w:rsidRPr="00A75B07">
        <w:rPr>
          <w:sz w:val="28"/>
          <w:szCs w:val="28"/>
        </w:rPr>
        <w:t>илмалар сўзлар бирикмаси бўлмаганидек, иккинчи даражали бўлаклар ва кесим муносабатидаги қурилмалар ҳам сўзлар бирикмаси бўлолмайди. Сўзлар бирикмаси эга ва иккинчи даражали бўлаклар доирасидагина мавжуд. Масалан, "Ёш болалар кенг далада яйраб ўйнаптди" га</w:t>
      </w:r>
      <w:r w:rsidRPr="00A75B07">
        <w:rPr>
          <w:sz w:val="28"/>
          <w:szCs w:val="28"/>
        </w:rPr>
        <w:t>пида иккита сўзлар бирикмаси бор: ёш болалар, кенг дала. “Болалар далада яйраб ўйнащди" қурилмаси эса гапдир: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Болалар</w:t>
      </w:r>
    </w:p>
    <w:p w:rsidR="00551BC1" w:rsidRPr="00A75B07" w:rsidRDefault="00B64AFC" w:rsidP="00A75B07">
      <w:pPr>
        <w:pStyle w:val="5"/>
        <w:shd w:val="clear" w:color="auto" w:fill="auto"/>
        <w:tabs>
          <w:tab w:val="center" w:leader="hyphen" w:pos="3010"/>
        </w:tabs>
        <w:spacing w:line="240" w:lineRule="auto"/>
        <w:ind w:firstLine="360"/>
        <w:rPr>
          <w:sz w:val="28"/>
          <w:szCs w:val="28"/>
        </w:rPr>
      </w:pPr>
      <w:r w:rsidRPr="00A75B07">
        <w:rPr>
          <w:sz w:val="28"/>
          <w:szCs w:val="28"/>
        </w:rPr>
        <w:t xml:space="preserve">далада </w:t>
      </w:r>
      <w:r w:rsidRPr="00A75B07">
        <w:rPr>
          <w:sz w:val="28"/>
          <w:szCs w:val="28"/>
        </w:rPr>
        <w:tab/>
        <w:t xml:space="preserve">  ул-ўйнашди.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яйраб</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Таҳлил кўрсагмоқдаки, ўзбек миллий синтаксисида ҳали ечимини кутаётган анчагина масалалар борки, уларнинг </w:t>
      </w:r>
      <w:r w:rsidRPr="00A75B07">
        <w:rPr>
          <w:sz w:val="28"/>
          <w:szCs w:val="28"/>
        </w:rPr>
        <w:t>тадқиқи келажак ишидир.</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А-Рафиев ЎзМУ, доцент</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20 - ЙИЛЛАР ЎЗБЕК ТИЛИ ЛЕКСИКАСИДАГИ ТАРКИБИЙ ЎЗГАРИШЛАРНИНГ МОҲИЯТИ ХУСУСИДА</w:t>
      </w:r>
    </w:p>
    <w:p w:rsidR="00551BC1" w:rsidRPr="00A75B07" w:rsidRDefault="00B64AFC" w:rsidP="00A75B07">
      <w:pPr>
        <w:pStyle w:val="5"/>
        <w:shd w:val="clear" w:color="auto" w:fill="auto"/>
        <w:tabs>
          <w:tab w:val="right" w:pos="5746"/>
        </w:tabs>
        <w:spacing w:line="240" w:lineRule="auto"/>
        <w:ind w:firstLine="360"/>
        <w:rPr>
          <w:sz w:val="28"/>
          <w:szCs w:val="28"/>
        </w:rPr>
      </w:pPr>
      <w:r w:rsidRPr="00A75B07">
        <w:rPr>
          <w:sz w:val="28"/>
          <w:szCs w:val="28"/>
        </w:rPr>
        <w:t xml:space="preserve">Ўтган асрнинг бошларидаёқ ўзбек тилининг луғат таркибида сезиларли ўзгаришлар бошланди. Чет эл зиёлилари билан ҳамкорлик, янги </w:t>
      </w:r>
      <w:r w:rsidRPr="00A75B07">
        <w:rPr>
          <w:sz w:val="28"/>
          <w:szCs w:val="28"/>
        </w:rPr>
        <w:t>ғояларнинг таъсири, маданий алоқаларнинг кучайиши туфайли рус, татар ва усмонли турк тилидан сўз ўзлаштириш фаоллашди. Хусусан, 20</w:t>
      </w:r>
      <w:r w:rsidRPr="00A75B07">
        <w:rPr>
          <w:sz w:val="28"/>
          <w:szCs w:val="28"/>
        </w:rPr>
        <w:tab/>
        <w:t>—</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йиллардаги жадидчилик ҳаракати ўзбек тили луғат таркибида ўзгаришларнинг кучайишига кенг йўл очди. Бу ҳақда « Ўзбек адабий </w:t>
      </w:r>
      <w:r w:rsidRPr="00A75B07">
        <w:rPr>
          <w:sz w:val="28"/>
          <w:szCs w:val="28"/>
        </w:rPr>
        <w:t>тили орфографиясининг янги лойиҳаси» да шундай дейилади: «Ўзбек буржуазиясининг адабий тили сифатида колониал даврда, рус империализми ҳукмронлиги даврида пайдо бўлган жадид адабий тили асосан жадидчилик мафкурасини ўтказишга мувофиқлаштирилган бўлиб, унин</w:t>
      </w:r>
      <w:r w:rsidRPr="00A75B07">
        <w:rPr>
          <w:sz w:val="28"/>
          <w:szCs w:val="28"/>
        </w:rPr>
        <w:t>г асосида чиғатой адабий тилини қайта тиклаш ётади. Шуниси характерлики, жадид адабий тили чиғатой адабий тилини шаҳардаки оғзаки, жонли тилг'а қарши қўйиш йўлидан эмас, балки уларни мослаштириш, қисман яқинлаштирищ йўлидан боради. Буни шу даврдаги жадид г</w:t>
      </w:r>
      <w:r w:rsidRPr="00A75B07">
        <w:rPr>
          <w:sz w:val="28"/>
          <w:szCs w:val="28"/>
        </w:rPr>
        <w:t>азеталари ва драматик асарларда кўриш мумкин.»</w:t>
      </w:r>
      <w:r w:rsidRPr="00A75B07">
        <w:rPr>
          <w:sz w:val="28"/>
          <w:szCs w:val="28"/>
          <w:vertAlign w:val="superscript"/>
        </w:rPr>
        <w:t>1</w:t>
      </w:r>
      <w:r w:rsidRPr="00A75B07">
        <w:rPr>
          <w:sz w:val="28"/>
          <w:szCs w:val="28"/>
        </w:rPr>
        <w:t xml:space="preserve"> (таржима ўзимизкики - А.Р.Р.) Шунинг учун қам «Чиғатой гурунги» нинг миллий тил ислоқоти борасидаги қарашларига қарши турган кучлар — улар асосан рус миссионерлари, болыневиклар эди — газета ва журналларда , </w:t>
      </w:r>
      <w:r w:rsidRPr="00A75B07">
        <w:rPr>
          <w:sz w:val="28"/>
          <w:szCs w:val="28"/>
        </w:rPr>
        <w:t>алифбо ва имло лойиқаларида ўзбек тили луғат таркибидага арабча ва форсча сўзларга қарши очиқдан очиқ ҳужум бошлаган эдилар. Ушбу лойиқада қам чиғатой адабий тили луғат бойлигининг 80 — 90 фоизини арабизм ва форсизмлар ташкил этади, деган асоссиз хулосалар</w:t>
      </w:r>
      <w:r w:rsidRPr="00A75B07">
        <w:rPr>
          <w:sz w:val="28"/>
          <w:szCs w:val="28"/>
        </w:rPr>
        <w:t xml:space="preserve"> баён этилганки, бу ғайриилмий фикрлар орқали ўзбек тилининг туб лексикаси, асосий луғат бойлиги тўғридан тўғри камситилади. Даврий матбуотда. жумладан, биз кузатган «Аланга», «Маориф ва ўқитучи» журналлари, «Зарафшон», « Қизил Ўзбекистон» каби газеталарда</w:t>
      </w:r>
      <w:r w:rsidRPr="00A75B07">
        <w:rPr>
          <w:sz w:val="28"/>
          <w:szCs w:val="28"/>
        </w:rPr>
        <w:t xml:space="preserve"> чоп этилган кўпгина </w:t>
      </w:r>
      <w:r w:rsidRPr="00A75B07">
        <w:rPr>
          <w:sz w:val="28"/>
          <w:szCs w:val="28"/>
        </w:rPr>
        <w:lastRenderedPageBreak/>
        <w:t xml:space="preserve">мақолаларда арабча — форсча </w:t>
      </w:r>
      <w:r w:rsidRPr="00A75B07">
        <w:rPr>
          <w:rStyle w:val="1pt0"/>
          <w:spacing w:val="0"/>
          <w:sz w:val="28"/>
          <w:szCs w:val="28"/>
        </w:rPr>
        <w:t xml:space="preserve">сўзларнинг«совет— </w:t>
      </w:r>
      <w:r w:rsidRPr="00A75B07">
        <w:rPr>
          <w:sz w:val="28"/>
          <w:szCs w:val="28"/>
        </w:rPr>
        <w:t>интернационал» сўзлари билан алмапггирилиши янги алифбодаги ўзбек адабий тили тараққиётини белгиловчи омил сифатида таъкидланади.</w:t>
      </w:r>
    </w:p>
    <w:p w:rsidR="00551BC1" w:rsidRPr="00A75B07" w:rsidRDefault="00B64AFC" w:rsidP="00A75B07">
      <w:pPr>
        <w:pStyle w:val="5"/>
        <w:shd w:val="clear" w:color="auto" w:fill="auto"/>
        <w:tabs>
          <w:tab w:val="left" w:pos="1220"/>
        </w:tabs>
        <w:spacing w:line="240" w:lineRule="auto"/>
        <w:ind w:firstLine="360"/>
        <w:rPr>
          <w:sz w:val="28"/>
          <w:szCs w:val="28"/>
        </w:rPr>
      </w:pPr>
      <w:r w:rsidRPr="00A75B07">
        <w:rPr>
          <w:sz w:val="28"/>
          <w:szCs w:val="28"/>
        </w:rPr>
        <w:t>Жадидчилик қарахати намоёндаларининг аксарияти эса умумтурк</w:t>
      </w:r>
      <w:r w:rsidRPr="00A75B07">
        <w:rPr>
          <w:sz w:val="28"/>
          <w:szCs w:val="28"/>
        </w:rPr>
        <w:t>ий ва мақаллий шева лексикасини адабий тилга кўпроқ киритиш тарафдорлари сифатида курашдилар. Аммо 20</w:t>
      </w:r>
      <w:r w:rsidRPr="00A75B07">
        <w:rPr>
          <w:sz w:val="28"/>
          <w:szCs w:val="28"/>
        </w:rPr>
        <w:tab/>
        <w:t>— йилларнинг охирида ўзбек матбуотида</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тилхпуносликнинг назарий масалаларига бағишланган қатор мақолаларнинг эълон қилиниши ( масалан: проф. Поливанов ва Қ</w:t>
      </w:r>
      <w:r w:rsidRPr="00A75B07">
        <w:rPr>
          <w:sz w:val="28"/>
          <w:szCs w:val="28"/>
        </w:rPr>
        <w:t>. Рамазоннинг «Тилнинг ўзгаришида иқтисодий амаллар», Улуғ Турсуннинг «Тил билимида янги одим», проф. Щербанинг « Икки тиллилик масаласи тўғрисида» кабилар]у қали шаклланиб улгурмаган ўзбек тилшунослигини академик Марр таълимоти билан «суғоришгвга қаратнлг</w:t>
      </w:r>
      <w:r w:rsidRPr="00A75B07">
        <w:rPr>
          <w:sz w:val="28"/>
          <w:szCs w:val="28"/>
        </w:rPr>
        <w:t>ан эди, дейиш тўғри бўлади. Ўзбек тилининг асл туркий табиатини сақлаш йўлидаги бошқа барча уринишларга мустабид шўро қокимияти ўз вақтида шундай назарий ва амалий зарбалар</w:t>
      </w:r>
    </w:p>
    <w:p w:rsidR="00551BC1" w:rsidRPr="00A75B07" w:rsidRDefault="00B64AFC" w:rsidP="00A75B07">
      <w:pPr>
        <w:pStyle w:val="80"/>
        <w:shd w:val="clear" w:color="auto" w:fill="auto"/>
        <w:spacing w:line="240" w:lineRule="auto"/>
        <w:rPr>
          <w:sz w:val="28"/>
          <w:szCs w:val="28"/>
        </w:rPr>
      </w:pPr>
      <w:r w:rsidRPr="00A75B07">
        <w:rPr>
          <w:sz w:val="28"/>
          <w:szCs w:val="28"/>
        </w:rPr>
        <w:t>‘Новый проект единой орфографии узбекского литературного языка. Ташкент, 1933.,</w:t>
      </w:r>
    </w:p>
    <w:p w:rsidR="00551BC1" w:rsidRPr="00A75B07" w:rsidRDefault="00B64AFC" w:rsidP="00A75B07">
      <w:pPr>
        <w:pStyle w:val="80"/>
        <w:shd w:val="clear" w:color="auto" w:fill="auto"/>
        <w:spacing w:line="240" w:lineRule="auto"/>
        <w:rPr>
          <w:sz w:val="28"/>
          <w:szCs w:val="28"/>
        </w:rPr>
      </w:pPr>
      <w:r w:rsidRPr="00A75B07">
        <w:rPr>
          <w:sz w:val="28"/>
          <w:szCs w:val="28"/>
        </w:rPr>
        <w:t xml:space="preserve">стр. 4 </w:t>
      </w:r>
      <w:r w:rsidRPr="00A75B07">
        <w:rPr>
          <w:rStyle w:val="a7"/>
          <w:sz w:val="28"/>
          <w:szCs w:val="28"/>
        </w:rPr>
        <w:t>берадики, буларнинг натижаси ўзбек ёзма адабий тили луғат таркибида совет — байнадмилал сўзларнинг салмоғи йил сайин орта борганлигида янада яққол намоён бўлди. Бу ҳолатни қуйидаги нашрлар мисолида кузатиш мумкин. «Зарафшон» газетасининг 1923 йил 25</w:t>
      </w:r>
      <w:r w:rsidRPr="00A75B07">
        <w:rPr>
          <w:rStyle w:val="a7"/>
          <w:sz w:val="28"/>
          <w:szCs w:val="28"/>
        </w:rPr>
        <w:t xml:space="preserve">— март ойида чиққан сонида жами 4 533 та сўз қўлланган бўлиб, шундан 1 446 таси (31,8%) арабча, 250 таси (5,5) форсча — тожикча, 64 таси туркча, рус тили орқали кирган сўзлар 92 та( 2%), 2 332 таси (51,4%) ўзбекча ва 350 та атоқли отлар ва жуғрофий номлар </w:t>
      </w:r>
      <w:r w:rsidRPr="00A75B07">
        <w:rPr>
          <w:rStyle w:val="a7"/>
          <w:sz w:val="28"/>
          <w:szCs w:val="28"/>
        </w:rPr>
        <w:t>ишлатилган.</w:t>
      </w:r>
    </w:p>
    <w:p w:rsidR="00551BC1" w:rsidRPr="00A75B07" w:rsidRDefault="00B64AFC" w:rsidP="00A75B07">
      <w:pPr>
        <w:pStyle w:val="5"/>
        <w:shd w:val="clear" w:color="auto" w:fill="auto"/>
        <w:tabs>
          <w:tab w:val="left" w:pos="1335"/>
          <w:tab w:val="left" w:pos="2713"/>
          <w:tab w:val="right" w:pos="5679"/>
        </w:tabs>
        <w:spacing w:line="240" w:lineRule="auto"/>
        <w:ind w:firstLine="360"/>
        <w:rPr>
          <w:sz w:val="28"/>
          <w:szCs w:val="28"/>
        </w:rPr>
      </w:pPr>
      <w:r w:rsidRPr="00A75B07">
        <w:rPr>
          <w:sz w:val="28"/>
          <w:szCs w:val="28"/>
        </w:rPr>
        <w:t>1924 — 1925 йиллардаги ўзбекча газеталар тили асосида нашр этилган «Узбекский — русский словарь» (тузувчи К.Н. Юдахин, Тошкент, 1927) да ҳам совет - байналмилал</w:t>
      </w:r>
      <w:r w:rsidRPr="00A75B07">
        <w:rPr>
          <w:sz w:val="28"/>
          <w:szCs w:val="28"/>
          <w:vertAlign w:val="superscript"/>
        </w:rPr>
        <w:t>1</w:t>
      </w:r>
      <w:r w:rsidRPr="00A75B07">
        <w:rPr>
          <w:sz w:val="28"/>
          <w:szCs w:val="28"/>
        </w:rPr>
        <w:t xml:space="preserve"> лексиканинг қўлланиши айни шу даврда кескин кучайганлиги ўз аксини топган. Жами 9 </w:t>
      </w:r>
      <w:r w:rsidRPr="00A75B07">
        <w:rPr>
          <w:sz w:val="28"/>
          <w:szCs w:val="28"/>
        </w:rPr>
        <w:t>806 сўздан иборат ушбу луғатда арабча сўзлар 2 813 та (28,6 %), форс — тожикча сўзлар 1 660 та (16,9 %), ўзбекча луғавий бирликлар 4 998 та (50,7 %), русча —байналмилал сўзлар 400 та (4 % ) ни ташкил этган. Таҳлиллар шуни кўрсатмоқдаки, ўзбек ёзма адабий т</w:t>
      </w:r>
      <w:r w:rsidRPr="00A75B07">
        <w:rPr>
          <w:sz w:val="28"/>
          <w:szCs w:val="28"/>
        </w:rPr>
        <w:t xml:space="preserve">илида русча — байналмилал сўзлар салмоғи 20 — йилларнинг ўрталарида 3-4 фоиздан 30 — йилларда 12 — 14 фоизга етган ва 40 — йилнинг бошларига келиб 15 — 16 фоизни ташкил этган. Бу ҳолат ўзбек тилидаги арабча — форсча сўзларнинг ўз ўрнини аста — секин рус — </w:t>
      </w:r>
      <w:r w:rsidRPr="00A75B07">
        <w:rPr>
          <w:sz w:val="28"/>
          <w:szCs w:val="28"/>
        </w:rPr>
        <w:t>байналмилал сўзларига бўшатиб берганлигини кўрсатади. Мазкур масалани ўрганган тадқиқотчилар бу каби ҳисоб — китобларни ўзбек тили лексикасининг бойиб бораёттанлигини кўрсатувчи далиллар сифатида талқин этадилар — у, аммо миллий тилнинг луғат бойлигида соф</w:t>
      </w:r>
      <w:r w:rsidRPr="00A75B07">
        <w:rPr>
          <w:sz w:val="28"/>
          <w:szCs w:val="28"/>
        </w:rPr>
        <w:t xml:space="preserve"> ўзбекча сўзлар миқдори ортиши ўрнига ҳеч ўзгаришсиз (бу ўринда жонли халқ тили, шева лексикаси ҳисобига бойиши назарда тутилмаяпти - таъкид бизникн) қолганлигини хаспўшлашга уринадилар. Аслида келтириЛган далиллар ўзбек ёзма адабий тили луғат таркибидаги </w:t>
      </w:r>
      <w:r w:rsidRPr="00A75B07">
        <w:rPr>
          <w:sz w:val="28"/>
          <w:szCs w:val="28"/>
        </w:rPr>
        <w:t xml:space="preserve">ўзгаришларнинг умумий жараёнини тўғри ифодалаши жиҳатидан муҳимдир. Бошқа жиҳатдан бу лексик қатламларни ўрганиш ўзбекча қатламнинг бойиш йўлларини ва Октябрь </w:t>
      </w:r>
      <w:r w:rsidRPr="00A75B07">
        <w:rPr>
          <w:sz w:val="28"/>
          <w:szCs w:val="28"/>
        </w:rPr>
        <w:lastRenderedPageBreak/>
        <w:t>тўнтаришидан кейинги</w:t>
      </w:r>
      <w:r w:rsidRPr="00A75B07">
        <w:rPr>
          <w:sz w:val="28"/>
          <w:szCs w:val="28"/>
        </w:rPr>
        <w:tab/>
        <w:t>даврдаги</w:t>
      </w:r>
      <w:r w:rsidRPr="00A75B07">
        <w:rPr>
          <w:sz w:val="28"/>
          <w:szCs w:val="28"/>
        </w:rPr>
        <w:tab/>
        <w:t>ўзгаришларнинг</w:t>
      </w:r>
      <w:r w:rsidRPr="00A75B07">
        <w:rPr>
          <w:sz w:val="28"/>
          <w:szCs w:val="28"/>
        </w:rPr>
        <w:tab/>
        <w:t>моҳиятини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ойдинлапзтиришга ёрдам беради.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Маълумки, X</w:t>
      </w:r>
      <w:r w:rsidRPr="00A75B07">
        <w:rPr>
          <w:sz w:val="28"/>
          <w:szCs w:val="28"/>
        </w:rPr>
        <w:t>IX асрнинг иккинчи ярми, Айниқса, 1905 — йиллардан бошлаб ўзбек тилига русча сўзлар , бу тил</w:t>
      </w:r>
    </w:p>
    <w:p w:rsidR="00551BC1" w:rsidRPr="00A75B07" w:rsidRDefault="00B64AFC" w:rsidP="00A75B07">
      <w:pPr>
        <w:pStyle w:val="80"/>
        <w:shd w:val="clear" w:color="auto" w:fill="auto"/>
        <w:spacing w:line="240" w:lineRule="auto"/>
        <w:rPr>
          <w:sz w:val="28"/>
          <w:szCs w:val="28"/>
        </w:rPr>
      </w:pPr>
      <w:r w:rsidRPr="00A75B07">
        <w:rPr>
          <w:sz w:val="28"/>
          <w:szCs w:val="28"/>
        </w:rPr>
        <w:t>' К.Н. Юдахин. Узбекско — русский словарь,- Ташкент:, Учпедгиз, 1927 г.</w:t>
      </w:r>
    </w:p>
    <w:p w:rsidR="00551BC1" w:rsidRPr="00A75B07" w:rsidRDefault="00B64AFC" w:rsidP="00A75B07">
      <w:pPr>
        <w:pStyle w:val="5"/>
        <w:shd w:val="clear" w:color="auto" w:fill="auto"/>
        <w:tabs>
          <w:tab w:val="left" w:pos="2884"/>
          <w:tab w:val="left" w:pos="3774"/>
        </w:tabs>
        <w:spacing w:line="240" w:lineRule="auto"/>
        <w:ind w:firstLine="0"/>
        <w:rPr>
          <w:sz w:val="28"/>
          <w:szCs w:val="28"/>
        </w:rPr>
      </w:pPr>
      <w:r w:rsidRPr="00A75B07">
        <w:rPr>
          <w:sz w:val="28"/>
          <w:szCs w:val="28"/>
        </w:rPr>
        <w:t>орқали эса лотин ва ғарб тилларига хос сўзлар кириб кела бошлади. Аввало бундай сўзлар оғза</w:t>
      </w:r>
      <w:r w:rsidRPr="00A75B07">
        <w:rPr>
          <w:sz w:val="28"/>
          <w:szCs w:val="28"/>
        </w:rPr>
        <w:t>ки мулоқот воситасида ўзлашганлигини таъкидлаш</w:t>
      </w:r>
      <w:r w:rsidRPr="00A75B07">
        <w:rPr>
          <w:sz w:val="28"/>
          <w:szCs w:val="28"/>
        </w:rPr>
        <w:tab/>
        <w:t>ўринли.</w:t>
      </w:r>
      <w:r w:rsidRPr="00A75B07">
        <w:rPr>
          <w:sz w:val="28"/>
          <w:szCs w:val="28"/>
        </w:rPr>
        <w:tab/>
        <w:t xml:space="preserve">Масалан: </w:t>
      </w:r>
      <w:r w:rsidRPr="00A75B07">
        <w:rPr>
          <w:rStyle w:val="a8"/>
          <w:sz w:val="28"/>
          <w:szCs w:val="28"/>
        </w:rPr>
        <w:t>инастран,</w:t>
      </w:r>
    </w:p>
    <w:p w:rsidR="00551BC1" w:rsidRPr="00A75B07" w:rsidRDefault="00B64AFC" w:rsidP="00A75B07">
      <w:pPr>
        <w:pStyle w:val="5"/>
        <w:shd w:val="clear" w:color="auto" w:fill="auto"/>
        <w:tabs>
          <w:tab w:val="right" w:pos="2834"/>
          <w:tab w:val="left" w:pos="2982"/>
          <w:tab w:val="right" w:pos="5690"/>
        </w:tabs>
        <w:spacing w:line="240" w:lineRule="auto"/>
        <w:ind w:firstLine="0"/>
        <w:rPr>
          <w:sz w:val="28"/>
          <w:szCs w:val="28"/>
        </w:rPr>
      </w:pPr>
      <w:r w:rsidRPr="00A75B07">
        <w:rPr>
          <w:rStyle w:val="a8"/>
          <w:sz w:val="28"/>
          <w:szCs w:val="28"/>
        </w:rPr>
        <w:t>исклад, цўмита, театр, обуна</w:t>
      </w:r>
      <w:r w:rsidRPr="00A75B07">
        <w:rPr>
          <w:sz w:val="28"/>
          <w:szCs w:val="28"/>
        </w:rPr>
        <w:t xml:space="preserve"> каби. Октябрь тўнтаришидан кейин эса русча — байналмилал сўзларни ёзма шаклда ўзлаштириш кучайди. Рус адабий тилидан ўзбек адабий ёзма тилига ўзлашган ас</w:t>
      </w:r>
      <w:r w:rsidRPr="00A75B07">
        <w:rPr>
          <w:sz w:val="28"/>
          <w:szCs w:val="28"/>
        </w:rPr>
        <w:t xml:space="preserve">осий сўзлар ижтимоий — сиёсий ва илмий — техник лексикадан иборат бўлди. Тахлил этилган матбуот материаллари шуни кўрсатадики, 20 — йилларнинг ўрталарида русча — байналмилал сўзлар газеталар тилида ўртача 15 — 25 та атрофида бўлса, 30 — йилларнинг охирида </w:t>
      </w:r>
      <w:r w:rsidRPr="00A75B07">
        <w:rPr>
          <w:sz w:val="28"/>
          <w:szCs w:val="28"/>
        </w:rPr>
        <w:t>бу ўзлашмаларнинг миқдори қар газетада 220 — 250 тани ташкил этади. Эътиборли жиҳати шундаки, русча — байналмилал сўзларнинг бир қисми арабча — форсча муқобиллари билан,</w:t>
      </w:r>
      <w:r w:rsidRPr="00A75B07">
        <w:rPr>
          <w:sz w:val="28"/>
          <w:szCs w:val="28"/>
        </w:rPr>
        <w:tab/>
        <w:t>лексик</w:t>
      </w:r>
      <w:r w:rsidRPr="00A75B07">
        <w:rPr>
          <w:sz w:val="28"/>
          <w:szCs w:val="28"/>
        </w:rPr>
        <w:tab/>
        <w:t>вариантлар сифатида</w:t>
      </w:r>
      <w:r w:rsidRPr="00A75B07">
        <w:rPr>
          <w:sz w:val="28"/>
          <w:szCs w:val="28"/>
        </w:rPr>
        <w:tab/>
        <w:t>баробар</w:t>
      </w:r>
    </w:p>
    <w:p w:rsidR="00551BC1" w:rsidRPr="00A75B07" w:rsidRDefault="00B64AFC" w:rsidP="00A75B07">
      <w:pPr>
        <w:pStyle w:val="51"/>
        <w:shd w:val="clear" w:color="auto" w:fill="auto"/>
        <w:tabs>
          <w:tab w:val="right" w:pos="2834"/>
          <w:tab w:val="left" w:pos="2978"/>
          <w:tab w:val="left" w:pos="3694"/>
          <w:tab w:val="right" w:pos="5690"/>
        </w:tabs>
        <w:spacing w:line="240" w:lineRule="auto"/>
        <w:rPr>
          <w:sz w:val="28"/>
          <w:szCs w:val="28"/>
        </w:rPr>
      </w:pPr>
      <w:r w:rsidRPr="00A75B07">
        <w:rPr>
          <w:rStyle w:val="53"/>
          <w:sz w:val="28"/>
          <w:szCs w:val="28"/>
        </w:rPr>
        <w:t>қўлланган. Масалан:</w:t>
      </w:r>
      <w:r w:rsidRPr="00A75B07">
        <w:rPr>
          <w:rStyle w:val="53"/>
          <w:sz w:val="28"/>
          <w:szCs w:val="28"/>
        </w:rPr>
        <w:tab/>
      </w:r>
      <w:r w:rsidRPr="00A75B07">
        <w:rPr>
          <w:sz w:val="28"/>
          <w:szCs w:val="28"/>
        </w:rPr>
        <w:t>фронт</w:t>
      </w:r>
      <w:r w:rsidRPr="00A75B07">
        <w:rPr>
          <w:sz w:val="28"/>
          <w:szCs w:val="28"/>
        </w:rPr>
        <w:tab/>
        <w:t>—жабҳа,</w:t>
      </w:r>
      <w:r w:rsidRPr="00A75B07">
        <w:rPr>
          <w:sz w:val="28"/>
          <w:szCs w:val="28"/>
        </w:rPr>
        <w:tab/>
        <w:t>интеллигент</w:t>
      </w:r>
      <w:r w:rsidRPr="00A75B07">
        <w:rPr>
          <w:sz w:val="28"/>
          <w:szCs w:val="28"/>
        </w:rPr>
        <w:tab/>
        <w:t>—зиёл</w:t>
      </w:r>
      <w:r w:rsidRPr="00A75B07">
        <w:rPr>
          <w:sz w:val="28"/>
          <w:szCs w:val="28"/>
        </w:rPr>
        <w:t>и,</w:t>
      </w:r>
    </w:p>
    <w:p w:rsidR="00551BC1" w:rsidRPr="00A75B07" w:rsidRDefault="00B64AFC" w:rsidP="00A75B07">
      <w:pPr>
        <w:pStyle w:val="5"/>
        <w:shd w:val="clear" w:color="auto" w:fill="auto"/>
        <w:tabs>
          <w:tab w:val="right" w:pos="2834"/>
          <w:tab w:val="left" w:pos="2978"/>
          <w:tab w:val="left" w:pos="3694"/>
          <w:tab w:val="right" w:pos="5690"/>
        </w:tabs>
        <w:spacing w:line="240" w:lineRule="auto"/>
        <w:ind w:firstLine="0"/>
        <w:rPr>
          <w:sz w:val="28"/>
          <w:szCs w:val="28"/>
        </w:rPr>
      </w:pPr>
      <w:r w:rsidRPr="00A75B07">
        <w:rPr>
          <w:rStyle w:val="a8"/>
          <w:sz w:val="28"/>
          <w:szCs w:val="28"/>
        </w:rPr>
        <w:t>агитатор — ташвоцотчи, тема</w:t>
      </w:r>
      <w:r w:rsidRPr="00A75B07">
        <w:rPr>
          <w:sz w:val="28"/>
          <w:szCs w:val="28"/>
        </w:rPr>
        <w:t xml:space="preserve"> — </w:t>
      </w:r>
      <w:r w:rsidRPr="00A75B07">
        <w:rPr>
          <w:rStyle w:val="a8"/>
          <w:sz w:val="28"/>
          <w:szCs w:val="28"/>
        </w:rPr>
        <w:t>мавзу, момент</w:t>
      </w:r>
      <w:r w:rsidRPr="00A75B07">
        <w:rPr>
          <w:sz w:val="28"/>
          <w:szCs w:val="28"/>
        </w:rPr>
        <w:t xml:space="preserve"> — </w:t>
      </w:r>
      <w:r w:rsidRPr="00A75B07">
        <w:rPr>
          <w:rStyle w:val="a8"/>
          <w:sz w:val="28"/>
          <w:szCs w:val="28"/>
        </w:rPr>
        <w:t xml:space="preserve">пайт </w:t>
      </w:r>
      <w:r w:rsidRPr="00A75B07">
        <w:rPr>
          <w:sz w:val="28"/>
          <w:szCs w:val="28"/>
        </w:rPr>
        <w:t>каби. Шундан билинадики, лексик меъёрлашув жараёнида кўпгина// арабча —</w:t>
      </w:r>
      <w:r w:rsidRPr="00A75B07">
        <w:rPr>
          <w:sz w:val="28"/>
          <w:szCs w:val="28"/>
        </w:rPr>
        <w:tab/>
        <w:t>форсча</w:t>
      </w:r>
      <w:r w:rsidRPr="00A75B07">
        <w:rPr>
          <w:sz w:val="28"/>
          <w:szCs w:val="28"/>
        </w:rPr>
        <w:tab/>
        <w:t>сўзлар</w:t>
      </w:r>
      <w:r w:rsidRPr="00A75B07">
        <w:rPr>
          <w:sz w:val="28"/>
          <w:szCs w:val="28"/>
        </w:rPr>
        <w:tab/>
        <w:t>истеъмолдан</w:t>
      </w:r>
      <w:r w:rsidRPr="00A75B07">
        <w:rPr>
          <w:sz w:val="28"/>
          <w:szCs w:val="28"/>
        </w:rPr>
        <w:tab/>
        <w:t>чиқиб,</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уларнинг ўрнини русча — байналмилал сўзлар тобора фаол эгаллай бошлаган. Бу жараённинг қуйидаги </w:t>
      </w:r>
      <w:r w:rsidRPr="00A75B07">
        <w:rPr>
          <w:sz w:val="28"/>
          <w:szCs w:val="28"/>
        </w:rPr>
        <w:t>ташқи ва ички омилларини тавсифлаш тўғри бўлади.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Экстралингвистик омил сифатида, биринчидан, большевиклар сиёсати ва советлар мафкурасининг ўзбек халқи онги ва дунёқарашига сингдирилиши туфайли бу тушунчаларни ифодаловчи сўзларнинг қўлланиши фаоллашди.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Икк</w:t>
      </w:r>
      <w:r w:rsidRPr="00A75B07">
        <w:rPr>
          <w:sz w:val="28"/>
          <w:szCs w:val="28"/>
        </w:rPr>
        <w:t>инчидан, иқтисодиёт ва техника соҳаларидаги янгиликларнинг билвосита шўро ҳокимияти орқали кириб келиши ўзбек тилининг илмий терминологиясини шакллантирувчи асосий воситага айлантирилди.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Учинчидан, барча муҳим бўғинлардаги бошқарув рус тилини билувчи субъе</w:t>
      </w:r>
      <w:r w:rsidRPr="00A75B07">
        <w:rPr>
          <w:sz w:val="28"/>
          <w:szCs w:val="28"/>
        </w:rPr>
        <w:t>ктлар томонидан амалга онгарилди.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w:t>
      </w:r>
      <w:r w:rsidRPr="00A75B07">
        <w:rPr>
          <w:rStyle w:val="45"/>
          <w:sz w:val="28"/>
          <w:szCs w:val="28"/>
        </w:rPr>
        <w:t>Ғабии</w:t>
      </w:r>
      <w:r w:rsidRPr="00A75B07">
        <w:rPr>
          <w:sz w:val="28"/>
          <w:szCs w:val="28"/>
        </w:rPr>
        <w:t>йки, узбек адабий тили луғат таркибининг жуда қисқа муддатда ўзгаришида экстралингвистик омилларнинг таъсири ҳал қилувчи бўлди. Лингвистик омиллар бу даврда луғавий бойликнинг ортиншда муаяйн даражада таъсир кўрсатди</w:t>
      </w:r>
      <w:r w:rsidRPr="00A75B07">
        <w:rPr>
          <w:sz w:val="28"/>
          <w:szCs w:val="28"/>
        </w:rPr>
        <w:t xml:space="preserve"> дейиш мумкин. Аммо бу имкониятлар тўлиқ намоён бўла олмаганлигининг объектив сабаблари мавжуд. Назаримизда, булар қуйидагиларда кўринади ва лингвистик омилларни тавсифлашга имкон беради:</w:t>
      </w:r>
    </w:p>
    <w:p w:rsidR="00551BC1" w:rsidRPr="00A75B07" w:rsidRDefault="00B64AFC" w:rsidP="00A75B07">
      <w:pPr>
        <w:pStyle w:val="5"/>
        <w:numPr>
          <w:ilvl w:val="0"/>
          <w:numId w:val="13"/>
        </w:numPr>
        <w:shd w:val="clear" w:color="auto" w:fill="auto"/>
        <w:tabs>
          <w:tab w:val="left" w:pos="459"/>
          <w:tab w:val="left" w:pos="462"/>
        </w:tabs>
        <w:spacing w:line="240" w:lineRule="auto"/>
        <w:ind w:firstLine="0"/>
        <w:rPr>
          <w:sz w:val="28"/>
          <w:szCs w:val="28"/>
        </w:rPr>
      </w:pPr>
      <w:r w:rsidRPr="00A75B07">
        <w:rPr>
          <w:sz w:val="28"/>
          <w:szCs w:val="28"/>
        </w:rPr>
        <w:t>20 — йилларда ўзбек тилшунослиги фани анча заиф</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эди. Ўзбек тилида сў</w:t>
      </w:r>
      <w:r w:rsidRPr="00A75B07">
        <w:rPr>
          <w:sz w:val="28"/>
          <w:szCs w:val="28"/>
        </w:rPr>
        <w:t>з ясаш ва сўз ўзлаштириш қонуниятлари , усуллари назарий асосланмаган эди.</w:t>
      </w:r>
    </w:p>
    <w:p w:rsidR="00551BC1" w:rsidRPr="00A75B07" w:rsidRDefault="00B64AFC" w:rsidP="00A75B07">
      <w:pPr>
        <w:pStyle w:val="5"/>
        <w:numPr>
          <w:ilvl w:val="0"/>
          <w:numId w:val="13"/>
        </w:numPr>
        <w:shd w:val="clear" w:color="auto" w:fill="auto"/>
        <w:spacing w:line="240" w:lineRule="auto"/>
        <w:ind w:left="360" w:hanging="360"/>
        <w:rPr>
          <w:sz w:val="28"/>
          <w:szCs w:val="28"/>
        </w:rPr>
      </w:pPr>
      <w:r w:rsidRPr="00A75B07">
        <w:rPr>
          <w:sz w:val="28"/>
          <w:szCs w:val="28"/>
        </w:rPr>
        <w:t xml:space="preserve"> Ўзбек тилига араб — форс сўзларини айнан ўзлаштириш хос хусусият </w:t>
      </w:r>
      <w:r w:rsidRPr="00A75B07">
        <w:rPr>
          <w:sz w:val="28"/>
          <w:szCs w:val="28"/>
        </w:rPr>
        <w:lastRenderedPageBreak/>
        <w:t>эди. Русча — байналмилал лексиканинг аксариятини бундай тарзда ўзлаштириш ўзбек тили табиатига зид бўлгани учун чет</w:t>
      </w:r>
      <w:r w:rsidRPr="00A75B07">
        <w:rPr>
          <w:sz w:val="28"/>
          <w:szCs w:val="28"/>
        </w:rPr>
        <w:t xml:space="preserve"> сўзларни калькалаш ёки қисқартириш йўлидан ҳам борилдики, бу усуллар орқали ҳам русча лексикани кўпрок, ўзлаштириш имконияти очилди.</w:t>
      </w:r>
    </w:p>
    <w:p w:rsidR="00551BC1" w:rsidRPr="00A75B07" w:rsidRDefault="00B64AFC" w:rsidP="00A75B07">
      <w:pPr>
        <w:pStyle w:val="5"/>
        <w:numPr>
          <w:ilvl w:val="0"/>
          <w:numId w:val="13"/>
        </w:numPr>
        <w:shd w:val="clear" w:color="auto" w:fill="auto"/>
        <w:tabs>
          <w:tab w:val="left" w:pos="2738"/>
          <w:tab w:val="center" w:pos="4678"/>
          <w:tab w:val="right" w:pos="5651"/>
        </w:tabs>
        <w:spacing w:line="240" w:lineRule="auto"/>
        <w:ind w:left="360" w:hanging="360"/>
        <w:rPr>
          <w:sz w:val="28"/>
          <w:szCs w:val="28"/>
        </w:rPr>
      </w:pPr>
      <w:r w:rsidRPr="00A75B07">
        <w:rPr>
          <w:sz w:val="28"/>
          <w:szCs w:val="28"/>
        </w:rPr>
        <w:t xml:space="preserve"> Айни шу еабаб туфайли ўзбек тилида русча — байналмилал лексемалар асосида от, сифат, феъл ясовчи янги •қўшимчалар пайдо б</w:t>
      </w:r>
      <w:r w:rsidRPr="00A75B07">
        <w:rPr>
          <w:sz w:val="28"/>
          <w:szCs w:val="28"/>
        </w:rPr>
        <w:t>ўлди.'- чи, -лик, - лаш, - лаштир каби</w:t>
      </w:r>
      <w:r w:rsidRPr="00A75B07">
        <w:rPr>
          <w:sz w:val="28"/>
          <w:szCs w:val="28"/>
        </w:rPr>
        <w:tab/>
        <w:t>сўз ясовчилар</w:t>
      </w:r>
      <w:r w:rsidRPr="00A75B07">
        <w:rPr>
          <w:sz w:val="28"/>
          <w:szCs w:val="28"/>
        </w:rPr>
        <w:tab/>
        <w:t>орқали</w:t>
      </w:r>
      <w:r w:rsidRPr="00A75B07">
        <w:rPr>
          <w:sz w:val="28"/>
          <w:szCs w:val="28"/>
        </w:rPr>
        <w:tab/>
        <w:t>русча</w:t>
      </w:r>
    </w:p>
    <w:p w:rsidR="00551BC1" w:rsidRPr="00A75B07" w:rsidRDefault="00B64AFC" w:rsidP="00A75B07">
      <w:pPr>
        <w:pStyle w:val="5"/>
        <w:shd w:val="clear" w:color="auto" w:fill="auto"/>
        <w:tabs>
          <w:tab w:val="left" w:pos="2738"/>
          <w:tab w:val="center" w:pos="3808"/>
          <w:tab w:val="center" w:pos="4678"/>
          <w:tab w:val="right" w:pos="5651"/>
        </w:tabs>
        <w:spacing w:line="240" w:lineRule="auto"/>
        <w:ind w:firstLine="0"/>
        <w:rPr>
          <w:sz w:val="28"/>
          <w:szCs w:val="28"/>
        </w:rPr>
      </w:pPr>
      <w:r w:rsidRPr="00A75B07">
        <w:rPr>
          <w:sz w:val="28"/>
          <w:szCs w:val="28"/>
        </w:rPr>
        <w:t>сўзларни ўзлаштйриш</w:t>
      </w:r>
      <w:r w:rsidRPr="00A75B07">
        <w:rPr>
          <w:sz w:val="28"/>
          <w:szCs w:val="28"/>
        </w:rPr>
        <w:tab/>
        <w:t>ўзбек</w:t>
      </w:r>
      <w:r w:rsidRPr="00A75B07">
        <w:rPr>
          <w:sz w:val="28"/>
          <w:szCs w:val="28"/>
        </w:rPr>
        <w:tab/>
        <w:t>тили</w:t>
      </w:r>
      <w:r w:rsidRPr="00A75B07">
        <w:rPr>
          <w:sz w:val="28"/>
          <w:szCs w:val="28"/>
        </w:rPr>
        <w:tab/>
        <w:t>табиатига</w:t>
      </w:r>
      <w:r w:rsidRPr="00A75B07">
        <w:rPr>
          <w:sz w:val="28"/>
          <w:szCs w:val="28"/>
        </w:rPr>
        <w:tab/>
        <w:t>тез</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уйғунлашди.</w:t>
      </w:r>
    </w:p>
    <w:p w:rsidR="00551BC1" w:rsidRPr="00A75B07" w:rsidRDefault="00B64AFC" w:rsidP="00A75B07">
      <w:pPr>
        <w:pStyle w:val="5"/>
        <w:numPr>
          <w:ilvl w:val="0"/>
          <w:numId w:val="13"/>
        </w:numPr>
        <w:shd w:val="clear" w:color="auto" w:fill="auto"/>
        <w:tabs>
          <w:tab w:val="right" w:pos="5651"/>
        </w:tabs>
        <w:spacing w:line="240" w:lineRule="auto"/>
        <w:ind w:left="360" w:hanging="360"/>
        <w:rPr>
          <w:sz w:val="28"/>
          <w:szCs w:val="28"/>
        </w:rPr>
      </w:pPr>
      <w:r w:rsidRPr="00A75B07">
        <w:rPr>
          <w:sz w:val="28"/>
          <w:szCs w:val="28"/>
        </w:rPr>
        <w:t>Касб — ҳунар лексикаси, хусусан, илмий терминология асосан русча — байналмилал сўзлар ҳисобига шакллана борди.</w:t>
      </w:r>
    </w:p>
    <w:p w:rsidR="00551BC1" w:rsidRPr="00A75B07" w:rsidRDefault="00B64AFC" w:rsidP="00A75B07">
      <w:pPr>
        <w:pStyle w:val="5"/>
        <w:numPr>
          <w:ilvl w:val="0"/>
          <w:numId w:val="13"/>
        </w:numPr>
        <w:shd w:val="clear" w:color="auto" w:fill="auto"/>
        <w:tabs>
          <w:tab w:val="left" w:pos="2738"/>
          <w:tab w:val="center" w:pos="3808"/>
          <w:tab w:val="right" w:pos="5651"/>
        </w:tabs>
        <w:spacing w:line="240" w:lineRule="auto"/>
        <w:ind w:left="360" w:hanging="360"/>
        <w:rPr>
          <w:sz w:val="28"/>
          <w:szCs w:val="28"/>
        </w:rPr>
      </w:pPr>
      <w:r w:rsidRPr="00A75B07">
        <w:rPr>
          <w:sz w:val="28"/>
          <w:szCs w:val="28"/>
        </w:rPr>
        <w:t xml:space="preserve"> Бадиий адабиёт жанрлари, илмий— оммабоп, публицистик, китобий,</w:t>
      </w:r>
      <w:r w:rsidRPr="00A75B07">
        <w:rPr>
          <w:sz w:val="28"/>
          <w:szCs w:val="28"/>
        </w:rPr>
        <w:tab/>
        <w:t>расмий</w:t>
      </w:r>
      <w:r w:rsidRPr="00A75B07">
        <w:rPr>
          <w:sz w:val="28"/>
          <w:szCs w:val="28"/>
        </w:rPr>
        <w:tab/>
        <w:t>— идоравий</w:t>
      </w:r>
      <w:r w:rsidRPr="00A75B07">
        <w:rPr>
          <w:sz w:val="28"/>
          <w:szCs w:val="28"/>
        </w:rPr>
        <w:tab/>
        <w:t>нутқ</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услублари рус адабий тили андозаларига мувофиқ</w:t>
      </w:r>
    </w:p>
    <w:p w:rsidR="00551BC1" w:rsidRPr="00A75B07" w:rsidRDefault="00B64AFC" w:rsidP="00A75B07">
      <w:pPr>
        <w:pStyle w:val="80"/>
        <w:shd w:val="clear" w:color="auto" w:fill="auto"/>
        <w:spacing w:line="240" w:lineRule="auto"/>
        <w:rPr>
          <w:sz w:val="28"/>
          <w:szCs w:val="28"/>
        </w:rPr>
      </w:pPr>
      <w:r w:rsidRPr="00A75B07">
        <w:rPr>
          <w:sz w:val="28"/>
          <w:szCs w:val="28"/>
        </w:rPr>
        <w:t>ШахСЛЛд-НТИр ИЛДИ.</w:t>
      </w:r>
    </w:p>
    <w:p w:rsidR="00551BC1" w:rsidRPr="00A75B07" w:rsidRDefault="00B64AFC" w:rsidP="00A75B07">
      <w:pPr>
        <w:pStyle w:val="5"/>
        <w:shd w:val="clear" w:color="auto" w:fill="auto"/>
        <w:tabs>
          <w:tab w:val="left" w:pos="2738"/>
          <w:tab w:val="center" w:pos="3808"/>
          <w:tab w:val="center" w:pos="4678"/>
        </w:tabs>
        <w:spacing w:line="240" w:lineRule="auto"/>
        <w:ind w:firstLine="0"/>
        <w:rPr>
          <w:sz w:val="28"/>
          <w:szCs w:val="28"/>
        </w:rPr>
      </w:pPr>
      <w:r w:rsidRPr="00A75B07">
        <w:rPr>
          <w:sz w:val="28"/>
          <w:szCs w:val="28"/>
        </w:rPr>
        <w:t>Кўриниб турибдики,</w:t>
      </w:r>
      <w:r w:rsidRPr="00A75B07">
        <w:rPr>
          <w:sz w:val="28"/>
          <w:szCs w:val="28"/>
        </w:rPr>
        <w:tab/>
        <w:t>ўзбек</w:t>
      </w:r>
      <w:r w:rsidRPr="00A75B07">
        <w:rPr>
          <w:sz w:val="28"/>
          <w:szCs w:val="28"/>
        </w:rPr>
        <w:tab/>
        <w:t>адабий</w:t>
      </w:r>
      <w:r w:rsidRPr="00A75B07">
        <w:rPr>
          <w:sz w:val="28"/>
          <w:szCs w:val="28"/>
        </w:rPr>
        <w:tab/>
        <w:t>тили лексик</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меъёрларининг шаклланишида 20 — йиллардаёқ луғат таркибига </w:t>
      </w:r>
      <w:r w:rsidRPr="00A75B07">
        <w:rPr>
          <w:sz w:val="28"/>
          <w:szCs w:val="28"/>
        </w:rPr>
        <w:t>ўзлашган лексик бирликлар сезиларли таъсир кўрсатган.</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М.Жўрабоева ЎзМУ, доцент С.Тошалисва, ТДШН</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БАЪЗИ ФЕЪЛ ШАКЛЛАРИНИНГ ҚИЁСИЙ ТАЛҚИНИ ВА НОМЛАНИШИГА ДОИР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«Феълнинг аналитик шакли «ва «қўшма феъл» тушунчасига нисбатан қулланаёттан терминлар турлича; </w:t>
      </w:r>
      <w:r w:rsidRPr="00A75B07">
        <w:rPr>
          <w:sz w:val="28"/>
          <w:szCs w:val="28"/>
        </w:rPr>
        <w:t>«қушма феъл» /А.г. Ғуломов, С. Акбаров, С. Муталлибов, X. Байлиев/, «составной глагол» /Н.А. Баскаков, А.Т. Тыбикова/, «аналитический глагол» /Ф.Р. Байрамов/, «аналитическая форма глагола» /А.А. Юлдашев, К. Сулейманов, К. Турсунқулова/».</w:t>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«От+феъл» таркибли</w:t>
      </w:r>
      <w:r w:rsidRPr="00A75B07">
        <w:rPr>
          <w:sz w:val="28"/>
          <w:szCs w:val="28"/>
        </w:rPr>
        <w:t xml:space="preserve"> қўшилмалар ҳам ҳар хил номланган: «составной глагол» /А.Н. Кононов, В.В. Решетов/, «отыменный составной глагол» /К. Сулейманов/, «отыменный сложный глагол» /Ш.Кибиров А</w:t>
      </w:r>
      <w:r w:rsidRPr="00A75B07">
        <w:rPr>
          <w:sz w:val="28"/>
          <w:szCs w:val="28"/>
          <w:vertAlign w:val="superscript"/>
        </w:rPr>
        <w:footnoteReference w:id="31"/>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 xml:space="preserve">Турк тилидаги адабиётларда эса </w:t>
      </w:r>
      <w:r w:rsidRPr="00A75B07">
        <w:rPr>
          <w:sz w:val="28"/>
          <w:szCs w:val="28"/>
          <w:lang w:eastAsia="en-US" w:bidi="en-US"/>
        </w:rPr>
        <w:t>"</w:t>
      </w:r>
      <w:r w:rsidRPr="00A75B07">
        <w:rPr>
          <w:sz w:val="28"/>
          <w:szCs w:val="28"/>
          <w:lang w:val="en-US" w:eastAsia="en-US" w:bidi="en-US"/>
        </w:rPr>
        <w:t>birlejik</w:t>
      </w:r>
      <w:r w:rsidRPr="00A75B07">
        <w:rPr>
          <w:sz w:val="28"/>
          <w:szCs w:val="28"/>
          <w:lang w:eastAsia="en-US" w:bidi="en-US"/>
        </w:rPr>
        <w:t xml:space="preserve"> </w:t>
      </w:r>
      <w:r w:rsidRPr="00A75B07">
        <w:rPr>
          <w:sz w:val="28"/>
          <w:szCs w:val="28"/>
          <w:lang w:val="en-US" w:eastAsia="en-US" w:bidi="en-US"/>
        </w:rPr>
        <w:t>fiil</w:t>
      </w:r>
      <w:r w:rsidRPr="00A75B07">
        <w:rPr>
          <w:sz w:val="28"/>
          <w:szCs w:val="28"/>
          <w:lang w:eastAsia="en-US" w:bidi="en-US"/>
        </w:rPr>
        <w:t>, “</w:t>
      </w:r>
      <w:r w:rsidRPr="00A75B07">
        <w:rPr>
          <w:sz w:val="28"/>
          <w:szCs w:val="28"/>
          <w:lang w:val="en-US" w:eastAsia="en-US" w:bidi="en-US"/>
        </w:rPr>
        <w:t>tasviri</w:t>
      </w:r>
      <w:r w:rsidRPr="00A75B07">
        <w:rPr>
          <w:sz w:val="28"/>
          <w:szCs w:val="28"/>
          <w:lang w:eastAsia="en-US" w:bidi="en-US"/>
        </w:rPr>
        <w:t xml:space="preserve"> </w:t>
      </w:r>
      <w:r w:rsidRPr="00A75B07">
        <w:rPr>
          <w:sz w:val="28"/>
          <w:szCs w:val="28"/>
          <w:lang w:val="en-US" w:eastAsia="en-US" w:bidi="en-US"/>
        </w:rPr>
        <w:t>fiil</w:t>
      </w:r>
      <w:r w:rsidRPr="00A75B07">
        <w:rPr>
          <w:sz w:val="28"/>
          <w:szCs w:val="28"/>
          <w:vertAlign w:val="superscript"/>
          <w:lang w:eastAsia="en-US" w:bidi="en-US"/>
        </w:rPr>
        <w:t>1</w:t>
      </w:r>
      <w:r w:rsidRPr="00A75B07">
        <w:rPr>
          <w:sz w:val="28"/>
          <w:szCs w:val="28"/>
          <w:lang w:eastAsia="en-US" w:bidi="en-US"/>
        </w:rPr>
        <w:t>', "</w:t>
      </w:r>
      <w:r w:rsidRPr="00A75B07">
        <w:rPr>
          <w:sz w:val="28"/>
          <w:szCs w:val="28"/>
          <w:lang w:val="en-US" w:eastAsia="en-US" w:bidi="en-US"/>
        </w:rPr>
        <w:t>karmajik</w:t>
      </w:r>
      <w:r w:rsidRPr="00A75B07">
        <w:rPr>
          <w:sz w:val="28"/>
          <w:szCs w:val="28"/>
          <w:lang w:eastAsia="en-US" w:bidi="en-US"/>
        </w:rPr>
        <w:t xml:space="preserve"> </w:t>
      </w:r>
      <w:r w:rsidRPr="00A75B07">
        <w:rPr>
          <w:sz w:val="28"/>
          <w:szCs w:val="28"/>
          <w:lang w:val="en-US" w:eastAsia="en-US" w:bidi="en-US"/>
        </w:rPr>
        <w:t>fiil</w:t>
      </w:r>
      <w:r w:rsidRPr="00A75B07">
        <w:rPr>
          <w:sz w:val="28"/>
          <w:szCs w:val="28"/>
          <w:lang w:eastAsia="en-US" w:bidi="en-US"/>
        </w:rPr>
        <w:t xml:space="preserve">" </w:t>
      </w:r>
      <w:r w:rsidRPr="00A75B07">
        <w:rPr>
          <w:sz w:val="28"/>
          <w:szCs w:val="28"/>
        </w:rPr>
        <w:t>ифода</w:t>
      </w:r>
      <w:r w:rsidRPr="00A75B07">
        <w:rPr>
          <w:sz w:val="28"/>
          <w:szCs w:val="28"/>
        </w:rPr>
        <w:t>ларини учратамиз.</w:t>
      </w:r>
      <w:r w:rsidRPr="00A75B07">
        <w:rPr>
          <w:sz w:val="28"/>
          <w:szCs w:val="28"/>
          <w:vertAlign w:val="superscript"/>
        </w:rPr>
        <w:footnoteReference w:id="32"/>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Айрим тадқиқотчиларнинг фикрича, «қўшма феъл» терминини фақат «феъл+феъл» таркибли феълларга нисбатан ишлатиш ўринли, чунки улардан бирининг ўзгариши феъл маъносига таъсир қилади. Мана шундай феъллар ўзбек тилидаги айрим дарсликларда лек</w:t>
      </w:r>
      <w:r w:rsidRPr="00A75B07">
        <w:rPr>
          <w:sz w:val="28"/>
          <w:szCs w:val="28"/>
        </w:rPr>
        <w:t>сикализациялашган қўшма феъл деб баҳоланган, чунки улардаги ҳар бир қисм ўз маъносини сақлаган ҳолда, қўшма феъл ҳосил қилган: олиб чиқ, бориб кел ва б.қ.</w:t>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Бу атамага АП. Ҳожиев қуйидагича тавсиф берган: туркологик адабиётларда қўлланаётган қўшма феъл, кўма</w:t>
      </w:r>
      <w:r w:rsidRPr="00A75B07">
        <w:rPr>
          <w:sz w:val="28"/>
          <w:szCs w:val="28"/>
        </w:rPr>
        <w:t xml:space="preserve">кчи феъл, ёрдамчи феъл атамалари рус тилшунослигидаги «вспомогателный глагол» вазифасига мос келади. Бу феъл асосий феълга қўшилиб, уларга турли хил грамматик маъно орттирадиган, боғлама вазифасини бажарадиган феълларга нисбатан </w:t>
      </w:r>
      <w:r w:rsidRPr="00A75B07">
        <w:rPr>
          <w:sz w:val="28"/>
          <w:szCs w:val="28"/>
        </w:rPr>
        <w:lastRenderedPageBreak/>
        <w:t>ишлатилади.</w:t>
      </w:r>
      <w:r w:rsidRPr="00A75B07">
        <w:rPr>
          <w:sz w:val="28"/>
          <w:szCs w:val="28"/>
          <w:vertAlign w:val="superscript"/>
        </w:rPr>
        <w:footnoteReference w:id="33"/>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«Ўзбек тили гр</w:t>
      </w:r>
      <w:r w:rsidRPr="00A75B07">
        <w:rPr>
          <w:sz w:val="28"/>
          <w:szCs w:val="28"/>
        </w:rPr>
        <w:t>амматикаси»да эса асосий ва ёрдамчи феъллардан ташкил топган феълларнинг шу кунгача қўшма феъл ҳисоблаб келинганлиги ва ҳозир ҳам кўплаб илмий тадқиқотларда шундай тавсиф берилаётганлигига танқидий баҳо берилган.</w:t>
      </w:r>
      <w:r w:rsidRPr="00A75B07">
        <w:rPr>
          <w:sz w:val="28"/>
          <w:szCs w:val="28"/>
          <w:vertAlign w:val="superscript"/>
        </w:rPr>
        <w:footnoteReference w:id="34"/>
      </w:r>
      <w:r w:rsidRPr="00A75B07">
        <w:rPr>
          <w:sz w:val="28"/>
          <w:szCs w:val="28"/>
        </w:rPr>
        <w:t xml:space="preserve"> Аслида булардан кўпининг аналитик феъл шак</w:t>
      </w:r>
      <w:r w:rsidRPr="00A75B07">
        <w:rPr>
          <w:sz w:val="28"/>
          <w:szCs w:val="28"/>
        </w:rPr>
        <w:t>ллари эканлиги таъкидланиб, асосланган. Демак, бу масалада ҳам ҳали бир фикрга келинган деб бўлмайди. Шунинг учун ҳам турк тилига оид ишлар билан ўзбек тилига оид ишларда, айниқса, мисоллар таҳлилида фарқли ўринлар бор.</w:t>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Табиийки, атаманинг моҳиятини аниқла</w:t>
      </w:r>
      <w:r w:rsidRPr="00A75B07">
        <w:rPr>
          <w:sz w:val="28"/>
          <w:szCs w:val="28"/>
        </w:rPr>
        <w:t>шда якдиллик йўқ экан, таҳлил ва тавсифда ҳам ҳар хиллик бўлиши аниқ.</w:t>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Демак, шу доирада ишлатилаётган атама — терминларга аниқлик киритиш, бу борада бир хилдикка эришиш лозим. Шунингдек, қўшма ҳолатни юзага келтираётган ҳар бир кўмакчи феълнинг турли вазиф</w:t>
      </w:r>
      <w:r w:rsidRPr="00A75B07">
        <w:rPr>
          <w:sz w:val="28"/>
          <w:szCs w:val="28"/>
        </w:rPr>
        <w:t>ада келиш/ сўз ясаш ёки шакл ҳосил қилиш /ўринларини аниқлаган ҳолда, қўшма феъл билан феълнинг қўшма шаклини —аналитик шаклни фарқлаш лозим. Аммо ўхшаш ҳодисалар турлича номланишидан қатъий назар, келтирилган тавсифлардан кўриниб турибдики, «қўшма феъл» в</w:t>
      </w:r>
      <w:r w:rsidRPr="00A75B07">
        <w:rPr>
          <w:sz w:val="28"/>
          <w:szCs w:val="28"/>
        </w:rPr>
        <w:t>а «феълнинг қўшма шакли» /аналитик/ га нисбатан билдирилган фикрлар —уларга хос хусусиятлар бир —бирини тўлдиради. Деярли барча манбаларда келтирилган қуйидаги тавсифлар уларга хос хусусиятларни умумлаштиради:</w:t>
      </w:r>
    </w:p>
    <w:p w:rsidR="00551BC1" w:rsidRPr="00A75B07" w:rsidRDefault="00B64AFC" w:rsidP="00A75B07">
      <w:pPr>
        <w:pStyle w:val="22"/>
        <w:shd w:val="clear" w:color="auto" w:fill="auto"/>
        <w:spacing w:line="240" w:lineRule="auto"/>
        <w:jc w:val="both"/>
        <w:rPr>
          <w:sz w:val="28"/>
          <w:szCs w:val="28"/>
        </w:rPr>
      </w:pPr>
      <w:r w:rsidRPr="00A75B07">
        <w:rPr>
          <w:sz w:val="28"/>
          <w:szCs w:val="28"/>
        </w:rPr>
        <w:t xml:space="preserve">1/ қўшма қўлланшн, қўшма феъл ифодаси икки ва </w:t>
      </w:r>
      <w:r w:rsidRPr="00A75B07">
        <w:rPr>
          <w:sz w:val="28"/>
          <w:szCs w:val="28"/>
        </w:rPr>
        <w:t>ундан бртиқ сўз — ифоданинг ўзаро бирикиб, ё тамоман янги феълни ёки бир феълнинг турли шаклларини юзага келтира олиши туркий тилларга, хусусан, ўзбек ва турк тилидаги феълларга хос хусусиятлар дан биридир;</w:t>
      </w:r>
    </w:p>
    <w:p w:rsidR="00551BC1" w:rsidRPr="00A75B07" w:rsidRDefault="00B64AFC" w:rsidP="00A75B07">
      <w:pPr>
        <w:pStyle w:val="22"/>
        <w:shd w:val="clear" w:color="auto" w:fill="auto"/>
        <w:spacing w:line="240" w:lineRule="auto"/>
        <w:jc w:val="both"/>
        <w:rPr>
          <w:sz w:val="28"/>
          <w:szCs w:val="28"/>
        </w:rPr>
      </w:pPr>
      <w:r w:rsidRPr="00A75B07">
        <w:rPr>
          <w:sz w:val="28"/>
          <w:szCs w:val="28"/>
        </w:rPr>
        <w:t>2/ қўшма феъл ва феъл аналитик шаклларининг кўмак</w:t>
      </w:r>
      <w:r w:rsidRPr="00A75B07">
        <w:rPr>
          <w:sz w:val="28"/>
          <w:szCs w:val="28"/>
        </w:rPr>
        <w:t>чи феъллар воситасида юзага келиши ҳар 2 тил учун бирдай хосдир;</w:t>
      </w:r>
    </w:p>
    <w:p w:rsidR="00551BC1" w:rsidRPr="00A75B07" w:rsidRDefault="00B64AFC" w:rsidP="00A75B07">
      <w:pPr>
        <w:pStyle w:val="22"/>
        <w:shd w:val="clear" w:color="auto" w:fill="auto"/>
        <w:spacing w:line="240" w:lineRule="auto"/>
        <w:jc w:val="both"/>
        <w:rPr>
          <w:sz w:val="28"/>
          <w:szCs w:val="28"/>
        </w:rPr>
      </w:pPr>
      <w:r w:rsidRPr="00A75B07">
        <w:rPr>
          <w:sz w:val="28"/>
          <w:szCs w:val="28"/>
        </w:rPr>
        <w:t>3/ кўмакчи феъл вазифасини бажарувчи феълларнинг маъно кўлами турли даражада, валентлик имконияти ҳар хил, бириктирувчи воситаларида ҳам ўхшаш ва фарқли томонлар бор. Шунга кўра, у ёки бу маъ</w:t>
      </w:r>
      <w:r w:rsidRPr="00A75B07">
        <w:rPr>
          <w:sz w:val="28"/>
          <w:szCs w:val="28"/>
        </w:rPr>
        <w:t>нонинг ифодаланиш усули тиллараро фарқлидир;</w:t>
      </w:r>
    </w:p>
    <w:p w:rsidR="00551BC1" w:rsidRPr="00A75B07" w:rsidRDefault="00B64AFC" w:rsidP="00A75B07">
      <w:pPr>
        <w:pStyle w:val="22"/>
        <w:shd w:val="clear" w:color="auto" w:fill="auto"/>
        <w:spacing w:line="240" w:lineRule="auto"/>
        <w:jc w:val="both"/>
        <w:rPr>
          <w:sz w:val="28"/>
          <w:szCs w:val="28"/>
        </w:rPr>
      </w:pPr>
      <w:r w:rsidRPr="00A75B07">
        <w:rPr>
          <w:sz w:val="28"/>
          <w:szCs w:val="28"/>
        </w:rPr>
        <w:t>4/ кўмакчи феъллар асосида юзага келган аналитик шаклнинг синтетик шаклга айланиши ҳар 2 тилда учраб туради. Лекин бу ҳол ҳамма аналитик феълларга бирдай хос эмас;</w:t>
      </w:r>
    </w:p>
    <w:p w:rsidR="00551BC1" w:rsidRPr="00A75B07" w:rsidRDefault="00B64AFC" w:rsidP="00A75B07">
      <w:pPr>
        <w:pStyle w:val="22"/>
        <w:shd w:val="clear" w:color="auto" w:fill="auto"/>
        <w:spacing w:line="240" w:lineRule="auto"/>
        <w:jc w:val="both"/>
        <w:rPr>
          <w:sz w:val="28"/>
          <w:szCs w:val="28"/>
        </w:rPr>
      </w:pPr>
      <w:r w:rsidRPr="00A75B07">
        <w:rPr>
          <w:rStyle w:val="29pt"/>
          <w:sz w:val="28"/>
          <w:szCs w:val="28"/>
        </w:rPr>
        <w:t>51</w:t>
      </w:r>
      <w:r w:rsidRPr="00A75B07">
        <w:rPr>
          <w:rStyle w:val="29pt0"/>
          <w:sz w:val="28"/>
          <w:szCs w:val="28"/>
        </w:rPr>
        <w:t xml:space="preserve"> </w:t>
      </w:r>
      <w:r w:rsidRPr="00A75B07">
        <w:rPr>
          <w:sz w:val="28"/>
          <w:szCs w:val="28"/>
        </w:rPr>
        <w:t xml:space="preserve">кўмакчи феъллар миқдори ҳам ҳар 2 тилда сон </w:t>
      </w:r>
      <w:r w:rsidRPr="00A75B07">
        <w:rPr>
          <w:sz w:val="28"/>
          <w:szCs w:val="28"/>
        </w:rPr>
        <w:t>жиҳатдан тенг эмас: ўзбек тилида: 26 — 28 та, турк тилида: 13 та;</w:t>
      </w:r>
    </w:p>
    <w:p w:rsidR="00551BC1" w:rsidRPr="00A75B07" w:rsidRDefault="00B64AFC" w:rsidP="00A75B07">
      <w:pPr>
        <w:pStyle w:val="22"/>
        <w:shd w:val="clear" w:color="auto" w:fill="auto"/>
        <w:spacing w:line="240" w:lineRule="auto"/>
        <w:jc w:val="both"/>
        <w:rPr>
          <w:sz w:val="28"/>
          <w:szCs w:val="28"/>
        </w:rPr>
      </w:pPr>
      <w:r w:rsidRPr="00A75B07">
        <w:rPr>
          <w:sz w:val="28"/>
          <w:szCs w:val="28"/>
        </w:rPr>
        <w:t>6/ кўмакчи феъл билан асосий феълни туташтириб турувчи грамматик воситалар ҳам, вазифасига кўра ўхшаш бўлса —да, фонетик ва морфологик ифодасига кўра фарқлидир.</w:t>
      </w:r>
    </w:p>
    <w:p w:rsidR="00551BC1" w:rsidRPr="00A75B07" w:rsidRDefault="00B64AFC" w:rsidP="00A75B07">
      <w:pPr>
        <w:pStyle w:val="22"/>
        <w:shd w:val="clear" w:color="auto" w:fill="auto"/>
        <w:spacing w:line="240" w:lineRule="auto"/>
        <w:jc w:val="both"/>
        <w:rPr>
          <w:sz w:val="28"/>
          <w:szCs w:val="28"/>
        </w:rPr>
      </w:pPr>
      <w:r w:rsidRPr="00A75B07">
        <w:rPr>
          <w:sz w:val="28"/>
          <w:szCs w:val="28"/>
        </w:rPr>
        <w:t>Ўзбек тилида: —б, —иб, —а, —й</w:t>
      </w:r>
      <w:r w:rsidRPr="00A75B07">
        <w:rPr>
          <w:sz w:val="28"/>
          <w:szCs w:val="28"/>
        </w:rPr>
        <w:t>...</w:t>
      </w:r>
    </w:p>
    <w:p w:rsidR="00551BC1" w:rsidRPr="00A75B07" w:rsidRDefault="00B64AFC" w:rsidP="00A75B07">
      <w:pPr>
        <w:pStyle w:val="22"/>
        <w:shd w:val="clear" w:color="auto" w:fill="auto"/>
        <w:spacing w:line="240" w:lineRule="auto"/>
        <w:jc w:val="both"/>
        <w:rPr>
          <w:sz w:val="28"/>
          <w:szCs w:val="28"/>
        </w:rPr>
      </w:pPr>
      <w:r w:rsidRPr="00A75B07">
        <w:rPr>
          <w:sz w:val="28"/>
          <w:szCs w:val="28"/>
        </w:rPr>
        <w:t xml:space="preserve">Турк тилида: — </w:t>
      </w:r>
      <w:r w:rsidRPr="00A75B07">
        <w:rPr>
          <w:sz w:val="28"/>
          <w:szCs w:val="28"/>
          <w:lang w:val="en-US" w:eastAsia="en-US" w:bidi="en-US"/>
        </w:rPr>
        <w:t>Ip</w:t>
      </w:r>
      <w:r w:rsidRPr="00A75B07">
        <w:rPr>
          <w:sz w:val="28"/>
          <w:szCs w:val="28"/>
          <w:lang w:eastAsia="en-US" w:bidi="en-US"/>
        </w:rPr>
        <w:t>, —</w:t>
      </w:r>
      <w:r w:rsidRPr="00A75B07">
        <w:rPr>
          <w:sz w:val="28"/>
          <w:szCs w:val="28"/>
          <w:lang w:val="en-US" w:eastAsia="en-US" w:bidi="en-US"/>
        </w:rPr>
        <w:t>ip</w:t>
      </w:r>
      <w:r w:rsidRPr="00A75B07">
        <w:rPr>
          <w:sz w:val="28"/>
          <w:szCs w:val="28"/>
          <w:lang w:eastAsia="en-US" w:bidi="en-US"/>
        </w:rPr>
        <w:t>, —</w:t>
      </w:r>
      <w:r w:rsidRPr="00A75B07">
        <w:rPr>
          <w:sz w:val="28"/>
          <w:szCs w:val="28"/>
          <w:lang w:val="en-US" w:eastAsia="en-US" w:bidi="en-US"/>
        </w:rPr>
        <w:t>up</w:t>
      </w:r>
      <w:r w:rsidRPr="00A75B07">
        <w:rPr>
          <w:sz w:val="28"/>
          <w:szCs w:val="28"/>
          <w:lang w:eastAsia="en-US" w:bidi="en-US"/>
        </w:rPr>
        <w:t xml:space="preserve">, </w:t>
      </w:r>
      <w:r w:rsidRPr="00A75B07">
        <w:rPr>
          <w:sz w:val="28"/>
          <w:szCs w:val="28"/>
        </w:rPr>
        <w:t xml:space="preserve">- </w:t>
      </w:r>
      <w:r w:rsidRPr="00A75B07">
        <w:rPr>
          <w:sz w:val="28"/>
          <w:szCs w:val="28"/>
          <w:lang w:val="en-US" w:eastAsia="en-US" w:bidi="en-US"/>
        </w:rPr>
        <w:t>up</w:t>
      </w:r>
      <w:r w:rsidRPr="00A75B07">
        <w:rPr>
          <w:sz w:val="28"/>
          <w:szCs w:val="28"/>
          <w:lang w:eastAsia="en-US" w:bidi="en-US"/>
        </w:rPr>
        <w:t xml:space="preserve">, </w:t>
      </w:r>
      <w:r w:rsidRPr="00A75B07">
        <w:rPr>
          <w:sz w:val="28"/>
          <w:szCs w:val="28"/>
        </w:rPr>
        <w:t>-а, -с</w:t>
      </w:r>
    </w:p>
    <w:p w:rsidR="00551BC1" w:rsidRPr="00A75B07" w:rsidRDefault="00B64AFC" w:rsidP="00A75B07">
      <w:pPr>
        <w:pStyle w:val="22"/>
        <w:shd w:val="clear" w:color="auto" w:fill="auto"/>
        <w:spacing w:line="240" w:lineRule="auto"/>
        <w:jc w:val="both"/>
        <w:rPr>
          <w:sz w:val="28"/>
          <w:szCs w:val="28"/>
        </w:rPr>
      </w:pPr>
      <w:r w:rsidRPr="00A75B07">
        <w:rPr>
          <w:sz w:val="28"/>
          <w:szCs w:val="28"/>
        </w:rPr>
        <w:t xml:space="preserve">7/ «От+феъл» таркибли, «феъл+феъл» таркибли феъллар ҳар 2 тилда учрайди. Биз биринчи ҳолатга нисбатан ишлатилган феълни «ёрдамчи феъл» </w:t>
      </w:r>
      <w:r w:rsidRPr="00A75B07">
        <w:rPr>
          <w:sz w:val="28"/>
          <w:szCs w:val="28"/>
        </w:rPr>
        <w:lastRenderedPageBreak/>
        <w:t xml:space="preserve">иккинчи ҳолатдаги 2 — компонентни «кўмакчи феъл» тарзида номлаб, фарқлашни </w:t>
      </w:r>
      <w:r w:rsidRPr="00A75B07">
        <w:rPr>
          <w:sz w:val="28"/>
          <w:szCs w:val="28"/>
        </w:rPr>
        <w:t>маъқул кўрамиз.</w:t>
      </w:r>
    </w:p>
    <w:p w:rsidR="00551BC1" w:rsidRPr="00A75B07" w:rsidRDefault="00B64AFC" w:rsidP="00A75B07">
      <w:pPr>
        <w:pStyle w:val="22"/>
        <w:shd w:val="clear" w:color="auto" w:fill="auto"/>
        <w:spacing w:line="240" w:lineRule="auto"/>
        <w:ind w:firstLine="360"/>
        <w:jc w:val="both"/>
        <w:rPr>
          <w:sz w:val="28"/>
          <w:szCs w:val="28"/>
        </w:rPr>
      </w:pPr>
      <w:r w:rsidRPr="00A75B07">
        <w:rPr>
          <w:sz w:val="28"/>
          <w:szCs w:val="28"/>
        </w:rPr>
        <w:t xml:space="preserve">Назаримизда, бундай аналитик шаклдаги феълларнинг ўзига хос табиатини чуқурроқ ўрганиш учун юқорида таҳлил йўриқлари кўрсатилган тадқиқотлардагидек, аниқ бир феъл мисолида 2 тил материалини қиёслаб ўрганиш яхшироқ натижа беради. Чунки </w:t>
      </w:r>
      <w:r w:rsidRPr="00A75B07">
        <w:rPr>
          <w:sz w:val="28"/>
          <w:szCs w:val="28"/>
        </w:rPr>
        <w:t>алоҳида ўрганишлар асосидагина бу соҳадаги ҳам терминологик, ҳам бошқа назарий фикрларга аниқлик киритиш мумкин бўлади.</w:t>
      </w:r>
    </w:p>
    <w:p w:rsidR="00551BC1" w:rsidRPr="00A75B07" w:rsidRDefault="00B64AFC" w:rsidP="00A75B07">
      <w:pPr>
        <w:pStyle w:val="40"/>
        <w:shd w:val="clear" w:color="auto" w:fill="auto"/>
        <w:spacing w:line="240" w:lineRule="auto"/>
        <w:ind w:firstLine="0"/>
        <w:jc w:val="both"/>
        <w:rPr>
          <w:sz w:val="28"/>
          <w:szCs w:val="28"/>
        </w:rPr>
      </w:pPr>
      <w:r w:rsidRPr="00A75B07">
        <w:rPr>
          <w:sz w:val="28"/>
          <w:szCs w:val="28"/>
        </w:rPr>
        <w:t>В.Каримжонова ЎзМУ, доцент</w:t>
      </w:r>
    </w:p>
    <w:p w:rsidR="00551BC1" w:rsidRPr="00A75B07" w:rsidRDefault="00B64AFC" w:rsidP="00A75B07">
      <w:pPr>
        <w:pStyle w:val="40"/>
        <w:shd w:val="clear" w:color="auto" w:fill="auto"/>
        <w:spacing w:line="240" w:lineRule="auto"/>
        <w:ind w:firstLine="360"/>
        <w:jc w:val="both"/>
        <w:rPr>
          <w:sz w:val="28"/>
          <w:szCs w:val="28"/>
        </w:rPr>
      </w:pPr>
      <w:r w:rsidRPr="00A75B07">
        <w:rPr>
          <w:sz w:val="28"/>
          <w:szCs w:val="28"/>
        </w:rPr>
        <w:t xml:space="preserve">КЛАССЕМАСИ </w:t>
      </w:r>
      <w:r w:rsidRPr="00A75B07">
        <w:rPr>
          <w:rStyle w:val="46"/>
          <w:b/>
          <w:bCs/>
          <w:sz w:val="28"/>
          <w:szCs w:val="28"/>
        </w:rPr>
        <w:t>ЮЗА</w:t>
      </w:r>
      <w:r w:rsidRPr="00A75B07">
        <w:rPr>
          <w:sz w:val="28"/>
          <w:szCs w:val="28"/>
        </w:rPr>
        <w:t xml:space="preserve"> БИЛДИРУВЧИ ФЕЪЛ БОШҚАРУВИДАГИ ЎРИН КЕЛИШИКЛИ БИРИКМАЛАР ҲАҚИДА</w:t>
      </w:r>
    </w:p>
    <w:p w:rsidR="00551BC1" w:rsidRPr="00A75B07" w:rsidRDefault="00B64AFC" w:rsidP="00A75B07">
      <w:pPr>
        <w:pStyle w:val="5"/>
        <w:shd w:val="clear" w:color="auto" w:fill="auto"/>
        <w:spacing w:line="240" w:lineRule="auto"/>
        <w:ind w:firstLine="360"/>
        <w:rPr>
          <w:sz w:val="28"/>
          <w:szCs w:val="28"/>
        </w:rPr>
      </w:pPr>
      <w:r w:rsidRPr="00A75B07">
        <w:rPr>
          <w:rStyle w:val="31"/>
          <w:sz w:val="28"/>
          <w:szCs w:val="28"/>
        </w:rPr>
        <w:t>Юза</w:t>
      </w:r>
      <w:r w:rsidRPr="00A75B07">
        <w:rPr>
          <w:sz w:val="28"/>
          <w:szCs w:val="28"/>
        </w:rPr>
        <w:t xml:space="preserve"> классемасига эга бошқарув боғланишининг қоким бўлаги элипсисга учраши ва ўз вазифасини актуализатор бўлган сифатга қолдириб кетиши мумкин. Бу ҳолда нутқда сакданиб қолган мазкур сифат туркумига оид сўз ҳоким бўлаги эллипсисга учраган бирикманинг ўрик кели</w:t>
      </w:r>
      <w:r w:rsidRPr="00A75B07">
        <w:rPr>
          <w:sz w:val="28"/>
          <w:szCs w:val="28"/>
        </w:rPr>
        <w:t xml:space="preserve">шикли тобе бўлагига ҳоким бўлак бўлиб қолади. Бошқача қилиб айтганда, гапда синтактик қайта бўлиниш содир бўлади. Масалан, </w:t>
      </w:r>
      <w:r w:rsidRPr="00A75B07">
        <w:rPr>
          <w:rStyle w:val="a8"/>
          <w:sz w:val="28"/>
          <w:szCs w:val="28"/>
        </w:rPr>
        <w:t>Стадионда одам лщ тўла</w:t>
      </w:r>
      <w:r w:rsidRPr="00A75B07">
        <w:rPr>
          <w:sz w:val="28"/>
          <w:szCs w:val="28"/>
        </w:rPr>
        <w:t xml:space="preserve"> (Ё.Хаимов) гапининг феъл кесими эллипсисга учраган, эллипсисга учраган кесим вазифасидаги сўз </w:t>
      </w:r>
      <w:r w:rsidRPr="00A75B07">
        <w:rPr>
          <w:rStyle w:val="a8"/>
          <w:sz w:val="28"/>
          <w:szCs w:val="28"/>
        </w:rPr>
        <w:t>ўтиришди</w:t>
      </w:r>
      <w:r w:rsidRPr="00A75B07">
        <w:rPr>
          <w:sz w:val="28"/>
          <w:szCs w:val="28"/>
        </w:rPr>
        <w:t xml:space="preserve"> феълиди</w:t>
      </w:r>
      <w:r w:rsidRPr="00A75B07">
        <w:rPr>
          <w:sz w:val="28"/>
          <w:szCs w:val="28"/>
        </w:rPr>
        <w:t xml:space="preserve">р. У «стадион» сўзи билан </w:t>
      </w:r>
      <w:r w:rsidRPr="00A75B07">
        <w:rPr>
          <w:rStyle w:val="a8"/>
          <w:sz w:val="28"/>
          <w:szCs w:val="28"/>
        </w:rPr>
        <w:t>стадионда ўтиришарди</w:t>
      </w:r>
      <w:r w:rsidRPr="00A75B07">
        <w:rPr>
          <w:sz w:val="28"/>
          <w:szCs w:val="28"/>
        </w:rPr>
        <w:t xml:space="preserve"> бошқарув боғланишини юзага келтирган. Феъл кесим нутқ имкониятидан келиб чиқиб тил тежамига кўра эллипсисга учрагандан кейин унинг вазифасини актуализатор бўлган «тўла» сифати ўз устига олди. Шундан кейин </w:t>
      </w:r>
      <w:r w:rsidRPr="00A75B07">
        <w:rPr>
          <w:rStyle w:val="a8"/>
          <w:sz w:val="28"/>
          <w:szCs w:val="28"/>
        </w:rPr>
        <w:t>тўла</w:t>
      </w:r>
      <w:r w:rsidRPr="00A75B07">
        <w:rPr>
          <w:sz w:val="28"/>
          <w:szCs w:val="28"/>
        </w:rPr>
        <w:t xml:space="preserve"> сўзи «стадион» сўзи билан бошқарув боғланишини юзага келтирди. Бошқача қилиб айтганда, синтактик қайта бўлиниш содир бўлди. Шунинг учун ҳам бу бирикмада «юза» классекаси ўз аксини топмаган. Щунга қарамай, </w:t>
      </w:r>
      <w:r w:rsidRPr="00A75B07">
        <w:rPr>
          <w:rStyle w:val="a8"/>
          <w:sz w:val="28"/>
          <w:szCs w:val="28"/>
        </w:rPr>
        <w:t>стадион</w:t>
      </w:r>
      <w:r w:rsidRPr="00A75B07">
        <w:rPr>
          <w:sz w:val="28"/>
          <w:szCs w:val="28"/>
        </w:rPr>
        <w:t xml:space="preserve"> сўзи маъносининг классемаси юза ифодасига </w:t>
      </w:r>
      <w:r w:rsidRPr="00A75B07">
        <w:rPr>
          <w:sz w:val="28"/>
          <w:szCs w:val="28"/>
        </w:rPr>
        <w:t>эга бўлади. Чунки нутқца эллипсисга учраган феъл кесим ўзининг сакданиб қолган актуализатори орқали осон англашилиб туради.</w:t>
      </w:r>
      <w:r w:rsidRPr="00A75B07">
        <w:rPr>
          <w:sz w:val="28"/>
          <w:szCs w:val="28"/>
          <w:vertAlign w:val="superscript"/>
        </w:rPr>
        <w:footnoteReference w:id="35"/>
      </w:r>
      <w:r w:rsidRPr="00A75B07">
        <w:rPr>
          <w:sz w:val="28"/>
          <w:szCs w:val="28"/>
        </w:rPr>
        <w:t xml:space="preserve"> Қуйидаги мисолларда ҳам феъл кесим эллипсисга учраб, гапда синтактик қайта бўлиниш содир бўлган ва сифат бошқарувидаги бошқарув боғ</w:t>
      </w:r>
      <w:r w:rsidRPr="00A75B07">
        <w:rPr>
          <w:sz w:val="28"/>
          <w:szCs w:val="28"/>
        </w:rPr>
        <w:t>ланиши юзага келган: Автостанцияда одам сийрак эди. (Ў.Ҳошимов) Бекатда одам сийрак. (Ў.Ҳошимов) Бу гаплардаги сифат бошқарувига эга бирикмаган автостанцияда сийрак, бекатда сийрак. Уларнинг хам тобе бўлаютари маъносининг классемаси юза ифода этади.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Классе</w:t>
      </w:r>
      <w:r w:rsidRPr="00A75B07">
        <w:rPr>
          <w:sz w:val="28"/>
          <w:szCs w:val="28"/>
        </w:rPr>
        <w:t xml:space="preserve">маси </w:t>
      </w:r>
      <w:r w:rsidRPr="00A75B07">
        <w:rPr>
          <w:rStyle w:val="a8"/>
          <w:sz w:val="28"/>
          <w:szCs w:val="28"/>
        </w:rPr>
        <w:t>юза</w:t>
      </w:r>
      <w:r w:rsidRPr="00A75B07">
        <w:rPr>
          <w:sz w:val="28"/>
          <w:szCs w:val="28"/>
        </w:rPr>
        <w:t xml:space="preserve"> бўлган бошқарув боғланишлари юқорида таҳлил қилинар экан, уларнинг ҳоким бўлаги фақат ҳолат билдирувчи архисемага эга маъноли сўздан бўлган типлари назарда тутилади. Бундай бирикмаларнинг ҳоким бўлаги ҳаракат билдирувчи архисемага эга маъноли сўзд</w:t>
      </w:r>
      <w:r w:rsidRPr="00A75B07">
        <w:rPr>
          <w:sz w:val="28"/>
          <w:szCs w:val="28"/>
        </w:rPr>
        <w:t xml:space="preserve">ан бўиши хам мумкин. Шунда ҳам уларнинг классемаси </w:t>
      </w:r>
      <w:r w:rsidRPr="00A75B07">
        <w:rPr>
          <w:rStyle w:val="a8"/>
          <w:sz w:val="28"/>
          <w:szCs w:val="28"/>
        </w:rPr>
        <w:t xml:space="preserve">юза </w:t>
      </w:r>
      <w:r w:rsidRPr="00A75B07">
        <w:rPr>
          <w:sz w:val="28"/>
          <w:szCs w:val="28"/>
        </w:rPr>
        <w:t xml:space="preserve">ифодасига эга бўлади. Масалан, </w:t>
      </w:r>
      <w:r w:rsidRPr="00A75B07">
        <w:rPr>
          <w:rStyle w:val="a8"/>
          <w:sz w:val="28"/>
          <w:szCs w:val="28"/>
        </w:rPr>
        <w:t xml:space="preserve">Эгарда ҳадеб цимирлайверманглар </w:t>
      </w:r>
      <w:r w:rsidRPr="00A75B07">
        <w:rPr>
          <w:sz w:val="28"/>
          <w:szCs w:val="28"/>
        </w:rPr>
        <w:t xml:space="preserve">(Ў.Ҳошимов) гапидаги </w:t>
      </w:r>
      <w:r w:rsidRPr="00A75B07">
        <w:rPr>
          <w:rStyle w:val="a8"/>
          <w:sz w:val="28"/>
          <w:szCs w:val="28"/>
        </w:rPr>
        <w:t xml:space="preserve">эгарда </w:t>
      </w:r>
      <w:r w:rsidRPr="00A75B07">
        <w:rPr>
          <w:rStyle w:val="a8"/>
          <w:sz w:val="28"/>
          <w:szCs w:val="28"/>
        </w:rPr>
        <w:lastRenderedPageBreak/>
        <w:t>цимирламоц</w:t>
      </w:r>
      <w:r w:rsidRPr="00A75B07">
        <w:rPr>
          <w:sz w:val="28"/>
          <w:szCs w:val="28"/>
        </w:rPr>
        <w:t xml:space="preserve"> бирикмасининг ҳоким бўлаги бўлган </w:t>
      </w:r>
      <w:r w:rsidRPr="00A75B07">
        <w:rPr>
          <w:rStyle w:val="a8"/>
          <w:sz w:val="28"/>
          <w:szCs w:val="28"/>
        </w:rPr>
        <w:t>қимирламоқ</w:t>
      </w:r>
      <w:r w:rsidRPr="00A75B07">
        <w:rPr>
          <w:sz w:val="28"/>
          <w:szCs w:val="28"/>
        </w:rPr>
        <w:t xml:space="preserve"> сўзи маъноси қуйидаги семапарга эга: «ўтирган» «юзасид</w:t>
      </w:r>
      <w:r w:rsidRPr="00A75B07">
        <w:rPr>
          <w:sz w:val="28"/>
          <w:szCs w:val="28"/>
        </w:rPr>
        <w:t xml:space="preserve">а» «ҳаракатланмоқ». Тобе бўлак бўлган </w:t>
      </w:r>
      <w:r w:rsidRPr="00A75B07">
        <w:rPr>
          <w:rStyle w:val="a8"/>
          <w:sz w:val="28"/>
          <w:szCs w:val="28"/>
        </w:rPr>
        <w:t>эгар</w:t>
      </w:r>
      <w:r w:rsidRPr="00A75B07">
        <w:rPr>
          <w:sz w:val="28"/>
          <w:szCs w:val="28"/>
        </w:rPr>
        <w:t xml:space="preserve"> сўзининг семалари эса «ўтириш учун» «юзаси бўлган» «улов жабдуғи». Ҳар икки сўз маъносининг иккинчи семаси классем </w:t>
      </w:r>
      <w:r w:rsidRPr="00A75B07">
        <w:rPr>
          <w:rStyle w:val="a8"/>
          <w:sz w:val="28"/>
          <w:szCs w:val="28"/>
        </w:rPr>
        <w:t>-а</w:t>
      </w:r>
      <w:r w:rsidRPr="00A75B07">
        <w:rPr>
          <w:sz w:val="28"/>
          <w:szCs w:val="28"/>
        </w:rPr>
        <w:t xml:space="preserve"> ни таркиб топтиради. Ҳоким бўлак бўлиб келган сўзнинг маъноси ҳаракат ифода этувчи архисемага э</w:t>
      </w:r>
      <w:r w:rsidRPr="00A75B07">
        <w:rPr>
          <w:sz w:val="28"/>
          <w:szCs w:val="28"/>
        </w:rPr>
        <w:t>га. Бу сўз маъносининг архисемаси ҳаракат ифода этса ҳам, бу ҳаракат йўналма ҳаракат бўлмай маълум жойдаги ҳаракатдир. Щунинг учун у архисемаси ҳолат ифода этувчи маъноли сўзларга ўхшаб кетади. У ҳоким бўлак бўлган бошқарув боғланишидаги классема ҳам кичик</w:t>
      </w:r>
      <w:r w:rsidRPr="00A75B07">
        <w:rPr>
          <w:sz w:val="28"/>
          <w:szCs w:val="28"/>
        </w:rPr>
        <w:t xml:space="preserve"> доирадаги юзани ифода этади. Қуйидаги мисолларнинг бошқарув боғланишида ҳам классема худди шундай ифодага эга: Йўлакда кампирга йўлиқди (А.Қаҳҳор). У қизлар билан икки метр чамаси кенгликдаги кўприкда тўкнашди. (Шухрат) ...совуқда шумшайган ариларга жон к</w:t>
      </w:r>
      <w:r w:rsidRPr="00A75B07">
        <w:rPr>
          <w:sz w:val="28"/>
          <w:szCs w:val="28"/>
        </w:rPr>
        <w:t>ирган. офтобда ётган тарвуз пўчоқ устида ўрмалашади. (М.Қориев) Бу гаплардаги йўлакда йўлиқмоқ, кўпикда тўкнашмоқ, устида ўрмаламок бошқарув боғланишларининг классемаларига эътибор бериш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Классемаси юзани ифода этган бошқарув боғланишининг ҳоким бўл</w:t>
      </w:r>
      <w:r w:rsidRPr="00A75B07">
        <w:rPr>
          <w:sz w:val="28"/>
          <w:szCs w:val="28"/>
        </w:rPr>
        <w:t xml:space="preserve">аги архисемаси ҳаракатни, шунингдек, йўналма ҳаракатни ифода этадиган архисемага эга маъноли сўздан бўлиши ҳам мумкин. Бундай ҳсшда тобе бўлак чегараланмаган юзани ифода этувчи семага эга маъноли сўздан бўлади. Масалан: Майдон четидаги йўлкаларда майкачан </w:t>
      </w:r>
      <w:r w:rsidRPr="00A75B07">
        <w:rPr>
          <w:sz w:val="28"/>
          <w:szCs w:val="28"/>
        </w:rPr>
        <w:t>қизлар югуришарди (Ў.Ҳошимов) гапидаги бошқарув боғланишидаги бирикма «йўлкаларда югуришарди» бўлиб, уларнинг классемаси чегараланмаган узунликка эга юзани ифода этади. Ҳоким бўлакнинг архисемаси эса бўйламасига илгарилама ҳаракатни ифода этади. Агар ҳоким</w:t>
      </w:r>
      <w:r w:rsidRPr="00A75B07">
        <w:rPr>
          <w:sz w:val="28"/>
          <w:szCs w:val="28"/>
        </w:rPr>
        <w:t xml:space="preserve"> бўлак илгарилама ҳаракатнинг бетартиб ҳолатини ифода этган архисемага эга маъноли сўз бўлса, бирикма классемаси, умуман, чегаралнмаган юзани ифода этади. Масалан, </w:t>
      </w:r>
      <w:r w:rsidRPr="00A75B07">
        <w:rPr>
          <w:rStyle w:val="a8"/>
          <w:sz w:val="28"/>
          <w:szCs w:val="28"/>
        </w:rPr>
        <w:t xml:space="preserve">Богларингда кезаман, юрагимда ҳаяжон </w:t>
      </w:r>
      <w:r w:rsidRPr="00A75B07">
        <w:rPr>
          <w:sz w:val="28"/>
          <w:szCs w:val="28"/>
        </w:rPr>
        <w:t>(М.Ризаева) гапидаги «богларингда кезаман» бошқарув боғ</w:t>
      </w:r>
      <w:r w:rsidRPr="00A75B07">
        <w:rPr>
          <w:sz w:val="28"/>
          <w:szCs w:val="28"/>
        </w:rPr>
        <w:t>ланишидаги бирикманинг классемаси чегараланмаган юзани ифода этади. Қуйидаги мисолларнинг бошқарув боғланишида ҳам классема худди шундай ифодага эга: Дилафруз йўл устидаги катта пайкалда дутонаси билан пахта тераётган экан (М.Қориев). Тизза бўйи ўтлоқда шу</w:t>
      </w:r>
      <w:r w:rsidRPr="00A75B07">
        <w:rPr>
          <w:sz w:val="28"/>
          <w:szCs w:val="28"/>
        </w:rPr>
        <w:t>дринг кечиб югуриш чиндан ҳам гаштли экан (Ў.Ҳошимов). Бу гаплардаги «пайкалда термоқ», «ўтлоқда югурмоқ&gt;&gt; бошқарув боғланишларидаги таржиманинг классемаларига эътибор бериш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Юқоридаги каби бирикмаларни тахдил қилганимизда ҳам сўзларнинг реаллашган </w:t>
      </w:r>
      <w:r w:rsidRPr="00A75B07">
        <w:rPr>
          <w:sz w:val="28"/>
          <w:szCs w:val="28"/>
        </w:rPr>
        <w:t>маъноларини назарда тутишимиз керак. Шунда бирикма классемаси чегараланмаган юзани ифода этаётганлигини аниқ қайд эта биламиз. Масалан, ...япроқлар дув тўкилади, бир-бирларини қувлашиб, асфальтда сирғанишади (Шухрат) гапидаги «асфальтда сирғанишади» бирикм</w:t>
      </w:r>
      <w:r w:rsidRPr="00A75B07">
        <w:rPr>
          <w:sz w:val="28"/>
          <w:szCs w:val="28"/>
        </w:rPr>
        <w:t xml:space="preserve">асининг тобе бўлаги бўлган «асфальт» сўзи генетик маъноси билан реаллашган эмас. У «юзаси» «асфальт копланган» «йўл» семаларидан таркиб топган маъноси билан реаллашган. Мана шу реаллашган маъноси орқали ҳоким бўлак вазифасидаги сўз маъноси билан юза ифода </w:t>
      </w:r>
      <w:r w:rsidRPr="00A75B07">
        <w:rPr>
          <w:sz w:val="28"/>
          <w:szCs w:val="28"/>
        </w:rPr>
        <w:t xml:space="preserve">этувчи классемага </w:t>
      </w:r>
      <w:r w:rsidRPr="00A75B07">
        <w:rPr>
          <w:sz w:val="28"/>
          <w:szCs w:val="28"/>
        </w:rPr>
        <w:lastRenderedPageBreak/>
        <w:t xml:space="preserve">эга. Қуйидаги мисолларнинг бошқарув боғланишида ҳам классема худди шундай ифодага эга: Куни кеча саҳрода шафқатсиз куюн чарх уриб, қум тўзонлари осмони фалакка чиққан эмиш. (О.Ёқубов) Чанғи тогда учишли бўлади. (У.Ҳошимов) Кавказ тоғлари </w:t>
      </w:r>
      <w:r w:rsidRPr="00A75B07">
        <w:rPr>
          <w:sz w:val="28"/>
          <w:szCs w:val="28"/>
        </w:rPr>
        <w:t>этагида оч бўридай изгиб юрмоқда эди. (А.Қахҳор) Бу гаплардаги «саҳрода чарх урмоқ», «тогда учишли бўлмоқ», «этагида изғимоқ» бошқарув боғланишидаги бирикмалар бўлаги бўлган сўзларнинг реаллашган маъноларига ва шаклланган классемаларига эътибор беришимиз м</w:t>
      </w:r>
      <w:r w:rsidRPr="00A75B07">
        <w:rPr>
          <w:sz w:val="28"/>
          <w:szCs w:val="28"/>
        </w:rPr>
        <w:t>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Айрим ҳолларда ўрин ифода этувчи сиртқи сема всснтасида шаклланган бирикмаларнинг тобе бўлгани маъноси юза ифодаловчи семага эга бўлмаслиги ҳам мумкин. Бундай ҳолларда бирикмага ўша тобе бўлак маъносига юза семасини илова этувчи ёрдамчи сўз воситачи</w:t>
      </w:r>
      <w:r w:rsidRPr="00A75B07">
        <w:rPr>
          <w:sz w:val="28"/>
          <w:szCs w:val="28"/>
        </w:rPr>
        <w:t xml:space="preserve"> сифатида қўшилади. Натижада бирикмада юза ифода этувчи классема шаклланади.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Т. Эназаров ЎзМУ, доцент</w:t>
      </w:r>
    </w:p>
    <w:p w:rsidR="00551BC1" w:rsidRPr="00A75B07" w:rsidRDefault="00B64AFC" w:rsidP="00A75B07">
      <w:pPr>
        <w:pStyle w:val="5"/>
        <w:shd w:val="clear" w:color="auto" w:fill="auto"/>
        <w:spacing w:line="240" w:lineRule="auto"/>
        <w:ind w:left="360" w:hanging="360"/>
        <w:rPr>
          <w:sz w:val="28"/>
          <w:szCs w:val="28"/>
        </w:rPr>
      </w:pPr>
      <w:r w:rsidRPr="00A75B07">
        <w:rPr>
          <w:sz w:val="28"/>
          <w:szCs w:val="28"/>
        </w:rPr>
        <w:t>ТОПОНИМЛАРНИНГ ЭТИ МОЛ О ГИ ЯС ИДА И НАМУНАЛАР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Шундай топонимлар борки, бир қарашда уларнинг маъносини, аниқроғи, этимологиясини билиш қийин. Аммо жиддийр</w:t>
      </w:r>
      <w:r w:rsidRPr="00A75B07">
        <w:rPr>
          <w:sz w:val="28"/>
          <w:szCs w:val="28"/>
        </w:rPr>
        <w:t xml:space="preserve">оқ кузатилганда уларнинг этимологик таҳлилини амалга ошириш мумкин. Қуйида мана шундай топонимларнинг этимологик тахлили тўғрисида фикр юритамиз: гцаираб^слдп </w:t>
      </w:r>
      <w:r w:rsidRPr="00A75B07">
        <w:rPr>
          <w:sz w:val="28"/>
          <w:szCs w:val="28"/>
          <w:lang w:eastAsia="en-US" w:bidi="en-US"/>
        </w:rPr>
        <w:t>(</w:t>
      </w:r>
      <w:r w:rsidRPr="00A75B07">
        <w:rPr>
          <w:sz w:val="28"/>
          <w:szCs w:val="28"/>
          <w:lang w:val="en-US" w:eastAsia="en-US" w:bidi="en-US"/>
        </w:rPr>
        <w:t>iyuo</w:t>
      </w:r>
      <w:r w:rsidRPr="00A75B07">
        <w:rPr>
          <w:sz w:val="28"/>
          <w:szCs w:val="28"/>
          <w:lang w:eastAsia="en-US" w:bidi="en-US"/>
        </w:rPr>
        <w:t xml:space="preserve">. </w:t>
      </w:r>
      <w:r w:rsidRPr="00A75B07">
        <w:rPr>
          <w:sz w:val="28"/>
          <w:szCs w:val="28"/>
        </w:rPr>
        <w:t>н. Яккйбоғ т. қ.) топоними ҳақида бир неча хил фикр бор:</w:t>
      </w:r>
    </w:p>
    <w:p w:rsidR="00551BC1" w:rsidRPr="00A75B07" w:rsidRDefault="00B64AFC" w:rsidP="00A75B07">
      <w:pPr>
        <w:pStyle w:val="5"/>
        <w:numPr>
          <w:ilvl w:val="0"/>
          <w:numId w:val="14"/>
        </w:numPr>
        <w:shd w:val="clear" w:color="auto" w:fill="auto"/>
        <w:tabs>
          <w:tab w:val="left" w:pos="688"/>
        </w:tabs>
        <w:spacing w:line="240" w:lineRule="auto"/>
        <w:ind w:firstLine="360"/>
        <w:rPr>
          <w:sz w:val="28"/>
          <w:szCs w:val="28"/>
        </w:rPr>
      </w:pPr>
      <w:r w:rsidRPr="00A75B07">
        <w:rPr>
          <w:sz w:val="28"/>
          <w:szCs w:val="28"/>
        </w:rPr>
        <w:t>Жой номи деҳқончилик ва чорвачили</w:t>
      </w:r>
      <w:r w:rsidRPr="00A75B07">
        <w:rPr>
          <w:sz w:val="28"/>
          <w:szCs w:val="28"/>
        </w:rPr>
        <w:t xml:space="preserve">к билан шуғулланадиган кишиларнинг деҳқончилик асбобларини қайрайдиган усталар яшайдиган жой деган маънони ифодалайди: </w:t>
      </w:r>
      <w:r w:rsidRPr="00A75B07">
        <w:rPr>
          <w:rStyle w:val="aa"/>
          <w:sz w:val="28"/>
          <w:szCs w:val="28"/>
        </w:rPr>
        <w:t>цайраб+салди &gt; цайраб солди &gt; цайрабсолди</w:t>
      </w:r>
      <w:r w:rsidRPr="00A75B07">
        <w:rPr>
          <w:sz w:val="28"/>
          <w:szCs w:val="28"/>
        </w:rPr>
        <w:t xml:space="preserve"> &gt; Қайрабсолди. Ўроқ, чалғи, теша, даскала каби рўзғорбоп асбобларни кишилар усталарга чахлатиб </w:t>
      </w:r>
      <w:r w:rsidRPr="00A75B07">
        <w:rPr>
          <w:sz w:val="28"/>
          <w:szCs w:val="28"/>
        </w:rPr>
        <w:t>олишгандан сўнг ишга солишади. Мана шу жараён асосида топоним ҳосил бўлган.</w:t>
      </w:r>
    </w:p>
    <w:p w:rsidR="00551BC1" w:rsidRPr="00A75B07" w:rsidRDefault="00B64AFC" w:rsidP="00A75B07">
      <w:pPr>
        <w:pStyle w:val="5"/>
        <w:numPr>
          <w:ilvl w:val="0"/>
          <w:numId w:val="14"/>
        </w:numPr>
        <w:shd w:val="clear" w:color="auto" w:fill="auto"/>
        <w:spacing w:line="240" w:lineRule="auto"/>
        <w:ind w:firstLine="360"/>
        <w:rPr>
          <w:sz w:val="28"/>
          <w:szCs w:val="28"/>
        </w:rPr>
      </w:pPr>
      <w:r w:rsidRPr="00A75B07">
        <w:rPr>
          <w:sz w:val="28"/>
          <w:szCs w:val="28"/>
        </w:rPr>
        <w:t xml:space="preserve"> Топоним «</w:t>
      </w:r>
      <w:r w:rsidRPr="00A75B07">
        <w:rPr>
          <w:rStyle w:val="aa"/>
          <w:sz w:val="28"/>
          <w:szCs w:val="28"/>
        </w:rPr>
        <w:t>кишиларни бир-бирига гиж-гижлаб қўймоқ</w:t>
      </w:r>
      <w:r w:rsidRPr="00A75B07">
        <w:rPr>
          <w:sz w:val="28"/>
          <w:szCs w:val="28"/>
        </w:rPr>
        <w:t xml:space="preserve">» маъносидаги қайраб сол(ди) бирикмасидан шаюшанган: </w:t>
      </w:r>
      <w:r w:rsidRPr="00A75B07">
        <w:rPr>
          <w:rStyle w:val="aa"/>
          <w:sz w:val="28"/>
          <w:szCs w:val="28"/>
        </w:rPr>
        <w:t>қайраб+солди &gt; қайраб солди &gt; қайрабсолди</w:t>
      </w:r>
      <w:r w:rsidRPr="00A75B07">
        <w:rPr>
          <w:sz w:val="28"/>
          <w:szCs w:val="28"/>
        </w:rPr>
        <w:t xml:space="preserve"> &gt;</w:t>
      </w:r>
      <w:r w:rsidRPr="00A75B07">
        <w:rPr>
          <w:sz w:val="28"/>
          <w:szCs w:val="28"/>
        </w:rPr>
        <w:t xml:space="preserve"> Қайрабсолди. Бу ерда яшаганлар ён атрофдагилар билан ўзаро муроса қилишмаган, доим ўзимники тўғри деб билишган, яъни урушқоқ бўлишган. Мана шундай кишилар яшаган жой Қайрабсолди деб аталган.</w:t>
      </w:r>
    </w:p>
    <w:p w:rsidR="00551BC1" w:rsidRPr="00A75B07" w:rsidRDefault="00B64AFC" w:rsidP="00A75B07">
      <w:pPr>
        <w:pStyle w:val="5"/>
        <w:numPr>
          <w:ilvl w:val="0"/>
          <w:numId w:val="14"/>
        </w:numPr>
        <w:shd w:val="clear" w:color="auto" w:fill="auto"/>
        <w:spacing w:line="240" w:lineRule="auto"/>
        <w:ind w:firstLine="360"/>
        <w:rPr>
          <w:sz w:val="28"/>
          <w:szCs w:val="28"/>
        </w:rPr>
      </w:pPr>
      <w:r w:rsidRPr="00A75B07">
        <w:rPr>
          <w:sz w:val="28"/>
          <w:szCs w:val="28"/>
        </w:rPr>
        <w:t xml:space="preserve"> Мазкур топоним товуш ўзгаришларига учраб, қорақипчоқ этнонимини</w:t>
      </w:r>
      <w:r w:rsidRPr="00A75B07">
        <w:rPr>
          <w:sz w:val="28"/>
          <w:szCs w:val="28"/>
        </w:rPr>
        <w:t xml:space="preserve">нг номини бузиб айтиш оқибатида шу ҳолга келиб қолган. Сабаби, талаффуз жараёнида қорақипчоқ этноними </w:t>
      </w:r>
      <w:r w:rsidRPr="00A75B07">
        <w:rPr>
          <w:rStyle w:val="aa"/>
          <w:sz w:val="28"/>
          <w:szCs w:val="28"/>
        </w:rPr>
        <w:t>қорапчи</w:t>
      </w:r>
      <w:r w:rsidRPr="00A75B07">
        <w:rPr>
          <w:sz w:val="28"/>
          <w:szCs w:val="28"/>
        </w:rPr>
        <w:t xml:space="preserve"> деб аталган: </w:t>
      </w:r>
      <w:r w:rsidRPr="00A75B07">
        <w:rPr>
          <w:rStyle w:val="aa"/>
          <w:sz w:val="28"/>
          <w:szCs w:val="28"/>
        </w:rPr>
        <w:t>қора+қипчоқ &gt; қора ципчоц &gt; қорақипчоқ</w:t>
      </w:r>
      <w:r w:rsidRPr="00A75B07">
        <w:rPr>
          <w:sz w:val="28"/>
          <w:szCs w:val="28"/>
        </w:rPr>
        <w:t xml:space="preserve"> &gt; Қорақипчоқ. Қорақипчоқларнинг, асосан, Жиззах, Самарканд, Қашқадарё, Сурхондарё вилоятларида</w:t>
      </w:r>
      <w:r w:rsidRPr="00A75B07">
        <w:rPr>
          <w:sz w:val="28"/>
          <w:szCs w:val="28"/>
        </w:rPr>
        <w:t xml:space="preserve"> яшашини эътиборга олиб, улар нутқида сўз бошида </w:t>
      </w:r>
      <w:r w:rsidRPr="00A75B07">
        <w:rPr>
          <w:rStyle w:val="aa"/>
          <w:sz w:val="28"/>
          <w:szCs w:val="28"/>
        </w:rPr>
        <w:t xml:space="preserve">жд </w:t>
      </w:r>
      <w:r w:rsidRPr="00A75B07">
        <w:rPr>
          <w:sz w:val="28"/>
          <w:szCs w:val="28"/>
        </w:rPr>
        <w:t xml:space="preserve">лашиш ҳолати мавжудлигини назарда тутсак, қорақипчоқ этнонимининг </w:t>
      </w:r>
      <w:r w:rsidRPr="00A75B07">
        <w:rPr>
          <w:rStyle w:val="aa"/>
          <w:sz w:val="28"/>
          <w:szCs w:val="28"/>
        </w:rPr>
        <w:t>қорапчи</w:t>
      </w:r>
      <w:r w:rsidRPr="00A75B07">
        <w:rPr>
          <w:sz w:val="28"/>
          <w:szCs w:val="28"/>
        </w:rPr>
        <w:t xml:space="preserve"> шаклига келишини тушуниш мумкин. Ҳосил бўлган қорапчи сўзи эса топообъектга ном бўлган: Қорапчи. Маълум вақгдан сўнг аҳоли қорапчи</w:t>
      </w:r>
      <w:r w:rsidRPr="00A75B07">
        <w:rPr>
          <w:sz w:val="28"/>
          <w:szCs w:val="28"/>
        </w:rPr>
        <w:t xml:space="preserve"> топонимининг маъносини тушунтириш учун осон йўлдан бориб қуйидагича тушунтиришган: Қорапчи дёгани Қайрабсолди демакдир. Эътиоор берилса, </w:t>
      </w:r>
      <w:r w:rsidRPr="00A75B07">
        <w:rPr>
          <w:rStyle w:val="aa"/>
          <w:sz w:val="28"/>
          <w:szCs w:val="28"/>
        </w:rPr>
        <w:t>қайраб солди</w:t>
      </w:r>
      <w:r w:rsidRPr="00A75B07">
        <w:rPr>
          <w:sz w:val="28"/>
          <w:szCs w:val="28"/>
        </w:rPr>
        <w:t xml:space="preserve"> бирккмаси </w:t>
      </w:r>
      <w:r w:rsidRPr="00A75B07">
        <w:rPr>
          <w:rStyle w:val="aa"/>
          <w:sz w:val="28"/>
          <w:szCs w:val="28"/>
        </w:rPr>
        <w:t>қорапчи</w:t>
      </w:r>
      <w:r w:rsidRPr="00A75B07">
        <w:rPr>
          <w:sz w:val="28"/>
          <w:szCs w:val="28"/>
        </w:rPr>
        <w:t xml:space="preserve"> сузининг шаклии ҳолатига кўра кенг ёйилган кўриниши ёхуд сўз таркибидаги сохта морфемал</w:t>
      </w:r>
      <w:r w:rsidRPr="00A75B07">
        <w:rPr>
          <w:sz w:val="28"/>
          <w:szCs w:val="28"/>
        </w:rPr>
        <w:t xml:space="preserve">арнинг халқ </w:t>
      </w:r>
      <w:r w:rsidRPr="00A75B07">
        <w:rPr>
          <w:sz w:val="28"/>
          <w:szCs w:val="28"/>
        </w:rPr>
        <w:lastRenderedPageBreak/>
        <w:t>этимологияси асосидаги талқинидир</w:t>
      </w:r>
      <w:r w:rsidRPr="00A75B07">
        <w:rPr>
          <w:sz w:val="28"/>
          <w:szCs w:val="28"/>
          <w:vertAlign w:val="superscript"/>
        </w:rPr>
        <w:footnoteReference w:id="36"/>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Булардан кўриниб турибдики, ушбу топоним номи қуйидагича тарзда фонетик ва тарихий тараққиёт босқичларини босиб ўтган: </w:t>
      </w:r>
      <w:r w:rsidRPr="00A75B07">
        <w:rPr>
          <w:rStyle w:val="aa"/>
          <w:sz w:val="28"/>
          <w:szCs w:val="28"/>
        </w:rPr>
        <w:t>қора+қипчоқ &gt; қора қипчоқ &gt; қорақипчоқ &gt; қорапчи &gt;</w:t>
      </w:r>
      <w:r w:rsidRPr="00A75B07">
        <w:rPr>
          <w:sz w:val="28"/>
          <w:szCs w:val="28"/>
        </w:rPr>
        <w:t xml:space="preserve"> Қорапчи &gt;</w:t>
      </w:r>
      <w:r w:rsidRPr="00A75B07">
        <w:rPr>
          <w:sz w:val="28"/>
          <w:szCs w:val="28"/>
        </w:rPr>
        <w:t xml:space="preserve"> Қайрабсолди. Топоним фонетик ва морфологик жараёнлардан бири бўлган қайта бўлиниш жараёнини </w:t>
      </w:r>
      <w:r w:rsidRPr="00A75B07">
        <w:rPr>
          <w:rStyle w:val="aa"/>
          <w:sz w:val="28"/>
          <w:szCs w:val="28"/>
        </w:rPr>
        <w:t>п &gt; б</w:t>
      </w:r>
      <w:r w:rsidRPr="00A75B07">
        <w:rPr>
          <w:sz w:val="28"/>
          <w:szCs w:val="28"/>
        </w:rPr>
        <w:t xml:space="preserve"> ўзгариши рўй берган</w:t>
      </w:r>
      <w:r w:rsidRPr="00A75B07">
        <w:rPr>
          <w:sz w:val="28"/>
          <w:szCs w:val="28"/>
          <w:vertAlign w:val="superscript"/>
        </w:rPr>
        <w:footnoteReference w:id="37"/>
      </w:r>
      <w:r w:rsidRPr="00A75B07">
        <w:rPr>
          <w:sz w:val="28"/>
          <w:szCs w:val="28"/>
        </w:rPr>
        <w:t xml:space="preserve"> ва </w:t>
      </w:r>
      <w:r w:rsidRPr="00A75B07">
        <w:rPr>
          <w:rStyle w:val="aa"/>
          <w:sz w:val="28"/>
          <w:szCs w:val="28"/>
        </w:rPr>
        <w:t>ч</w:t>
      </w:r>
      <w:r w:rsidRPr="00A75B07">
        <w:rPr>
          <w:sz w:val="28"/>
          <w:szCs w:val="28"/>
        </w:rPr>
        <w:t xml:space="preserve"> &gt; </w:t>
      </w:r>
      <w:r w:rsidRPr="00A75B07">
        <w:rPr>
          <w:rStyle w:val="aa"/>
          <w:sz w:val="28"/>
          <w:szCs w:val="28"/>
        </w:rPr>
        <w:t>с</w:t>
      </w:r>
      <w:r w:rsidRPr="00A75B07">
        <w:rPr>
          <w:sz w:val="28"/>
          <w:szCs w:val="28"/>
        </w:rPr>
        <w:t xml:space="preserve"> ва товушлар ортихии тарзида бошидан кечирган. Ш. Раҳматуллаевнинг қайд этишича, қадимги туркий тилдаги сўзлар тарихий тараққиёт</w:t>
      </w:r>
      <w:r w:rsidRPr="00A75B07">
        <w:rPr>
          <w:sz w:val="28"/>
          <w:szCs w:val="28"/>
        </w:rPr>
        <w:t xml:space="preserve"> давомида сўз таркибидаги товушлардан бир, икки ва ҳатто, олтитаси ўзгариши табиий экан</w:t>
      </w:r>
      <w:r w:rsidRPr="00A75B07">
        <w:rPr>
          <w:sz w:val="28"/>
          <w:szCs w:val="28"/>
          <w:vertAlign w:val="superscript"/>
        </w:rPr>
        <w:footnoteReference w:id="38"/>
      </w:r>
      <w:r w:rsidRPr="00A75B07">
        <w:rPr>
          <w:sz w:val="28"/>
          <w:szCs w:val="28"/>
        </w:rPr>
        <w:t>. Булардан кўриниб турибдики, нутқда фаол қўлланувчи «қорапчи» сўзининг икки сўздан иборатлиги табиийдир</w:t>
      </w:r>
      <w:r w:rsidRPr="00A75B07">
        <w:rPr>
          <w:sz w:val="28"/>
          <w:szCs w:val="28"/>
          <w:vertAlign w:val="superscript"/>
        </w:rPr>
        <w:footnoteReference w:id="39"/>
      </w:r>
      <w:r w:rsidRPr="00A75B07">
        <w:rPr>
          <w:sz w:val="28"/>
          <w:szCs w:val="28"/>
        </w:rPr>
        <w:t xml:space="preserve">. Буни Булунғур (Сам. в. т.) топонимининг этимологах таҳлилида </w:t>
      </w:r>
      <w:r w:rsidRPr="00A75B07">
        <w:rPr>
          <w:sz w:val="28"/>
          <w:szCs w:val="28"/>
        </w:rPr>
        <w:t>кўриш мумкин. Ушбу топоним ҳақида учта фараз мавжуд:</w:t>
      </w:r>
    </w:p>
    <w:p w:rsidR="00551BC1" w:rsidRPr="00A75B07" w:rsidRDefault="00B64AFC" w:rsidP="00A75B07">
      <w:pPr>
        <w:pStyle w:val="5"/>
        <w:numPr>
          <w:ilvl w:val="0"/>
          <w:numId w:val="15"/>
        </w:numPr>
        <w:shd w:val="clear" w:color="auto" w:fill="auto"/>
        <w:tabs>
          <w:tab w:val="left" w:pos="779"/>
        </w:tabs>
        <w:spacing w:line="240" w:lineRule="auto"/>
        <w:ind w:firstLine="360"/>
        <w:rPr>
          <w:sz w:val="28"/>
          <w:szCs w:val="28"/>
        </w:rPr>
      </w:pPr>
      <w:r w:rsidRPr="00A75B07">
        <w:rPr>
          <w:sz w:val="28"/>
          <w:szCs w:val="28"/>
        </w:rPr>
        <w:t xml:space="preserve">Маҳаллий аҳолининг айтишича, ушбу топоним </w:t>
      </w:r>
      <w:r w:rsidRPr="00A75B07">
        <w:rPr>
          <w:rStyle w:val="aa"/>
          <w:sz w:val="28"/>
          <w:szCs w:val="28"/>
        </w:rPr>
        <w:t>койиш</w:t>
      </w:r>
      <w:r w:rsidRPr="00A75B07">
        <w:rPr>
          <w:sz w:val="28"/>
          <w:szCs w:val="28"/>
        </w:rPr>
        <w:t xml:space="preserve"> ва </w:t>
      </w:r>
      <w:r w:rsidRPr="00A75B07">
        <w:rPr>
          <w:rStyle w:val="aa"/>
          <w:sz w:val="28"/>
          <w:szCs w:val="28"/>
        </w:rPr>
        <w:t xml:space="preserve">қаргаш </w:t>
      </w:r>
      <w:r w:rsidRPr="00A75B07">
        <w:rPr>
          <w:sz w:val="28"/>
          <w:szCs w:val="28"/>
        </w:rPr>
        <w:t xml:space="preserve">маъносидаги </w:t>
      </w:r>
      <w:r w:rsidRPr="00A75B07">
        <w:rPr>
          <w:rStyle w:val="aa"/>
          <w:sz w:val="28"/>
          <w:szCs w:val="28"/>
        </w:rPr>
        <w:t>булинзур</w:t>
      </w:r>
      <w:r w:rsidRPr="00A75B07">
        <w:rPr>
          <w:sz w:val="28"/>
          <w:szCs w:val="28"/>
        </w:rPr>
        <w:t xml:space="preserve"> сузи асосида шаклланган: </w:t>
      </w:r>
      <w:r w:rsidRPr="00A75B07">
        <w:rPr>
          <w:rStyle w:val="aa"/>
          <w:sz w:val="28"/>
          <w:szCs w:val="28"/>
        </w:rPr>
        <w:t>булиниб кётзур бўлинибкетгур &gt; бўлингур &gt; бўлингур &gt; булунгур &gt;</w:t>
      </w:r>
      <w:r w:rsidRPr="00A75B07">
        <w:rPr>
          <w:sz w:val="28"/>
          <w:szCs w:val="28"/>
        </w:rPr>
        <w:t xml:space="preserve"> Булунғур. Бу ҳолда ў &gt; </w:t>
      </w:r>
      <w:r w:rsidRPr="00A75B07">
        <w:rPr>
          <w:rStyle w:val="aa"/>
          <w:sz w:val="28"/>
          <w:szCs w:val="28"/>
        </w:rPr>
        <w:t>у, и &gt; у</w:t>
      </w:r>
      <w:r w:rsidRPr="00A75B07">
        <w:rPr>
          <w:sz w:val="28"/>
          <w:szCs w:val="28"/>
        </w:rPr>
        <w:t xml:space="preserve"> шак</w:t>
      </w:r>
      <w:r w:rsidRPr="00A75B07">
        <w:rPr>
          <w:sz w:val="28"/>
          <w:szCs w:val="28"/>
        </w:rPr>
        <w:t xml:space="preserve">лидаги фонетик ўзгаришлар рўй бериб, бирикманинг </w:t>
      </w:r>
      <w:r w:rsidRPr="00A75B07">
        <w:rPr>
          <w:rStyle w:val="aa"/>
          <w:sz w:val="28"/>
          <w:szCs w:val="28"/>
        </w:rPr>
        <w:t>-иб, кет</w:t>
      </w:r>
      <w:r w:rsidRPr="00A75B07">
        <w:rPr>
          <w:sz w:val="28"/>
          <w:szCs w:val="28"/>
        </w:rPr>
        <w:t xml:space="preserve"> кўринишидаги бўғинлари тушган.</w:t>
      </w:r>
    </w:p>
    <w:p w:rsidR="00551BC1" w:rsidRPr="00A75B07" w:rsidRDefault="00B64AFC" w:rsidP="00A75B07">
      <w:pPr>
        <w:pStyle w:val="5"/>
        <w:numPr>
          <w:ilvl w:val="0"/>
          <w:numId w:val="15"/>
        </w:numPr>
        <w:shd w:val="clear" w:color="auto" w:fill="auto"/>
        <w:spacing w:line="240" w:lineRule="auto"/>
        <w:ind w:firstLine="360"/>
        <w:rPr>
          <w:sz w:val="28"/>
          <w:szCs w:val="28"/>
        </w:rPr>
      </w:pPr>
      <w:r w:rsidRPr="00A75B07">
        <w:rPr>
          <w:sz w:val="28"/>
          <w:szCs w:val="28"/>
        </w:rPr>
        <w:t xml:space="preserve"> </w:t>
      </w:r>
      <w:r w:rsidRPr="00A75B07">
        <w:rPr>
          <w:rStyle w:val="aa"/>
          <w:sz w:val="28"/>
          <w:szCs w:val="28"/>
        </w:rPr>
        <w:t>Бултурги</w:t>
      </w:r>
      <w:r w:rsidRPr="00A75B07">
        <w:rPr>
          <w:sz w:val="28"/>
          <w:szCs w:val="28"/>
        </w:rPr>
        <w:t xml:space="preserve"> сўзи фонетик ўзгаришларга учрагач, ундан </w:t>
      </w:r>
      <w:r w:rsidRPr="00A75B07">
        <w:rPr>
          <w:rStyle w:val="aa"/>
          <w:sz w:val="28"/>
          <w:szCs w:val="28"/>
        </w:rPr>
        <w:t>олдинги ёхуд аввалги жой</w:t>
      </w:r>
      <w:r w:rsidRPr="00A75B07">
        <w:rPr>
          <w:sz w:val="28"/>
          <w:szCs w:val="28"/>
        </w:rPr>
        <w:t xml:space="preserve"> маъносидаги мана шу топоним шаклланган: </w:t>
      </w:r>
      <w:r w:rsidRPr="00A75B07">
        <w:rPr>
          <w:rStyle w:val="aa"/>
          <w:sz w:val="28"/>
          <w:szCs w:val="28"/>
        </w:rPr>
        <w:t>бултурги</w:t>
      </w:r>
      <w:r w:rsidRPr="00A75B07">
        <w:rPr>
          <w:sz w:val="28"/>
          <w:szCs w:val="28"/>
        </w:rPr>
        <w:t xml:space="preserve"> &gt; </w:t>
      </w:r>
      <w:r w:rsidRPr="00A75B07">
        <w:rPr>
          <w:rStyle w:val="aa"/>
          <w:sz w:val="28"/>
          <w:szCs w:val="28"/>
        </w:rPr>
        <w:t>булунгур &gt;</w:t>
      </w:r>
      <w:r w:rsidRPr="00A75B07">
        <w:rPr>
          <w:sz w:val="28"/>
          <w:szCs w:val="28"/>
        </w:rPr>
        <w:t xml:space="preserve"> Булунғур. Бундай фонетик жара</w:t>
      </w:r>
      <w:r w:rsidRPr="00A75B07">
        <w:rPr>
          <w:sz w:val="28"/>
          <w:szCs w:val="28"/>
        </w:rPr>
        <w:t>ён амалда бўлмайди. Бу фикр халқ этимологияси.</w:t>
      </w:r>
    </w:p>
    <w:p w:rsidR="00551BC1" w:rsidRPr="00A75B07" w:rsidRDefault="00B64AFC" w:rsidP="00A75B07">
      <w:pPr>
        <w:pStyle w:val="5"/>
        <w:numPr>
          <w:ilvl w:val="0"/>
          <w:numId w:val="15"/>
        </w:numPr>
        <w:shd w:val="clear" w:color="auto" w:fill="auto"/>
        <w:spacing w:line="240" w:lineRule="auto"/>
        <w:ind w:firstLine="360"/>
        <w:rPr>
          <w:sz w:val="28"/>
          <w:szCs w:val="28"/>
        </w:rPr>
      </w:pPr>
      <w:r w:rsidRPr="00A75B07">
        <w:rPr>
          <w:sz w:val="28"/>
          <w:szCs w:val="28"/>
        </w:rPr>
        <w:t xml:space="preserve"> 'Гопонимда иккита маъноли қисм бор: </w:t>
      </w:r>
      <w:r w:rsidRPr="00A75B07">
        <w:rPr>
          <w:rStyle w:val="aa"/>
          <w:sz w:val="28"/>
          <w:szCs w:val="28"/>
        </w:rPr>
        <w:t>бурун</w:t>
      </w:r>
      <w:r w:rsidRPr="00A75B07">
        <w:rPr>
          <w:rStyle w:val="aa"/>
          <w:sz w:val="28"/>
          <w:szCs w:val="28"/>
          <w:vertAlign w:val="superscript"/>
        </w:rPr>
        <w:footnoteReference w:id="40"/>
      </w:r>
      <w:r w:rsidRPr="00A75B07">
        <w:rPr>
          <w:rStyle w:val="aa"/>
          <w:sz w:val="28"/>
          <w:szCs w:val="28"/>
        </w:rPr>
        <w:t xml:space="preserve">, гур (кир, хур, хир). </w:t>
      </w:r>
      <w:r w:rsidRPr="00A75B07">
        <w:rPr>
          <w:sz w:val="28"/>
          <w:szCs w:val="28"/>
        </w:rPr>
        <w:t xml:space="preserve">Икки тополексема бирикканда, </w:t>
      </w:r>
      <w:r w:rsidRPr="00A75B07">
        <w:rPr>
          <w:rStyle w:val="aa"/>
          <w:sz w:val="28"/>
          <w:szCs w:val="28"/>
        </w:rPr>
        <w:t>р</w:t>
      </w:r>
      <w:r w:rsidRPr="00A75B07">
        <w:rPr>
          <w:sz w:val="28"/>
          <w:szCs w:val="28"/>
        </w:rPr>
        <w:t xml:space="preserve"> ундоши </w:t>
      </w:r>
      <w:r w:rsidRPr="00A75B07">
        <w:rPr>
          <w:rStyle w:val="aa"/>
          <w:sz w:val="28"/>
          <w:szCs w:val="28"/>
        </w:rPr>
        <w:t>л</w:t>
      </w:r>
      <w:r w:rsidRPr="00A75B07">
        <w:rPr>
          <w:sz w:val="28"/>
          <w:szCs w:val="28"/>
        </w:rPr>
        <w:t xml:space="preserve"> ундошига алмашган</w:t>
      </w:r>
      <w:r w:rsidRPr="00A75B07">
        <w:rPr>
          <w:sz w:val="28"/>
          <w:szCs w:val="28"/>
          <w:vertAlign w:val="superscript"/>
        </w:rPr>
        <w:footnoteReference w:id="41"/>
      </w:r>
      <w:r w:rsidRPr="00A75B07">
        <w:rPr>
          <w:sz w:val="28"/>
          <w:szCs w:val="28"/>
        </w:rPr>
        <w:t xml:space="preserve"> (р &gt; л) (285,74-) ва ясама сўз топонимга кўчган: </w:t>
      </w:r>
      <w:r w:rsidRPr="00A75B07">
        <w:rPr>
          <w:rStyle w:val="aa"/>
          <w:sz w:val="28"/>
          <w:szCs w:val="28"/>
        </w:rPr>
        <w:t>бурун +гур &gt; бурунгур &gt; булунгур</w:t>
      </w:r>
    </w:p>
    <w:p w:rsidR="00551BC1" w:rsidRPr="00A75B07" w:rsidRDefault="00B64AFC" w:rsidP="00A75B07">
      <w:pPr>
        <w:pStyle w:val="51"/>
        <w:numPr>
          <w:ilvl w:val="0"/>
          <w:numId w:val="16"/>
        </w:numPr>
        <w:shd w:val="clear" w:color="auto" w:fill="auto"/>
        <w:spacing w:line="240" w:lineRule="auto"/>
        <w:rPr>
          <w:sz w:val="28"/>
          <w:szCs w:val="28"/>
        </w:rPr>
      </w:pPr>
      <w:r w:rsidRPr="00A75B07">
        <w:rPr>
          <w:rStyle w:val="53"/>
          <w:sz w:val="28"/>
          <w:szCs w:val="28"/>
        </w:rPr>
        <w:t xml:space="preserve"> Б</w:t>
      </w:r>
      <w:r w:rsidRPr="00A75B07">
        <w:rPr>
          <w:rStyle w:val="53"/>
          <w:sz w:val="28"/>
          <w:szCs w:val="28"/>
        </w:rPr>
        <w:t xml:space="preserve">улунғур. Б. Ўринбоев бу топонимнинг маъносини </w:t>
      </w:r>
      <w:r w:rsidRPr="00A75B07">
        <w:rPr>
          <w:rStyle w:val="56"/>
          <w:i/>
          <w:iCs/>
          <w:sz w:val="28"/>
          <w:szCs w:val="28"/>
        </w:rPr>
        <w:t>узунасша кетган ясси тогнинг бурчаги</w:t>
      </w:r>
      <w:r w:rsidRPr="00A75B07">
        <w:rPr>
          <w:rStyle w:val="53"/>
          <w:sz w:val="28"/>
          <w:szCs w:val="28"/>
        </w:rPr>
        <w:t xml:space="preserve"> деб кўрсатади</w:t>
      </w:r>
      <w:r w:rsidRPr="00A75B07">
        <w:rPr>
          <w:rStyle w:val="53"/>
          <w:sz w:val="28"/>
          <w:szCs w:val="28"/>
          <w:vertAlign w:val="superscript"/>
        </w:rPr>
        <w:footnoteReference w:id="42"/>
      </w:r>
      <w:r w:rsidRPr="00A75B07">
        <w:rPr>
          <w:rStyle w:val="53"/>
          <w:sz w:val="28"/>
          <w:szCs w:val="28"/>
        </w:rPr>
        <w:t xml:space="preserve">: </w:t>
      </w:r>
      <w:r w:rsidRPr="00A75B07">
        <w:rPr>
          <w:rStyle w:val="56"/>
          <w:i/>
          <w:iCs/>
          <w:sz w:val="28"/>
          <w:szCs w:val="28"/>
        </w:rPr>
        <w:t>Булун (бурун, бурунг)</w:t>
      </w:r>
      <w:r w:rsidRPr="00A75B07">
        <w:rPr>
          <w:rStyle w:val="53"/>
          <w:sz w:val="28"/>
          <w:szCs w:val="28"/>
        </w:rPr>
        <w:t xml:space="preserve"> сўзи </w:t>
      </w:r>
      <w:r w:rsidRPr="00A75B07">
        <w:rPr>
          <w:rStyle w:val="56"/>
          <w:i/>
          <w:iCs/>
          <w:sz w:val="28"/>
          <w:szCs w:val="28"/>
        </w:rPr>
        <w:t>«бурчак», «охир», «чегара»</w:t>
      </w:r>
      <w:r w:rsidRPr="00A75B07">
        <w:rPr>
          <w:rStyle w:val="53"/>
          <w:sz w:val="28"/>
          <w:szCs w:val="28"/>
        </w:rPr>
        <w:t xml:space="preserve"> маъноларини ифодаласа, </w:t>
      </w:r>
      <w:r w:rsidRPr="00A75B07">
        <w:rPr>
          <w:rStyle w:val="56"/>
          <w:i/>
          <w:iCs/>
          <w:sz w:val="28"/>
          <w:szCs w:val="28"/>
        </w:rPr>
        <w:t>гур (кир, хир, хур)</w:t>
      </w:r>
      <w:r w:rsidRPr="00A75B07">
        <w:rPr>
          <w:rStyle w:val="53"/>
          <w:sz w:val="28"/>
          <w:szCs w:val="28"/>
        </w:rPr>
        <w:t xml:space="preserve"> сўзи </w:t>
      </w:r>
      <w:r w:rsidRPr="00A75B07">
        <w:rPr>
          <w:rStyle w:val="56"/>
          <w:i/>
          <w:iCs/>
          <w:sz w:val="28"/>
          <w:szCs w:val="28"/>
        </w:rPr>
        <w:t>итог ён багридаги тик сойлик», «тог этаги», «тог киррас</w:t>
      </w:r>
      <w:r w:rsidRPr="00A75B07">
        <w:rPr>
          <w:rStyle w:val="56"/>
          <w:i/>
          <w:iCs/>
          <w:sz w:val="28"/>
          <w:szCs w:val="28"/>
        </w:rPr>
        <w:t>и»</w:t>
      </w:r>
      <w:r w:rsidRPr="00A75B07">
        <w:rPr>
          <w:rStyle w:val="53"/>
          <w:sz w:val="28"/>
          <w:szCs w:val="28"/>
        </w:rPr>
        <w:t xml:space="preserve"> деган маъноларни ифодалайди.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Топоним иккита тополексема асосида шаклланган қўшма сўз топонимик деривация жараёни туфайли жой номига айланган: </w:t>
      </w:r>
      <w:r w:rsidRPr="00A75B07">
        <w:rPr>
          <w:rStyle w:val="aa"/>
          <w:sz w:val="28"/>
          <w:szCs w:val="28"/>
        </w:rPr>
        <w:t>бурун</w:t>
      </w:r>
      <w:r w:rsidRPr="00A75B07">
        <w:rPr>
          <w:sz w:val="28"/>
          <w:szCs w:val="28"/>
        </w:rPr>
        <w:t xml:space="preserve"> + </w:t>
      </w:r>
      <w:r w:rsidRPr="00A75B07">
        <w:rPr>
          <w:rStyle w:val="aa"/>
          <w:sz w:val="28"/>
          <w:szCs w:val="28"/>
        </w:rPr>
        <w:t>гур</w:t>
      </w:r>
    </w:p>
    <w:p w:rsidR="00551BC1" w:rsidRPr="00A75B07" w:rsidRDefault="00B64AFC" w:rsidP="00A75B07">
      <w:pPr>
        <w:pStyle w:val="5"/>
        <w:numPr>
          <w:ilvl w:val="0"/>
          <w:numId w:val="16"/>
        </w:numPr>
        <w:shd w:val="clear" w:color="auto" w:fill="auto"/>
        <w:spacing w:line="240" w:lineRule="auto"/>
        <w:ind w:firstLine="0"/>
        <w:rPr>
          <w:sz w:val="28"/>
          <w:szCs w:val="28"/>
        </w:rPr>
      </w:pPr>
      <w:r w:rsidRPr="00A75B07">
        <w:rPr>
          <w:rStyle w:val="aa"/>
          <w:sz w:val="28"/>
          <w:szCs w:val="28"/>
        </w:rPr>
        <w:t xml:space="preserve"> бурун гур &gt; бурунгур &gt; булунгур &gt;</w:t>
      </w:r>
      <w:r w:rsidRPr="00A75B07">
        <w:rPr>
          <w:sz w:val="28"/>
          <w:szCs w:val="28"/>
        </w:rPr>
        <w:t xml:space="preserve"> Булунғур. Унинг этимони </w:t>
      </w:r>
      <w:r w:rsidRPr="00A75B07">
        <w:rPr>
          <w:rStyle w:val="aa"/>
          <w:sz w:val="28"/>
          <w:szCs w:val="28"/>
        </w:rPr>
        <w:t>булун (булунг)</w:t>
      </w:r>
      <w:r w:rsidRPr="00A75B07">
        <w:rPr>
          <w:sz w:val="28"/>
          <w:szCs w:val="28"/>
        </w:rPr>
        <w:t xml:space="preserve"> ва </w:t>
      </w:r>
      <w:r w:rsidRPr="00A75B07">
        <w:rPr>
          <w:rStyle w:val="aa"/>
          <w:sz w:val="28"/>
          <w:szCs w:val="28"/>
        </w:rPr>
        <w:t>гур</w:t>
      </w:r>
      <w:r w:rsidRPr="00A75B07">
        <w:rPr>
          <w:sz w:val="28"/>
          <w:szCs w:val="28"/>
        </w:rPr>
        <w:t xml:space="preserve"> сўз шаклидир. Ургут шевасида </w:t>
      </w:r>
      <w:r w:rsidRPr="00A75B07">
        <w:rPr>
          <w:rStyle w:val="aa"/>
          <w:sz w:val="28"/>
          <w:szCs w:val="28"/>
        </w:rPr>
        <w:t>бурун</w:t>
      </w:r>
      <w:r w:rsidRPr="00A75B07">
        <w:rPr>
          <w:sz w:val="28"/>
          <w:szCs w:val="28"/>
        </w:rPr>
        <w:t xml:space="preserve"> - </w:t>
      </w:r>
      <w:r w:rsidRPr="00A75B07">
        <w:rPr>
          <w:rStyle w:val="aa"/>
          <w:sz w:val="28"/>
          <w:szCs w:val="28"/>
        </w:rPr>
        <w:t>булун</w:t>
      </w:r>
      <w:r w:rsidRPr="00A75B07">
        <w:rPr>
          <w:sz w:val="28"/>
          <w:szCs w:val="28"/>
        </w:rPr>
        <w:t xml:space="preserve"> - </w:t>
      </w:r>
      <w:r w:rsidRPr="00A75B07">
        <w:rPr>
          <w:rStyle w:val="aa"/>
          <w:sz w:val="28"/>
          <w:szCs w:val="28"/>
        </w:rPr>
        <w:t xml:space="preserve">булунг </w:t>
      </w:r>
      <w:r w:rsidRPr="00A75B07">
        <w:rPr>
          <w:sz w:val="28"/>
          <w:szCs w:val="28"/>
        </w:rPr>
        <w:t xml:space="preserve">кўринищцаги изолексемалар </w:t>
      </w:r>
      <w:r w:rsidRPr="00A75B07">
        <w:rPr>
          <w:rStyle w:val="aa"/>
          <w:sz w:val="28"/>
          <w:szCs w:val="28"/>
        </w:rPr>
        <w:t>бурчак</w:t>
      </w:r>
      <w:r w:rsidRPr="00A75B07">
        <w:rPr>
          <w:sz w:val="28"/>
          <w:szCs w:val="28"/>
        </w:rPr>
        <w:t xml:space="preserve"> маъносини ифодалайди*. Ушбу изолексемалар бир марта қўлланган Булунғур топоними учун изотопоним саналади. Бу фикрни жанубий Қирғизистон топонимиясида худди шу маънода қўл</w:t>
      </w:r>
      <w:r w:rsidRPr="00A75B07">
        <w:rPr>
          <w:sz w:val="28"/>
          <w:szCs w:val="28"/>
        </w:rPr>
        <w:t xml:space="preserve">ланувчи </w:t>
      </w:r>
      <w:r w:rsidRPr="00A75B07">
        <w:rPr>
          <w:rStyle w:val="aa"/>
          <w:sz w:val="28"/>
          <w:szCs w:val="28"/>
        </w:rPr>
        <w:t>булунг</w:t>
      </w:r>
      <w:r w:rsidRPr="00A75B07">
        <w:rPr>
          <w:sz w:val="28"/>
          <w:szCs w:val="28"/>
        </w:rPr>
        <w:t xml:space="preserve"> тополексемаси тасдиқлайди</w:t>
      </w:r>
      <w:r w:rsidRPr="00A75B07">
        <w:rPr>
          <w:sz w:val="28"/>
          <w:szCs w:val="28"/>
          <w:vertAlign w:val="superscript"/>
        </w:rPr>
        <w:footnoteReference w:id="43"/>
      </w:r>
      <w:r w:rsidRPr="00A75B07">
        <w:rPr>
          <w:sz w:val="28"/>
          <w:szCs w:val="28"/>
        </w:rPr>
        <w:t xml:space="preserve">. Айни шу топоним тўпланган топонимик материаллар ичида бир марта учради. Шунинг учун бу топонимии лингвистик-география усулида этимологик тадқиқ қилиш ўринли </w:t>
      </w:r>
      <w:r w:rsidRPr="00A75B07">
        <w:rPr>
          <w:sz w:val="28"/>
          <w:szCs w:val="28"/>
        </w:rPr>
        <w:lastRenderedPageBreak/>
        <w:t>бўлиб, у бир объектам жой номларидан биридир.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Учма (Жиз.</w:t>
      </w:r>
      <w:r w:rsidRPr="00A75B07">
        <w:rPr>
          <w:sz w:val="28"/>
          <w:szCs w:val="28"/>
        </w:rPr>
        <w:t xml:space="preserve"> в. Фориш т. қ.) топоними келиб чиқиши ҳақида бир неча хил тахмин бор:</w:t>
      </w:r>
    </w:p>
    <w:p w:rsidR="00551BC1" w:rsidRPr="00A75B07" w:rsidRDefault="00B64AFC" w:rsidP="00A75B07">
      <w:pPr>
        <w:pStyle w:val="5"/>
        <w:numPr>
          <w:ilvl w:val="0"/>
          <w:numId w:val="17"/>
        </w:numPr>
        <w:shd w:val="clear" w:color="auto" w:fill="auto"/>
        <w:spacing w:line="240" w:lineRule="auto"/>
        <w:ind w:firstLine="360"/>
        <w:rPr>
          <w:sz w:val="28"/>
          <w:szCs w:val="28"/>
        </w:rPr>
      </w:pPr>
      <w:r w:rsidRPr="00A75B07">
        <w:rPr>
          <w:sz w:val="28"/>
          <w:szCs w:val="28"/>
        </w:rPr>
        <w:t xml:space="preserve"> Топоним </w:t>
      </w:r>
      <w:r w:rsidRPr="00A75B07">
        <w:rPr>
          <w:rStyle w:val="aa"/>
          <w:sz w:val="28"/>
          <w:szCs w:val="28"/>
        </w:rPr>
        <w:t>чирогинг ўчмасин</w:t>
      </w:r>
      <w:r w:rsidRPr="00A75B07">
        <w:rPr>
          <w:sz w:val="28"/>
          <w:szCs w:val="28"/>
        </w:rPr>
        <w:t xml:space="preserve"> деган маънодаги </w:t>
      </w:r>
      <w:r w:rsidRPr="00A75B07">
        <w:rPr>
          <w:rStyle w:val="aa"/>
          <w:sz w:val="28"/>
          <w:szCs w:val="28"/>
        </w:rPr>
        <w:t>ўчма</w:t>
      </w:r>
      <w:r w:rsidRPr="00A75B07">
        <w:rPr>
          <w:sz w:val="28"/>
          <w:szCs w:val="28"/>
        </w:rPr>
        <w:t xml:space="preserve"> сўзидан фонетик ўзгариш билан ҳосил бўлган: </w:t>
      </w:r>
      <w:r w:rsidRPr="00A75B07">
        <w:rPr>
          <w:rStyle w:val="aa"/>
          <w:sz w:val="28"/>
          <w:szCs w:val="28"/>
        </w:rPr>
        <w:t>ўч+ма &gt; ўчма &gt;</w:t>
      </w:r>
      <w:r w:rsidRPr="00A75B07">
        <w:rPr>
          <w:sz w:val="28"/>
          <w:szCs w:val="28"/>
        </w:rPr>
        <w:t xml:space="preserve"> Ўчма &gt; Учма. Бу ерда ў унлиси у унлисига алмашган: </w:t>
      </w:r>
      <w:r w:rsidRPr="00A75B07">
        <w:rPr>
          <w:rStyle w:val="aa"/>
          <w:sz w:val="28"/>
          <w:szCs w:val="28"/>
        </w:rPr>
        <w:t>ў &gt; у</w:t>
      </w:r>
      <w:r w:rsidRPr="00A75B07">
        <w:rPr>
          <w:rStyle w:val="aa"/>
          <w:sz w:val="28"/>
          <w:szCs w:val="28"/>
          <w:vertAlign w:val="superscript"/>
        </w:rPr>
        <w:footnoteReference w:id="44"/>
      </w:r>
      <w:r w:rsidRPr="00A75B07">
        <w:rPr>
          <w:rStyle w:val="aa"/>
          <w:sz w:val="28"/>
          <w:szCs w:val="28"/>
        </w:rPr>
        <w:t>.</w:t>
      </w:r>
      <w:r w:rsidRPr="00A75B07">
        <w:rPr>
          <w:sz w:val="28"/>
          <w:szCs w:val="28"/>
        </w:rPr>
        <w:t xml:space="preserve"> Топоним иккита маъноли бўлакдан (топоасос вазифасидаги тополексема ва топоформантдан) ташкил топган: </w:t>
      </w:r>
      <w:r w:rsidRPr="00A75B07">
        <w:rPr>
          <w:rStyle w:val="aa"/>
          <w:sz w:val="28"/>
          <w:szCs w:val="28"/>
        </w:rPr>
        <w:t>ўч, -ма.</w:t>
      </w:r>
      <w:r w:rsidRPr="00A75B07">
        <w:rPr>
          <w:sz w:val="28"/>
          <w:szCs w:val="28"/>
        </w:rPr>
        <w:t xml:space="preserve"> Ушбу тахдил - халқ этимологиясининг бир кўриниши.</w:t>
      </w:r>
    </w:p>
    <w:p w:rsidR="00551BC1" w:rsidRPr="00A75B07" w:rsidRDefault="00B64AFC" w:rsidP="00A75B07">
      <w:pPr>
        <w:pStyle w:val="5"/>
        <w:numPr>
          <w:ilvl w:val="0"/>
          <w:numId w:val="17"/>
        </w:numPr>
        <w:shd w:val="clear" w:color="auto" w:fill="auto"/>
        <w:spacing w:line="240" w:lineRule="auto"/>
        <w:ind w:firstLine="360"/>
        <w:rPr>
          <w:sz w:val="28"/>
          <w:szCs w:val="28"/>
        </w:rPr>
      </w:pPr>
      <w:r w:rsidRPr="00A75B07">
        <w:rPr>
          <w:sz w:val="28"/>
          <w:szCs w:val="28"/>
        </w:rPr>
        <w:t xml:space="preserve"> Мазкур топоним </w:t>
      </w:r>
      <w:r w:rsidRPr="00A75B07">
        <w:rPr>
          <w:rStyle w:val="aa"/>
          <w:sz w:val="28"/>
          <w:szCs w:val="28"/>
        </w:rPr>
        <w:t>аранг</w:t>
      </w:r>
      <w:r w:rsidRPr="00A75B07">
        <w:rPr>
          <w:sz w:val="28"/>
          <w:szCs w:val="28"/>
        </w:rPr>
        <w:t xml:space="preserve"> сўзи маъносида қўлланувчи </w:t>
      </w:r>
      <w:r w:rsidRPr="00A75B07">
        <w:rPr>
          <w:rStyle w:val="aa"/>
          <w:sz w:val="28"/>
          <w:szCs w:val="28"/>
        </w:rPr>
        <w:t xml:space="preserve">учма-уч </w:t>
      </w:r>
      <w:r w:rsidRPr="00A75B07">
        <w:rPr>
          <w:sz w:val="28"/>
          <w:szCs w:val="28"/>
        </w:rPr>
        <w:t>шаклидаги равиш сўз туркумига оид сўзда</w:t>
      </w:r>
      <w:r w:rsidRPr="00A75B07">
        <w:rPr>
          <w:sz w:val="28"/>
          <w:szCs w:val="28"/>
        </w:rPr>
        <w:t xml:space="preserve">н юзага келган. Бунда равиш сўз туркумидаги сўзнинг ихкинчи қисми эллипсис ҳодисасига учраб, сўз таркибидан тушиб қолган. Қолган сўз эса окомастик конверсия жараёнида жой номига айланган: </w:t>
      </w:r>
      <w:r w:rsidRPr="00A75B07">
        <w:rPr>
          <w:rStyle w:val="aa"/>
          <w:sz w:val="28"/>
          <w:szCs w:val="28"/>
        </w:rPr>
        <w:t>уч+-ма &gt; учма+уч &gt; учмауч</w:t>
      </w:r>
      <w:r w:rsidRPr="00A75B07">
        <w:rPr>
          <w:sz w:val="28"/>
          <w:szCs w:val="28"/>
        </w:rPr>
        <w:t xml:space="preserve"> &gt; </w:t>
      </w:r>
      <w:r w:rsidRPr="00A75B07">
        <w:rPr>
          <w:rStyle w:val="aa"/>
          <w:sz w:val="28"/>
          <w:szCs w:val="28"/>
        </w:rPr>
        <w:t>учма &gt;</w:t>
      </w:r>
      <w:r w:rsidRPr="00A75B07">
        <w:rPr>
          <w:sz w:val="28"/>
          <w:szCs w:val="28"/>
        </w:rPr>
        <w:t xml:space="preserve"> Учма. Демак, бу топонимнинг этимо</w:t>
      </w:r>
      <w:r w:rsidRPr="00A75B07">
        <w:rPr>
          <w:sz w:val="28"/>
          <w:szCs w:val="28"/>
        </w:rPr>
        <w:t xml:space="preserve">ни такрорий сўз бўлган </w:t>
      </w:r>
      <w:r w:rsidRPr="00A75B07">
        <w:rPr>
          <w:rStyle w:val="aa"/>
          <w:sz w:val="28"/>
          <w:szCs w:val="28"/>
        </w:rPr>
        <w:t>учма-уч</w:t>
      </w:r>
      <w:r w:rsidRPr="00A75B07">
        <w:rPr>
          <w:sz w:val="28"/>
          <w:szCs w:val="28"/>
        </w:rPr>
        <w:t xml:space="preserve"> сўзи ҳисобланади. Бу таҳлил ҳам халқ этимологиясининг бир шакли.</w:t>
      </w:r>
    </w:p>
    <w:p w:rsidR="00551BC1" w:rsidRPr="00A75B07" w:rsidRDefault="00B64AFC" w:rsidP="00A75B07">
      <w:pPr>
        <w:pStyle w:val="5"/>
        <w:numPr>
          <w:ilvl w:val="0"/>
          <w:numId w:val="17"/>
        </w:numPr>
        <w:shd w:val="clear" w:color="auto" w:fill="auto"/>
        <w:spacing w:line="240" w:lineRule="auto"/>
        <w:ind w:firstLine="360"/>
        <w:rPr>
          <w:sz w:val="28"/>
          <w:szCs w:val="28"/>
        </w:rPr>
      </w:pPr>
      <w:r w:rsidRPr="00A75B07">
        <w:rPr>
          <w:sz w:val="28"/>
          <w:szCs w:val="28"/>
        </w:rPr>
        <w:t xml:space="preserve"> Ушбу топоним </w:t>
      </w:r>
      <w:r w:rsidRPr="00A75B07">
        <w:rPr>
          <w:rStyle w:val="aa"/>
          <w:sz w:val="28"/>
          <w:szCs w:val="28"/>
        </w:rPr>
        <w:t>янги авлод шаклланди</w:t>
      </w:r>
      <w:r w:rsidRPr="00A75B07">
        <w:rPr>
          <w:sz w:val="28"/>
          <w:szCs w:val="28"/>
        </w:rPr>
        <w:t xml:space="preserve"> маъносидаги </w:t>
      </w:r>
      <w:r w:rsidRPr="00A75B07">
        <w:rPr>
          <w:rStyle w:val="aa"/>
          <w:sz w:val="28"/>
          <w:szCs w:val="28"/>
        </w:rPr>
        <w:t>учирма</w:t>
      </w:r>
      <w:r w:rsidRPr="00A75B07">
        <w:rPr>
          <w:rStyle w:val="aa"/>
          <w:sz w:val="28"/>
          <w:szCs w:val="28"/>
          <w:vertAlign w:val="superscript"/>
        </w:rPr>
        <w:footnoteReference w:id="45"/>
      </w:r>
      <w:r w:rsidRPr="00A75B07">
        <w:rPr>
          <w:rStyle w:val="aa"/>
          <w:sz w:val="28"/>
          <w:szCs w:val="28"/>
        </w:rPr>
        <w:t xml:space="preserve"> </w:t>
      </w:r>
      <w:r w:rsidRPr="00A75B07">
        <w:rPr>
          <w:sz w:val="28"/>
          <w:szCs w:val="28"/>
        </w:rPr>
        <w:t xml:space="preserve">сўзининг товуш тушиши ҳодисасига учраши натижасида пайдо бўлган: </w:t>
      </w:r>
      <w:r w:rsidRPr="00A75B07">
        <w:rPr>
          <w:rStyle w:val="aa"/>
          <w:sz w:val="28"/>
          <w:szCs w:val="28"/>
        </w:rPr>
        <w:t>учирма &gt; учма &gt;</w:t>
      </w:r>
      <w:r w:rsidRPr="00A75B07">
        <w:rPr>
          <w:sz w:val="28"/>
          <w:szCs w:val="28"/>
        </w:rPr>
        <w:t xml:space="preserve"> Учма. Унда жой коми </w:t>
      </w:r>
      <w:r w:rsidRPr="00A75B07">
        <w:rPr>
          <w:rStyle w:val="aa"/>
          <w:sz w:val="28"/>
          <w:szCs w:val="28"/>
        </w:rPr>
        <w:t xml:space="preserve">уч, </w:t>
      </w:r>
      <w:r w:rsidRPr="00A75B07">
        <w:rPr>
          <w:rStyle w:val="aa"/>
          <w:sz w:val="28"/>
          <w:szCs w:val="28"/>
          <w:lang w:eastAsia="en-US" w:bidi="en-US"/>
        </w:rPr>
        <w:t>-</w:t>
      </w:r>
      <w:r w:rsidRPr="00A75B07">
        <w:rPr>
          <w:rStyle w:val="aa"/>
          <w:sz w:val="28"/>
          <w:szCs w:val="28"/>
          <w:lang w:val="en-US" w:eastAsia="en-US" w:bidi="en-US"/>
        </w:rPr>
        <w:t>up</w:t>
      </w:r>
      <w:r w:rsidRPr="00A75B07">
        <w:rPr>
          <w:rStyle w:val="aa"/>
          <w:sz w:val="28"/>
          <w:szCs w:val="28"/>
          <w:lang w:eastAsia="en-US" w:bidi="en-US"/>
        </w:rPr>
        <w:t xml:space="preserve">, </w:t>
      </w:r>
      <w:r w:rsidRPr="00A75B07">
        <w:rPr>
          <w:rStyle w:val="aa"/>
          <w:sz w:val="28"/>
          <w:szCs w:val="28"/>
        </w:rPr>
        <w:t>-ма</w:t>
      </w:r>
      <w:r w:rsidRPr="00A75B07">
        <w:rPr>
          <w:sz w:val="28"/>
          <w:szCs w:val="28"/>
        </w:rPr>
        <w:t xml:space="preserve"> шаклидаги маъноли қисмлардан ҳосил бўлган бўлиб, </w:t>
      </w:r>
      <w:r w:rsidRPr="00A75B07">
        <w:rPr>
          <w:rStyle w:val="aa"/>
          <w:sz w:val="28"/>
          <w:szCs w:val="28"/>
        </w:rPr>
        <w:t>учирма</w:t>
      </w:r>
      <w:r w:rsidRPr="00A75B07">
        <w:rPr>
          <w:sz w:val="28"/>
          <w:szCs w:val="28"/>
        </w:rPr>
        <w:t xml:space="preserve"> ясама сўзи унинг этимони саналади. Бу фикрга ҳам қўшилиб бўлмайди, чунки бунда топонимга фақат синхрон планда қаралган.</w:t>
      </w:r>
    </w:p>
    <w:p w:rsidR="00551BC1" w:rsidRPr="00A75B07" w:rsidRDefault="00B64AFC" w:rsidP="00A75B07">
      <w:pPr>
        <w:pStyle w:val="5"/>
        <w:numPr>
          <w:ilvl w:val="0"/>
          <w:numId w:val="17"/>
        </w:numPr>
        <w:shd w:val="clear" w:color="auto" w:fill="auto"/>
        <w:spacing w:line="240" w:lineRule="auto"/>
        <w:ind w:firstLine="360"/>
        <w:rPr>
          <w:sz w:val="28"/>
          <w:szCs w:val="28"/>
        </w:rPr>
      </w:pPr>
      <w:r w:rsidRPr="00A75B07">
        <w:rPr>
          <w:sz w:val="28"/>
          <w:szCs w:val="28"/>
        </w:rPr>
        <w:t xml:space="preserve"> Тот ва тоғ ён бағирларида зич тошлардаги ёриқпар орасига кундузи қорни</w:t>
      </w:r>
      <w:r w:rsidRPr="00A75B07">
        <w:rPr>
          <w:sz w:val="28"/>
          <w:szCs w:val="28"/>
        </w:rPr>
        <w:t>нг эриган суви киради. Кечга бориб у музлайди. Натижада, тошлар ёрилиб, парчаланади. Ёрилиб, парча-парча бўлиб кетган тошлар тоғнинг қуйисига шамол натижасида силжиш каби турли табиий омиллар туфайли вақги-вақги билан тушиб турган. Бу ҳол тез-тез такрорлаг</w:t>
      </w:r>
      <w:r w:rsidRPr="00A75B07">
        <w:rPr>
          <w:sz w:val="28"/>
          <w:szCs w:val="28"/>
        </w:rPr>
        <w:t>ани учун тош парчалари тушадиган жойлар ҳам Учма деб аталган.</w:t>
      </w:r>
    </w:p>
    <w:p w:rsidR="00551BC1" w:rsidRPr="00A75B07" w:rsidRDefault="00B64AFC" w:rsidP="00A75B07">
      <w:pPr>
        <w:pStyle w:val="5"/>
        <w:numPr>
          <w:ilvl w:val="0"/>
          <w:numId w:val="17"/>
        </w:numPr>
        <w:shd w:val="clear" w:color="auto" w:fill="auto"/>
        <w:spacing w:line="240" w:lineRule="auto"/>
        <w:ind w:firstLine="360"/>
        <w:rPr>
          <w:sz w:val="28"/>
          <w:szCs w:val="28"/>
        </w:rPr>
      </w:pPr>
      <w:r w:rsidRPr="00A75B07">
        <w:rPr>
          <w:sz w:val="28"/>
          <w:szCs w:val="28"/>
        </w:rPr>
        <w:t xml:space="preserve"> Мазкур топоним жойлашган ҳудудидаги тик қоя, юриш қийин бўлган баландликдан кишилар эътиборсизлик туфайли ерга йиқилиб тушишган. </w:t>
      </w:r>
      <w:r w:rsidRPr="00A75B07">
        <w:rPr>
          <w:rStyle w:val="aa"/>
          <w:sz w:val="28"/>
          <w:szCs w:val="28"/>
        </w:rPr>
        <w:t>«Мана шундай тик цоялик, баландлик мавжуд бўлган жойни одамлар й</w:t>
      </w:r>
      <w:r w:rsidRPr="00A75B07">
        <w:rPr>
          <w:rStyle w:val="aa"/>
          <w:sz w:val="28"/>
          <w:szCs w:val="28"/>
        </w:rPr>
        <w:t>иқилиб кетма, қулаб тушма»</w:t>
      </w:r>
      <w:r w:rsidRPr="00A75B07">
        <w:rPr>
          <w:sz w:val="28"/>
          <w:szCs w:val="28"/>
        </w:rPr>
        <w:t xml:space="preserve"> деган огохдантириш маъносида Учма деб аташган. Топонимнинг бу маъносини халқ географик терминларидан бири бўлган </w:t>
      </w:r>
      <w:r w:rsidRPr="00A75B07">
        <w:rPr>
          <w:rStyle w:val="aa"/>
          <w:sz w:val="28"/>
          <w:szCs w:val="28"/>
        </w:rPr>
        <w:t>учма</w:t>
      </w:r>
      <w:r w:rsidRPr="00A75B07">
        <w:rPr>
          <w:sz w:val="28"/>
          <w:szCs w:val="28"/>
        </w:rPr>
        <w:t xml:space="preserve"> сўзи ҳам асослайди: </w:t>
      </w:r>
      <w:r w:rsidRPr="00A75B07">
        <w:rPr>
          <w:rStyle w:val="aa"/>
          <w:sz w:val="28"/>
          <w:szCs w:val="28"/>
        </w:rPr>
        <w:t>итог йўли, жар ёцаси, тош қулаб турадиган чўқур жарлик»</w:t>
      </w:r>
      <w:r w:rsidRPr="00A75B07">
        <w:rPr>
          <w:rStyle w:val="aa"/>
          <w:sz w:val="28"/>
          <w:szCs w:val="28"/>
          <w:vertAlign w:val="superscript"/>
        </w:rPr>
        <w:footnoteReference w:id="46"/>
      </w:r>
      <w:r w:rsidRPr="00A75B07">
        <w:rPr>
          <w:rStyle w:val="aa"/>
          <w:sz w:val="28"/>
          <w:szCs w:val="28"/>
        </w:rPr>
        <w:t>.</w:t>
      </w:r>
      <w:r w:rsidRPr="00A75B07">
        <w:rPr>
          <w:sz w:val="28"/>
          <w:szCs w:val="28"/>
        </w:rPr>
        <w:t xml:space="preserve"> Бунда апеллятив лексикадаги </w:t>
      </w:r>
      <w:r w:rsidRPr="00A75B07">
        <w:rPr>
          <w:rStyle w:val="aa"/>
          <w:sz w:val="28"/>
          <w:szCs w:val="28"/>
        </w:rPr>
        <w:t>учма</w:t>
      </w:r>
      <w:r w:rsidRPr="00A75B07">
        <w:rPr>
          <w:sz w:val="28"/>
          <w:szCs w:val="28"/>
        </w:rPr>
        <w:t xml:space="preserve"> </w:t>
      </w:r>
      <w:r w:rsidRPr="00A75B07">
        <w:rPr>
          <w:sz w:val="28"/>
          <w:szCs w:val="28"/>
        </w:rPr>
        <w:t xml:space="preserve">ясама сўз ономастик конверсия жараёнида топонимик лексика сатҳига кўчган: </w:t>
      </w:r>
      <w:r w:rsidRPr="00A75B07">
        <w:rPr>
          <w:rStyle w:val="aa"/>
          <w:sz w:val="28"/>
          <w:szCs w:val="28"/>
        </w:rPr>
        <w:t>уч+-ма &gt; учма &gt;</w:t>
      </w:r>
      <w:r w:rsidRPr="00A75B07">
        <w:rPr>
          <w:sz w:val="28"/>
          <w:szCs w:val="28"/>
        </w:rPr>
        <w:t xml:space="preserve"> Учма. Унинг илк кўриниши - </w:t>
      </w:r>
      <w:r w:rsidRPr="00A75B07">
        <w:rPr>
          <w:rStyle w:val="aa"/>
          <w:sz w:val="28"/>
          <w:szCs w:val="28"/>
        </w:rPr>
        <w:t xml:space="preserve">учма </w:t>
      </w:r>
      <w:r w:rsidRPr="00A75B07">
        <w:rPr>
          <w:sz w:val="28"/>
          <w:szCs w:val="28"/>
        </w:rPr>
        <w:t xml:space="preserve">ясама сўзи. Бундай номланган топообъектлар тоғ ва тоғ олди ҳудудларда учрайди. Баъзи бир баланд жойларни халқ вакиллари </w:t>
      </w:r>
      <w:r w:rsidRPr="00A75B07">
        <w:rPr>
          <w:rStyle w:val="aa"/>
          <w:sz w:val="28"/>
          <w:szCs w:val="28"/>
        </w:rPr>
        <w:t>учма</w:t>
      </w:r>
      <w:r w:rsidRPr="00A75B07">
        <w:rPr>
          <w:sz w:val="28"/>
          <w:szCs w:val="28"/>
        </w:rPr>
        <w:t xml:space="preserve"> дейди, аммо улар тўлиқ ҳолда, ҳатто, микротопоним сифатида шаклланмаган.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Бизнингча, биринчи, иккинчи, учинчи, тўртинчи фаразларда қайд қилинган </w:t>
      </w:r>
      <w:r w:rsidRPr="00A75B07">
        <w:rPr>
          <w:rStyle w:val="aa"/>
          <w:sz w:val="28"/>
          <w:szCs w:val="28"/>
        </w:rPr>
        <w:t>учма</w:t>
      </w:r>
      <w:r w:rsidRPr="00A75B07">
        <w:rPr>
          <w:sz w:val="28"/>
          <w:szCs w:val="28"/>
        </w:rPr>
        <w:t xml:space="preserve"> сўзи топонимга нисбатан шаклий ўхшашликни ҳосил қилган. Бешинчи фикр унинг этимологик тахдили учун ўринли.</w:t>
      </w:r>
      <w:r w:rsidRPr="00A75B07">
        <w:rPr>
          <w:sz w:val="28"/>
          <w:szCs w:val="28"/>
        </w:rPr>
        <w:t xml:space="preserve"> «</w:t>
      </w:r>
      <w:r w:rsidRPr="00A75B07">
        <w:rPr>
          <w:rStyle w:val="aa"/>
          <w:sz w:val="28"/>
          <w:szCs w:val="28"/>
        </w:rPr>
        <w:t>Баландлик», «тик қоядан қулаб тушма», «йиқилиб кетма»</w:t>
      </w:r>
      <w:r w:rsidRPr="00A75B07">
        <w:rPr>
          <w:sz w:val="28"/>
          <w:szCs w:val="28"/>
        </w:rPr>
        <w:t xml:space="preserve"> деган маънода номланган </w:t>
      </w:r>
      <w:r w:rsidRPr="00A75B07">
        <w:rPr>
          <w:sz w:val="28"/>
          <w:szCs w:val="28"/>
        </w:rPr>
        <w:lastRenderedPageBreak/>
        <w:t xml:space="preserve">объектнинг номланиши экстралингвистик омил бўлган табиий географик муҳитга мос. Ундаги </w:t>
      </w:r>
      <w:r w:rsidRPr="00A75B07">
        <w:rPr>
          <w:rStyle w:val="aa"/>
          <w:sz w:val="28"/>
          <w:szCs w:val="28"/>
        </w:rPr>
        <w:t>-ма</w:t>
      </w:r>
      <w:r w:rsidRPr="00A75B07">
        <w:rPr>
          <w:sz w:val="28"/>
          <w:szCs w:val="28"/>
        </w:rPr>
        <w:t xml:space="preserve"> қўшимчаси от ва сифат ясовчи </w:t>
      </w:r>
      <w:r w:rsidRPr="00A75B07">
        <w:rPr>
          <w:sz w:val="28"/>
          <w:szCs w:val="28"/>
          <w:vertAlign w:val="superscript"/>
        </w:rPr>
        <w:footnoteReference w:id="47"/>
      </w:r>
      <w:r w:rsidRPr="00A75B07">
        <w:rPr>
          <w:sz w:val="28"/>
          <w:szCs w:val="28"/>
        </w:rPr>
        <w:t xml:space="preserve"> қўшимчалардан биридир. Бу қўшимча тарихан қўшма аффикс</w:t>
      </w:r>
      <w:r w:rsidRPr="00A75B07">
        <w:rPr>
          <w:sz w:val="28"/>
          <w:szCs w:val="28"/>
          <w:vertAlign w:val="superscript"/>
        </w:rPr>
        <w:footnoteReference w:id="48"/>
      </w:r>
      <w:r w:rsidRPr="00A75B07">
        <w:rPr>
          <w:sz w:val="28"/>
          <w:szCs w:val="28"/>
        </w:rPr>
        <w:t xml:space="preserve"> ҳолатида бўлган: </w:t>
      </w:r>
      <w:r w:rsidRPr="00A75B07">
        <w:rPr>
          <w:rStyle w:val="aa"/>
          <w:sz w:val="28"/>
          <w:szCs w:val="28"/>
        </w:rPr>
        <w:t>уч+-им+-а &gt; учма</w:t>
      </w:r>
      <w:r w:rsidRPr="00A75B07">
        <w:rPr>
          <w:sz w:val="28"/>
          <w:szCs w:val="28"/>
        </w:rPr>
        <w:t xml:space="preserve"> (</w:t>
      </w:r>
      <w:r w:rsidRPr="00A75B07">
        <w:rPr>
          <w:rStyle w:val="aa"/>
          <w:sz w:val="28"/>
          <w:szCs w:val="28"/>
        </w:rPr>
        <w:t>учадиган, учадиган жой).</w:t>
      </w:r>
      <w:r w:rsidRPr="00A75B07">
        <w:rPr>
          <w:sz w:val="28"/>
          <w:szCs w:val="28"/>
        </w:rPr>
        <w:t xml:space="preserve"> Бу топоним, ҳақиқатан ҳам, </w:t>
      </w:r>
      <w:r w:rsidRPr="00A75B07">
        <w:rPr>
          <w:rStyle w:val="aa"/>
          <w:sz w:val="28"/>
          <w:szCs w:val="28"/>
        </w:rPr>
        <w:t>уч</w:t>
      </w:r>
      <w:r w:rsidRPr="00A75B07">
        <w:rPr>
          <w:rStyle w:val="aa"/>
          <w:sz w:val="28"/>
          <w:szCs w:val="28"/>
          <w:vertAlign w:val="superscript"/>
        </w:rPr>
        <w:t>3</w:t>
      </w:r>
      <w:r w:rsidRPr="00A75B07">
        <w:rPr>
          <w:rStyle w:val="aa"/>
          <w:sz w:val="28"/>
          <w:szCs w:val="28"/>
        </w:rPr>
        <w:t>+-ма</w:t>
      </w:r>
      <w:r w:rsidRPr="00A75B07">
        <w:rPr>
          <w:sz w:val="28"/>
          <w:szCs w:val="28"/>
        </w:rPr>
        <w:t xml:space="preserve"> ҳолатида шаклланган бўлган.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Онаўлган (Тош. в. Бўстонлиқ т. сой ва жой) топонимини мисол сифатида кўрсатиш мумкин:</w:t>
      </w:r>
    </w:p>
    <w:p w:rsidR="00551BC1" w:rsidRPr="00A75B07" w:rsidRDefault="00B64AFC" w:rsidP="00A75B07">
      <w:pPr>
        <w:pStyle w:val="5"/>
        <w:numPr>
          <w:ilvl w:val="0"/>
          <w:numId w:val="18"/>
        </w:numPr>
        <w:shd w:val="clear" w:color="auto" w:fill="auto"/>
        <w:spacing w:line="240" w:lineRule="auto"/>
        <w:ind w:firstLine="360"/>
        <w:rPr>
          <w:sz w:val="28"/>
          <w:szCs w:val="28"/>
        </w:rPr>
      </w:pPr>
      <w:r w:rsidRPr="00A75B07">
        <w:rPr>
          <w:sz w:val="28"/>
          <w:szCs w:val="28"/>
        </w:rPr>
        <w:t xml:space="preserve"> Топоним </w:t>
      </w:r>
      <w:r w:rsidRPr="00A75B07">
        <w:rPr>
          <w:rStyle w:val="aa"/>
          <w:sz w:val="28"/>
          <w:szCs w:val="28"/>
        </w:rPr>
        <w:t>она</w:t>
      </w:r>
      <w:r w:rsidRPr="00A75B07">
        <w:rPr>
          <w:sz w:val="28"/>
          <w:szCs w:val="28"/>
        </w:rPr>
        <w:t xml:space="preserve"> ва </w:t>
      </w:r>
      <w:r w:rsidRPr="00A75B07">
        <w:rPr>
          <w:rStyle w:val="aa"/>
          <w:sz w:val="28"/>
          <w:szCs w:val="28"/>
        </w:rPr>
        <w:t>ўлган</w:t>
      </w:r>
      <w:r w:rsidRPr="00A75B07">
        <w:rPr>
          <w:sz w:val="28"/>
          <w:szCs w:val="28"/>
        </w:rPr>
        <w:t xml:space="preserve"> тополексемаларидан ташк</w:t>
      </w:r>
      <w:r w:rsidRPr="00A75B07">
        <w:rPr>
          <w:sz w:val="28"/>
          <w:szCs w:val="28"/>
        </w:rPr>
        <w:t xml:space="preserve">ил топган. Шу ҳолатдан предикатив бирикма шаклланган. </w:t>
      </w:r>
      <w:r w:rsidRPr="00A75B07">
        <w:rPr>
          <w:rStyle w:val="aa"/>
          <w:sz w:val="28"/>
          <w:szCs w:val="28"/>
        </w:rPr>
        <w:t>Она</w:t>
      </w:r>
      <w:r w:rsidRPr="00A75B07">
        <w:rPr>
          <w:sz w:val="28"/>
          <w:szCs w:val="28"/>
        </w:rPr>
        <w:t xml:space="preserve"> сўзи бу бирикмада - эга, </w:t>
      </w:r>
      <w:r w:rsidRPr="00A75B07">
        <w:rPr>
          <w:rStyle w:val="aa"/>
          <w:sz w:val="28"/>
          <w:szCs w:val="28"/>
        </w:rPr>
        <w:t>ўлган</w:t>
      </w:r>
      <w:r w:rsidRPr="00A75B07">
        <w:rPr>
          <w:sz w:val="28"/>
          <w:szCs w:val="28"/>
        </w:rPr>
        <w:t xml:space="preserve"> сўзи - кесим: </w:t>
      </w:r>
      <w:r w:rsidRPr="00A75B07">
        <w:rPr>
          <w:rStyle w:val="aa"/>
          <w:sz w:val="28"/>
          <w:szCs w:val="28"/>
        </w:rPr>
        <w:t>она ўлган.</w:t>
      </w:r>
      <w:r w:rsidRPr="00A75B07">
        <w:rPr>
          <w:sz w:val="28"/>
          <w:szCs w:val="28"/>
        </w:rPr>
        <w:t xml:space="preserve"> Топонимик деривация натижасида бу бирикма ономастик лексика таркибига кўчган: </w:t>
      </w:r>
      <w:r w:rsidRPr="00A75B07">
        <w:rPr>
          <w:rStyle w:val="aa"/>
          <w:sz w:val="28"/>
          <w:szCs w:val="28"/>
        </w:rPr>
        <w:t>она+ўл+-ган'</w:t>
      </w:r>
      <w:r w:rsidRPr="00A75B07">
        <w:rPr>
          <w:sz w:val="28"/>
          <w:szCs w:val="28"/>
        </w:rPr>
        <w:t xml:space="preserve"> &gt; </w:t>
      </w:r>
      <w:r w:rsidRPr="00A75B07">
        <w:rPr>
          <w:rStyle w:val="aa"/>
          <w:sz w:val="28"/>
          <w:szCs w:val="28"/>
        </w:rPr>
        <w:t xml:space="preserve">она ўлган &gt; </w:t>
      </w:r>
      <w:r w:rsidRPr="00A75B07">
        <w:rPr>
          <w:sz w:val="28"/>
          <w:szCs w:val="28"/>
        </w:rPr>
        <w:t xml:space="preserve">Онаўлган. </w:t>
      </w:r>
      <w:r w:rsidRPr="00A75B07">
        <w:rPr>
          <w:rStyle w:val="aa"/>
          <w:sz w:val="28"/>
          <w:szCs w:val="28"/>
        </w:rPr>
        <w:t>Ўлмоҳ</w:t>
      </w:r>
      <w:r w:rsidRPr="00A75B07">
        <w:rPr>
          <w:sz w:val="28"/>
          <w:szCs w:val="28"/>
        </w:rPr>
        <w:t xml:space="preserve"> сўзининг </w:t>
      </w:r>
      <w:r w:rsidRPr="00A75B07">
        <w:rPr>
          <w:rStyle w:val="aa"/>
          <w:sz w:val="28"/>
          <w:szCs w:val="28"/>
        </w:rPr>
        <w:t>вафот этмоҳ</w:t>
      </w:r>
      <w:r w:rsidRPr="00A75B07">
        <w:rPr>
          <w:sz w:val="28"/>
          <w:szCs w:val="28"/>
        </w:rPr>
        <w:t xml:space="preserve"> </w:t>
      </w:r>
      <w:r w:rsidRPr="00A75B07">
        <w:rPr>
          <w:sz w:val="28"/>
          <w:szCs w:val="28"/>
        </w:rPr>
        <w:t xml:space="preserve">маъноси билан она сўзининг биринчи маъноси биргаликда предикатив бирикмани шакллантирган. </w:t>
      </w:r>
      <w:r w:rsidRPr="00A75B07">
        <w:rPr>
          <w:rStyle w:val="aa"/>
          <w:sz w:val="28"/>
          <w:szCs w:val="28"/>
        </w:rPr>
        <w:t>она+ўлган &gt; она ўлган.</w:t>
      </w:r>
      <w:r w:rsidRPr="00A75B07">
        <w:rPr>
          <w:sz w:val="28"/>
          <w:szCs w:val="28"/>
        </w:rPr>
        <w:t xml:space="preserve"> Топонимнинг этимони - </w:t>
      </w:r>
      <w:r w:rsidRPr="00A75B07">
        <w:rPr>
          <w:rStyle w:val="aa"/>
          <w:sz w:val="28"/>
          <w:szCs w:val="28"/>
        </w:rPr>
        <w:t>она ўлган</w:t>
      </w:r>
      <w:r w:rsidRPr="00A75B07">
        <w:rPr>
          <w:sz w:val="28"/>
          <w:szCs w:val="28"/>
        </w:rPr>
        <w:t xml:space="preserve"> бирикмаси. Мазкур топоним </w:t>
      </w:r>
      <w:r w:rsidRPr="00A75B07">
        <w:rPr>
          <w:rStyle w:val="aa"/>
          <w:sz w:val="28"/>
          <w:szCs w:val="28"/>
        </w:rPr>
        <w:t>она ўлган, цазо ципган жой</w:t>
      </w:r>
      <w:r w:rsidRPr="00A75B07">
        <w:rPr>
          <w:sz w:val="28"/>
          <w:szCs w:val="28"/>
        </w:rPr>
        <w:t xml:space="preserve"> деган маънони ифодалайди. Бу аҳолининг ўзи билган объект ҳ</w:t>
      </w:r>
      <w:r w:rsidRPr="00A75B07">
        <w:rPr>
          <w:sz w:val="28"/>
          <w:szCs w:val="28"/>
        </w:rPr>
        <w:t>акидаги халқ этимологияси кўринишидаги фаразидир. Ушбу фикрга қўщилиб бўлмайди, чунки унга синхрон пландагина қаралган.</w:t>
      </w:r>
    </w:p>
    <w:p w:rsidR="00551BC1" w:rsidRPr="00A75B07" w:rsidRDefault="00B64AFC" w:rsidP="00A75B07">
      <w:pPr>
        <w:pStyle w:val="5"/>
        <w:numPr>
          <w:ilvl w:val="0"/>
          <w:numId w:val="18"/>
        </w:numPr>
        <w:shd w:val="clear" w:color="auto" w:fill="auto"/>
        <w:spacing w:line="240" w:lineRule="auto"/>
        <w:ind w:firstLine="360"/>
        <w:rPr>
          <w:sz w:val="28"/>
          <w:szCs w:val="28"/>
        </w:rPr>
      </w:pPr>
      <w:r w:rsidRPr="00A75B07">
        <w:rPr>
          <w:sz w:val="28"/>
          <w:szCs w:val="28"/>
        </w:rPr>
        <w:t xml:space="preserve"> </w:t>
      </w:r>
      <w:r w:rsidRPr="00A75B07">
        <w:rPr>
          <w:rStyle w:val="aa"/>
          <w:sz w:val="28"/>
          <w:szCs w:val="28"/>
        </w:rPr>
        <w:t>Онаўлган</w:t>
      </w:r>
      <w:r w:rsidRPr="00A75B07">
        <w:rPr>
          <w:sz w:val="28"/>
          <w:szCs w:val="28"/>
        </w:rPr>
        <w:t xml:space="preserve"> бирикмаси товуш ўзгаришларига учраб, шу ҳолга келиб қолган. Топоним таркибидаги </w:t>
      </w:r>
      <w:r w:rsidRPr="00A75B07">
        <w:rPr>
          <w:rStyle w:val="aa"/>
          <w:sz w:val="28"/>
          <w:szCs w:val="28"/>
        </w:rPr>
        <w:t>она</w:t>
      </w:r>
      <w:r w:rsidRPr="00A75B07">
        <w:rPr>
          <w:sz w:val="28"/>
          <w:szCs w:val="28"/>
        </w:rPr>
        <w:t xml:space="preserve"> ва </w:t>
      </w:r>
      <w:r w:rsidRPr="00A75B07">
        <w:rPr>
          <w:rStyle w:val="aa"/>
          <w:sz w:val="28"/>
          <w:szCs w:val="28"/>
        </w:rPr>
        <w:t>ўлган</w:t>
      </w:r>
      <w:r w:rsidRPr="00A75B07">
        <w:rPr>
          <w:sz w:val="28"/>
          <w:szCs w:val="28"/>
        </w:rPr>
        <w:t xml:space="preserve"> луғавий асослари қадимги туркий т</w:t>
      </w:r>
      <w:r w:rsidRPr="00A75B07">
        <w:rPr>
          <w:sz w:val="28"/>
          <w:szCs w:val="28"/>
        </w:rPr>
        <w:t xml:space="preserve">илда </w:t>
      </w:r>
      <w:r w:rsidRPr="00A75B07">
        <w:rPr>
          <w:rStyle w:val="aa"/>
          <w:sz w:val="28"/>
          <w:szCs w:val="28"/>
        </w:rPr>
        <w:t>аба</w:t>
      </w:r>
      <w:r w:rsidRPr="00A75B07">
        <w:rPr>
          <w:sz w:val="28"/>
          <w:szCs w:val="28"/>
        </w:rPr>
        <w:t xml:space="preserve"> ҳамда </w:t>
      </w:r>
      <w:r w:rsidRPr="00A75B07">
        <w:rPr>
          <w:rStyle w:val="aa"/>
          <w:sz w:val="28"/>
          <w:szCs w:val="28"/>
        </w:rPr>
        <w:t>ўланг</w:t>
      </w:r>
      <w:r w:rsidRPr="00A75B07">
        <w:rPr>
          <w:sz w:val="28"/>
          <w:szCs w:val="28"/>
        </w:rPr>
        <w:t xml:space="preserve"> шаклида айтилган бўлиб</w:t>
      </w:r>
      <w:r w:rsidRPr="00A75B07">
        <w:rPr>
          <w:sz w:val="28"/>
          <w:szCs w:val="28"/>
          <w:vertAlign w:val="superscript"/>
        </w:rPr>
        <w:footnoteReference w:id="49"/>
      </w:r>
      <w:r w:rsidRPr="00A75B07">
        <w:rPr>
          <w:sz w:val="28"/>
          <w:szCs w:val="28"/>
        </w:rPr>
        <w:t xml:space="preserve">, </w:t>
      </w:r>
      <w:r w:rsidRPr="00A75B07">
        <w:rPr>
          <w:rStyle w:val="aa"/>
          <w:sz w:val="28"/>
          <w:szCs w:val="28"/>
        </w:rPr>
        <w:t>аба</w:t>
      </w:r>
      <w:r w:rsidRPr="00A75B07">
        <w:rPr>
          <w:sz w:val="28"/>
          <w:szCs w:val="28"/>
        </w:rPr>
        <w:t xml:space="preserve"> сўзининг биринчи маъноси </w:t>
      </w:r>
      <w:r w:rsidRPr="00A75B07">
        <w:rPr>
          <w:rStyle w:val="aa"/>
          <w:sz w:val="28"/>
          <w:szCs w:val="28"/>
        </w:rPr>
        <w:t>«она»</w:t>
      </w:r>
      <w:r w:rsidRPr="00A75B07">
        <w:rPr>
          <w:sz w:val="28"/>
          <w:szCs w:val="28"/>
        </w:rPr>
        <w:t xml:space="preserve"> маъносини англатади. Ўланг сўзи эса </w:t>
      </w:r>
      <w:r w:rsidRPr="00A75B07">
        <w:rPr>
          <w:rStyle w:val="aa"/>
          <w:sz w:val="28"/>
          <w:szCs w:val="28"/>
        </w:rPr>
        <w:t xml:space="preserve">ўл+-ан </w:t>
      </w:r>
      <w:r w:rsidRPr="00A75B07">
        <w:rPr>
          <w:sz w:val="28"/>
          <w:szCs w:val="28"/>
        </w:rPr>
        <w:t xml:space="preserve">тузилишига эга, «ўл - </w:t>
      </w:r>
      <w:r w:rsidRPr="00A75B07">
        <w:rPr>
          <w:rStyle w:val="aa"/>
          <w:sz w:val="28"/>
          <w:szCs w:val="28"/>
        </w:rPr>
        <w:t>ҳўл», «нам», «суви бор»; «кўкат ва ўтнинг яшнаб турган даври»</w:t>
      </w:r>
      <w:r w:rsidRPr="00A75B07">
        <w:rPr>
          <w:sz w:val="28"/>
          <w:szCs w:val="28"/>
        </w:rPr>
        <w:t xml:space="preserve"> маъноларини ифодалайди. </w:t>
      </w:r>
      <w:r w:rsidRPr="00A75B07">
        <w:rPr>
          <w:rStyle w:val="aa"/>
          <w:sz w:val="28"/>
          <w:szCs w:val="28"/>
        </w:rPr>
        <w:t>-анг</w:t>
      </w:r>
      <w:r w:rsidRPr="00A75B07">
        <w:rPr>
          <w:sz w:val="28"/>
          <w:szCs w:val="28"/>
        </w:rPr>
        <w:t xml:space="preserve"> қўшимчаси сўз ўзаги</w:t>
      </w:r>
      <w:r w:rsidRPr="00A75B07">
        <w:rPr>
          <w:sz w:val="28"/>
          <w:szCs w:val="28"/>
        </w:rPr>
        <w:t xml:space="preserve">дан англашилган белги, маълум нарса ва предметнинг хослиги, шунингдек, мавжудлигини билдиради. Бу сўз қадимги туркий тилда </w:t>
      </w:r>
      <w:r w:rsidRPr="00A75B07">
        <w:rPr>
          <w:rStyle w:val="aa"/>
          <w:sz w:val="28"/>
          <w:szCs w:val="28"/>
        </w:rPr>
        <w:t xml:space="preserve">киник ўтлоц </w:t>
      </w:r>
      <w:r w:rsidRPr="00A75B07">
        <w:rPr>
          <w:sz w:val="28"/>
          <w:szCs w:val="28"/>
        </w:rPr>
        <w:t>маъносида ишлатилган</w:t>
      </w:r>
      <w:r w:rsidRPr="00A75B07">
        <w:rPr>
          <w:sz w:val="28"/>
          <w:szCs w:val="28"/>
          <w:vertAlign w:val="superscript"/>
        </w:rPr>
        <w:footnoteReference w:id="50"/>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Ушбу сўз билан юзага келган топонимларга Т. Нафасов Ўланбулоқ, Ўланг жой номларини мисол қилиб кел</w:t>
      </w:r>
      <w:r w:rsidRPr="00A75B07">
        <w:rPr>
          <w:sz w:val="28"/>
          <w:szCs w:val="28"/>
        </w:rPr>
        <w:t>тирган</w:t>
      </w:r>
      <w:r w:rsidRPr="00A75B07">
        <w:rPr>
          <w:sz w:val="28"/>
          <w:szCs w:val="28"/>
          <w:vertAlign w:val="superscript"/>
        </w:rPr>
        <w:footnoteReference w:id="51"/>
      </w:r>
      <w:r w:rsidRPr="00A75B07">
        <w:rPr>
          <w:sz w:val="28"/>
          <w:szCs w:val="28"/>
        </w:rPr>
        <w:t xml:space="preserve">. Икки тополексема қўшилиб, сўз бирикмаси ва қўшма сўзни ҳосил қилган: </w:t>
      </w:r>
      <w:r w:rsidRPr="00A75B07">
        <w:rPr>
          <w:rStyle w:val="aa"/>
          <w:sz w:val="28"/>
          <w:szCs w:val="28"/>
        </w:rPr>
        <w:t>она+ўланг</w:t>
      </w:r>
      <w:r w:rsidRPr="00A75B07">
        <w:rPr>
          <w:sz w:val="28"/>
          <w:szCs w:val="28"/>
        </w:rPr>
        <w:t xml:space="preserve"> &gt; </w:t>
      </w:r>
      <w:r w:rsidRPr="00A75B07">
        <w:rPr>
          <w:rStyle w:val="aa"/>
          <w:sz w:val="28"/>
          <w:szCs w:val="28"/>
        </w:rPr>
        <w:t>она ўланг &gt; онаўлган.</w:t>
      </w:r>
      <w:r w:rsidRPr="00A75B07">
        <w:rPr>
          <w:sz w:val="28"/>
          <w:szCs w:val="28"/>
        </w:rPr>
        <w:t xml:space="preserve"> Талаффузда </w:t>
      </w:r>
      <w:r w:rsidRPr="00A75B07">
        <w:rPr>
          <w:rStyle w:val="aa"/>
          <w:sz w:val="28"/>
          <w:szCs w:val="28"/>
        </w:rPr>
        <w:t>ўланг</w:t>
      </w:r>
      <w:r w:rsidRPr="00A75B07">
        <w:rPr>
          <w:sz w:val="28"/>
          <w:szCs w:val="28"/>
        </w:rPr>
        <w:t xml:space="preserve"> сўзида метатеза ҳодисаси рўй берган: </w:t>
      </w:r>
      <w:r w:rsidRPr="00A75B07">
        <w:rPr>
          <w:rStyle w:val="aa"/>
          <w:sz w:val="28"/>
          <w:szCs w:val="28"/>
        </w:rPr>
        <w:t>ўланг &gt; ўлган.</w:t>
      </w:r>
      <w:r w:rsidRPr="00A75B07">
        <w:rPr>
          <w:sz w:val="28"/>
          <w:szCs w:val="28"/>
        </w:rPr>
        <w:t xml:space="preserve"> Сўзга синхрон нуқгаи назардан қаралгани учун юқоридаги биринчи тахмин юзага келган.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Бинобарин, ҳосил бўлган сўз бирикмаси қўшма сўзга айланиб, топонимлашув ҳодисасининг топонимик деривация жараёни оқибатида ономастик лексика сатҳига кўчиб, топонимга айлан</w:t>
      </w:r>
      <w:r w:rsidRPr="00A75B07">
        <w:rPr>
          <w:sz w:val="28"/>
          <w:szCs w:val="28"/>
        </w:rPr>
        <w:t xml:space="preserve">ган: </w:t>
      </w:r>
      <w:r w:rsidRPr="00A75B07">
        <w:rPr>
          <w:rStyle w:val="aa"/>
          <w:sz w:val="28"/>
          <w:szCs w:val="28"/>
        </w:rPr>
        <w:t>она+ўланг</w:t>
      </w:r>
      <w:r w:rsidRPr="00A75B07">
        <w:rPr>
          <w:sz w:val="28"/>
          <w:szCs w:val="28"/>
        </w:rPr>
        <w:t xml:space="preserve"> &gt; </w:t>
      </w:r>
      <w:r w:rsidRPr="00A75B07">
        <w:rPr>
          <w:rStyle w:val="aa"/>
          <w:sz w:val="28"/>
          <w:szCs w:val="28"/>
        </w:rPr>
        <w:t>она ўланг&gt; онаўланг &gt; она-ўлган &gt;</w:t>
      </w:r>
      <w:r w:rsidRPr="00A75B07">
        <w:rPr>
          <w:sz w:val="28"/>
          <w:szCs w:val="28"/>
        </w:rPr>
        <w:t xml:space="preserve"> Онаўлган. Ундаги </w:t>
      </w:r>
      <w:r w:rsidRPr="00A75B07">
        <w:rPr>
          <w:rStyle w:val="aa"/>
          <w:sz w:val="28"/>
          <w:szCs w:val="28"/>
        </w:rPr>
        <w:t>она</w:t>
      </w:r>
      <w:r w:rsidRPr="00A75B07">
        <w:rPr>
          <w:sz w:val="28"/>
          <w:szCs w:val="28"/>
        </w:rPr>
        <w:t xml:space="preserve"> сўзини </w:t>
      </w:r>
      <w:r w:rsidRPr="00A75B07">
        <w:rPr>
          <w:rStyle w:val="aa"/>
          <w:sz w:val="28"/>
          <w:szCs w:val="28"/>
        </w:rPr>
        <w:t xml:space="preserve">она-Ватан </w:t>
      </w:r>
      <w:r w:rsidRPr="00A75B07">
        <w:rPr>
          <w:sz w:val="28"/>
          <w:szCs w:val="28"/>
        </w:rPr>
        <w:t xml:space="preserve">бирикмасидаги </w:t>
      </w:r>
      <w:r w:rsidRPr="00A75B07">
        <w:rPr>
          <w:rStyle w:val="aa"/>
          <w:sz w:val="28"/>
          <w:szCs w:val="28"/>
        </w:rPr>
        <w:t>она</w:t>
      </w:r>
      <w:r w:rsidRPr="00A75B07">
        <w:rPr>
          <w:sz w:val="28"/>
          <w:szCs w:val="28"/>
        </w:rPr>
        <w:t xml:space="preserve"> сўзига қиёсланса, </w:t>
      </w:r>
      <w:r w:rsidRPr="00A75B07">
        <w:rPr>
          <w:rStyle w:val="aa"/>
          <w:sz w:val="28"/>
          <w:szCs w:val="28"/>
        </w:rPr>
        <w:t>«макон», «юрт», «жой»</w:t>
      </w:r>
      <w:r w:rsidRPr="00A75B07">
        <w:rPr>
          <w:sz w:val="28"/>
          <w:szCs w:val="28"/>
        </w:rPr>
        <w:t xml:space="preserve"> деган маъноларни ифодалаши аён бўлади. Демак, топоним </w:t>
      </w:r>
      <w:r w:rsidRPr="00A75B07">
        <w:rPr>
          <w:rStyle w:val="aa"/>
          <w:sz w:val="28"/>
          <w:szCs w:val="28"/>
        </w:rPr>
        <w:t>«ўт-ўлангга макон, ўт кўп ўсадиган жой»</w:t>
      </w:r>
      <w:r w:rsidRPr="00A75B07">
        <w:rPr>
          <w:sz w:val="28"/>
          <w:szCs w:val="28"/>
        </w:rPr>
        <w:t xml:space="preserve"> деган маънода қ</w:t>
      </w:r>
      <w:r w:rsidRPr="00A75B07">
        <w:rPr>
          <w:sz w:val="28"/>
          <w:szCs w:val="28"/>
        </w:rPr>
        <w:t>ўлланган. У ҳақидаги биринчи фараз синхрон планда қаралган. Иккинчи фараз эса диахрон планда кўрилган.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Топоним ҳақидаги иккинчи тахминда асос бор. У фонетик ўзгаришга </w:t>
      </w:r>
      <w:r w:rsidRPr="00A75B07">
        <w:rPr>
          <w:sz w:val="28"/>
          <w:szCs w:val="28"/>
        </w:rPr>
        <w:lastRenderedPageBreak/>
        <w:t xml:space="preserve">учраб, салбий маънони ифодалайдиган ҳолатга келиб қолган: </w:t>
      </w:r>
      <w:r w:rsidRPr="00A75B07">
        <w:rPr>
          <w:rStyle w:val="aa"/>
          <w:sz w:val="28"/>
          <w:szCs w:val="28"/>
        </w:rPr>
        <w:t>она + ўланг</w:t>
      </w:r>
      <w:r w:rsidRPr="00A75B07">
        <w:rPr>
          <w:sz w:val="28"/>
          <w:szCs w:val="28"/>
        </w:rPr>
        <w:t xml:space="preserve"> &gt; </w:t>
      </w:r>
      <w:r w:rsidRPr="00A75B07">
        <w:rPr>
          <w:rStyle w:val="aa"/>
          <w:sz w:val="28"/>
          <w:szCs w:val="28"/>
        </w:rPr>
        <w:t>она ўланг &gt; онаўл</w:t>
      </w:r>
      <w:r w:rsidRPr="00A75B07">
        <w:rPr>
          <w:rStyle w:val="aa"/>
          <w:sz w:val="28"/>
          <w:szCs w:val="28"/>
        </w:rPr>
        <w:t>анг</w:t>
      </w:r>
      <w:r w:rsidRPr="00A75B07">
        <w:rPr>
          <w:sz w:val="28"/>
          <w:szCs w:val="28"/>
        </w:rPr>
        <w:t xml:space="preserve"> &gt; </w:t>
      </w:r>
      <w:r w:rsidRPr="00A75B07">
        <w:rPr>
          <w:rStyle w:val="aa"/>
          <w:sz w:val="28"/>
          <w:szCs w:val="28"/>
        </w:rPr>
        <w:t>онаўлган &gt;</w:t>
      </w:r>
      <w:r w:rsidRPr="00A75B07">
        <w:rPr>
          <w:sz w:val="28"/>
          <w:szCs w:val="28"/>
        </w:rPr>
        <w:t xml:space="preserve"> Онаўлган. Демак, топоним «</w:t>
      </w:r>
      <w:r w:rsidRPr="00A75B07">
        <w:rPr>
          <w:rStyle w:val="aa"/>
          <w:sz w:val="28"/>
          <w:szCs w:val="28"/>
        </w:rPr>
        <w:t>ўт-ўлангга макон», «ўт кўп ўсадиган жой»</w:t>
      </w:r>
      <w:r w:rsidRPr="00A75B07">
        <w:rPr>
          <w:sz w:val="28"/>
          <w:szCs w:val="28"/>
        </w:rPr>
        <w:t xml:space="preserve"> деган маънода қўлланган. Унинг луғавий асоси ва унга таъсир қиладиган турли фанларнинг далиллари мажмуи бу таҳлилнинг </w:t>
      </w:r>
      <w:r w:rsidRPr="00A75B07">
        <w:rPr>
          <w:rStyle w:val="aa"/>
          <w:sz w:val="28"/>
          <w:szCs w:val="28"/>
        </w:rPr>
        <w:t xml:space="preserve">ҳациҳатга яцинлиги </w:t>
      </w:r>
      <w:r w:rsidRPr="00A75B07">
        <w:rPr>
          <w:sz w:val="28"/>
          <w:szCs w:val="28"/>
        </w:rPr>
        <w:t>муаммосига ойдинлик киритган.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Демак</w:t>
      </w:r>
      <w:r w:rsidRPr="00A75B07">
        <w:rPr>
          <w:sz w:val="28"/>
          <w:szCs w:val="28"/>
        </w:rPr>
        <w:t>, топонимларнинг этимологик тахдили баҳсли ва қизиқарлидир.</w:t>
      </w:r>
    </w:p>
    <w:p w:rsidR="00551BC1" w:rsidRPr="00A75B07" w:rsidRDefault="00B64AFC" w:rsidP="00A75B07">
      <w:pPr>
        <w:pStyle w:val="40"/>
        <w:shd w:val="clear" w:color="auto" w:fill="auto"/>
        <w:tabs>
          <w:tab w:val="left" w:pos="5118"/>
        </w:tabs>
        <w:spacing w:line="240" w:lineRule="auto"/>
        <w:ind w:left="360" w:hanging="360"/>
        <w:jc w:val="both"/>
        <w:rPr>
          <w:sz w:val="28"/>
          <w:szCs w:val="28"/>
        </w:rPr>
      </w:pPr>
      <w:r w:rsidRPr="00A75B07">
        <w:rPr>
          <w:rStyle w:val="47"/>
          <w:b/>
          <w:bCs/>
          <w:sz w:val="28"/>
          <w:szCs w:val="28"/>
        </w:rPr>
        <w:t>З.Т. Холманова ЎзМУ, доцент</w:t>
      </w:r>
    </w:p>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t>«БОБУРНОМА»ДАГИ ҚАРИНДОШЛИК-ЯқИНЛИК ТЕРМИНЛАРИ</w:t>
      </w:r>
    </w:p>
    <w:p w:rsidR="00551BC1" w:rsidRPr="00A75B07" w:rsidRDefault="00B64AFC" w:rsidP="00A75B07">
      <w:pPr>
        <w:pStyle w:val="5"/>
        <w:shd w:val="clear" w:color="auto" w:fill="auto"/>
        <w:tabs>
          <w:tab w:val="right" w:pos="6169"/>
        </w:tabs>
        <w:spacing w:line="240" w:lineRule="auto"/>
        <w:ind w:firstLine="360"/>
        <w:rPr>
          <w:sz w:val="28"/>
          <w:szCs w:val="28"/>
        </w:rPr>
      </w:pPr>
      <w:r w:rsidRPr="00A75B07">
        <w:rPr>
          <w:sz w:val="28"/>
          <w:szCs w:val="28"/>
        </w:rPr>
        <w:t xml:space="preserve">«Бобурнома»да кўплаб соҳага дойр маълумотларнинг мавжудлиги асар лексикасининг қомусий характери билан белгиланади. Унда </w:t>
      </w:r>
      <w:r w:rsidRPr="00A75B07">
        <w:rPr>
          <w:sz w:val="28"/>
          <w:szCs w:val="28"/>
        </w:rPr>
        <w:t>халқ тарихи, маданияти, турмуш тарзи, дунёқараши, урф — одатларига оид муҳим жиҳатлар ёритилган. «Бобурнома»да халкнинг тарихий тараққиёт даражасини акс эттирувчи лексикадан бири</w:t>
      </w:r>
      <w:r w:rsidRPr="00A75B07">
        <w:rPr>
          <w:sz w:val="28"/>
          <w:szCs w:val="28"/>
        </w:rPr>
        <w:tab/>
        <w:t>қариндошлик — яқинлик</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терминларидир,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Қариндошлик терминлари лексиканинг энг қ</w:t>
      </w:r>
      <w:r w:rsidRPr="00A75B07">
        <w:rPr>
          <w:sz w:val="28"/>
          <w:szCs w:val="28"/>
        </w:rPr>
        <w:t>адимги архаик қатламларига мансубдир. Тарихий қариндошлик—яқинлик муносабатларини акс эттирувчи бундай лексик — семантик гуруқлар ҳар бир тилнинг асосий луғат фондига киради.</w:t>
      </w:r>
      <w:r w:rsidRPr="00A75B07">
        <w:rPr>
          <w:sz w:val="28"/>
          <w:szCs w:val="28"/>
          <w:vertAlign w:val="superscript"/>
        </w:rPr>
        <w:footnoteReference w:id="52"/>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Туфкий тиллардаги қариндошлик —яқинлик терминлари</w:t>
      </w:r>
    </w:p>
    <w:p w:rsidR="00551BC1" w:rsidRPr="00A75B07" w:rsidRDefault="00B64AFC" w:rsidP="00A75B07">
      <w:pPr>
        <w:pStyle w:val="5"/>
        <w:shd w:val="clear" w:color="auto" w:fill="auto"/>
        <w:tabs>
          <w:tab w:val="left" w:pos="625"/>
        </w:tabs>
        <w:spacing w:line="240" w:lineRule="auto"/>
        <w:ind w:firstLine="0"/>
        <w:rPr>
          <w:sz w:val="28"/>
          <w:szCs w:val="28"/>
        </w:rPr>
      </w:pPr>
      <w:r w:rsidRPr="00A75B07">
        <w:rPr>
          <w:sz w:val="28"/>
          <w:szCs w:val="28"/>
        </w:rPr>
        <w:t>Н.П. Диренкова, В.А Мошков, Л.</w:t>
      </w:r>
      <w:r w:rsidRPr="00A75B07">
        <w:rPr>
          <w:sz w:val="28"/>
          <w:szCs w:val="28"/>
        </w:rPr>
        <w:t xml:space="preserve">П.Потапов, С.П. Толстов, АН.Бернштам, А.П. Дульзон, ТА. Жданко, К.А. Задихина гадқиқотларида лексик —семантик жиҳатдан тадқиқ этилган. Бу изланишларда қариндошлик—яқинлик терминларининг этногенетик хусусиятларини ёритиш тил тараққиёти ва халқ тарихини акс </w:t>
      </w:r>
      <w:r w:rsidRPr="00A75B07">
        <w:rPr>
          <w:sz w:val="28"/>
          <w:szCs w:val="28"/>
        </w:rPr>
        <w:t>эттирувчи лингвистик маълумотлар билан гаъминлаши таъкидланган. Маълум бўладики, қариндошлик — яқинлик терминларини ўрганиш халқ ти</w:t>
      </w:r>
      <w:r w:rsidRPr="00A75B07">
        <w:rPr>
          <w:rStyle w:val="31"/>
          <w:sz w:val="28"/>
          <w:szCs w:val="28"/>
        </w:rPr>
        <w:t>лини</w:t>
      </w:r>
      <w:r w:rsidRPr="00A75B07">
        <w:rPr>
          <w:sz w:val="28"/>
          <w:szCs w:val="28"/>
        </w:rPr>
        <w:t>нг энг қадимги луғат фонди ҳақида муаяйн илмий хулосалар беради.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Халқ тарихий тараққиёти давомидаги қариндошлик — яқинлик</w:t>
      </w:r>
      <w:r w:rsidRPr="00A75B07">
        <w:rPr>
          <w:sz w:val="28"/>
          <w:szCs w:val="28"/>
        </w:rPr>
        <w:t xml:space="preserve"> терминлари тарихий, бадиий манбаларда ўз ифодасини топган. «Бобурнома»да эски ўзбек адабий тилининг дастлабки шаклланиш даврида кенг истеъмолда бўлган қариндошлик— яқинлик терминлари келтирилган.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Асардаги қариндошлик — яқинлик терминларининг 98 %ини қадим</w:t>
      </w:r>
      <w:r w:rsidRPr="00A75B07">
        <w:rPr>
          <w:sz w:val="28"/>
          <w:szCs w:val="28"/>
        </w:rPr>
        <w:t>ги туркий тил даврида қўлланган атамалар ташкил этади.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«Бобурнома»даги қариндошлик — яқинлик терминлари лексик — семантик хусусиятларига кўра икки гуруқга ажратилди:</w:t>
      </w:r>
    </w:p>
    <w:p w:rsidR="00551BC1" w:rsidRPr="00A75B07" w:rsidRDefault="00B64AFC" w:rsidP="00A75B07">
      <w:pPr>
        <w:pStyle w:val="5"/>
        <w:numPr>
          <w:ilvl w:val="0"/>
          <w:numId w:val="19"/>
        </w:numPr>
        <w:shd w:val="clear" w:color="auto" w:fill="auto"/>
        <w:tabs>
          <w:tab w:val="left" w:pos="712"/>
        </w:tabs>
        <w:spacing w:line="240" w:lineRule="auto"/>
        <w:ind w:firstLine="360"/>
        <w:rPr>
          <w:sz w:val="28"/>
          <w:szCs w:val="28"/>
        </w:rPr>
      </w:pPr>
      <w:r w:rsidRPr="00A75B07">
        <w:rPr>
          <w:sz w:val="28"/>
          <w:szCs w:val="28"/>
        </w:rPr>
        <w:t xml:space="preserve">Умумий тарзда «қариндош» тушунчасини ифодаловчи лексемалар: </w:t>
      </w:r>
      <w:r w:rsidRPr="00A75B07">
        <w:rPr>
          <w:rStyle w:val="aa"/>
          <w:sz w:val="28"/>
          <w:szCs w:val="28"/>
        </w:rPr>
        <w:t>уруғ—цаяш (152)</w:t>
      </w:r>
      <w:r w:rsidRPr="00A75B07">
        <w:rPr>
          <w:rStyle w:val="aa"/>
          <w:sz w:val="28"/>
          <w:szCs w:val="28"/>
          <w:vertAlign w:val="superscript"/>
        </w:rPr>
        <w:footnoteReference w:id="53"/>
      </w:r>
      <w:r w:rsidRPr="00A75B07">
        <w:rPr>
          <w:rStyle w:val="aa"/>
          <w:sz w:val="28"/>
          <w:szCs w:val="28"/>
        </w:rPr>
        <w:t>,</w:t>
      </w:r>
      <w:r w:rsidRPr="00A75B07">
        <w:rPr>
          <w:sz w:val="28"/>
          <w:szCs w:val="28"/>
        </w:rPr>
        <w:t xml:space="preserve"> уруқ(152), </w:t>
      </w:r>
      <w:r w:rsidRPr="00A75B07">
        <w:rPr>
          <w:rStyle w:val="aa"/>
          <w:sz w:val="28"/>
          <w:szCs w:val="28"/>
        </w:rPr>
        <w:t xml:space="preserve">уруғлуғ(80), мутааллиц </w:t>
      </w:r>
      <w:r w:rsidRPr="00A75B07">
        <w:rPr>
          <w:sz w:val="28"/>
          <w:szCs w:val="28"/>
        </w:rPr>
        <w:t xml:space="preserve">(127), хеш, </w:t>
      </w:r>
      <w:r w:rsidRPr="00A75B07">
        <w:rPr>
          <w:rStyle w:val="aa"/>
          <w:sz w:val="28"/>
          <w:szCs w:val="28"/>
        </w:rPr>
        <w:t>хонавода, туццан</w:t>
      </w:r>
      <w:r w:rsidRPr="00A75B07">
        <w:rPr>
          <w:sz w:val="28"/>
          <w:szCs w:val="28"/>
        </w:rPr>
        <w:t xml:space="preserve"> ( она—сингил, ака —укага нисбатан), </w:t>
      </w:r>
      <w:r w:rsidRPr="00A75B07">
        <w:rPr>
          <w:rStyle w:val="aa"/>
          <w:sz w:val="28"/>
          <w:szCs w:val="28"/>
        </w:rPr>
        <w:t>бола—чаца, ўғлан—ушсщ.</w:t>
      </w:r>
    </w:p>
    <w:p w:rsidR="00551BC1" w:rsidRPr="00A75B07" w:rsidRDefault="00B64AFC" w:rsidP="00A75B07">
      <w:pPr>
        <w:pStyle w:val="5"/>
        <w:shd w:val="clear" w:color="auto" w:fill="auto"/>
        <w:tabs>
          <w:tab w:val="left" w:pos="1863"/>
        </w:tabs>
        <w:spacing w:line="240" w:lineRule="auto"/>
        <w:ind w:firstLine="360"/>
        <w:rPr>
          <w:sz w:val="28"/>
          <w:szCs w:val="28"/>
        </w:rPr>
      </w:pPr>
      <w:r w:rsidRPr="00A75B07">
        <w:rPr>
          <w:sz w:val="28"/>
          <w:szCs w:val="28"/>
        </w:rPr>
        <w:t xml:space="preserve">«Қариндошлик» тушунчасини умумий тарзда ифодалаш учун туркий уруқ, </w:t>
      </w:r>
      <w:r w:rsidRPr="00A75B07">
        <w:rPr>
          <w:rStyle w:val="aa"/>
          <w:sz w:val="28"/>
          <w:szCs w:val="28"/>
        </w:rPr>
        <w:t>уруғ—цаяш,</w:t>
      </w:r>
      <w:r w:rsidRPr="00A75B07">
        <w:rPr>
          <w:sz w:val="28"/>
          <w:szCs w:val="28"/>
        </w:rPr>
        <w:t xml:space="preserve"> форс —тожикча </w:t>
      </w:r>
      <w:r w:rsidRPr="00A75B07">
        <w:rPr>
          <w:rStyle w:val="aa"/>
          <w:sz w:val="28"/>
          <w:szCs w:val="28"/>
        </w:rPr>
        <w:t>хеш</w:t>
      </w:r>
      <w:r w:rsidRPr="00A75B07">
        <w:rPr>
          <w:sz w:val="28"/>
          <w:szCs w:val="28"/>
        </w:rPr>
        <w:t xml:space="preserve"> лексемалари фаол қўлланган:</w:t>
      </w:r>
      <w:r w:rsidRPr="00A75B07">
        <w:rPr>
          <w:sz w:val="28"/>
          <w:szCs w:val="28"/>
        </w:rPr>
        <w:tab/>
      </w:r>
      <w:r w:rsidRPr="00A75B07">
        <w:rPr>
          <w:rStyle w:val="aa"/>
          <w:sz w:val="28"/>
          <w:szCs w:val="28"/>
        </w:rPr>
        <w:t>Бариб уруцни Дахкатда</w:t>
      </w:r>
      <w:r w:rsidRPr="00A75B07">
        <w:rPr>
          <w:rStyle w:val="aa"/>
          <w:sz w:val="28"/>
          <w:szCs w:val="28"/>
        </w:rPr>
        <w:t xml:space="preserve"> цўюб..(152);..6у</w:t>
      </w:r>
    </w:p>
    <w:p w:rsidR="00551BC1" w:rsidRPr="00A75B07" w:rsidRDefault="00B64AFC" w:rsidP="00A75B07">
      <w:pPr>
        <w:pStyle w:val="51"/>
        <w:shd w:val="clear" w:color="auto" w:fill="auto"/>
        <w:spacing w:line="240" w:lineRule="auto"/>
        <w:rPr>
          <w:sz w:val="28"/>
          <w:szCs w:val="28"/>
        </w:rPr>
      </w:pPr>
      <w:r w:rsidRPr="00A75B07">
        <w:rPr>
          <w:rStyle w:val="56"/>
          <w:i/>
          <w:iCs/>
          <w:sz w:val="28"/>
          <w:szCs w:val="28"/>
        </w:rPr>
        <w:t>хатуннинг уруғ—цая</w:t>
      </w:r>
      <w:r w:rsidRPr="00A75B07">
        <w:rPr>
          <w:rStyle w:val="56"/>
          <w:i/>
          <w:iCs/>
          <w:sz w:val="28"/>
          <w:szCs w:val="28"/>
          <w:lang w:val="en-US" w:eastAsia="en-US" w:bidi="en-US"/>
        </w:rPr>
        <w:t>ui</w:t>
      </w:r>
      <w:r w:rsidRPr="00A75B07">
        <w:rPr>
          <w:rStyle w:val="56"/>
          <w:i/>
          <w:iCs/>
          <w:sz w:val="28"/>
          <w:szCs w:val="28"/>
        </w:rPr>
        <w:t>идин бири..(153); ..хешлиғи ҳам бизга бор эди (458).</w:t>
      </w:r>
      <w:r w:rsidRPr="00A75B07">
        <w:rPr>
          <w:rStyle w:val="53"/>
          <w:sz w:val="28"/>
          <w:szCs w:val="28"/>
        </w:rPr>
        <w:t xml:space="preserve"> Бу тушунча </w:t>
      </w:r>
      <w:r w:rsidRPr="00A75B07">
        <w:rPr>
          <w:rStyle w:val="56"/>
          <w:i/>
          <w:iCs/>
          <w:sz w:val="28"/>
          <w:szCs w:val="28"/>
        </w:rPr>
        <w:t>«ота—оға»</w:t>
      </w:r>
      <w:r w:rsidRPr="00A75B07">
        <w:rPr>
          <w:rStyle w:val="53"/>
          <w:sz w:val="28"/>
          <w:szCs w:val="28"/>
        </w:rPr>
        <w:t xml:space="preserve"> жуфт сўзининг грамматик маъноси орқали ҳам </w:t>
      </w:r>
      <w:r w:rsidRPr="00A75B07">
        <w:rPr>
          <w:rStyle w:val="53"/>
          <w:sz w:val="28"/>
          <w:szCs w:val="28"/>
        </w:rPr>
        <w:lastRenderedPageBreak/>
        <w:t xml:space="preserve">англатилган: </w:t>
      </w:r>
      <w:r w:rsidRPr="00A75B07">
        <w:rPr>
          <w:rStyle w:val="56"/>
          <w:i/>
          <w:iCs/>
          <w:sz w:val="28"/>
          <w:szCs w:val="28"/>
        </w:rPr>
        <w:t>Ложарам ота—оғадин ҳар яхшилиц ва ёмонлиғким шойиъ: эди, тацрир цилдим..(264).</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«Қариндош</w:t>
      </w:r>
      <w:r w:rsidRPr="00A75B07">
        <w:rPr>
          <w:sz w:val="28"/>
          <w:szCs w:val="28"/>
        </w:rPr>
        <w:t>лик» тушунчасини умумий тарзда ифодаловчи «туққан» лексемаси қуйидаги маъноларни ифодалаб келган:</w:t>
      </w:r>
    </w:p>
    <w:p w:rsidR="00551BC1" w:rsidRPr="00A75B07" w:rsidRDefault="00B64AFC" w:rsidP="00A75B07">
      <w:pPr>
        <w:pStyle w:val="51"/>
        <w:shd w:val="clear" w:color="auto" w:fill="auto"/>
        <w:tabs>
          <w:tab w:val="left" w:pos="4364"/>
          <w:tab w:val="left" w:pos="414"/>
        </w:tabs>
        <w:spacing w:line="240" w:lineRule="auto"/>
        <w:ind w:firstLine="360"/>
        <w:rPr>
          <w:sz w:val="28"/>
          <w:szCs w:val="28"/>
        </w:rPr>
      </w:pPr>
      <w:r w:rsidRPr="00A75B07">
        <w:rPr>
          <w:rStyle w:val="56"/>
          <w:i/>
          <w:iCs/>
          <w:sz w:val="28"/>
          <w:szCs w:val="28"/>
        </w:rPr>
        <w:t>а)</w:t>
      </w:r>
      <w:r w:rsidRPr="00A75B07">
        <w:rPr>
          <w:rStyle w:val="56"/>
          <w:i/>
          <w:iCs/>
          <w:sz w:val="28"/>
          <w:szCs w:val="28"/>
        </w:rPr>
        <w:tab/>
      </w:r>
      <w:r w:rsidRPr="00A75B07">
        <w:rPr>
          <w:rStyle w:val="53"/>
          <w:sz w:val="28"/>
          <w:szCs w:val="28"/>
        </w:rPr>
        <w:t xml:space="preserve">«қариндош» маъкосида: </w:t>
      </w:r>
      <w:r w:rsidRPr="00A75B07">
        <w:rPr>
          <w:rStyle w:val="56"/>
          <w:i/>
          <w:iCs/>
          <w:sz w:val="28"/>
          <w:szCs w:val="28"/>
        </w:rPr>
        <w:t xml:space="preserve">..туццанларни кўргали Тошкандға мутаважжиҳ бўлдилар (152); б) "бир онадан туғилган» </w:t>
      </w:r>
      <w:r w:rsidRPr="00A75B07">
        <w:rPr>
          <w:rStyle w:val="53"/>
          <w:sz w:val="28"/>
          <w:szCs w:val="28"/>
        </w:rPr>
        <w:t>маъносида.'..мен(</w:t>
      </w:r>
      <w:r w:rsidRPr="00A75B07">
        <w:rPr>
          <w:rStyle w:val="5Candara8pt"/>
          <w:rFonts w:ascii="Times New Roman" w:hAnsi="Times New Roman" w:cs="Times New Roman"/>
          <w:sz w:val="28"/>
          <w:szCs w:val="28"/>
        </w:rPr>
        <w:t>1</w:t>
      </w:r>
      <w:r w:rsidRPr="00A75B07">
        <w:rPr>
          <w:rStyle w:val="53"/>
          <w:sz w:val="28"/>
          <w:szCs w:val="28"/>
        </w:rPr>
        <w:t xml:space="preserve">КГ </w:t>
      </w:r>
      <w:r w:rsidRPr="00A75B07">
        <w:rPr>
          <w:rStyle w:val="56"/>
          <w:i/>
          <w:iCs/>
          <w:sz w:val="28"/>
          <w:szCs w:val="28"/>
        </w:rPr>
        <w:t xml:space="preserve">онамнинг туццан эгачиси эди </w:t>
      </w:r>
      <w:r w:rsidRPr="00A75B07">
        <w:rPr>
          <w:rStyle w:val="56"/>
          <w:i/>
          <w:iCs/>
          <w:sz w:val="28"/>
          <w:szCs w:val="28"/>
        </w:rPr>
        <w:t>(76); в)»жиян», «ака ёки уканинг фарзанди»</w:t>
      </w:r>
      <w:r w:rsidRPr="00A75B07">
        <w:rPr>
          <w:rStyle w:val="53"/>
          <w:sz w:val="28"/>
          <w:szCs w:val="28"/>
        </w:rPr>
        <w:t xml:space="preserve"> маъносида:</w:t>
      </w:r>
      <w:r w:rsidRPr="00A75B07">
        <w:rPr>
          <w:rStyle w:val="53"/>
          <w:sz w:val="28"/>
          <w:szCs w:val="28"/>
        </w:rPr>
        <w:tab/>
      </w:r>
      <w:r w:rsidRPr="00A75B07">
        <w:rPr>
          <w:rStyle w:val="56"/>
          <w:i/>
          <w:iCs/>
          <w:sz w:val="28"/>
          <w:szCs w:val="28"/>
        </w:rPr>
        <w:t>..балки ўзининг</w:t>
      </w:r>
    </w:p>
    <w:p w:rsidR="00551BC1" w:rsidRPr="00A75B07" w:rsidRDefault="00B64AFC" w:rsidP="00A75B07">
      <w:pPr>
        <w:pStyle w:val="51"/>
        <w:shd w:val="clear" w:color="auto" w:fill="auto"/>
        <w:spacing w:line="240" w:lineRule="auto"/>
        <w:rPr>
          <w:sz w:val="28"/>
          <w:szCs w:val="28"/>
        </w:rPr>
      </w:pPr>
      <w:r w:rsidRPr="00A75B07">
        <w:rPr>
          <w:rStyle w:val="56"/>
          <w:i/>
          <w:iCs/>
          <w:sz w:val="28"/>
          <w:szCs w:val="28"/>
        </w:rPr>
        <w:t>кўкалдашидин тущаяға дағи бу хизматни буюриб эрди. (82)</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«Туққан» термини қозирги туркий тилларда турли фонетик вариантларда сақланиб қолган: олтой тилида— </w:t>
      </w:r>
      <w:r w:rsidRPr="00A75B07">
        <w:rPr>
          <w:rStyle w:val="aa"/>
          <w:sz w:val="28"/>
          <w:szCs w:val="28"/>
        </w:rPr>
        <w:t>тууган</w:t>
      </w:r>
      <w:r w:rsidRPr="00A75B07">
        <w:rPr>
          <w:sz w:val="28"/>
          <w:szCs w:val="28"/>
        </w:rPr>
        <w:t>; бошқирд, қозоқ, қорақал</w:t>
      </w:r>
      <w:r w:rsidRPr="00A75B07">
        <w:rPr>
          <w:sz w:val="28"/>
          <w:szCs w:val="28"/>
        </w:rPr>
        <w:t xml:space="preserve">поқ тилида— </w:t>
      </w:r>
      <w:r w:rsidRPr="00A75B07">
        <w:rPr>
          <w:rStyle w:val="aa"/>
          <w:sz w:val="28"/>
          <w:szCs w:val="28"/>
        </w:rPr>
        <w:t>туған;</w:t>
      </w:r>
      <w:r w:rsidRPr="00A75B07">
        <w:rPr>
          <w:sz w:val="28"/>
          <w:szCs w:val="28"/>
        </w:rPr>
        <w:t xml:space="preserve"> туркман тилида — </w:t>
      </w:r>
      <w:r w:rsidRPr="00A75B07">
        <w:rPr>
          <w:rStyle w:val="aa"/>
          <w:sz w:val="28"/>
          <w:szCs w:val="28"/>
        </w:rPr>
        <w:t>доган;</w:t>
      </w:r>
      <w:r w:rsidRPr="00A75B07">
        <w:rPr>
          <w:sz w:val="28"/>
          <w:szCs w:val="28"/>
        </w:rPr>
        <w:t xml:space="preserve"> шор тилида—</w:t>
      </w:r>
      <w:r w:rsidRPr="00A75B07">
        <w:rPr>
          <w:rStyle w:val="aa"/>
          <w:sz w:val="28"/>
          <w:szCs w:val="28"/>
        </w:rPr>
        <w:t>туған</w:t>
      </w:r>
      <w:r w:rsidRPr="00A75B07">
        <w:rPr>
          <w:sz w:val="28"/>
          <w:szCs w:val="28"/>
        </w:rPr>
        <w:t xml:space="preserve">. Бу термин деярли барча туркий тилларда умумий, ноаниқ тарздаги «қариндош» тушунчасини англатади. Фақат айрим туркий тилларда фарқли қолатларни кузатиш мумкин. Жумладан, шор тилидаги </w:t>
      </w:r>
      <w:r w:rsidRPr="00A75B07">
        <w:rPr>
          <w:rStyle w:val="aa"/>
          <w:sz w:val="28"/>
          <w:szCs w:val="28"/>
        </w:rPr>
        <w:t>туған</w:t>
      </w:r>
      <w:r w:rsidRPr="00A75B07">
        <w:rPr>
          <w:sz w:val="28"/>
          <w:szCs w:val="28"/>
        </w:rPr>
        <w:t xml:space="preserve"> ота том</w:t>
      </w:r>
      <w:r w:rsidRPr="00A75B07">
        <w:rPr>
          <w:sz w:val="28"/>
          <w:szCs w:val="28"/>
        </w:rPr>
        <w:t xml:space="preserve">онидан қариндош бўлганлар учунгина қўлланади. Туркман тилида эса </w:t>
      </w:r>
      <w:r w:rsidRPr="00A75B07">
        <w:rPr>
          <w:rStyle w:val="aa"/>
          <w:sz w:val="28"/>
          <w:szCs w:val="28"/>
        </w:rPr>
        <w:t>доган</w:t>
      </w:r>
      <w:r w:rsidRPr="00A75B07">
        <w:rPr>
          <w:sz w:val="28"/>
          <w:szCs w:val="28"/>
        </w:rPr>
        <w:t xml:space="preserve"> термини аниқ қариндошлик тушунчасини ифодалайди; 1) ака;2) опа.</w:t>
      </w:r>
      <w:r w:rsidRPr="00A75B07">
        <w:rPr>
          <w:sz w:val="28"/>
          <w:szCs w:val="28"/>
          <w:vertAlign w:val="superscript"/>
        </w:rPr>
        <w:footnoteReference w:id="54"/>
      </w:r>
      <w:r w:rsidRPr="00A75B07">
        <w:rPr>
          <w:sz w:val="28"/>
          <w:szCs w:val="28"/>
        </w:rPr>
        <w:t xml:space="preserve"> «Бобурнома»дан келтирилган мисоллар </w:t>
      </w:r>
      <w:r w:rsidRPr="00A75B07">
        <w:rPr>
          <w:rStyle w:val="aa"/>
          <w:sz w:val="28"/>
          <w:szCs w:val="28"/>
        </w:rPr>
        <w:t xml:space="preserve">туццан </w:t>
      </w:r>
      <w:r w:rsidRPr="00A75B07">
        <w:rPr>
          <w:sz w:val="28"/>
          <w:szCs w:val="28"/>
        </w:rPr>
        <w:t>терминининг эски ўзбек адабий тилида умумий тарздаги «қариндошлик» тушунчасин</w:t>
      </w:r>
      <w:r w:rsidRPr="00A75B07">
        <w:rPr>
          <w:sz w:val="28"/>
          <w:szCs w:val="28"/>
        </w:rPr>
        <w:t xml:space="preserve">и ифодалаганини кўрсатади. Ҳозирги ўзбек адабий тилида </w:t>
      </w:r>
      <w:r w:rsidRPr="00A75B07">
        <w:rPr>
          <w:rStyle w:val="aa"/>
          <w:sz w:val="28"/>
          <w:szCs w:val="28"/>
        </w:rPr>
        <w:t>туццан</w:t>
      </w:r>
      <w:r w:rsidRPr="00A75B07">
        <w:rPr>
          <w:sz w:val="28"/>
          <w:szCs w:val="28"/>
        </w:rPr>
        <w:t xml:space="preserve"> сифатдош шаклида қўлланиб, термин ҳисобланмайди. Мазкур терминнинг маъноси </w:t>
      </w:r>
      <w:r w:rsidRPr="00A75B07">
        <w:rPr>
          <w:rStyle w:val="aa"/>
          <w:sz w:val="28"/>
          <w:szCs w:val="28"/>
        </w:rPr>
        <w:t xml:space="preserve">туғишган </w:t>
      </w:r>
      <w:r w:rsidRPr="00A75B07">
        <w:rPr>
          <w:sz w:val="28"/>
          <w:szCs w:val="28"/>
        </w:rPr>
        <w:t xml:space="preserve">сўзи билан ифодаланади. </w:t>
      </w:r>
      <w:r w:rsidRPr="00A75B07">
        <w:rPr>
          <w:rStyle w:val="aa"/>
          <w:sz w:val="28"/>
          <w:szCs w:val="28"/>
        </w:rPr>
        <w:t>Туғишган</w:t>
      </w:r>
      <w:r w:rsidRPr="00A75B07">
        <w:rPr>
          <w:sz w:val="28"/>
          <w:szCs w:val="28"/>
        </w:rPr>
        <w:t xml:space="preserve"> бир ота —онадан туғилганларга ва яқин қариндошларга нисбатан ишлатилади. (Ўзб</w:t>
      </w:r>
      <w:r w:rsidRPr="00A75B07">
        <w:rPr>
          <w:sz w:val="28"/>
          <w:szCs w:val="28"/>
        </w:rPr>
        <w:t>ек тилининг изоҳли луғати, И, 1981,241)</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«Қариндошлик» тунгунчасини умумий тарзда ифодаловчи терминлар шу соҳага оид лексемаларнинг, даставвал, тўплам ҳолида шаклланганидан, кейинги даврларга келиб синфлар (гуруқ)ларга ажратилганидан далолат беради.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И. «Қар</w:t>
      </w:r>
      <w:r w:rsidRPr="00A75B07">
        <w:rPr>
          <w:sz w:val="28"/>
          <w:szCs w:val="28"/>
        </w:rPr>
        <w:t xml:space="preserve">индошлик» тушунчасини индивидуал тарзда ифодаловчи лексемалар: </w:t>
      </w:r>
      <w:r w:rsidRPr="00A75B07">
        <w:rPr>
          <w:rStyle w:val="aa"/>
          <w:sz w:val="28"/>
          <w:szCs w:val="28"/>
        </w:rPr>
        <w:t>улуғ она (буви.,) улуғ ота; опа, сингил, оға, ака, амма, биродарзода, цайнота, куёв, язна, янга, эммзода, хондода.</w:t>
      </w:r>
      <w:r w:rsidRPr="00A75B07">
        <w:rPr>
          <w:sz w:val="28"/>
          <w:szCs w:val="28"/>
        </w:rPr>
        <w:t xml:space="preserve"> Иккинчи гуруҳга мансуб лексемаларни шахе ёшига нисбатан қуйидагича таснифлаш м</w:t>
      </w:r>
      <w:r w:rsidRPr="00A75B07">
        <w:rPr>
          <w:sz w:val="28"/>
          <w:szCs w:val="28"/>
        </w:rPr>
        <w:t>умкин:</w:t>
      </w:r>
    </w:p>
    <w:p w:rsidR="00551BC1" w:rsidRPr="00A75B07" w:rsidRDefault="00B64AFC" w:rsidP="00A75B07">
      <w:pPr>
        <w:pStyle w:val="51"/>
        <w:numPr>
          <w:ilvl w:val="0"/>
          <w:numId w:val="20"/>
        </w:numPr>
        <w:shd w:val="clear" w:color="auto" w:fill="auto"/>
        <w:spacing w:line="240" w:lineRule="auto"/>
        <w:ind w:firstLine="360"/>
        <w:rPr>
          <w:sz w:val="28"/>
          <w:szCs w:val="28"/>
        </w:rPr>
      </w:pPr>
      <w:r w:rsidRPr="00A75B07">
        <w:rPr>
          <w:rStyle w:val="53"/>
          <w:sz w:val="28"/>
          <w:szCs w:val="28"/>
        </w:rPr>
        <w:t xml:space="preserve"> «Шахсдан катталик» семасини ифодаловчи лексемалар: </w:t>
      </w:r>
      <w:r w:rsidRPr="00A75B07">
        <w:rPr>
          <w:rStyle w:val="56"/>
          <w:i/>
          <w:iCs/>
          <w:sz w:val="28"/>
          <w:szCs w:val="28"/>
        </w:rPr>
        <w:t>ота, она, ака, ока, эгачи, оба, хрипота, хон бобо; биродарзода.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«Обоға» асарда ака тушунчасини англатган:..</w:t>
      </w:r>
      <w:r w:rsidRPr="00A75B07">
        <w:rPr>
          <w:rStyle w:val="aa"/>
          <w:sz w:val="28"/>
          <w:szCs w:val="28"/>
        </w:rPr>
        <w:t>танбалнинг туццан обатси эди (129).</w:t>
      </w:r>
    </w:p>
    <w:p w:rsidR="00551BC1" w:rsidRPr="00A75B07" w:rsidRDefault="00B64AFC" w:rsidP="00A75B07">
      <w:pPr>
        <w:pStyle w:val="51"/>
        <w:shd w:val="clear" w:color="auto" w:fill="auto"/>
        <w:spacing w:line="240" w:lineRule="auto"/>
        <w:ind w:firstLine="360"/>
        <w:rPr>
          <w:sz w:val="28"/>
          <w:szCs w:val="28"/>
        </w:rPr>
      </w:pPr>
      <w:r w:rsidRPr="00A75B07">
        <w:rPr>
          <w:rStyle w:val="53"/>
          <w:sz w:val="28"/>
          <w:szCs w:val="28"/>
        </w:rPr>
        <w:t xml:space="preserve">«Ока» сўзи ёши катта аёлларга нисбатан мурожаат ифодаси сифатида қўлланган: </w:t>
      </w:r>
      <w:r w:rsidRPr="00A75B07">
        <w:rPr>
          <w:rStyle w:val="56"/>
          <w:i/>
          <w:iCs/>
          <w:sz w:val="28"/>
          <w:szCs w:val="28"/>
        </w:rPr>
        <w:t>Махфий кишилар бориб окам била янга била, Поянда Султанбегимни ака дер эдим (255ғ2002)..бир кун мен акамни кўра келганда онаси била келиб..(255).</w:t>
      </w:r>
    </w:p>
    <w:p w:rsidR="00551BC1" w:rsidRPr="00A75B07" w:rsidRDefault="00B64AFC" w:rsidP="00A75B07">
      <w:pPr>
        <w:pStyle w:val="51"/>
        <w:shd w:val="clear" w:color="auto" w:fill="auto"/>
        <w:spacing w:line="240" w:lineRule="auto"/>
        <w:ind w:firstLine="360"/>
        <w:rPr>
          <w:sz w:val="28"/>
          <w:szCs w:val="28"/>
        </w:rPr>
      </w:pPr>
      <w:r w:rsidRPr="00A75B07">
        <w:rPr>
          <w:rStyle w:val="53"/>
          <w:sz w:val="28"/>
          <w:szCs w:val="28"/>
        </w:rPr>
        <w:t>Асардаги «амми» сўзи «амаки» тушун</w:t>
      </w:r>
      <w:r w:rsidRPr="00A75B07">
        <w:rPr>
          <w:rStyle w:val="53"/>
          <w:sz w:val="28"/>
          <w:szCs w:val="28"/>
        </w:rPr>
        <w:t xml:space="preserve">часини ифодалаган: </w:t>
      </w:r>
      <w:r w:rsidRPr="00A75B07">
        <w:rPr>
          <w:rStyle w:val="56"/>
          <w:i/>
          <w:iCs/>
          <w:sz w:val="28"/>
          <w:szCs w:val="28"/>
        </w:rPr>
        <w:t>Менин аммим Улуғбек мирзо замонида Вайс атка мирзонинг аткаси бу тоғнинг доманасида бир ариҳ чщарибтур</w:t>
      </w:r>
      <w:r w:rsidRPr="00A75B07">
        <w:rPr>
          <w:rStyle w:val="53"/>
          <w:sz w:val="28"/>
          <w:szCs w:val="28"/>
        </w:rPr>
        <w:t xml:space="preserve"> (185),</w:t>
      </w:r>
    </w:p>
    <w:p w:rsidR="00551BC1" w:rsidRPr="00A75B07" w:rsidRDefault="00B64AFC" w:rsidP="00A75B07">
      <w:pPr>
        <w:pStyle w:val="5"/>
        <w:numPr>
          <w:ilvl w:val="0"/>
          <w:numId w:val="20"/>
        </w:numPr>
        <w:shd w:val="clear" w:color="auto" w:fill="auto"/>
        <w:spacing w:line="240" w:lineRule="auto"/>
        <w:ind w:firstLine="360"/>
        <w:rPr>
          <w:sz w:val="28"/>
          <w:szCs w:val="28"/>
        </w:rPr>
      </w:pPr>
      <w:r w:rsidRPr="00A75B07">
        <w:rPr>
          <w:sz w:val="28"/>
          <w:szCs w:val="28"/>
        </w:rPr>
        <w:lastRenderedPageBreak/>
        <w:t xml:space="preserve"> «Шахсдан кичиклик» семасини ифодаловчи лексемалар: </w:t>
      </w:r>
      <w:r w:rsidRPr="00A75B07">
        <w:rPr>
          <w:rStyle w:val="aa"/>
          <w:sz w:val="28"/>
          <w:szCs w:val="28"/>
        </w:rPr>
        <w:t>ини, сингил, куёв.</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III. Якинликни билдирувчи лексемалар: умаро, атка, бойру, </w:t>
      </w:r>
      <w:r w:rsidRPr="00A75B07">
        <w:rPr>
          <w:rStyle w:val="aa"/>
          <w:sz w:val="28"/>
          <w:szCs w:val="28"/>
        </w:rPr>
        <w:t>вилинеъматзода, эмалдош, кўкалдош, ҳарам.</w:t>
      </w:r>
    </w:p>
    <w:p w:rsidR="00551BC1" w:rsidRPr="00A75B07" w:rsidRDefault="00B64AFC" w:rsidP="00A75B07">
      <w:pPr>
        <w:pStyle w:val="5"/>
        <w:shd w:val="clear" w:color="auto" w:fill="auto"/>
        <w:tabs>
          <w:tab w:val="right" w:pos="5756"/>
        </w:tabs>
        <w:spacing w:line="240" w:lineRule="auto"/>
        <w:ind w:firstLine="360"/>
        <w:rPr>
          <w:sz w:val="28"/>
          <w:szCs w:val="28"/>
        </w:rPr>
      </w:pPr>
      <w:r w:rsidRPr="00A75B07">
        <w:rPr>
          <w:rStyle w:val="aa"/>
          <w:sz w:val="28"/>
          <w:szCs w:val="28"/>
        </w:rPr>
        <w:t>' '</w:t>
      </w:r>
      <w:r w:rsidRPr="00A75B07">
        <w:rPr>
          <w:sz w:val="28"/>
          <w:szCs w:val="28"/>
        </w:rPr>
        <w:t xml:space="preserve"> Бобурнома» даги қариндошлик—яқинлик номларини шаклланиш даврига кўра ҳам иккига ажратиш мумкин:</w:t>
      </w:r>
      <w:r w:rsidRPr="00A75B07">
        <w:rPr>
          <w:sz w:val="28"/>
          <w:szCs w:val="28"/>
        </w:rPr>
        <w:tab/>
        <w:t>1.</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Шахснинг дунёга келиш давридан мавжуд бўлган қариндош</w:t>
      </w:r>
      <w:r w:rsidRPr="00A75B07">
        <w:rPr>
          <w:sz w:val="28"/>
          <w:szCs w:val="28"/>
        </w:rPr>
        <w:t xml:space="preserve">ликни билдирувчи лексемалар: </w:t>
      </w:r>
      <w:r w:rsidRPr="00A75B07">
        <w:rPr>
          <w:rStyle w:val="aa"/>
          <w:sz w:val="28"/>
          <w:szCs w:val="28"/>
        </w:rPr>
        <w:t xml:space="preserve">ота, она, ака, эгачи, оба, хон бобо), и ни, </w:t>
      </w:r>
      <w:r w:rsidRPr="00A75B07">
        <w:rPr>
          <w:sz w:val="28"/>
          <w:szCs w:val="28"/>
        </w:rPr>
        <w:t>сингил..</w:t>
      </w:r>
    </w:p>
    <w:p w:rsidR="00551BC1" w:rsidRPr="00A75B07" w:rsidRDefault="00B64AFC" w:rsidP="00A75B07">
      <w:pPr>
        <w:pStyle w:val="5"/>
        <w:numPr>
          <w:ilvl w:val="0"/>
          <w:numId w:val="21"/>
        </w:numPr>
        <w:shd w:val="clear" w:color="auto" w:fill="auto"/>
        <w:tabs>
          <w:tab w:val="left" w:pos="1662"/>
        </w:tabs>
        <w:spacing w:line="240" w:lineRule="auto"/>
        <w:ind w:firstLine="360"/>
        <w:rPr>
          <w:sz w:val="28"/>
          <w:szCs w:val="28"/>
        </w:rPr>
      </w:pPr>
      <w:r w:rsidRPr="00A75B07">
        <w:rPr>
          <w:sz w:val="28"/>
          <w:szCs w:val="28"/>
        </w:rPr>
        <w:t>Шахснинг маълум ёшидан (оилавий муносабатлардан) кейин юзага келадиган қариндошлик терминлари: ҳайнота</w:t>
      </w:r>
      <w:r w:rsidRPr="00A75B07">
        <w:rPr>
          <w:rStyle w:val="aa"/>
          <w:sz w:val="28"/>
          <w:szCs w:val="28"/>
        </w:rPr>
        <w:t>, куёв, язна, янга, биродарзода, хоҳарзода.</w:t>
      </w:r>
    </w:p>
    <w:p w:rsidR="00551BC1" w:rsidRPr="00A75B07" w:rsidRDefault="00B64AFC" w:rsidP="00A75B07">
      <w:pPr>
        <w:pStyle w:val="5"/>
        <w:shd w:val="clear" w:color="auto" w:fill="auto"/>
        <w:spacing w:line="240" w:lineRule="auto"/>
        <w:ind w:firstLine="360"/>
        <w:rPr>
          <w:sz w:val="28"/>
          <w:szCs w:val="28"/>
        </w:rPr>
      </w:pPr>
      <w:r w:rsidRPr="00A75B07">
        <w:rPr>
          <w:rStyle w:val="aa"/>
          <w:sz w:val="28"/>
          <w:szCs w:val="28"/>
        </w:rPr>
        <w:t>«Бобурнома»даги</w:t>
      </w:r>
      <w:r w:rsidRPr="00A75B07">
        <w:rPr>
          <w:sz w:val="28"/>
          <w:szCs w:val="28"/>
        </w:rPr>
        <w:t xml:space="preserve"> қариндошлик </w:t>
      </w:r>
      <w:r w:rsidRPr="00A75B07">
        <w:rPr>
          <w:sz w:val="28"/>
          <w:szCs w:val="28"/>
        </w:rPr>
        <w:t xml:space="preserve">— яқинлик терминлари шаклланиш генезисига кўра, асосан, туркий сўзлардан иборат: </w:t>
      </w:r>
      <w:r w:rsidRPr="00A75B07">
        <w:rPr>
          <w:rStyle w:val="aa"/>
          <w:sz w:val="28"/>
          <w:szCs w:val="28"/>
        </w:rPr>
        <w:t>ота, она, ака, эгачи, оба, қайнота, хон дода, эмалдош, кўкалдош.</w:t>
      </w:r>
    </w:p>
    <w:p w:rsidR="00551BC1" w:rsidRPr="00A75B07" w:rsidRDefault="00B64AFC" w:rsidP="00A75B07">
      <w:pPr>
        <w:pStyle w:val="5"/>
        <w:shd w:val="clear" w:color="auto" w:fill="auto"/>
        <w:tabs>
          <w:tab w:val="right" w:pos="5797"/>
        </w:tabs>
        <w:spacing w:line="240" w:lineRule="auto"/>
        <w:ind w:firstLine="360"/>
        <w:rPr>
          <w:sz w:val="28"/>
          <w:szCs w:val="28"/>
        </w:rPr>
      </w:pPr>
      <w:r w:rsidRPr="00A75B07">
        <w:rPr>
          <w:sz w:val="28"/>
          <w:szCs w:val="28"/>
        </w:rPr>
        <w:t>Форс — тожик тили дан ўзлашган лексемалар 4та:</w:t>
      </w:r>
      <w:r w:rsidRPr="00A75B07">
        <w:rPr>
          <w:sz w:val="28"/>
          <w:szCs w:val="28"/>
        </w:rPr>
        <w:tab/>
      </w:r>
      <w:r w:rsidRPr="00A75B07">
        <w:rPr>
          <w:rStyle w:val="aa"/>
          <w:sz w:val="28"/>
          <w:szCs w:val="28"/>
        </w:rPr>
        <w:t>хеш,</w:t>
      </w:r>
    </w:p>
    <w:p w:rsidR="00551BC1" w:rsidRPr="00A75B07" w:rsidRDefault="00B64AFC" w:rsidP="00A75B07">
      <w:pPr>
        <w:pStyle w:val="51"/>
        <w:shd w:val="clear" w:color="auto" w:fill="auto"/>
        <w:spacing w:line="240" w:lineRule="auto"/>
        <w:rPr>
          <w:sz w:val="28"/>
          <w:szCs w:val="28"/>
        </w:rPr>
      </w:pPr>
      <w:r w:rsidRPr="00A75B07">
        <w:rPr>
          <w:rStyle w:val="56"/>
          <w:i/>
          <w:iCs/>
          <w:sz w:val="28"/>
          <w:szCs w:val="28"/>
        </w:rPr>
        <w:t>хонвода, биродарзода, хоҳарзода.</w:t>
      </w:r>
      <w:r w:rsidRPr="00A75B07">
        <w:rPr>
          <w:rStyle w:val="53"/>
          <w:sz w:val="28"/>
          <w:szCs w:val="28"/>
        </w:rPr>
        <w:t xml:space="preserve"> </w:t>
      </w:r>
      <w:r w:rsidRPr="00A75B07">
        <w:rPr>
          <w:rStyle w:val="57"/>
          <w:sz w:val="28"/>
          <w:szCs w:val="28"/>
        </w:rPr>
        <w:t>Хонавола</w:t>
      </w:r>
      <w:r w:rsidRPr="00A75B07">
        <w:rPr>
          <w:rStyle w:val="53"/>
          <w:sz w:val="28"/>
          <w:szCs w:val="28"/>
        </w:rPr>
        <w:t xml:space="preserve"> (хонвола) «оила» (аниқроғи «сулола») тушунчасини ифодалаган: </w:t>
      </w:r>
      <w:r w:rsidRPr="00A75B07">
        <w:rPr>
          <w:rStyle w:val="56"/>
          <w:i/>
          <w:iCs/>
          <w:sz w:val="28"/>
          <w:szCs w:val="28"/>
        </w:rPr>
        <w:t>Юз цирк, йилға явуқ Самарканд пойтахти бизнинг хонаводада эди (141).</w:t>
      </w:r>
      <w:r w:rsidRPr="00A75B07">
        <w:rPr>
          <w:rStyle w:val="53"/>
          <w:sz w:val="28"/>
          <w:szCs w:val="28"/>
        </w:rPr>
        <w:t xml:space="preserve"> Баъзи ўринларда </w:t>
      </w:r>
      <w:r w:rsidRPr="00A75B07">
        <w:rPr>
          <w:rStyle w:val="56"/>
          <w:i/>
          <w:iCs/>
          <w:sz w:val="28"/>
          <w:szCs w:val="28"/>
        </w:rPr>
        <w:t>хонвода</w:t>
      </w:r>
      <w:r w:rsidRPr="00A75B07">
        <w:rPr>
          <w:rStyle w:val="53"/>
          <w:sz w:val="28"/>
          <w:szCs w:val="28"/>
        </w:rPr>
        <w:t xml:space="preserve"> шаклида келтирилган: </w:t>
      </w:r>
      <w:r w:rsidRPr="00A75B07">
        <w:rPr>
          <w:rStyle w:val="56"/>
          <w:i/>
          <w:iCs/>
          <w:sz w:val="28"/>
          <w:szCs w:val="28"/>
        </w:rPr>
        <w:t>..анин ханводалари ул вилойатта маржиъ ва шайхулислоы йўсунлуқ бўла келгандур (7</w:t>
      </w:r>
      <w:r w:rsidRPr="00A75B07">
        <w:rPr>
          <w:rStyle w:val="56"/>
          <w:i/>
          <w:iCs/>
          <w:sz w:val="28"/>
          <w:szCs w:val="28"/>
        </w:rPr>
        <w:t>2).</w:t>
      </w:r>
    </w:p>
    <w:p w:rsidR="00551BC1" w:rsidRPr="00A75B07" w:rsidRDefault="00B64AFC" w:rsidP="00A75B07">
      <w:pPr>
        <w:pStyle w:val="5"/>
        <w:shd w:val="clear" w:color="auto" w:fill="auto"/>
        <w:tabs>
          <w:tab w:val="center" w:pos="4686"/>
          <w:tab w:val="right" w:pos="5797"/>
        </w:tabs>
        <w:spacing w:line="240" w:lineRule="auto"/>
        <w:ind w:firstLine="360"/>
        <w:rPr>
          <w:sz w:val="28"/>
          <w:szCs w:val="28"/>
        </w:rPr>
      </w:pPr>
      <w:r w:rsidRPr="00A75B07">
        <w:rPr>
          <w:sz w:val="28"/>
          <w:szCs w:val="28"/>
        </w:rPr>
        <w:t>Араб тилидан ўзлашган у</w:t>
      </w:r>
      <w:r w:rsidRPr="00A75B07">
        <w:rPr>
          <w:rStyle w:val="31"/>
          <w:sz w:val="28"/>
          <w:szCs w:val="28"/>
        </w:rPr>
        <w:t>маро</w:t>
      </w:r>
      <w:r w:rsidRPr="00A75B07">
        <w:rPr>
          <w:sz w:val="28"/>
          <w:szCs w:val="28"/>
        </w:rPr>
        <w:t xml:space="preserve"> барча сўзи амир ва бекларнинг умумий номини англатган. Арабча </w:t>
      </w:r>
      <w:r w:rsidRPr="00A75B07">
        <w:rPr>
          <w:rStyle w:val="31"/>
          <w:sz w:val="28"/>
          <w:szCs w:val="28"/>
        </w:rPr>
        <w:t>мутаалл</w:t>
      </w:r>
      <w:r w:rsidRPr="00A75B07">
        <w:rPr>
          <w:sz w:val="28"/>
          <w:szCs w:val="28"/>
        </w:rPr>
        <w:t>ик сўзи «яқинлар» тушунчасини билдириб келган:</w:t>
      </w:r>
      <w:r w:rsidRPr="00A75B07">
        <w:rPr>
          <w:sz w:val="28"/>
          <w:szCs w:val="28"/>
        </w:rPr>
        <w:tab/>
      </w:r>
      <w:r w:rsidRPr="00A75B07">
        <w:rPr>
          <w:rStyle w:val="aa"/>
          <w:sz w:val="28"/>
          <w:szCs w:val="28"/>
        </w:rPr>
        <w:t>..Султан</w:t>
      </w:r>
      <w:r w:rsidRPr="00A75B07">
        <w:rPr>
          <w:rStyle w:val="aa"/>
          <w:sz w:val="28"/>
          <w:szCs w:val="28"/>
        </w:rPr>
        <w:tab/>
        <w:t>Аҳмад</w:t>
      </w:r>
    </w:p>
    <w:p w:rsidR="00551BC1" w:rsidRPr="00A75B07" w:rsidRDefault="00B64AFC" w:rsidP="00A75B07">
      <w:pPr>
        <w:pStyle w:val="51"/>
        <w:shd w:val="clear" w:color="auto" w:fill="auto"/>
        <w:spacing w:line="240" w:lineRule="auto"/>
        <w:rPr>
          <w:sz w:val="28"/>
          <w:szCs w:val="28"/>
        </w:rPr>
      </w:pPr>
      <w:r w:rsidRPr="00A75B07">
        <w:rPr>
          <w:rStyle w:val="56"/>
          <w:i/>
          <w:iCs/>
          <w:sz w:val="28"/>
          <w:szCs w:val="28"/>
        </w:rPr>
        <w:t>ҳоровул Қучбешинг отаси, оға—шшси ва кўч ва мутаашщлари била.. (127).</w:t>
      </w:r>
    </w:p>
    <w:p w:rsidR="00551BC1" w:rsidRPr="00A75B07" w:rsidRDefault="00B64AFC" w:rsidP="00A75B07">
      <w:pPr>
        <w:pStyle w:val="5"/>
        <w:shd w:val="clear" w:color="auto" w:fill="auto"/>
        <w:tabs>
          <w:tab w:val="left" w:pos="2732"/>
        </w:tabs>
        <w:spacing w:line="240" w:lineRule="auto"/>
        <w:ind w:firstLine="360"/>
        <w:rPr>
          <w:sz w:val="28"/>
          <w:szCs w:val="28"/>
        </w:rPr>
      </w:pPr>
      <w:r w:rsidRPr="00A75B07">
        <w:rPr>
          <w:rStyle w:val="ab"/>
          <w:sz w:val="28"/>
          <w:szCs w:val="28"/>
        </w:rPr>
        <w:t>Харам</w:t>
      </w:r>
      <w:r w:rsidRPr="00A75B07">
        <w:rPr>
          <w:sz w:val="28"/>
          <w:szCs w:val="28"/>
        </w:rPr>
        <w:t xml:space="preserve"> лексемаси метоним</w:t>
      </w:r>
      <w:r w:rsidRPr="00A75B07">
        <w:rPr>
          <w:sz w:val="28"/>
          <w:szCs w:val="28"/>
        </w:rPr>
        <w:t>ия асосида «никоҳдаги аёллар» тушунчасини ифодалаган:</w:t>
      </w:r>
      <w:r w:rsidRPr="00A75B07">
        <w:rPr>
          <w:sz w:val="28"/>
          <w:szCs w:val="28"/>
        </w:rPr>
        <w:tab/>
      </w:r>
      <w:r w:rsidRPr="00A75B07">
        <w:rPr>
          <w:rStyle w:val="aa"/>
          <w:sz w:val="28"/>
          <w:szCs w:val="28"/>
        </w:rPr>
        <w:t>эгачимни ва ҳарамларни бот</w:t>
      </w:r>
    </w:p>
    <w:p w:rsidR="00551BC1" w:rsidRPr="00A75B07" w:rsidRDefault="00B64AFC" w:rsidP="00A75B07">
      <w:pPr>
        <w:pStyle w:val="51"/>
        <w:shd w:val="clear" w:color="auto" w:fill="auto"/>
        <w:spacing w:line="240" w:lineRule="auto"/>
        <w:rPr>
          <w:sz w:val="28"/>
          <w:szCs w:val="28"/>
        </w:rPr>
      </w:pPr>
      <w:r w:rsidRPr="00A75B07">
        <w:rPr>
          <w:rStyle w:val="56"/>
          <w:i/>
          <w:iCs/>
          <w:sz w:val="28"/>
          <w:szCs w:val="28"/>
        </w:rPr>
        <w:t>чаҳириб..(431).</w:t>
      </w:r>
    </w:p>
    <w:p w:rsidR="00551BC1" w:rsidRPr="00A75B07" w:rsidRDefault="00B64AFC" w:rsidP="00A75B07">
      <w:pPr>
        <w:pStyle w:val="5"/>
        <w:shd w:val="clear" w:color="auto" w:fill="auto"/>
        <w:tabs>
          <w:tab w:val="center" w:pos="4686"/>
          <w:tab w:val="right" w:pos="5797"/>
        </w:tabs>
        <w:spacing w:line="240" w:lineRule="auto"/>
        <w:ind w:firstLine="360"/>
        <w:rPr>
          <w:sz w:val="28"/>
          <w:szCs w:val="28"/>
        </w:rPr>
      </w:pPr>
      <w:r w:rsidRPr="00A75B07">
        <w:rPr>
          <w:sz w:val="28"/>
          <w:szCs w:val="28"/>
        </w:rPr>
        <w:t xml:space="preserve">Асарда қариндошликни билдирувчи сўзлардан кейин </w:t>
      </w:r>
      <w:r w:rsidRPr="00A75B07">
        <w:rPr>
          <w:rStyle w:val="aa"/>
          <w:sz w:val="28"/>
          <w:szCs w:val="28"/>
        </w:rPr>
        <w:t>бегим</w:t>
      </w:r>
      <w:r w:rsidRPr="00A75B07">
        <w:rPr>
          <w:sz w:val="28"/>
          <w:szCs w:val="28"/>
        </w:rPr>
        <w:t xml:space="preserve"> — таъкидлаш сўзи келтирилади; «Амма» — қариндошлик атамаси «бегим» сўзи билан келган:</w:t>
      </w:r>
      <w:r w:rsidRPr="00A75B07">
        <w:rPr>
          <w:sz w:val="28"/>
          <w:szCs w:val="28"/>
        </w:rPr>
        <w:tab/>
      </w:r>
      <w:r w:rsidRPr="00A75B07">
        <w:rPr>
          <w:rStyle w:val="aa"/>
          <w:sz w:val="28"/>
          <w:szCs w:val="28"/>
        </w:rPr>
        <w:t>..ҳалъа</w:t>
      </w:r>
      <w:r w:rsidRPr="00A75B07">
        <w:rPr>
          <w:rStyle w:val="aa"/>
          <w:sz w:val="28"/>
          <w:szCs w:val="28"/>
        </w:rPr>
        <w:tab/>
        <w:t>бориб,</w:t>
      </w:r>
    </w:p>
    <w:p w:rsidR="00551BC1" w:rsidRPr="00A75B07" w:rsidRDefault="00B64AFC" w:rsidP="00A75B07">
      <w:pPr>
        <w:pStyle w:val="5"/>
        <w:shd w:val="clear" w:color="auto" w:fill="auto"/>
        <w:spacing w:line="240" w:lineRule="auto"/>
        <w:ind w:firstLine="0"/>
        <w:rPr>
          <w:sz w:val="28"/>
          <w:szCs w:val="28"/>
        </w:rPr>
      </w:pPr>
      <w:r w:rsidRPr="00A75B07">
        <w:rPr>
          <w:rStyle w:val="aa"/>
          <w:sz w:val="28"/>
          <w:szCs w:val="28"/>
        </w:rPr>
        <w:t>амма</w:t>
      </w:r>
      <w:r w:rsidRPr="00A75B07">
        <w:rPr>
          <w:rStyle w:val="aa"/>
          <w:sz w:val="28"/>
          <w:szCs w:val="28"/>
        </w:rPr>
        <w:t>бегимларни кўрдум</w:t>
      </w:r>
      <w:r w:rsidRPr="00A75B07">
        <w:rPr>
          <w:sz w:val="28"/>
          <w:szCs w:val="28"/>
        </w:rPr>
        <w:t xml:space="preserve"> (449). «Кйчик» сўзи «бегим» билан бирга қўлланиб «қариндош сингиллар» тушунчасини ифодалаган: </w:t>
      </w:r>
      <w:r w:rsidRPr="00A75B07">
        <w:rPr>
          <w:rStyle w:val="aa"/>
          <w:sz w:val="28"/>
          <w:szCs w:val="28"/>
        </w:rPr>
        <w:t>кичикбегимлардин.</w:t>
      </w:r>
      <w:r w:rsidRPr="00A75B07">
        <w:rPr>
          <w:sz w:val="28"/>
          <w:szCs w:val="28"/>
        </w:rPr>
        <w:t xml:space="preserve"> (417).</w:t>
      </w:r>
    </w:p>
    <w:p w:rsidR="00551BC1" w:rsidRPr="00A75B07" w:rsidRDefault="00B64AFC" w:rsidP="00A75B07">
      <w:pPr>
        <w:pStyle w:val="51"/>
        <w:shd w:val="clear" w:color="auto" w:fill="auto"/>
        <w:spacing w:line="240" w:lineRule="auto"/>
        <w:ind w:firstLine="360"/>
        <w:rPr>
          <w:sz w:val="28"/>
          <w:szCs w:val="28"/>
        </w:rPr>
      </w:pPr>
      <w:r w:rsidRPr="00A75B07">
        <w:rPr>
          <w:rStyle w:val="53"/>
          <w:sz w:val="28"/>
          <w:szCs w:val="28"/>
        </w:rPr>
        <w:t xml:space="preserve">«Бобурномаидаги қариндошлик ва яқинлик терминларидан </w:t>
      </w:r>
      <w:r w:rsidRPr="00A75B07">
        <w:rPr>
          <w:rStyle w:val="56"/>
          <w:i/>
          <w:iCs/>
          <w:sz w:val="28"/>
          <w:szCs w:val="28"/>
        </w:rPr>
        <w:t xml:space="preserve">ота, она, ака, оға, ини, опа, сингил, цайнота, янга кабилар </w:t>
      </w:r>
      <w:r w:rsidRPr="00A75B07">
        <w:rPr>
          <w:rStyle w:val="53"/>
          <w:sz w:val="28"/>
          <w:szCs w:val="28"/>
        </w:rPr>
        <w:t xml:space="preserve">қозирда қўлланади. </w:t>
      </w:r>
      <w:r w:rsidRPr="00A75B07">
        <w:rPr>
          <w:rStyle w:val="56"/>
          <w:i/>
          <w:iCs/>
          <w:sz w:val="28"/>
          <w:szCs w:val="28"/>
        </w:rPr>
        <w:t xml:space="preserve">Улуғ она, аба, обоға, эгачи, биродарзода, хоҳарзода, амми, хеш, хонавода, эмалдош, кўхалдош, ҳарам </w:t>
      </w:r>
      <w:r w:rsidRPr="00A75B07">
        <w:rPr>
          <w:rStyle w:val="53"/>
          <w:sz w:val="28"/>
          <w:szCs w:val="28"/>
        </w:rPr>
        <w:t xml:space="preserve">терминлари архаизмга айланган. </w:t>
      </w:r>
      <w:r w:rsidRPr="00A75B07">
        <w:rPr>
          <w:rStyle w:val="56"/>
          <w:i/>
          <w:iCs/>
          <w:sz w:val="28"/>
          <w:szCs w:val="28"/>
        </w:rPr>
        <w:t>Бек аписа, атка, умаро</w:t>
      </w:r>
      <w:r w:rsidRPr="00A75B07">
        <w:rPr>
          <w:rStyle w:val="53"/>
          <w:sz w:val="28"/>
          <w:szCs w:val="28"/>
        </w:rPr>
        <w:t xml:space="preserve"> кабилар историзм сифатида қаралади.</w:t>
      </w:r>
    </w:p>
    <w:p w:rsidR="00551BC1" w:rsidRPr="00A75B07" w:rsidRDefault="00B64AFC" w:rsidP="00A75B07">
      <w:pPr>
        <w:pStyle w:val="5"/>
        <w:shd w:val="clear" w:color="auto" w:fill="auto"/>
        <w:tabs>
          <w:tab w:val="left" w:pos="2270"/>
          <w:tab w:val="left" w:pos="3725"/>
        </w:tabs>
        <w:spacing w:line="240" w:lineRule="auto"/>
        <w:ind w:firstLine="360"/>
        <w:rPr>
          <w:sz w:val="28"/>
          <w:szCs w:val="28"/>
        </w:rPr>
      </w:pPr>
      <w:r w:rsidRPr="00A75B07">
        <w:rPr>
          <w:sz w:val="28"/>
          <w:szCs w:val="28"/>
        </w:rPr>
        <w:t>«Бобурнома»</w:t>
      </w:r>
      <w:r w:rsidRPr="00A75B07">
        <w:rPr>
          <w:sz w:val="28"/>
          <w:szCs w:val="28"/>
        </w:rPr>
        <w:tab/>
        <w:t>тилидаги</w:t>
      </w:r>
      <w:r w:rsidRPr="00A75B07">
        <w:rPr>
          <w:sz w:val="28"/>
          <w:szCs w:val="28"/>
        </w:rPr>
        <w:tab/>
        <w:t>қариндошлик—яқинлик</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терминл</w:t>
      </w:r>
      <w:r w:rsidRPr="00A75B07">
        <w:rPr>
          <w:sz w:val="28"/>
          <w:szCs w:val="28"/>
        </w:rPr>
        <w:t>арини тақлил қилиш терминология тарихи ва тараққиёт хусусиятларига дойр муқим маълумотлар бериши билан аҳамиятлидир.</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Н.Мамадалиева, ЎзМУ, ф.ф.н.</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ГУЛХАНИЙ ИЖОДИДА ФОЛЬКЛОР ҚИРРАЛАРИ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Халқ ҳамма моддий ва маънавий бойликларнинг, хазиналарнинг яратувчиси бўлиш</w:t>
      </w:r>
      <w:r w:rsidRPr="00A75B07">
        <w:rPr>
          <w:sz w:val="28"/>
          <w:szCs w:val="28"/>
        </w:rPr>
        <w:t xml:space="preserve"> бидцан бирга, уларнинг тўпловчиси ҳамдир. Фақат халқдаги бойликни қунт ва чидам билан ўрганиш ва ижодий лабораториядан </w:t>
      </w:r>
      <w:r w:rsidRPr="00A75B07">
        <w:rPr>
          <w:sz w:val="28"/>
          <w:szCs w:val="28"/>
        </w:rPr>
        <w:lastRenderedPageBreak/>
        <w:t>ўтказиб, халқнинг ўзига яна такдим қила билиш керак.</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Халк оғзаки ижодиётвда энг аввало вокеа-ходисаларни олдинрок кўрувчи халқ тафаккури</w:t>
      </w:r>
      <w:r w:rsidRPr="00A75B07">
        <w:rPr>
          <w:sz w:val="28"/>
          <w:szCs w:val="28"/>
        </w:rPr>
        <w:t>нинг ажойиб хусусиятлари мужассамлашган бўлади.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Халқ оғзаки ижоди дурдоналари ўзбек классик ёзма адабиётига кўрсатган таъсири нихоятда катта бўлганлигини айтиб ўтиш керак. Лутфийнинг «Гул ва Наврўз» Дурбекнинг «Юсуф ва Зулайҳо» достонларининг яратилишида х</w:t>
      </w:r>
      <w:r w:rsidRPr="00A75B07">
        <w:rPr>
          <w:sz w:val="28"/>
          <w:szCs w:val="28"/>
        </w:rPr>
        <w:t>алқ ривоятлари катта роль ўйнаганлиги маълум. Дарвоқе, Лутфий «Гул ва Наврўз» достонида халқ ривоятларидан фойдаланиб, вайроналик келтирувчи урушларни қоралайди, кучли ва марказлашган давлат тузиш ғоясини илгари суради, дўстликни улуғлайди. Диний ривоятлар</w:t>
      </w:r>
      <w:r w:rsidRPr="00A75B07">
        <w:rPr>
          <w:sz w:val="28"/>
          <w:szCs w:val="28"/>
        </w:rPr>
        <w:t xml:space="preserve">ни қайта ишлаш натижасида Дурбек қам ўзаро қирғик урушларни, тож-тахт учун олиб борилган қонли курашларни, ғазаргўйликни, номардликни лаънатловчи «Юсуф ва Зулайҳо» достони сингари даврга хизмат қилувчи ўлмас асар кашф эта олди. Алишер Навоийнинг «Лайли ва </w:t>
      </w:r>
      <w:r w:rsidRPr="00A75B07">
        <w:rPr>
          <w:sz w:val="28"/>
          <w:szCs w:val="28"/>
        </w:rPr>
        <w:t>Мажнун», «Фарҳод ва Ширин» «Сабьаи сайёр», «Садди Искандарий» достонларига хам халқ афсоналари асос бўлган.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Ушбу мақолада биз XVIII аср ахири ва XIX аернинг биринчи ярмидаги ўзбек адабиёти вакилларидан бири бўлиб, ўз ижодий фаолиятида хажв ва масал жанрини</w:t>
      </w:r>
      <w:r w:rsidRPr="00A75B07">
        <w:rPr>
          <w:sz w:val="28"/>
          <w:szCs w:val="28"/>
        </w:rPr>
        <w:t xml:space="preserve"> янги босқичга кўтарган шоир ва масалнавис Мухаммад Шариф Гулханий ижодида, жумладан «Зарбулмасал» асарида фольклор қирралари ҳақида сўз юритамиз. «Зарбуямасал»нинг биринчи литографик нашри 1890 йилда Қозон университета босмахонасида</w:t>
      </w:r>
    </w:p>
    <w:p w:rsidR="00551BC1" w:rsidRPr="00A75B07" w:rsidRDefault="00B64AFC" w:rsidP="00A75B07">
      <w:pPr>
        <w:pStyle w:val="5"/>
        <w:shd w:val="clear" w:color="auto" w:fill="auto"/>
        <w:tabs>
          <w:tab w:val="left" w:pos="1249"/>
        </w:tabs>
        <w:spacing w:line="240" w:lineRule="auto"/>
        <w:ind w:firstLine="0"/>
        <w:rPr>
          <w:sz w:val="28"/>
          <w:szCs w:val="28"/>
        </w:rPr>
      </w:pPr>
      <w:r w:rsidRPr="00A75B07">
        <w:rPr>
          <w:sz w:val="28"/>
          <w:szCs w:val="28"/>
        </w:rPr>
        <w:t>Н.П.Остроумов томонида</w:t>
      </w:r>
      <w:r w:rsidRPr="00A75B07">
        <w:rPr>
          <w:sz w:val="28"/>
          <w:szCs w:val="28"/>
        </w:rPr>
        <w:t>н амалга оширилган.</w:t>
      </w:r>
      <w:r w:rsidRPr="00A75B07">
        <w:rPr>
          <w:sz w:val="28"/>
          <w:szCs w:val="28"/>
          <w:vertAlign w:val="superscript"/>
        </w:rPr>
        <w:footnoteReference w:id="55"/>
      </w:r>
      <w:r w:rsidRPr="00A75B07">
        <w:rPr>
          <w:sz w:val="28"/>
          <w:szCs w:val="28"/>
        </w:rPr>
        <w:t xml:space="preserve"> «Зарбулмасал»нинг «Қозон босмаси» деб аталган бу нашри асарнинг шундан кейинги ҳамма нашрлари учун манба ва намуна бўлиб хизмат қидди.</w:t>
      </w:r>
      <w:r w:rsidRPr="00A75B07">
        <w:rPr>
          <w:sz w:val="28"/>
          <w:szCs w:val="28"/>
          <w:vertAlign w:val="superscript"/>
        </w:rPr>
        <w:footnoteReference w:id="56"/>
      </w:r>
      <w:r w:rsidRPr="00A75B07">
        <w:rPr>
          <w:sz w:val="28"/>
          <w:szCs w:val="28"/>
        </w:rPr>
        <w:t xml:space="preserve"> Бироқ асарнинг маълум варианта асосида рус тилига қилинган мазкур таржимаси кейин қайта нашр қилинмади, укинг намунаси ўша тўплам ичида архивда қолиб кетди.</w:t>
      </w:r>
      <w:r w:rsidRPr="00A75B07">
        <w:rPr>
          <w:sz w:val="28"/>
          <w:szCs w:val="28"/>
          <w:vertAlign w:val="superscript"/>
        </w:rPr>
        <w:footnoteReference w:id="57"/>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Гулханийнинг адабий мероси «Зарбулмасал ва ғазаллар» номи билан 1958-1960 йидпарда икки марта наш</w:t>
      </w:r>
      <w:r w:rsidRPr="00A75B07">
        <w:rPr>
          <w:sz w:val="28"/>
          <w:szCs w:val="28"/>
        </w:rPr>
        <w:t>р этилди.</w:t>
      </w:r>
      <w:r w:rsidRPr="00A75B07">
        <w:rPr>
          <w:sz w:val="28"/>
          <w:szCs w:val="28"/>
          <w:vertAlign w:val="superscript"/>
        </w:rPr>
        <w:footnoteReference w:id="58"/>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Гулханий ўзининг муҳим ижтимоий қарашларини, халқи такдирига бўлган муносабатини адабиётнинг адабиётнинг ғазаддан бошқа жанрида яхшироқ ифода эта олиши мумкинлигини назарда тутиб, «Зарбулмасал» асарини ёзди. Чунки Гулханий ўз турмуш тажрибасида,</w:t>
      </w:r>
      <w:r w:rsidRPr="00A75B07">
        <w:rPr>
          <w:sz w:val="28"/>
          <w:szCs w:val="28"/>
        </w:rPr>
        <w:t xml:space="preserve"> ижодий фаолиятида газалнинг воқеа-ходисаларни атрофлича тасвирлашга қулай эмаслигини, унинг маълум адабий анъаналар билан белгиланишини, газалнинг бош мавзуси ишқ ва ошиқлик эканлигини яхши тушунди.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Гулханий «Зарбулмасал» асарини ёзиш учун анча вақг </w:t>
      </w:r>
      <w:r w:rsidRPr="00A75B07">
        <w:rPr>
          <w:sz w:val="28"/>
          <w:szCs w:val="28"/>
        </w:rPr>
        <w:t xml:space="preserve">тайёргарлик кўриб юрди, масал жанрининг хусусиятларини яхши ўзлаштирди. Бир неча вақг давомида жамиятнинг турли табақа кишилари билан муомала- муносабатда бўлиб, халқ мақолларини, хикматли сўзларни тўплади. Ана шу жиҳатдан Гулханийни халқ оғзаки ижодининг </w:t>
      </w:r>
      <w:r w:rsidRPr="00A75B07">
        <w:rPr>
          <w:sz w:val="28"/>
          <w:szCs w:val="28"/>
        </w:rPr>
        <w:t xml:space="preserve">энг ихчам намуналаридан бири саналган зарбулмасал ва мақолалар тўпловчи ёки адиб-фольклорист дейиш мумкин. Шу билан бирга, Гулханий меҳнат ахли орасидан чиққаи ваш у тоифага </w:t>
      </w:r>
      <w:r w:rsidRPr="00A75B07">
        <w:rPr>
          <w:sz w:val="28"/>
          <w:szCs w:val="28"/>
        </w:rPr>
        <w:lastRenderedPageBreak/>
        <w:t>мунсуб бўлган шоир - тўла маънодаги халқ санъаткори эди.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«Зарбулмасал»да турмуш во</w:t>
      </w:r>
      <w:r w:rsidRPr="00A75B07">
        <w:rPr>
          <w:sz w:val="28"/>
          <w:szCs w:val="28"/>
        </w:rPr>
        <w:t xml:space="preserve">қеалари, турли тоифадаги турлича феъл- атворли кишиларнинг ўзаро муносабатлари қушлар ҳаётига кўчирилиб баён қилинган том маънода оригинал бўлган мажозий маъно берувчи бадиий асардир. Асар сюжети - Бойқушларнинг ўзаро қудачилик муносабатлари, уларнинг қиз </w:t>
      </w:r>
      <w:r w:rsidRPr="00A75B07">
        <w:rPr>
          <w:sz w:val="28"/>
          <w:szCs w:val="28"/>
        </w:rPr>
        <w:t>учун қалин эвазига минглаб бузук чордевор талаб қилиши воқеалари баён қилинади. Гулханий асарда кушларни зарбулмасал йўли билан сўзлатиш орқали халк донишмандлиги дурларини яхлит бир сюжет ипига чизиб берди.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Асар таркибида етакчи мазмун билан мантиқий мазм</w:t>
      </w:r>
      <w:r w:rsidRPr="00A75B07">
        <w:rPr>
          <w:sz w:val="28"/>
          <w:szCs w:val="28"/>
        </w:rPr>
        <w:t xml:space="preserve">ун узвий боғланиб кетган 15 дан ортиқ катта-кичик мустақил сюжетли масал, ҳикоятлар келтирилган. Бу масал, ҳикоятларнинг ҳар бири алоҳида олинганда мустақил адабий-бадиий парча кўринишига эга, бир бутун холда эса мураккаб бир композицияни ҳосил қилади. Бу </w:t>
      </w:r>
      <w:r w:rsidRPr="00A75B07">
        <w:rPr>
          <w:sz w:val="28"/>
          <w:szCs w:val="28"/>
        </w:rPr>
        <w:t>мўъжаз бадиий асарлар, асосан, аҳлоқий-таълимий йўналищда бўлиб, ҳалоллик, тўғрилик, олижаноблик, меҳр-муҳаббат, вафо ва садоқат ғояларини олға суради, хасислик, манманлик, бефаросатлик, жоҳиллшс, сотқинлик каби салбий белгиларни қоралайди.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«Зарбулмасал»ни</w:t>
      </w:r>
      <w:r w:rsidRPr="00A75B07">
        <w:rPr>
          <w:sz w:val="28"/>
          <w:szCs w:val="28"/>
        </w:rPr>
        <w:t>нг бош ғояси тарихан ниҳоят даражада мухимдир, - деб ёзади академик В.Зоҳидов асар ҳақида сўз юритаркан. - Елғиз Фаргона вилоятидагина эмас, умуман Мовароуннаҳрда вайронагарчиликнинг ҳукмронлигини кўрсатиш ва уни фош зтиш; ҳоким ижтимоий гурухларнинг ярама</w:t>
      </w:r>
      <w:r w:rsidRPr="00A75B07">
        <w:rPr>
          <w:sz w:val="28"/>
          <w:szCs w:val="28"/>
        </w:rPr>
        <w:t>сликларини, разлликларини кўрсатиш ва уларни фоз қлиш; халқ оммасининг ниҳоят даражада оғир аҳволини, виждон, номус ва ақл эгаларининг поймол қилинганлигини кўрсатиш, ватанпарварлик ва халқпарварлик - мана шулар асарнинг бош ғоясини ташкил этади».</w:t>
      </w:r>
      <w:r w:rsidRPr="00A75B07">
        <w:rPr>
          <w:sz w:val="28"/>
          <w:szCs w:val="28"/>
          <w:vertAlign w:val="superscript"/>
        </w:rPr>
        <w:footnoteReference w:id="59"/>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Гулхани</w:t>
      </w:r>
      <w:r w:rsidRPr="00A75B07">
        <w:rPr>
          <w:sz w:val="28"/>
          <w:szCs w:val="28"/>
        </w:rPr>
        <w:t>й «Зарбулмасал»да мақол, афсоналардан усталик билан фойдаланган, улардан фойдаланишда мазмунига катта эътибор беради. Халқ мақолларидан фойдаланиб, давр учун хос бўлган илғор ғояларии ташувчи айрим мақол ва хикматли сўзларни ишлатади, бу билан у фикрий ихч</w:t>
      </w:r>
      <w:r w:rsidRPr="00A75B07">
        <w:rPr>
          <w:sz w:val="28"/>
          <w:szCs w:val="28"/>
        </w:rPr>
        <w:t>амликка эришади.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Шунингдек, Гулханий санъаткор сифатида халқ оммаси ўртасида кенг тарқалган масал, фразеологии иборалар, бадиий тасвир, сифатлаш ва хикматли сўзларни усталик билан ишлатади, улардан санъаткорона фойдаланади. Уларнинг барчаси асарнинг бадиий</w:t>
      </w:r>
      <w:r w:rsidRPr="00A75B07">
        <w:rPr>
          <w:sz w:val="28"/>
          <w:szCs w:val="28"/>
        </w:rPr>
        <w:t xml:space="preserve"> қимматини ошириш учун хизмат қилади, «Зарбулмасал» тилининг содда ва жонли, образли бўлишига ёрдам беради. Чунончи, зикр этилган масалларнинг бирида Маймун билан Нажжор образлари ёрдамида ҳаётий лавҳа орқали «билмаган, ўрганмаган ва ақлинг етмайдиган ишга</w:t>
      </w:r>
      <w:r w:rsidRPr="00A75B07">
        <w:rPr>
          <w:sz w:val="28"/>
          <w:szCs w:val="28"/>
        </w:rPr>
        <w:t xml:space="preserve"> ҳовлиқиб уринма, аввал ҳунарни яхшилаб эгалла, шунда панд емайсан» деб ўгит берилади; иккинчисида ҳаётда дўст танлашда ниҳоятда эҳтиёт бўлишликка, ёмонга асло яқинлашмасликка даъват этилади. Яна бир мисол. «Тошбақа билан Чаён» масалида «Яхшилик қил - сувг</w:t>
      </w:r>
      <w:r w:rsidRPr="00A75B07">
        <w:rPr>
          <w:sz w:val="28"/>
          <w:szCs w:val="28"/>
        </w:rPr>
        <w:t xml:space="preserve">а сол; сув билмаса, балиқ билур: балик билмаса, холиқ билур» деб барчани яхшилик қилишликка даъват қилади, яхшилик қилганда ҳам миннат </w:t>
      </w:r>
      <w:r w:rsidRPr="00A75B07">
        <w:rPr>
          <w:sz w:val="28"/>
          <w:szCs w:val="28"/>
        </w:rPr>
        <w:lastRenderedPageBreak/>
        <w:t>қилмасликка чақиради. Ушбу масалда бугунги кунимизда ҳам истеъмолда бўлган қуйидаги мақоллардан фойдаланган: «Ишонмагил д</w:t>
      </w:r>
      <w:r w:rsidRPr="00A75B07">
        <w:rPr>
          <w:sz w:val="28"/>
          <w:szCs w:val="28"/>
        </w:rPr>
        <w:t>ўстингга, сомон тиқар пўстингга», «Жили- жили сўзласанг, илон инидан чиқар» ёки «Ошнангдан топ» каби.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Асар тилида халқ оғзаки ижодининг мақолга яқин яна бир тури - маталлар ҳам кенг қўлланган. Япапоққушнинг ўғлига «Кулангир султон подшо» деб ном қўйилганин</w:t>
      </w:r>
      <w:r w:rsidRPr="00A75B07">
        <w:rPr>
          <w:sz w:val="28"/>
          <w:szCs w:val="28"/>
        </w:rPr>
        <w:t>и эшитиб Кўрқўш ажабланади ва Чапалоқнинг баландпарвозлигини қатор маталлар келтириш билан мазах қилади: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«Масалдурки, Аёз, ҳадцингни бил, барчани кўй, ўзингни бил! Номи канон, шаҳри вайрон, оти улуғ, суфраси қуруғ, уйида чакса уни йўқ, томини бошида қўш та</w:t>
      </w:r>
      <w:r w:rsidRPr="00A75B07">
        <w:rPr>
          <w:sz w:val="28"/>
          <w:szCs w:val="28"/>
        </w:rPr>
        <w:t>нур»; Итини оти - Маржой, эгасини оти Калжон; Сичқон инига иғмас, думига ғалвир боғлар».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 ўринда бир нарсани алоҳида таъкидлаш жоизки, Гулханий ижоди, «Зарбулмасал» ҳақида бугунги кун талабларига тўла жавоб бера оладиган махсус тадқиқотлар бўлмагани учун</w:t>
      </w:r>
      <w:r w:rsidRPr="00A75B07">
        <w:rPr>
          <w:sz w:val="28"/>
          <w:szCs w:val="28"/>
        </w:rPr>
        <w:t>, ушбу масалани илмийлик ва гарихийлик нуқтаи назаридан ўрганиш вақги етди. Чунки Гулханий ижодининг бугунги кунимиз, тарихимиз, тилимиз, маънавиятимиз учун ўрни беқиёсдир.</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М.Абдурахмонова</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ЎзМУ,ф.ф.н.</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ГРАММАТИК КАТЕГОРИЯ ТУШУНЧАСИ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Грамматик категория муамм</w:t>
      </w:r>
      <w:r w:rsidRPr="00A75B07">
        <w:rPr>
          <w:sz w:val="28"/>
          <w:szCs w:val="28"/>
        </w:rPr>
        <w:t xml:space="preserve">о сифатида кўп тилшуносларни қизиқтириб келган (Бондарко Л.Б., Головин Б.Н., Смирницкий АЛ, Ярцева В.Н.). Олимлар ўртасида грамматик категория кенг ва тор маънода тушунилади. Масапан, грамматик категорияни кенг маънода тушунган </w:t>
      </w:r>
      <w:r w:rsidRPr="00A75B07">
        <w:rPr>
          <w:sz w:val="28"/>
          <w:szCs w:val="28"/>
          <w:lang w:val="en-US" w:eastAsia="en-US" w:bidi="en-US"/>
        </w:rPr>
        <w:t>JI</w:t>
      </w:r>
      <w:r w:rsidRPr="00A75B07">
        <w:rPr>
          <w:sz w:val="28"/>
          <w:szCs w:val="28"/>
          <w:lang w:eastAsia="en-US" w:bidi="en-US"/>
        </w:rPr>
        <w:t>.</w:t>
      </w:r>
      <w:r w:rsidRPr="00A75B07">
        <w:rPr>
          <w:sz w:val="28"/>
          <w:szCs w:val="28"/>
          <w:lang w:val="en-US" w:eastAsia="en-US" w:bidi="en-US"/>
        </w:rPr>
        <w:t>B</w:t>
      </w:r>
      <w:r w:rsidRPr="00A75B07">
        <w:rPr>
          <w:sz w:val="28"/>
          <w:szCs w:val="28"/>
          <w:lang w:eastAsia="en-US" w:bidi="en-US"/>
        </w:rPr>
        <w:t xml:space="preserve">. </w:t>
      </w:r>
      <w:r w:rsidRPr="00A75B07">
        <w:rPr>
          <w:sz w:val="28"/>
          <w:szCs w:val="28"/>
        </w:rPr>
        <w:t>Шчерба бундай дейди: “</w:t>
      </w:r>
      <w:r w:rsidRPr="00A75B07">
        <w:rPr>
          <w:sz w:val="28"/>
          <w:szCs w:val="28"/>
        </w:rPr>
        <w:t>Под грамматической категорией я разумею, те группы однообразия в языке, под которые подводятся единичные явления...”. Ҳатто сўз туркумларини ҳам грамматик категория деб ҳисоблашмокда. Сўз туркумларидан ташқари эргаш гапни, феълнинг функционал турларига ҳам</w:t>
      </w:r>
      <w:r w:rsidRPr="00A75B07">
        <w:rPr>
          <w:sz w:val="28"/>
          <w:szCs w:val="28"/>
        </w:rPr>
        <w:t xml:space="preserve"> грамматик категория деб карашади. Кўпчилик тилшунослар бундай қарашларга қарши чиқадилар. Масалан, морфологик</w:t>
      </w:r>
    </w:p>
    <w:p w:rsidR="00551BC1" w:rsidRPr="00A75B07" w:rsidRDefault="00B64AFC" w:rsidP="00A75B07">
      <w:pPr>
        <w:pStyle w:val="5"/>
        <w:shd w:val="clear" w:color="auto" w:fill="auto"/>
        <w:tabs>
          <w:tab w:val="right" w:pos="6226"/>
        </w:tabs>
        <w:spacing w:line="240" w:lineRule="auto"/>
        <w:ind w:firstLine="0"/>
        <w:rPr>
          <w:sz w:val="28"/>
          <w:szCs w:val="28"/>
        </w:rPr>
      </w:pPr>
      <w:r w:rsidRPr="00A75B07">
        <w:rPr>
          <w:sz w:val="28"/>
          <w:szCs w:val="28"/>
        </w:rPr>
        <w:t xml:space="preserve">категория устида кўп ишлаган ва бир қатор илмий ишлар яратган </w:t>
      </w:r>
      <w:r w:rsidRPr="00A75B07">
        <w:rPr>
          <w:sz w:val="28"/>
          <w:szCs w:val="28"/>
          <w:lang w:val="en-US" w:eastAsia="en-US" w:bidi="en-US"/>
        </w:rPr>
        <w:t>JI</w:t>
      </w:r>
      <w:r w:rsidRPr="00A75B07">
        <w:rPr>
          <w:sz w:val="28"/>
          <w:szCs w:val="28"/>
          <w:lang w:eastAsia="en-US" w:bidi="en-US"/>
        </w:rPr>
        <w:t>.</w:t>
      </w:r>
      <w:r w:rsidRPr="00A75B07">
        <w:rPr>
          <w:sz w:val="28"/>
          <w:szCs w:val="28"/>
          <w:lang w:val="en-US" w:eastAsia="en-US" w:bidi="en-US"/>
        </w:rPr>
        <w:t>B</w:t>
      </w:r>
      <w:r w:rsidRPr="00A75B07">
        <w:rPr>
          <w:sz w:val="28"/>
          <w:szCs w:val="28"/>
          <w:lang w:eastAsia="en-US" w:bidi="en-US"/>
        </w:rPr>
        <w:t xml:space="preserve">. </w:t>
      </w:r>
      <w:r w:rsidRPr="00A75B07">
        <w:rPr>
          <w:sz w:val="28"/>
          <w:szCs w:val="28"/>
        </w:rPr>
        <w:t>Бондарко бу фикрга қуйидаги асосни келтиради:</w:t>
      </w:r>
      <w:r w:rsidRPr="00A75B07">
        <w:rPr>
          <w:sz w:val="28"/>
          <w:szCs w:val="28"/>
        </w:rPr>
        <w:tab/>
        <w:t>“Выражение</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«грамматическая кате</w:t>
      </w:r>
      <w:r w:rsidRPr="00A75B07">
        <w:rPr>
          <w:sz w:val="28"/>
          <w:szCs w:val="28"/>
        </w:rPr>
        <w:t>гория» в таком истолковании охвачивает настолько широкий круг разнородных явлений, что оказывается невозможным определить совокупность тех черт, которые объединили бы их и отличили от иных объектов грамматической системы языка”.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Бугунги кунда грамматик кат</w:t>
      </w:r>
      <w:r w:rsidRPr="00A75B07">
        <w:rPr>
          <w:sz w:val="28"/>
          <w:szCs w:val="28"/>
        </w:rPr>
        <w:t>егорияни тор маънода тушуниш кенг тарқалган. Қуйида биз грамматик категорияга берилган айрим таърифларни келтирамиз. (Фикрни аниқ етказиб бериш мақсадида уларни ўзбек тилига таржима қилмадик).</w:t>
      </w:r>
    </w:p>
    <w:p w:rsidR="00551BC1" w:rsidRPr="00A75B07" w:rsidRDefault="00B64AFC" w:rsidP="00A75B07">
      <w:pPr>
        <w:pStyle w:val="5"/>
        <w:numPr>
          <w:ilvl w:val="0"/>
          <w:numId w:val="22"/>
        </w:numPr>
        <w:shd w:val="clear" w:color="auto" w:fill="auto"/>
        <w:spacing w:line="240" w:lineRule="auto"/>
        <w:ind w:left="360" w:hanging="360"/>
        <w:rPr>
          <w:sz w:val="28"/>
          <w:szCs w:val="28"/>
        </w:rPr>
      </w:pPr>
      <w:r w:rsidRPr="00A75B07">
        <w:rPr>
          <w:sz w:val="28"/>
          <w:szCs w:val="28"/>
        </w:rPr>
        <w:t xml:space="preserve"> Грамматическая категория - это объединение группы совокупности однородных грамматических явлений и прежде всего совокупности однородных грамматических слов при различии их форм. Единство той или иной категории обусловлено не способом выражения, а общим </w:t>
      </w:r>
      <w:r w:rsidRPr="00A75B07">
        <w:rPr>
          <w:sz w:val="28"/>
          <w:szCs w:val="28"/>
        </w:rPr>
        <w:lastRenderedPageBreak/>
        <w:t>гр</w:t>
      </w:r>
      <w:r w:rsidRPr="00A75B07">
        <w:rPr>
          <w:sz w:val="28"/>
          <w:szCs w:val="28"/>
        </w:rPr>
        <w:t>амматическим значением. (Реформацкий А.А.).</w:t>
      </w:r>
    </w:p>
    <w:p w:rsidR="00551BC1" w:rsidRPr="00A75B07" w:rsidRDefault="00B64AFC" w:rsidP="00A75B07">
      <w:pPr>
        <w:pStyle w:val="5"/>
        <w:numPr>
          <w:ilvl w:val="0"/>
          <w:numId w:val="22"/>
        </w:numPr>
        <w:shd w:val="clear" w:color="auto" w:fill="auto"/>
        <w:spacing w:line="240" w:lineRule="auto"/>
        <w:ind w:left="360" w:hanging="360"/>
        <w:rPr>
          <w:sz w:val="28"/>
          <w:szCs w:val="28"/>
        </w:rPr>
      </w:pPr>
      <w:r w:rsidRPr="00A75B07">
        <w:rPr>
          <w:sz w:val="28"/>
          <w:szCs w:val="28"/>
        </w:rPr>
        <w:t xml:space="preserve"> Грамматическая категория - это реальное языковое единство грамматического значения и средств его материального выражения. (Головин Б.Н.).</w:t>
      </w:r>
    </w:p>
    <w:p w:rsidR="00551BC1" w:rsidRPr="00A75B07" w:rsidRDefault="00B64AFC" w:rsidP="00A75B07">
      <w:pPr>
        <w:pStyle w:val="5"/>
        <w:numPr>
          <w:ilvl w:val="0"/>
          <w:numId w:val="22"/>
        </w:numPr>
        <w:shd w:val="clear" w:color="auto" w:fill="auto"/>
        <w:spacing w:line="240" w:lineRule="auto"/>
        <w:ind w:left="360" w:hanging="360"/>
        <w:rPr>
          <w:sz w:val="28"/>
          <w:szCs w:val="28"/>
        </w:rPr>
      </w:pPr>
      <w:r w:rsidRPr="00A75B07">
        <w:rPr>
          <w:sz w:val="28"/>
          <w:szCs w:val="28"/>
        </w:rPr>
        <w:t xml:space="preserve"> Такие категории языка, которые образованы сочленением самых общих катего</w:t>
      </w:r>
      <w:r w:rsidRPr="00A75B07">
        <w:rPr>
          <w:sz w:val="28"/>
          <w:szCs w:val="28"/>
        </w:rPr>
        <w:t>рий плана содержания, с одной стороны и кратчайших комбинаций предельных единиц плана выражения, с другой стороны, в соответствии с особьми для каждого языка правилами составляют грамматические категории языка. (Степанов Ю.С.)</w:t>
      </w:r>
    </w:p>
    <w:p w:rsidR="00551BC1" w:rsidRPr="00A75B07" w:rsidRDefault="00B64AFC" w:rsidP="00A75B07">
      <w:pPr>
        <w:pStyle w:val="5"/>
        <w:numPr>
          <w:ilvl w:val="0"/>
          <w:numId w:val="22"/>
        </w:numPr>
        <w:shd w:val="clear" w:color="auto" w:fill="auto"/>
        <w:spacing w:line="240" w:lineRule="auto"/>
        <w:ind w:left="360" w:hanging="360"/>
        <w:rPr>
          <w:sz w:val="28"/>
          <w:szCs w:val="28"/>
        </w:rPr>
      </w:pPr>
      <w:r w:rsidRPr="00A75B07">
        <w:rPr>
          <w:sz w:val="28"/>
          <w:szCs w:val="28"/>
        </w:rPr>
        <w:t xml:space="preserve"> Каждый отдельный элемент гра</w:t>
      </w:r>
      <w:r w:rsidRPr="00A75B07">
        <w:rPr>
          <w:sz w:val="28"/>
          <w:szCs w:val="28"/>
        </w:rPr>
        <w:t>мматического значения называется граммемой: ...каждая граммема входит в ряд однородных и противопоставляющихся элементов... Совокупность однородных граммем называется грамматической категорией. (Кочергина).</w:t>
      </w:r>
    </w:p>
    <w:p w:rsidR="00551BC1" w:rsidRPr="00A75B07" w:rsidRDefault="00B64AFC" w:rsidP="00A75B07">
      <w:pPr>
        <w:pStyle w:val="5"/>
        <w:numPr>
          <w:ilvl w:val="0"/>
          <w:numId w:val="22"/>
        </w:numPr>
        <w:shd w:val="clear" w:color="auto" w:fill="auto"/>
        <w:spacing w:line="240" w:lineRule="auto"/>
        <w:ind w:left="360" w:hanging="360"/>
        <w:rPr>
          <w:sz w:val="28"/>
          <w:szCs w:val="28"/>
        </w:rPr>
      </w:pPr>
      <w:r w:rsidRPr="00A75B07">
        <w:rPr>
          <w:sz w:val="28"/>
          <w:szCs w:val="28"/>
        </w:rPr>
        <w:t xml:space="preserve"> Грамматическая категория представляет собой един</w:t>
      </w:r>
      <w:r w:rsidRPr="00A75B07">
        <w:rPr>
          <w:sz w:val="28"/>
          <w:szCs w:val="28"/>
        </w:rPr>
        <w:t>ство грамматического содержания и грамматического выражения. Наличные грамматической категории можно констатировать только тогда, когда в языке существует регулярное соответствие между данных грамматическим значением и формальным способом его выражения и п</w:t>
      </w:r>
      <w:r w:rsidRPr="00A75B07">
        <w:rPr>
          <w:sz w:val="28"/>
          <w:szCs w:val="28"/>
        </w:rPr>
        <w:t>ри этом имеется противопоставление (оппозиция) по крайней мере двух членов - двух классов слов для классифицирующей категории им двух форм для формообразующей категории. (Касевич В.Б.)</w:t>
      </w:r>
    </w:p>
    <w:p w:rsidR="00551BC1" w:rsidRPr="00A75B07" w:rsidRDefault="00B64AFC" w:rsidP="00A75B07">
      <w:pPr>
        <w:pStyle w:val="5"/>
        <w:numPr>
          <w:ilvl w:val="0"/>
          <w:numId w:val="22"/>
        </w:numPr>
        <w:shd w:val="clear" w:color="auto" w:fill="auto"/>
        <w:spacing w:line="240" w:lineRule="auto"/>
        <w:ind w:left="360" w:hanging="360"/>
        <w:rPr>
          <w:sz w:val="28"/>
          <w:szCs w:val="28"/>
        </w:rPr>
      </w:pPr>
      <w:r w:rsidRPr="00A75B07">
        <w:rPr>
          <w:sz w:val="28"/>
          <w:szCs w:val="28"/>
        </w:rPr>
        <w:t xml:space="preserve"> Грамматическая категория - объединение двух или более грамматических ф</w:t>
      </w:r>
      <w:r w:rsidRPr="00A75B07">
        <w:rPr>
          <w:sz w:val="28"/>
          <w:szCs w:val="28"/>
        </w:rPr>
        <w:t>орм, противопоставленных или соотнесенных по грамматическому значению. (Иванов В ва бошк)</w:t>
      </w:r>
    </w:p>
    <w:p w:rsidR="00551BC1" w:rsidRPr="00A75B07" w:rsidRDefault="00B64AFC" w:rsidP="00A75B07">
      <w:pPr>
        <w:pStyle w:val="5"/>
        <w:numPr>
          <w:ilvl w:val="0"/>
          <w:numId w:val="22"/>
        </w:numPr>
        <w:shd w:val="clear" w:color="auto" w:fill="auto"/>
        <w:spacing w:line="240" w:lineRule="auto"/>
        <w:ind w:left="360" w:hanging="360"/>
        <w:rPr>
          <w:sz w:val="28"/>
          <w:szCs w:val="28"/>
        </w:rPr>
      </w:pPr>
      <w:r w:rsidRPr="00A75B07">
        <w:rPr>
          <w:sz w:val="28"/>
          <w:szCs w:val="28"/>
        </w:rPr>
        <w:t xml:space="preserve"> Грамматическая категория представляет собой единство формы и содержания. Ее содержание проявляется в оппозиции двух или более общих значений. (Гак В.Г.)</w:t>
      </w:r>
    </w:p>
    <w:p w:rsidR="00551BC1" w:rsidRPr="00A75B07" w:rsidRDefault="00B64AFC" w:rsidP="00A75B07">
      <w:pPr>
        <w:pStyle w:val="5"/>
        <w:shd w:val="clear" w:color="auto" w:fill="auto"/>
        <w:spacing w:line="240" w:lineRule="auto"/>
        <w:ind w:left="360" w:hanging="360"/>
        <w:rPr>
          <w:sz w:val="28"/>
          <w:szCs w:val="28"/>
        </w:rPr>
      </w:pPr>
      <w:r w:rsidRPr="00A75B07">
        <w:rPr>
          <w:sz w:val="28"/>
          <w:szCs w:val="28"/>
        </w:rPr>
        <w:t>8. Множество</w:t>
      </w:r>
      <w:r w:rsidRPr="00A75B07">
        <w:rPr>
          <w:sz w:val="28"/>
          <w:szCs w:val="28"/>
        </w:rPr>
        <w:t xml:space="preserve"> взаимоисключающих категориальных форм одних и тех же лексем содержащих противоречащие друг другу по значению словоизменительные морфемы называются грамматической категорией. ( Бархударов)</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Агар бу таърифларни таҳлил қиладиган бўлсак, уларнинг айримлари, би</w:t>
      </w:r>
      <w:r w:rsidRPr="00A75B07">
        <w:rPr>
          <w:sz w:val="28"/>
          <w:szCs w:val="28"/>
        </w:rPr>
        <w:t>знингча, ҳақиқатдан йироқроқ эканлигини, айримларида эса грамматик категориянинг белгилари етарли акс этгирилмаганлигини кўришимиз мумкин. Масалан, учинчи таърифда “грамматик форма” ўрнига энг кичик бирликлар композицияси жумласи ишлатилганки, бу энг кичик</w:t>
      </w:r>
      <w:r w:rsidRPr="00A75B07">
        <w:rPr>
          <w:sz w:val="28"/>
          <w:szCs w:val="28"/>
        </w:rPr>
        <w:t xml:space="preserve"> бирликлар бирдан ортиқ бўлади деган хулосага олиб келади. Маълумки, тилнинг энг кичик маънодор бўлаги морфемадир. Грамматик форма биргина морфема билан ҳам, морфемалар бирикма йиғиндиси билан ҳам ифодаланиши мумкин. Масалан, кўплик грамматик маъноси ўзбек</w:t>
      </w:r>
      <w:r w:rsidRPr="00A75B07">
        <w:rPr>
          <w:sz w:val="28"/>
          <w:szCs w:val="28"/>
        </w:rPr>
        <w:t xml:space="preserve"> тилида биргина морфема билан ифодаланилади: </w:t>
      </w:r>
      <w:r w:rsidRPr="00A75B07">
        <w:rPr>
          <w:rStyle w:val="aa"/>
          <w:sz w:val="28"/>
          <w:szCs w:val="28"/>
        </w:rPr>
        <w:t>китоблау,</w:t>
      </w:r>
      <w:r w:rsidRPr="00A75B07">
        <w:rPr>
          <w:sz w:val="28"/>
          <w:szCs w:val="28"/>
        </w:rPr>
        <w:t xml:space="preserve"> замон грамматик маъноларнинг айримлари эса бирқанча морфемалар комбинацияси ёрдамида ифодаланилади: </w:t>
      </w:r>
      <w:r w:rsidRPr="00A75B07">
        <w:rPr>
          <w:rStyle w:val="aa"/>
          <w:sz w:val="28"/>
          <w:szCs w:val="28"/>
        </w:rPr>
        <w:t>ўқиётган эдим</w:t>
      </w:r>
      <w:r w:rsidRPr="00A75B07">
        <w:rPr>
          <w:sz w:val="28"/>
          <w:szCs w:val="28"/>
        </w:rPr>
        <w:t xml:space="preserve"> (-е/и, </w:t>
      </w:r>
      <w:r w:rsidRPr="00A75B07">
        <w:rPr>
          <w:rStyle w:val="aa"/>
          <w:sz w:val="28"/>
          <w:szCs w:val="28"/>
        </w:rPr>
        <w:t>-ган, эди, -м)</w:t>
      </w:r>
      <w:r w:rsidRPr="00A75B07">
        <w:rPr>
          <w:sz w:val="28"/>
          <w:szCs w:val="28"/>
        </w:rPr>
        <w:t xml:space="preserve"> морфемалари қатнашаяпти. Маълумки, бундай морфемалар тилшуносликд</w:t>
      </w:r>
      <w:r w:rsidRPr="00A75B07">
        <w:rPr>
          <w:sz w:val="28"/>
          <w:szCs w:val="28"/>
        </w:rPr>
        <w:t>а аналитик формалар деб аталади.</w:t>
      </w:r>
    </w:p>
    <w:p w:rsidR="00551BC1" w:rsidRPr="00A75B07" w:rsidRDefault="00B64AFC" w:rsidP="00A75B07">
      <w:pPr>
        <w:pStyle w:val="5"/>
        <w:numPr>
          <w:ilvl w:val="0"/>
          <w:numId w:val="23"/>
        </w:numPr>
        <w:shd w:val="clear" w:color="auto" w:fill="auto"/>
        <w:spacing w:line="240" w:lineRule="auto"/>
        <w:ind w:firstLine="0"/>
        <w:rPr>
          <w:sz w:val="28"/>
          <w:szCs w:val="28"/>
        </w:rPr>
      </w:pPr>
      <w:r w:rsidRPr="00A75B07">
        <w:rPr>
          <w:sz w:val="28"/>
          <w:szCs w:val="28"/>
        </w:rPr>
        <w:t xml:space="preserve"> Биринчи ва иккинчи таърифларда грамматик категорияда нечта </w:t>
      </w:r>
      <w:r w:rsidRPr="00A75B07">
        <w:rPr>
          <w:sz w:val="28"/>
          <w:szCs w:val="28"/>
        </w:rPr>
        <w:lastRenderedPageBreak/>
        <w:t>грамматик форма бўлиши ва бирлик (единство) нима асосида бўлиши айтилмаган.</w:t>
      </w:r>
    </w:p>
    <w:p w:rsidR="00551BC1" w:rsidRPr="00A75B07" w:rsidRDefault="00B64AFC" w:rsidP="00A75B07">
      <w:pPr>
        <w:pStyle w:val="5"/>
        <w:numPr>
          <w:ilvl w:val="0"/>
          <w:numId w:val="23"/>
        </w:numPr>
        <w:shd w:val="clear" w:color="auto" w:fill="auto"/>
        <w:spacing w:line="240" w:lineRule="auto"/>
        <w:ind w:firstLine="0"/>
        <w:rPr>
          <w:sz w:val="28"/>
          <w:szCs w:val="28"/>
        </w:rPr>
      </w:pPr>
      <w:r w:rsidRPr="00A75B07">
        <w:rPr>
          <w:sz w:val="28"/>
          <w:szCs w:val="28"/>
        </w:rPr>
        <w:t xml:space="preserve"> Тўртинчи таърифда бир хил тоифалик (однородность) асосида гуруҳга бирлаштирилган. Бир </w:t>
      </w:r>
      <w:r w:rsidRPr="00A75B07">
        <w:rPr>
          <w:sz w:val="28"/>
          <w:szCs w:val="28"/>
        </w:rPr>
        <w:t>хил тоифали тушунча, бизнингча, анчагина субъектив нарса. Масалан, “замон” билан “туе” бировга бир тоифадаги марса бўлиб туйилиши мумкин, аммо “замон” билан “кўплик” ҳеч кимга бундай туйилмайди.</w:t>
      </w:r>
    </w:p>
    <w:p w:rsidR="00551BC1" w:rsidRPr="00A75B07" w:rsidRDefault="00B64AFC" w:rsidP="00A75B07">
      <w:pPr>
        <w:pStyle w:val="5"/>
        <w:numPr>
          <w:ilvl w:val="0"/>
          <w:numId w:val="23"/>
        </w:numPr>
        <w:shd w:val="clear" w:color="auto" w:fill="auto"/>
        <w:spacing w:line="240" w:lineRule="auto"/>
        <w:ind w:firstLine="0"/>
        <w:rPr>
          <w:sz w:val="28"/>
          <w:szCs w:val="28"/>
        </w:rPr>
      </w:pPr>
      <w:r w:rsidRPr="00A75B07">
        <w:rPr>
          <w:sz w:val="28"/>
          <w:szCs w:val="28"/>
        </w:rPr>
        <w:t xml:space="preserve"> Бешинчи, олтинчи, еттинчи ва саккизинчи таърифлар ҳам грамма</w:t>
      </w:r>
      <w:r w:rsidRPr="00A75B07">
        <w:rPr>
          <w:sz w:val="28"/>
          <w:szCs w:val="28"/>
        </w:rPr>
        <w:t>тик формаларни бир грамматик категорияга бирлаштираётган нарса тилга олинган.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Ҳамма таърифларда сўзларнинг грамматик категорияга эга бўлиш даражаси ҳисобга олинмаган. Ваҳоланки, бу белги, бизнингча, грамматик категориянинг мухим белгиларидан биридир. Биз бу белгини аҳамиятга эга эканлигини қуйидаги мисолларда кўришимиз мумкин: </w:t>
      </w:r>
      <w:r w:rsidRPr="00A75B07">
        <w:rPr>
          <w:rStyle w:val="aa"/>
          <w:sz w:val="28"/>
          <w:szCs w:val="28"/>
        </w:rPr>
        <w:t>шоир-</w:t>
      </w:r>
      <w:r w:rsidRPr="00A75B07">
        <w:rPr>
          <w:rStyle w:val="aa"/>
          <w:sz w:val="28"/>
          <w:szCs w:val="28"/>
        </w:rPr>
        <w:t>шоира, олим- илима, муаллим-муаляима.</w:t>
      </w:r>
      <w:r w:rsidRPr="00A75B07">
        <w:rPr>
          <w:sz w:val="28"/>
          <w:szCs w:val="28"/>
        </w:rPr>
        <w:t xml:space="preserve"> Бу жуфтликларнинг бириячисида “эркак” жинси иккинчисида эса “аёл” жинси ифодаланган. “Аёл” жинси </w:t>
      </w:r>
      <w:r w:rsidRPr="00A75B07">
        <w:rPr>
          <w:rStyle w:val="aa"/>
          <w:sz w:val="28"/>
          <w:szCs w:val="28"/>
        </w:rPr>
        <w:t xml:space="preserve">-а </w:t>
      </w:r>
      <w:r w:rsidRPr="00A75B07">
        <w:rPr>
          <w:sz w:val="28"/>
          <w:szCs w:val="28"/>
        </w:rPr>
        <w:t>морфемаси орқали, “эркак” жинси эса ноль морфема билан ифодаланган. Агар биз грамматик категорияга юқоридаги келтирилг</w:t>
      </w:r>
      <w:r w:rsidRPr="00A75B07">
        <w:rPr>
          <w:sz w:val="28"/>
          <w:szCs w:val="28"/>
        </w:rPr>
        <w:t>ан таърифлардан келиб чиқсах, унда ўзбек тилида жинс грамматик категорияси борлигини тан олишга тўғри келар эди, чунки ўзбек тилидан келтирилган бу тил ходисаси юқоридаги таърифларда келтирилган ҳамма талабларга жавоб беради. Лекин биз бу ходисани жинс гра</w:t>
      </w:r>
      <w:r w:rsidRPr="00A75B07">
        <w:rPr>
          <w:sz w:val="28"/>
          <w:szCs w:val="28"/>
        </w:rPr>
        <w:t xml:space="preserve">мматик категорияси деб айта олмаймиз, чунки </w:t>
      </w:r>
      <w:r w:rsidRPr="00A75B07">
        <w:rPr>
          <w:rStyle w:val="aa"/>
          <w:sz w:val="28"/>
          <w:szCs w:val="28"/>
        </w:rPr>
        <w:t>-а</w:t>
      </w:r>
      <w:r w:rsidRPr="00A75B07">
        <w:rPr>
          <w:sz w:val="28"/>
          <w:szCs w:val="28"/>
        </w:rPr>
        <w:t xml:space="preserve"> қўшимчаси фақатгина бир нечта сўзларгагина қўшшшши мумкин. Масалан, уни шахе ифодаловчи “ўқувчи”, “тадбиркор”, “врач” каби мингларча сўзларга қўшиб бўлмайди. </w:t>
      </w:r>
      <w:r w:rsidRPr="00A75B07">
        <w:rPr>
          <w:rStyle w:val="aa"/>
          <w:sz w:val="28"/>
          <w:szCs w:val="28"/>
        </w:rPr>
        <w:t xml:space="preserve">-а </w:t>
      </w:r>
      <w:r w:rsidRPr="00A75B07">
        <w:rPr>
          <w:sz w:val="28"/>
          <w:szCs w:val="28"/>
        </w:rPr>
        <w:t>морфемасининг ишлатилиш доираси чегараланган. Шу</w:t>
      </w:r>
      <w:r w:rsidRPr="00A75B07">
        <w:rPr>
          <w:sz w:val="28"/>
          <w:szCs w:val="28"/>
        </w:rPr>
        <w:t>нинг учун биз грамматик категорияга таъриф беришда грамматик шаклнинг (форма) кўпгина сўзлар билан ишлатилишини ҳам кўрсатишимиз керак. Демак, бизнингча, грамматик категория кўп сўзларда ишлатиладиган бир абстракт умумий маъно асосида бирлашган ва маънолар</w:t>
      </w:r>
      <w:r w:rsidRPr="00A75B07">
        <w:rPr>
          <w:sz w:val="28"/>
          <w:szCs w:val="28"/>
        </w:rPr>
        <w:t xml:space="preserve">и бир-бирига зид бўлган икки ва ундан ортиқ грамматик формалар йиғиндисидир. Грамматик формалар ноль, синтетик, аналитик бўлиши мумкин. Масалан, </w:t>
      </w:r>
      <w:r w:rsidRPr="00A75B07">
        <w:rPr>
          <w:rStyle w:val="aa"/>
          <w:sz w:val="28"/>
          <w:szCs w:val="28"/>
        </w:rPr>
        <w:t>китоб</w:t>
      </w:r>
      <w:r w:rsidRPr="00A75B07">
        <w:rPr>
          <w:sz w:val="28"/>
          <w:szCs w:val="28"/>
        </w:rPr>
        <w:t xml:space="preserve"> (ноль форма), </w:t>
      </w:r>
      <w:r w:rsidRPr="00A75B07">
        <w:rPr>
          <w:rStyle w:val="aa"/>
          <w:sz w:val="28"/>
          <w:szCs w:val="28"/>
        </w:rPr>
        <w:t>китоблар</w:t>
      </w:r>
      <w:r w:rsidRPr="00A75B07">
        <w:rPr>
          <w:sz w:val="28"/>
          <w:szCs w:val="28"/>
        </w:rPr>
        <w:t xml:space="preserve"> (синтетик форма), </w:t>
      </w:r>
      <w:r w:rsidRPr="00A75B07">
        <w:rPr>
          <w:rStyle w:val="aa"/>
          <w:sz w:val="28"/>
          <w:szCs w:val="28"/>
        </w:rPr>
        <w:t>кел</w:t>
      </w:r>
      <w:r w:rsidRPr="00A75B07">
        <w:rPr>
          <w:rStyle w:val="ab"/>
          <w:sz w:val="28"/>
          <w:szCs w:val="28"/>
        </w:rPr>
        <w:t>аётган</w:t>
      </w:r>
      <w:r w:rsidRPr="00A75B07">
        <w:rPr>
          <w:rStyle w:val="aa"/>
          <w:sz w:val="28"/>
          <w:szCs w:val="28"/>
        </w:rPr>
        <w:t xml:space="preserve"> эдим</w:t>
      </w:r>
      <w:r w:rsidRPr="00A75B07">
        <w:rPr>
          <w:sz w:val="28"/>
          <w:szCs w:val="28"/>
        </w:rPr>
        <w:t xml:space="preserve"> (аналитик форма).</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Z.Q.Narimanova, NUU TEACHING LI</w:t>
      </w:r>
      <w:r w:rsidRPr="00A75B07">
        <w:rPr>
          <w:sz w:val="28"/>
          <w:szCs w:val="28"/>
          <w:lang w:val="en-US" w:eastAsia="en-US" w:bidi="en-US"/>
        </w:rPr>
        <w:t>STENING COMPREHENSION</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Listening, unlike other language skills is an internal process that cannot be directly observed. Nobody can say with certainly what happens when we listen to and understand another person. Psycholinguists have, however, put forward so</w:t>
      </w:r>
      <w:r w:rsidRPr="00A75B07">
        <w:rPr>
          <w:sz w:val="28"/>
          <w:szCs w:val="28"/>
          <w:lang w:val="en-US" w:eastAsia="en-US" w:bidi="en-US"/>
        </w:rPr>
        <w:t>me theories as to what they think happens when one listens to language. One theory suggests that as a person listens he is constructing a parallel message based on the sound clues he receives from his interlocutor and verifying whether his message correspo</w:t>
      </w:r>
      <w:r w:rsidRPr="00A75B07">
        <w:rPr>
          <w:sz w:val="28"/>
          <w:szCs w:val="28"/>
          <w:lang w:val="en-US" w:eastAsia="en-US" w:bidi="en-US"/>
        </w:rPr>
        <w:t>nds with what he hears. According to this theory, listening is an active process in which the listener plays a very active part in constructing the overall message that is eventually exchanged between listener and speaker.</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We can point out some of the fact</w:t>
      </w:r>
      <w:r w:rsidRPr="00A75B07">
        <w:rPr>
          <w:sz w:val="28"/>
          <w:szCs w:val="28"/>
          <w:lang w:val="en-US" w:eastAsia="en-US" w:bidi="en-US"/>
        </w:rPr>
        <w:t xml:space="preserve">ors that come into play when we listen. Among them is knowledge of the phonology or sound system of the language in </w:t>
      </w:r>
      <w:r w:rsidRPr="00A75B07">
        <w:rPr>
          <w:sz w:val="28"/>
          <w:szCs w:val="28"/>
          <w:lang w:val="en-US" w:eastAsia="en-US" w:bidi="en-US"/>
        </w:rPr>
        <w:lastRenderedPageBreak/>
        <w:t>question. Although we may not consciously analyze and identify the sounds that occur in the language we speak, we have as part of our lingui</w:t>
      </w:r>
      <w:r w:rsidRPr="00A75B07">
        <w:rPr>
          <w:sz w:val="28"/>
          <w:szCs w:val="28"/>
          <w:lang w:val="en-US" w:eastAsia="en-US" w:bidi="en-US"/>
        </w:rPr>
        <w:t>stic competence an ability to say what sounds and sound combinations are typical of it. The degree to which we understand our interlocutor also depends on the knowledge of the world we share with him: The more the interlocutors have in common, the more the</w:t>
      </w:r>
      <w:r w:rsidRPr="00A75B07">
        <w:rPr>
          <w:sz w:val="28"/>
          <w:szCs w:val="28"/>
          <w:lang w:val="en-US" w:eastAsia="en-US" w:bidi="en-US"/>
        </w:rPr>
        <w:t>y understand each other. The third factor that comes into play when we listen is our familiarity with the subject of discussion: if we are in familiar domain, we understand much more than we do when it is a strange field to us.</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xml:space="preserve">When people speak, the </w:t>
      </w:r>
      <w:r w:rsidRPr="00A75B07">
        <w:rPr>
          <w:sz w:val="28"/>
          <w:szCs w:val="28"/>
          <w:lang w:val="en-US" w:eastAsia="en-US" w:bidi="en-US"/>
        </w:rPr>
        <w:t>sounds uttered usually convey only a certain percentage of the message; a good proportion of the message is conveyed through such things as facial expression, gestures, and loudness and tone of voice. In addition, the personal attitudes and interests of th</w:t>
      </w:r>
      <w:r w:rsidRPr="00A75B07">
        <w:rPr>
          <w:sz w:val="28"/>
          <w:szCs w:val="28"/>
          <w:lang w:val="en-US" w:eastAsia="en-US" w:bidi="en-US"/>
        </w:rPr>
        <w:t>e speaker, if known to the listener, can help the latter interpret what is said, just as the context in which an utterance is made helps the listener to decide on the meaning of what he hears.</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Listening comprehension is considered by most language-teaching</w:t>
      </w:r>
      <w:r w:rsidRPr="00A75B07">
        <w:rPr>
          <w:sz w:val="28"/>
          <w:szCs w:val="28"/>
          <w:lang w:val="en-US" w:eastAsia="en-US" w:bidi="en-US"/>
        </w:rPr>
        <w:t xml:space="preserve"> methodologists as a fundamental and important skill in language learning. Some regard it as the first among the four essential skills and have focused on finding appropriate techniques to teach it. They have also emphasized the necessity of making availab</w:t>
      </w:r>
      <w:r w:rsidRPr="00A75B07">
        <w:rPr>
          <w:sz w:val="28"/>
          <w:szCs w:val="28"/>
          <w:lang w:val="en-US" w:eastAsia="en-US" w:bidi="en-US"/>
        </w:rPr>
        <w:t>le suitable materials to help students acquire the skill.</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xml:space="preserve">Some scientists point out that, in learning to listen, there are two basic levels to be considered: 1) the level of </w:t>
      </w:r>
      <w:r w:rsidRPr="00A75B07">
        <w:rPr>
          <w:rStyle w:val="aa"/>
          <w:sz w:val="28"/>
          <w:szCs w:val="28"/>
          <w:lang w:val="en-US" w:eastAsia="en-US" w:bidi="en-US"/>
        </w:rPr>
        <w:t>recognition</w:t>
      </w:r>
      <w:r w:rsidRPr="00A75B07">
        <w:rPr>
          <w:sz w:val="28"/>
          <w:szCs w:val="28"/>
          <w:lang w:val="en-US" w:eastAsia="en-US" w:bidi="en-US"/>
        </w:rPr>
        <w:t xml:space="preserve"> and 2) the level of </w:t>
      </w:r>
      <w:r w:rsidRPr="00A75B07">
        <w:rPr>
          <w:rStyle w:val="aa"/>
          <w:sz w:val="28"/>
          <w:szCs w:val="28"/>
          <w:lang w:val="en-US" w:eastAsia="en-US" w:bidi="en-US"/>
        </w:rPr>
        <w:t xml:space="preserve">selection. </w:t>
      </w:r>
      <w:r w:rsidRPr="00A75B07">
        <w:rPr>
          <w:sz w:val="28"/>
          <w:szCs w:val="28"/>
          <w:lang w:val="en-US" w:eastAsia="en-US" w:bidi="en-US"/>
        </w:rPr>
        <w:t>When first confronted with a foreign la</w:t>
      </w:r>
      <w:r w:rsidRPr="00A75B07">
        <w:rPr>
          <w:sz w:val="28"/>
          <w:szCs w:val="28"/>
          <w:lang w:val="en-US" w:eastAsia="en-US" w:bidi="en-US"/>
        </w:rPr>
        <w:t xml:space="preserve">nguage, the student hears only a barrage of meaningless noise. Gradually, after continued exposure to the language, the student begins to recognize elements and patterns such as phonemes, intonation, words and phrases. When she/he is able to recognize the </w:t>
      </w:r>
      <w:r w:rsidRPr="00A75B07">
        <w:rPr>
          <w:sz w:val="28"/>
          <w:szCs w:val="28"/>
          <w:lang w:val="en-US" w:eastAsia="en-US" w:bidi="en-US"/>
        </w:rPr>
        <w:t xml:space="preserve">phonological, syntactic and semantic codes of the language automatically, she/he has reached the first level, that of </w:t>
      </w:r>
      <w:r w:rsidRPr="00A75B07">
        <w:rPr>
          <w:rStyle w:val="aa"/>
          <w:sz w:val="28"/>
          <w:szCs w:val="28"/>
          <w:lang w:val="en-US" w:eastAsia="en-US" w:bidi="en-US"/>
        </w:rPr>
        <w:t>recognition.</w:t>
      </w:r>
      <w:r w:rsidRPr="00A75B07">
        <w:rPr>
          <w:sz w:val="28"/>
          <w:szCs w:val="28"/>
          <w:lang w:val="en-US" w:eastAsia="en-US" w:bidi="en-US"/>
        </w:rPr>
        <w:t xml:space="preserve"> The next goal is to be able to sift out the message bearing units for retention and comprehension without conscious attention</w:t>
      </w:r>
      <w:r w:rsidRPr="00A75B07">
        <w:rPr>
          <w:sz w:val="28"/>
          <w:szCs w:val="28"/>
          <w:lang w:val="en-US" w:eastAsia="en-US" w:bidi="en-US"/>
        </w:rPr>
        <w:t xml:space="preserve"> to individual components. This is the level of </w:t>
      </w:r>
      <w:r w:rsidRPr="00A75B07">
        <w:rPr>
          <w:rStyle w:val="aa"/>
          <w:sz w:val="28"/>
          <w:szCs w:val="28"/>
          <w:lang w:val="en-US" w:eastAsia="en-US" w:bidi="en-US"/>
        </w:rPr>
        <w:t>selection.</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xml:space="preserve">Many language specialists say that to teach the speaking skills we must begin by teaching the listening skills. And I believe that listening is one of the best ways to teach pronunciation, because </w:t>
      </w:r>
      <w:r w:rsidRPr="00A75B07">
        <w:rPr>
          <w:sz w:val="28"/>
          <w:szCs w:val="28"/>
          <w:lang w:val="en-US" w:eastAsia="en-US" w:bidi="en-US"/>
        </w:rPr>
        <w:t>it familiarizes students with the sounds and with features of pause, stress, rhythm and intonation, especially when the instructor can motivate them to give their full attention to the material.</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To achieve this purpose, the teacher should, if possible, exp</w:t>
      </w:r>
      <w:r w:rsidRPr="00A75B07">
        <w:rPr>
          <w:sz w:val="28"/>
          <w:szCs w:val="28"/>
          <w:lang w:val="en-US" w:eastAsia="en-US" w:bidi="en-US"/>
        </w:rPr>
        <w:t>ose the students to real-life situations in which native speakers of English use the language in a spontaneous, conversational, communicative way. One way to do this is to ask the students to prepare some appropriate questions with which to interview a nat</w:t>
      </w:r>
      <w:r w:rsidRPr="00A75B07">
        <w:rPr>
          <w:sz w:val="28"/>
          <w:szCs w:val="28"/>
          <w:lang w:val="en-US" w:eastAsia="en-US" w:bidi="en-US"/>
        </w:rPr>
        <w:t>ive speaker or a group of native speakers of English, and then bring to class clear answers to the questions. It is also useful to teach students to listen by teaching them how to take or to leave messages, make appointments, and get information via the te</w:t>
      </w:r>
      <w:r w:rsidRPr="00A75B07">
        <w:rPr>
          <w:sz w:val="28"/>
          <w:szCs w:val="28"/>
          <w:lang w:val="en-US" w:eastAsia="en-US" w:bidi="en-US"/>
        </w:rPr>
        <w:t>lephone.</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 xml:space="preserve">Also, from time to time, you should have your students listen as you relate anecdotes about personal experiences, your family, friends, funny incidents, or even details about current events or controversial issues, because in so doing you </w:t>
      </w:r>
      <w:r w:rsidRPr="00A75B07">
        <w:rPr>
          <w:sz w:val="28"/>
          <w:szCs w:val="28"/>
          <w:lang w:val="en-US" w:eastAsia="en-US" w:bidi="en-US"/>
        </w:rPr>
        <w:lastRenderedPageBreak/>
        <w:t>not only</w:t>
      </w:r>
      <w:r w:rsidRPr="00A75B07">
        <w:rPr>
          <w:sz w:val="28"/>
          <w:szCs w:val="28"/>
          <w:lang w:val="en-US" w:eastAsia="en-US" w:bidi="en-US"/>
        </w:rPr>
        <w:t xml:space="preserve"> expose them to natural language with its infinite variety of structures, new vocabulary and idiomatic expressions, but you also add a lot in terms of meaningful cultural exchange.</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Another useful technique for teaching listening comprehension - adopting re</w:t>
      </w:r>
      <w:r w:rsidRPr="00A75B07">
        <w:rPr>
          <w:sz w:val="28"/>
          <w:szCs w:val="28"/>
          <w:lang w:val="en-US" w:eastAsia="en-US" w:bidi="en-US"/>
        </w:rPr>
        <w:t>al everyday situations - is using short taped segments of radio or TV news and weather reports, talk shows, even cooking programs.</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It is good, too, use short taped conversations between native speakers in unrehearsed, typical situations where natural langu</w:t>
      </w:r>
      <w:r w:rsidRPr="00A75B07">
        <w:rPr>
          <w:sz w:val="28"/>
          <w:szCs w:val="28"/>
          <w:lang w:val="en-US" w:eastAsia="en-US" w:bidi="en-US"/>
        </w:rPr>
        <w:t>age, with its pauses and fillers, false starts, idioms and national intonation patterns with emotional overtones and other variations is clearly reflected. You can even tape yourself or others in various situations, e.g., ordering food in a restaurant, mak</w:t>
      </w:r>
      <w:r w:rsidRPr="00A75B07">
        <w:rPr>
          <w:sz w:val="28"/>
          <w:szCs w:val="28"/>
          <w:lang w:val="en-US" w:eastAsia="en-US" w:bidi="en-US"/>
        </w:rPr>
        <w:t>ing an appointment by phone, buying gas at a station, cashing a check in a bank and so on.</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lang w:val="en-US" w:eastAsia="en-US" w:bidi="en-US"/>
        </w:rPr>
        <w:t>If we accept the argument that it is necessary to teach listening, we are still faced with the problem of which variety of the language we should expose our learners</w:t>
      </w:r>
      <w:r w:rsidRPr="00A75B07">
        <w:rPr>
          <w:sz w:val="28"/>
          <w:szCs w:val="28"/>
          <w:lang w:val="en-US" w:eastAsia="en-US" w:bidi="en-US"/>
        </w:rPr>
        <w:t xml:space="preserve"> to. As far as speaking is concerned, the choice is often made for the teacher, since he can only teach the variety that he himself has learned. When it comes to listening the teacher cannot make the same easy choice because, although one can choose what v</w:t>
      </w:r>
      <w:r w:rsidRPr="00A75B07">
        <w:rPr>
          <w:sz w:val="28"/>
          <w:szCs w:val="28"/>
          <w:lang w:val="en-US" w:eastAsia="en-US" w:bidi="en-US"/>
        </w:rPr>
        <w:t xml:space="preserve">ariety of English to speak, one generally has no influence over what variety is spoken to him. It would of course be impossible to make our learners competent listeners to all the dialects of English. The teacher should however, try to get his students to </w:t>
      </w:r>
      <w:r w:rsidRPr="00A75B07">
        <w:rPr>
          <w:sz w:val="28"/>
          <w:szCs w:val="28"/>
          <w:lang w:val="en-US" w:eastAsia="en-US" w:bidi="en-US"/>
        </w:rPr>
        <w:t>listen to the British and American varieties, and, of course, the local variety.</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rPr>
        <w:t>С</w:t>
      </w:r>
      <w:r w:rsidRPr="00A75B07">
        <w:rPr>
          <w:sz w:val="28"/>
          <w:szCs w:val="28"/>
          <w:lang w:val="en-US"/>
        </w:rPr>
        <w:t xml:space="preserve">. </w:t>
      </w:r>
      <w:r w:rsidRPr="00A75B07">
        <w:rPr>
          <w:sz w:val="28"/>
          <w:szCs w:val="28"/>
        </w:rPr>
        <w:t>Тошалиева</w:t>
      </w:r>
      <w:r w:rsidRPr="00A75B07">
        <w:rPr>
          <w:sz w:val="28"/>
          <w:szCs w:val="28"/>
          <w:lang w:val="en-US"/>
        </w:rPr>
        <w:t xml:space="preserve">, </w:t>
      </w:r>
      <w:r w:rsidRPr="00A75B07">
        <w:rPr>
          <w:sz w:val="28"/>
          <w:szCs w:val="28"/>
        </w:rPr>
        <w:t>ТДШИ</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rPr>
        <w:t>ЎЗБЕК</w:t>
      </w:r>
      <w:r w:rsidRPr="00A75B07">
        <w:rPr>
          <w:sz w:val="28"/>
          <w:szCs w:val="28"/>
          <w:lang w:val="en-US"/>
        </w:rPr>
        <w:t xml:space="preserve"> </w:t>
      </w:r>
      <w:r w:rsidRPr="00A75B07">
        <w:rPr>
          <w:sz w:val="28"/>
          <w:szCs w:val="28"/>
          <w:lang w:val="en-US" w:eastAsia="en-US" w:bidi="en-US"/>
        </w:rPr>
        <w:t xml:space="preserve">BA </w:t>
      </w:r>
      <w:r w:rsidRPr="00A75B07">
        <w:rPr>
          <w:sz w:val="28"/>
          <w:szCs w:val="28"/>
        </w:rPr>
        <w:t>ТУРК</w:t>
      </w:r>
      <w:r w:rsidRPr="00A75B07">
        <w:rPr>
          <w:sz w:val="28"/>
          <w:szCs w:val="28"/>
          <w:lang w:val="en-US"/>
        </w:rPr>
        <w:t xml:space="preserve"> </w:t>
      </w:r>
      <w:r w:rsidRPr="00A75B07">
        <w:rPr>
          <w:sz w:val="28"/>
          <w:szCs w:val="28"/>
        </w:rPr>
        <w:t>ТИЛЛАРИДА</w:t>
      </w:r>
      <w:r w:rsidRPr="00A75B07">
        <w:rPr>
          <w:sz w:val="28"/>
          <w:szCs w:val="28"/>
          <w:lang w:val="en-US"/>
        </w:rPr>
        <w:t xml:space="preserve"> </w:t>
      </w:r>
      <w:r w:rsidRPr="00A75B07">
        <w:rPr>
          <w:sz w:val="28"/>
          <w:szCs w:val="28"/>
        </w:rPr>
        <w:t>АНАЛИТИК</w:t>
      </w:r>
      <w:r w:rsidRPr="00A75B07">
        <w:rPr>
          <w:sz w:val="28"/>
          <w:szCs w:val="28"/>
          <w:lang w:val="en-US"/>
        </w:rPr>
        <w:t xml:space="preserve"> </w:t>
      </w:r>
      <w:r w:rsidRPr="00A75B07">
        <w:rPr>
          <w:sz w:val="28"/>
          <w:szCs w:val="28"/>
        </w:rPr>
        <w:t>ФЕЪЛ</w:t>
      </w:r>
      <w:r w:rsidRPr="00A75B07">
        <w:rPr>
          <w:sz w:val="28"/>
          <w:szCs w:val="28"/>
          <w:lang w:val="en-US"/>
        </w:rPr>
        <w:t xml:space="preserve"> </w:t>
      </w:r>
      <w:r w:rsidRPr="00A75B07">
        <w:rPr>
          <w:sz w:val="28"/>
          <w:szCs w:val="28"/>
        </w:rPr>
        <w:t>ШАКЛЛАРИКИИГ</w:t>
      </w:r>
      <w:r w:rsidRPr="00A75B07">
        <w:rPr>
          <w:sz w:val="28"/>
          <w:szCs w:val="28"/>
          <w:lang w:val="en-US"/>
        </w:rPr>
        <w:t xml:space="preserve"> </w:t>
      </w:r>
      <w:r w:rsidRPr="00A75B07">
        <w:rPr>
          <w:sz w:val="28"/>
          <w:szCs w:val="28"/>
        </w:rPr>
        <w:t>ЎРГАНИЛИХНИГА</w:t>
      </w:r>
      <w:r w:rsidRPr="00A75B07">
        <w:rPr>
          <w:sz w:val="28"/>
          <w:szCs w:val="28"/>
          <w:lang w:val="en-US"/>
        </w:rPr>
        <w:t xml:space="preserve"> </w:t>
      </w:r>
      <w:r w:rsidRPr="00A75B07">
        <w:rPr>
          <w:sz w:val="28"/>
          <w:szCs w:val="28"/>
        </w:rPr>
        <w:t>ДОЙР</w:t>
      </w:r>
    </w:p>
    <w:p w:rsidR="00551BC1" w:rsidRPr="00A75B07" w:rsidRDefault="00B64AFC" w:rsidP="00A75B07">
      <w:pPr>
        <w:pStyle w:val="421"/>
        <w:keepNext/>
        <w:keepLines/>
        <w:shd w:val="clear" w:color="auto" w:fill="auto"/>
        <w:spacing w:line="240" w:lineRule="auto"/>
        <w:jc w:val="both"/>
        <w:rPr>
          <w:sz w:val="28"/>
          <w:szCs w:val="28"/>
        </w:rPr>
      </w:pPr>
      <w:bookmarkStart w:id="6" w:name="bookmark5"/>
      <w:r w:rsidRPr="00A75B07">
        <w:rPr>
          <w:sz w:val="28"/>
          <w:szCs w:val="28"/>
        </w:rPr>
        <w:t xml:space="preserve">f </w:t>
      </w:r>
      <w:r w:rsidRPr="00A75B07">
        <w:rPr>
          <w:sz w:val="28"/>
          <w:szCs w:val="28"/>
          <w:lang w:eastAsia="ru-RU" w:bidi="ru-RU"/>
        </w:rPr>
        <w:t>'I</w:t>
      </w:r>
      <w:r w:rsidRPr="00A75B07">
        <w:rPr>
          <w:sz w:val="28"/>
          <w:szCs w:val="28"/>
          <w:lang w:val="ru-RU" w:eastAsia="ru-RU" w:bidi="ru-RU"/>
        </w:rPr>
        <w:t>А</w:t>
      </w:r>
      <w:r w:rsidRPr="00A75B07">
        <w:rPr>
          <w:rStyle w:val="422"/>
          <w:sz w:val="28"/>
          <w:szCs w:val="28"/>
          <w:lang w:val="en-US"/>
        </w:rPr>
        <w:t xml:space="preserve"> . </w:t>
      </w:r>
      <w:r w:rsidRPr="00A75B07">
        <w:rPr>
          <w:sz w:val="28"/>
          <w:szCs w:val="28"/>
        </w:rPr>
        <w:t>fl AA,.MJ</w:t>
      </w:r>
      <w:r w:rsidRPr="00A75B07">
        <w:rPr>
          <w:rStyle w:val="422"/>
          <w:sz w:val="28"/>
          <w:szCs w:val="28"/>
          <w:lang w:val="en-US" w:eastAsia="en-US" w:bidi="en-US"/>
        </w:rPr>
        <w:t xml:space="preserve"> </w:t>
      </w:r>
      <w:r w:rsidRPr="00A75B07">
        <w:rPr>
          <w:rStyle w:val="422"/>
          <w:sz w:val="28"/>
          <w:szCs w:val="28"/>
          <w:lang w:val="en-US"/>
        </w:rPr>
        <w:t>■</w:t>
      </w:r>
      <w:bookmarkEnd w:id="6"/>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rPr>
        <w:t>Истиҳлол</w:t>
      </w:r>
      <w:r w:rsidRPr="00A75B07">
        <w:rPr>
          <w:sz w:val="28"/>
          <w:szCs w:val="28"/>
          <w:lang w:val="en-US"/>
        </w:rPr>
        <w:t xml:space="preserve"> </w:t>
      </w:r>
      <w:r w:rsidRPr="00A75B07">
        <w:rPr>
          <w:sz w:val="28"/>
          <w:szCs w:val="28"/>
        </w:rPr>
        <w:t>маънавиятимиз</w:t>
      </w:r>
      <w:r w:rsidRPr="00A75B07">
        <w:rPr>
          <w:sz w:val="28"/>
          <w:szCs w:val="28"/>
          <w:lang w:val="en-US"/>
        </w:rPr>
        <w:t xml:space="preserve">, </w:t>
      </w:r>
      <w:r w:rsidRPr="00A75B07">
        <w:rPr>
          <w:sz w:val="28"/>
          <w:szCs w:val="28"/>
        </w:rPr>
        <w:t>илм</w:t>
      </w:r>
      <w:r w:rsidRPr="00A75B07">
        <w:rPr>
          <w:sz w:val="28"/>
          <w:szCs w:val="28"/>
          <w:lang w:val="en-US"/>
        </w:rPr>
        <w:t xml:space="preserve"> — </w:t>
      </w:r>
      <w:r w:rsidRPr="00A75B07">
        <w:rPr>
          <w:sz w:val="28"/>
          <w:szCs w:val="28"/>
        </w:rPr>
        <w:t>фанимиз</w:t>
      </w:r>
      <w:r w:rsidRPr="00A75B07">
        <w:rPr>
          <w:sz w:val="28"/>
          <w:szCs w:val="28"/>
          <w:lang w:val="en-US"/>
        </w:rPr>
        <w:t xml:space="preserve"> </w:t>
      </w:r>
      <w:r w:rsidRPr="00A75B07">
        <w:rPr>
          <w:sz w:val="28"/>
          <w:szCs w:val="28"/>
        </w:rPr>
        <w:t>истиҳболи</w:t>
      </w:r>
      <w:r w:rsidRPr="00A75B07">
        <w:rPr>
          <w:sz w:val="28"/>
          <w:szCs w:val="28"/>
          <w:lang w:val="en-US"/>
        </w:rPr>
        <w:t xml:space="preserve"> </w:t>
      </w:r>
      <w:r w:rsidRPr="00A75B07">
        <w:rPr>
          <w:sz w:val="28"/>
          <w:szCs w:val="28"/>
        </w:rPr>
        <w:t>учун</w:t>
      </w:r>
      <w:r w:rsidRPr="00A75B07">
        <w:rPr>
          <w:sz w:val="28"/>
          <w:szCs w:val="28"/>
          <w:lang w:val="en-US"/>
        </w:rPr>
        <w:t xml:space="preserve"> </w:t>
      </w:r>
      <w:r w:rsidRPr="00A75B07">
        <w:rPr>
          <w:sz w:val="28"/>
          <w:szCs w:val="28"/>
        </w:rPr>
        <w:t>мустаҳкам</w:t>
      </w:r>
      <w:r w:rsidRPr="00A75B07">
        <w:rPr>
          <w:sz w:val="28"/>
          <w:szCs w:val="28"/>
          <w:lang w:val="en-US"/>
        </w:rPr>
        <w:t xml:space="preserve"> </w:t>
      </w:r>
      <w:r w:rsidRPr="00A75B07">
        <w:rPr>
          <w:sz w:val="28"/>
          <w:szCs w:val="28"/>
        </w:rPr>
        <w:t>зам</w:t>
      </w:r>
      <w:r w:rsidRPr="00A75B07">
        <w:rPr>
          <w:sz w:val="28"/>
          <w:szCs w:val="28"/>
        </w:rPr>
        <w:t>ин</w:t>
      </w:r>
      <w:r w:rsidRPr="00A75B07">
        <w:rPr>
          <w:sz w:val="28"/>
          <w:szCs w:val="28"/>
          <w:lang w:val="en-US"/>
        </w:rPr>
        <w:t xml:space="preserve"> </w:t>
      </w:r>
      <w:r w:rsidRPr="00A75B07">
        <w:rPr>
          <w:sz w:val="28"/>
          <w:szCs w:val="28"/>
        </w:rPr>
        <w:t>яратиб</w:t>
      </w:r>
      <w:r w:rsidRPr="00A75B07">
        <w:rPr>
          <w:sz w:val="28"/>
          <w:szCs w:val="28"/>
          <w:lang w:val="en-US"/>
        </w:rPr>
        <w:t xml:space="preserve"> </w:t>
      </w:r>
      <w:r w:rsidRPr="00A75B07">
        <w:rPr>
          <w:sz w:val="28"/>
          <w:szCs w:val="28"/>
        </w:rPr>
        <w:t>берибгина</w:t>
      </w:r>
      <w:r w:rsidRPr="00A75B07">
        <w:rPr>
          <w:sz w:val="28"/>
          <w:szCs w:val="28"/>
          <w:lang w:val="en-US"/>
        </w:rPr>
        <w:t xml:space="preserve"> </w:t>
      </w:r>
      <w:r w:rsidRPr="00A75B07">
        <w:rPr>
          <w:sz w:val="28"/>
          <w:szCs w:val="28"/>
        </w:rPr>
        <w:t>қолмай</w:t>
      </w:r>
      <w:r w:rsidRPr="00A75B07">
        <w:rPr>
          <w:sz w:val="28"/>
          <w:szCs w:val="28"/>
          <w:lang w:val="en-US"/>
        </w:rPr>
        <w:t xml:space="preserve">, </w:t>
      </w:r>
      <w:r w:rsidRPr="00A75B07">
        <w:rPr>
          <w:sz w:val="28"/>
          <w:szCs w:val="28"/>
        </w:rPr>
        <w:t>амалга</w:t>
      </w:r>
      <w:r w:rsidRPr="00A75B07">
        <w:rPr>
          <w:sz w:val="28"/>
          <w:szCs w:val="28"/>
          <w:lang w:val="en-US"/>
        </w:rPr>
        <w:t xml:space="preserve"> </w:t>
      </w:r>
      <w:r w:rsidRPr="00A75B07">
        <w:rPr>
          <w:sz w:val="28"/>
          <w:szCs w:val="28"/>
        </w:rPr>
        <w:t>оширилиши</w:t>
      </w:r>
      <w:r w:rsidRPr="00A75B07">
        <w:rPr>
          <w:sz w:val="28"/>
          <w:szCs w:val="28"/>
          <w:lang w:val="en-US"/>
        </w:rPr>
        <w:t xml:space="preserve"> </w:t>
      </w:r>
      <w:r w:rsidRPr="00A75B07">
        <w:rPr>
          <w:sz w:val="28"/>
          <w:szCs w:val="28"/>
        </w:rPr>
        <w:t>зарур</w:t>
      </w:r>
      <w:r w:rsidRPr="00A75B07">
        <w:rPr>
          <w:sz w:val="28"/>
          <w:szCs w:val="28"/>
          <w:lang w:val="en-US"/>
        </w:rPr>
        <w:t xml:space="preserve"> </w:t>
      </w:r>
      <w:r w:rsidRPr="00A75B07">
        <w:rPr>
          <w:sz w:val="28"/>
          <w:szCs w:val="28"/>
        </w:rPr>
        <w:t>бўлган</w:t>
      </w:r>
      <w:r w:rsidRPr="00A75B07">
        <w:rPr>
          <w:sz w:val="28"/>
          <w:szCs w:val="28"/>
          <w:lang w:val="en-US"/>
        </w:rPr>
        <w:t xml:space="preserve"> </w:t>
      </w:r>
      <w:r w:rsidRPr="00A75B07">
        <w:rPr>
          <w:sz w:val="28"/>
          <w:szCs w:val="28"/>
        </w:rPr>
        <w:t>вазифалар</w:t>
      </w:r>
      <w:r w:rsidRPr="00A75B07">
        <w:rPr>
          <w:sz w:val="28"/>
          <w:szCs w:val="28"/>
          <w:lang w:val="en-US"/>
        </w:rPr>
        <w:t xml:space="preserve"> </w:t>
      </w:r>
      <w:r w:rsidRPr="00A75B07">
        <w:rPr>
          <w:sz w:val="28"/>
          <w:szCs w:val="28"/>
        </w:rPr>
        <w:t>доирасини</w:t>
      </w:r>
      <w:r w:rsidRPr="00A75B07">
        <w:rPr>
          <w:sz w:val="28"/>
          <w:szCs w:val="28"/>
          <w:lang w:val="en-US"/>
        </w:rPr>
        <w:t xml:space="preserve"> </w:t>
      </w:r>
      <w:r w:rsidRPr="00A75B07">
        <w:rPr>
          <w:sz w:val="28"/>
          <w:szCs w:val="28"/>
        </w:rPr>
        <w:t>ҳам</w:t>
      </w:r>
      <w:r w:rsidRPr="00A75B07">
        <w:rPr>
          <w:sz w:val="28"/>
          <w:szCs w:val="28"/>
          <w:lang w:val="en-US"/>
        </w:rPr>
        <w:t xml:space="preserve"> </w:t>
      </w:r>
      <w:r w:rsidRPr="00A75B07">
        <w:rPr>
          <w:sz w:val="28"/>
          <w:szCs w:val="28"/>
        </w:rPr>
        <w:t>белгилаб</w:t>
      </w:r>
      <w:r w:rsidRPr="00A75B07">
        <w:rPr>
          <w:sz w:val="28"/>
          <w:szCs w:val="28"/>
          <w:lang w:val="en-US"/>
        </w:rPr>
        <w:t xml:space="preserve"> </w:t>
      </w:r>
      <w:r w:rsidRPr="00A75B07">
        <w:rPr>
          <w:sz w:val="28"/>
          <w:szCs w:val="28"/>
        </w:rPr>
        <w:t>берди</w:t>
      </w:r>
      <w:r w:rsidRPr="00A75B07">
        <w:rPr>
          <w:sz w:val="28"/>
          <w:szCs w:val="28"/>
          <w:lang w:val="en-US"/>
        </w:rPr>
        <w:t>.</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rPr>
        <w:t>Собиқ</w:t>
      </w:r>
      <w:r w:rsidRPr="00A75B07">
        <w:rPr>
          <w:sz w:val="28"/>
          <w:szCs w:val="28"/>
          <w:lang w:val="en-US"/>
        </w:rPr>
        <w:t xml:space="preserve"> </w:t>
      </w:r>
      <w:r w:rsidRPr="00A75B07">
        <w:rPr>
          <w:sz w:val="28"/>
          <w:szCs w:val="28"/>
        </w:rPr>
        <w:t>шўролар</w:t>
      </w:r>
      <w:r w:rsidRPr="00A75B07">
        <w:rPr>
          <w:sz w:val="28"/>
          <w:szCs w:val="28"/>
          <w:lang w:val="en-US"/>
        </w:rPr>
        <w:t xml:space="preserve"> </w:t>
      </w:r>
      <w:r w:rsidRPr="00A75B07">
        <w:rPr>
          <w:sz w:val="28"/>
          <w:szCs w:val="28"/>
        </w:rPr>
        <w:t>даврида</w:t>
      </w:r>
      <w:r w:rsidRPr="00A75B07">
        <w:rPr>
          <w:sz w:val="28"/>
          <w:szCs w:val="28"/>
          <w:lang w:val="en-US"/>
        </w:rPr>
        <w:t xml:space="preserve"> </w:t>
      </w:r>
      <w:r w:rsidRPr="00A75B07">
        <w:rPr>
          <w:sz w:val="28"/>
          <w:szCs w:val="28"/>
        </w:rPr>
        <w:t>ўзбек</w:t>
      </w:r>
      <w:r w:rsidRPr="00A75B07">
        <w:rPr>
          <w:sz w:val="28"/>
          <w:szCs w:val="28"/>
          <w:lang w:val="en-US"/>
        </w:rPr>
        <w:t xml:space="preserve"> </w:t>
      </w:r>
      <w:r w:rsidRPr="00A75B07">
        <w:rPr>
          <w:sz w:val="28"/>
          <w:szCs w:val="28"/>
        </w:rPr>
        <w:t>тили</w:t>
      </w:r>
      <w:r w:rsidRPr="00A75B07">
        <w:rPr>
          <w:sz w:val="28"/>
          <w:szCs w:val="28"/>
          <w:lang w:val="en-US"/>
        </w:rPr>
        <w:t xml:space="preserve">, </w:t>
      </w:r>
      <w:r w:rsidRPr="00A75B07">
        <w:rPr>
          <w:sz w:val="28"/>
          <w:szCs w:val="28"/>
        </w:rPr>
        <w:t>рус</w:t>
      </w:r>
      <w:r w:rsidRPr="00A75B07">
        <w:rPr>
          <w:sz w:val="28"/>
          <w:szCs w:val="28"/>
          <w:lang w:val="en-US"/>
        </w:rPr>
        <w:t xml:space="preserve">, </w:t>
      </w:r>
      <w:r w:rsidRPr="00A75B07">
        <w:rPr>
          <w:sz w:val="28"/>
          <w:szCs w:val="28"/>
        </w:rPr>
        <w:t>инглиз</w:t>
      </w:r>
      <w:r w:rsidRPr="00A75B07">
        <w:rPr>
          <w:sz w:val="28"/>
          <w:szCs w:val="28"/>
          <w:lang w:val="en-US"/>
        </w:rPr>
        <w:t xml:space="preserve">, </w:t>
      </w:r>
      <w:r w:rsidRPr="00A75B07">
        <w:rPr>
          <w:sz w:val="28"/>
          <w:szCs w:val="28"/>
        </w:rPr>
        <w:t>немис</w:t>
      </w:r>
      <w:r w:rsidRPr="00A75B07">
        <w:rPr>
          <w:sz w:val="28"/>
          <w:szCs w:val="28"/>
          <w:lang w:val="en-US"/>
        </w:rPr>
        <w:t xml:space="preserve">, </w:t>
      </w:r>
      <w:r w:rsidRPr="00A75B07">
        <w:rPr>
          <w:sz w:val="28"/>
          <w:szCs w:val="28"/>
        </w:rPr>
        <w:t>француз</w:t>
      </w:r>
      <w:r w:rsidRPr="00A75B07">
        <w:rPr>
          <w:sz w:val="28"/>
          <w:szCs w:val="28"/>
          <w:lang w:val="en-US"/>
        </w:rPr>
        <w:t xml:space="preserve"> </w:t>
      </w:r>
      <w:r w:rsidRPr="00A75B07">
        <w:rPr>
          <w:sz w:val="28"/>
          <w:szCs w:val="28"/>
        </w:rPr>
        <w:t>тиллари</w:t>
      </w:r>
      <w:r w:rsidRPr="00A75B07">
        <w:rPr>
          <w:sz w:val="28"/>
          <w:szCs w:val="28"/>
          <w:lang w:val="en-US"/>
        </w:rPr>
        <w:t xml:space="preserve"> </w:t>
      </w:r>
      <w:r w:rsidRPr="00A75B07">
        <w:rPr>
          <w:sz w:val="28"/>
          <w:szCs w:val="28"/>
        </w:rPr>
        <w:t>билан</w:t>
      </w:r>
      <w:r w:rsidRPr="00A75B07">
        <w:rPr>
          <w:sz w:val="28"/>
          <w:szCs w:val="28"/>
          <w:lang w:val="en-US"/>
        </w:rPr>
        <w:t xml:space="preserve"> </w:t>
      </w:r>
      <w:r w:rsidRPr="00A75B07">
        <w:rPr>
          <w:sz w:val="28"/>
          <w:szCs w:val="28"/>
        </w:rPr>
        <w:t>кўпроқ</w:t>
      </w:r>
      <w:r w:rsidRPr="00A75B07">
        <w:rPr>
          <w:sz w:val="28"/>
          <w:szCs w:val="28"/>
          <w:lang w:val="en-US"/>
        </w:rPr>
        <w:t xml:space="preserve"> </w:t>
      </w:r>
      <w:r w:rsidRPr="00A75B07">
        <w:rPr>
          <w:sz w:val="28"/>
          <w:szCs w:val="28"/>
        </w:rPr>
        <w:t>ҳиёслаб</w:t>
      </w:r>
      <w:r w:rsidRPr="00A75B07">
        <w:rPr>
          <w:sz w:val="28"/>
          <w:szCs w:val="28"/>
          <w:lang w:val="en-US"/>
        </w:rPr>
        <w:t xml:space="preserve"> </w:t>
      </w:r>
      <w:r w:rsidRPr="00A75B07">
        <w:rPr>
          <w:sz w:val="28"/>
          <w:szCs w:val="28"/>
        </w:rPr>
        <w:t>ўрганилган</w:t>
      </w:r>
      <w:r w:rsidRPr="00A75B07">
        <w:rPr>
          <w:sz w:val="28"/>
          <w:szCs w:val="28"/>
          <w:lang w:val="en-US"/>
        </w:rPr>
        <w:t xml:space="preserve">. </w:t>
      </w:r>
      <w:r w:rsidRPr="00A75B07">
        <w:rPr>
          <w:sz w:val="28"/>
          <w:szCs w:val="28"/>
        </w:rPr>
        <w:t>Туркий</w:t>
      </w:r>
      <w:r w:rsidRPr="00A75B07">
        <w:rPr>
          <w:sz w:val="28"/>
          <w:szCs w:val="28"/>
          <w:lang w:val="en-US"/>
        </w:rPr>
        <w:t xml:space="preserve"> </w:t>
      </w:r>
      <w:r w:rsidRPr="00A75B07">
        <w:rPr>
          <w:sz w:val="28"/>
          <w:szCs w:val="28"/>
        </w:rPr>
        <w:t>тиллар</w:t>
      </w:r>
      <w:r w:rsidRPr="00A75B07">
        <w:rPr>
          <w:sz w:val="28"/>
          <w:szCs w:val="28"/>
          <w:lang w:val="en-US"/>
        </w:rPr>
        <w:t xml:space="preserve">, </w:t>
      </w:r>
      <w:r w:rsidRPr="00A75B07">
        <w:rPr>
          <w:sz w:val="28"/>
          <w:szCs w:val="28"/>
        </w:rPr>
        <w:t>хусусан</w:t>
      </w:r>
      <w:r w:rsidRPr="00A75B07">
        <w:rPr>
          <w:sz w:val="28"/>
          <w:szCs w:val="28"/>
          <w:lang w:val="en-US"/>
        </w:rPr>
        <w:t xml:space="preserve">, </w:t>
      </w:r>
      <w:r w:rsidRPr="00A75B07">
        <w:rPr>
          <w:sz w:val="28"/>
          <w:szCs w:val="28"/>
        </w:rPr>
        <w:t>турк</w:t>
      </w:r>
      <w:r w:rsidRPr="00A75B07">
        <w:rPr>
          <w:sz w:val="28"/>
          <w:szCs w:val="28"/>
          <w:lang w:val="en-US"/>
        </w:rPr>
        <w:t xml:space="preserve"> </w:t>
      </w:r>
      <w:r w:rsidRPr="00A75B07">
        <w:rPr>
          <w:sz w:val="28"/>
          <w:szCs w:val="28"/>
        </w:rPr>
        <w:t>тили</w:t>
      </w:r>
      <w:r w:rsidRPr="00A75B07">
        <w:rPr>
          <w:sz w:val="28"/>
          <w:szCs w:val="28"/>
          <w:lang w:val="en-US"/>
        </w:rPr>
        <w:t xml:space="preserve"> </w:t>
      </w:r>
      <w:r w:rsidRPr="00A75B07">
        <w:rPr>
          <w:sz w:val="28"/>
          <w:szCs w:val="28"/>
        </w:rPr>
        <w:t>билан</w:t>
      </w:r>
      <w:r w:rsidRPr="00A75B07">
        <w:rPr>
          <w:sz w:val="28"/>
          <w:szCs w:val="28"/>
          <w:lang w:val="en-US"/>
        </w:rPr>
        <w:t xml:space="preserve"> </w:t>
      </w:r>
      <w:r w:rsidRPr="00A75B07">
        <w:rPr>
          <w:sz w:val="28"/>
          <w:szCs w:val="28"/>
        </w:rPr>
        <w:t>муқояса</w:t>
      </w:r>
      <w:r w:rsidRPr="00A75B07">
        <w:rPr>
          <w:sz w:val="28"/>
          <w:szCs w:val="28"/>
          <w:lang w:val="en-US"/>
        </w:rPr>
        <w:t xml:space="preserve"> </w:t>
      </w:r>
      <w:r w:rsidRPr="00A75B07">
        <w:rPr>
          <w:sz w:val="28"/>
          <w:szCs w:val="28"/>
        </w:rPr>
        <w:t>қилиб</w:t>
      </w:r>
      <w:r w:rsidRPr="00A75B07">
        <w:rPr>
          <w:sz w:val="28"/>
          <w:szCs w:val="28"/>
          <w:lang w:val="en-US"/>
        </w:rPr>
        <w:t xml:space="preserve"> </w:t>
      </w:r>
      <w:r w:rsidRPr="00A75B07">
        <w:rPr>
          <w:sz w:val="28"/>
          <w:szCs w:val="28"/>
        </w:rPr>
        <w:t>т</w:t>
      </w:r>
      <w:r w:rsidRPr="00A75B07">
        <w:rPr>
          <w:sz w:val="28"/>
          <w:szCs w:val="28"/>
        </w:rPr>
        <w:t>адқиқ</w:t>
      </w:r>
      <w:r w:rsidRPr="00A75B07">
        <w:rPr>
          <w:sz w:val="28"/>
          <w:szCs w:val="28"/>
          <w:lang w:val="en-US"/>
        </w:rPr>
        <w:t xml:space="preserve"> </w:t>
      </w:r>
      <w:r w:rsidRPr="00A75B07">
        <w:rPr>
          <w:sz w:val="28"/>
          <w:szCs w:val="28"/>
        </w:rPr>
        <w:t>этишга</w:t>
      </w:r>
      <w:r w:rsidRPr="00A75B07">
        <w:rPr>
          <w:sz w:val="28"/>
          <w:szCs w:val="28"/>
          <w:lang w:val="en-US"/>
        </w:rPr>
        <w:t xml:space="preserve"> </w:t>
      </w:r>
      <w:r w:rsidRPr="00A75B07">
        <w:rPr>
          <w:sz w:val="28"/>
          <w:szCs w:val="28"/>
        </w:rPr>
        <w:t>у</w:t>
      </w:r>
      <w:r w:rsidRPr="00A75B07">
        <w:rPr>
          <w:sz w:val="28"/>
          <w:szCs w:val="28"/>
          <w:lang w:val="en-US"/>
        </w:rPr>
        <w:t xml:space="preserve"> </w:t>
      </w:r>
      <w:r w:rsidRPr="00A75B07">
        <w:rPr>
          <w:sz w:val="28"/>
          <w:szCs w:val="28"/>
        </w:rPr>
        <w:t>қадар</w:t>
      </w:r>
      <w:r w:rsidRPr="00A75B07">
        <w:rPr>
          <w:sz w:val="28"/>
          <w:szCs w:val="28"/>
          <w:lang w:val="en-US"/>
        </w:rPr>
        <w:t xml:space="preserve"> </w:t>
      </w:r>
      <w:r w:rsidRPr="00A75B07">
        <w:rPr>
          <w:sz w:val="28"/>
          <w:szCs w:val="28"/>
        </w:rPr>
        <w:t>эътибор</w:t>
      </w:r>
      <w:r w:rsidRPr="00A75B07">
        <w:rPr>
          <w:sz w:val="28"/>
          <w:szCs w:val="28"/>
          <w:lang w:val="en-US"/>
        </w:rPr>
        <w:t xml:space="preserve"> </w:t>
      </w:r>
      <w:r w:rsidRPr="00A75B07">
        <w:rPr>
          <w:sz w:val="28"/>
          <w:szCs w:val="28"/>
        </w:rPr>
        <w:t>берилмаган</w:t>
      </w:r>
      <w:r w:rsidRPr="00A75B07">
        <w:rPr>
          <w:sz w:val="28"/>
          <w:szCs w:val="28"/>
          <w:lang w:val="en-US"/>
        </w:rPr>
        <w:t xml:space="preserve">. </w:t>
      </w:r>
      <w:r w:rsidRPr="00A75B07">
        <w:rPr>
          <w:sz w:val="28"/>
          <w:szCs w:val="28"/>
        </w:rPr>
        <w:t>Ҳолбуки</w:t>
      </w:r>
      <w:r w:rsidRPr="00A75B07">
        <w:rPr>
          <w:sz w:val="28"/>
          <w:szCs w:val="28"/>
          <w:lang w:val="en-US"/>
        </w:rPr>
        <w:t xml:space="preserve">, </w:t>
      </w:r>
      <w:r w:rsidRPr="00A75B07">
        <w:rPr>
          <w:sz w:val="28"/>
          <w:szCs w:val="28"/>
        </w:rPr>
        <w:t>юртбошимиз</w:t>
      </w:r>
      <w:r w:rsidRPr="00A75B07">
        <w:rPr>
          <w:sz w:val="28"/>
          <w:szCs w:val="28"/>
          <w:lang w:val="en-US"/>
        </w:rPr>
        <w:t xml:space="preserve"> </w:t>
      </w:r>
      <w:r w:rsidRPr="00A75B07">
        <w:rPr>
          <w:sz w:val="28"/>
          <w:szCs w:val="28"/>
        </w:rPr>
        <w:t>И</w:t>
      </w:r>
      <w:r w:rsidRPr="00A75B07">
        <w:rPr>
          <w:sz w:val="28"/>
          <w:szCs w:val="28"/>
          <w:lang w:val="en-US"/>
        </w:rPr>
        <w:t>.</w:t>
      </w:r>
      <w:r w:rsidRPr="00A75B07">
        <w:rPr>
          <w:sz w:val="28"/>
          <w:szCs w:val="28"/>
        </w:rPr>
        <w:t>АКаримов</w:t>
      </w:r>
      <w:r w:rsidRPr="00A75B07">
        <w:rPr>
          <w:sz w:val="28"/>
          <w:szCs w:val="28"/>
          <w:lang w:val="en-US"/>
        </w:rPr>
        <w:t xml:space="preserve"> </w:t>
      </w:r>
      <w:r w:rsidRPr="00A75B07">
        <w:rPr>
          <w:sz w:val="28"/>
          <w:szCs w:val="28"/>
        </w:rPr>
        <w:t>тўғри</w:t>
      </w:r>
      <w:r w:rsidRPr="00A75B07">
        <w:rPr>
          <w:sz w:val="28"/>
          <w:szCs w:val="28"/>
          <w:lang w:val="en-US"/>
        </w:rPr>
        <w:t xml:space="preserve"> </w:t>
      </w:r>
      <w:r w:rsidRPr="00A75B07">
        <w:rPr>
          <w:sz w:val="28"/>
          <w:szCs w:val="28"/>
        </w:rPr>
        <w:t>таъкидлагаяларидек</w:t>
      </w:r>
      <w:r w:rsidRPr="00A75B07">
        <w:rPr>
          <w:sz w:val="28"/>
          <w:szCs w:val="28"/>
          <w:lang w:val="en-US"/>
        </w:rPr>
        <w:t>, «</w:t>
      </w:r>
      <w:r w:rsidRPr="00A75B07">
        <w:rPr>
          <w:sz w:val="28"/>
          <w:szCs w:val="28"/>
        </w:rPr>
        <w:t>Қадим</w:t>
      </w:r>
      <w:r w:rsidRPr="00A75B07">
        <w:rPr>
          <w:sz w:val="28"/>
          <w:szCs w:val="28"/>
          <w:lang w:val="en-US"/>
        </w:rPr>
        <w:t xml:space="preserve"> — </w:t>
      </w:r>
      <w:r w:rsidRPr="00A75B07">
        <w:rPr>
          <w:sz w:val="28"/>
          <w:szCs w:val="28"/>
        </w:rPr>
        <w:t>ҳадим</w:t>
      </w:r>
      <w:r w:rsidRPr="00A75B07">
        <w:rPr>
          <w:sz w:val="28"/>
          <w:szCs w:val="28"/>
          <w:lang w:val="en-US"/>
        </w:rPr>
        <w:t xml:space="preserve"> </w:t>
      </w:r>
      <w:r w:rsidRPr="00A75B07">
        <w:rPr>
          <w:sz w:val="28"/>
          <w:szCs w:val="28"/>
        </w:rPr>
        <w:t>замондан</w:t>
      </w:r>
      <w:r w:rsidRPr="00A75B07">
        <w:rPr>
          <w:sz w:val="28"/>
          <w:szCs w:val="28"/>
          <w:lang w:val="en-US"/>
        </w:rPr>
        <w:t xml:space="preserve"> </w:t>
      </w:r>
      <w:r w:rsidRPr="00A75B07">
        <w:rPr>
          <w:sz w:val="28"/>
          <w:szCs w:val="28"/>
        </w:rPr>
        <w:t>Турон</w:t>
      </w:r>
      <w:r w:rsidRPr="00A75B07">
        <w:rPr>
          <w:sz w:val="28"/>
          <w:szCs w:val="28"/>
          <w:lang w:val="en-US"/>
        </w:rPr>
        <w:t xml:space="preserve"> </w:t>
      </w:r>
      <w:r w:rsidRPr="00A75B07">
        <w:rPr>
          <w:sz w:val="28"/>
          <w:szCs w:val="28"/>
        </w:rPr>
        <w:t>замин</w:t>
      </w:r>
      <w:r w:rsidRPr="00A75B07">
        <w:rPr>
          <w:sz w:val="28"/>
          <w:szCs w:val="28"/>
          <w:lang w:val="en-US"/>
        </w:rPr>
        <w:t xml:space="preserve"> </w:t>
      </w:r>
      <w:r w:rsidRPr="00A75B07">
        <w:rPr>
          <w:sz w:val="28"/>
          <w:szCs w:val="28"/>
        </w:rPr>
        <w:t>деб</w:t>
      </w:r>
      <w:r w:rsidRPr="00A75B07">
        <w:rPr>
          <w:sz w:val="28"/>
          <w:szCs w:val="28"/>
          <w:lang w:val="en-US"/>
        </w:rPr>
        <w:t xml:space="preserve"> </w:t>
      </w:r>
      <w:r w:rsidRPr="00A75B07">
        <w:rPr>
          <w:sz w:val="28"/>
          <w:szCs w:val="28"/>
        </w:rPr>
        <w:t>аталган</w:t>
      </w:r>
      <w:r w:rsidRPr="00A75B07">
        <w:rPr>
          <w:sz w:val="28"/>
          <w:szCs w:val="28"/>
          <w:lang w:val="en-US"/>
        </w:rPr>
        <w:t xml:space="preserve"> </w:t>
      </w:r>
      <w:r w:rsidRPr="00A75B07">
        <w:rPr>
          <w:sz w:val="28"/>
          <w:szCs w:val="28"/>
        </w:rPr>
        <w:t>поенсиз</w:t>
      </w:r>
      <w:r w:rsidRPr="00A75B07">
        <w:rPr>
          <w:sz w:val="28"/>
          <w:szCs w:val="28"/>
          <w:lang w:val="en-US"/>
        </w:rPr>
        <w:t xml:space="preserve"> </w:t>
      </w:r>
      <w:r w:rsidRPr="00A75B07">
        <w:rPr>
          <w:sz w:val="28"/>
          <w:szCs w:val="28"/>
        </w:rPr>
        <w:t>кенгликларда</w:t>
      </w:r>
      <w:r w:rsidRPr="00A75B07">
        <w:rPr>
          <w:sz w:val="28"/>
          <w:szCs w:val="28"/>
          <w:lang w:val="en-US"/>
        </w:rPr>
        <w:t xml:space="preserve"> </w:t>
      </w:r>
      <w:r w:rsidRPr="00A75B07">
        <w:rPr>
          <w:sz w:val="28"/>
          <w:szCs w:val="28"/>
        </w:rPr>
        <w:t>қозоғу</w:t>
      </w:r>
      <w:r w:rsidRPr="00A75B07">
        <w:rPr>
          <w:sz w:val="28"/>
          <w:szCs w:val="28"/>
          <w:lang w:val="en-US"/>
        </w:rPr>
        <w:t xml:space="preserve"> </w:t>
      </w:r>
      <w:r w:rsidRPr="00A75B07">
        <w:rPr>
          <w:sz w:val="28"/>
          <w:szCs w:val="28"/>
        </w:rPr>
        <w:t>ўзбек</w:t>
      </w:r>
      <w:r w:rsidRPr="00A75B07">
        <w:rPr>
          <w:sz w:val="28"/>
          <w:szCs w:val="28"/>
          <w:lang w:val="en-US"/>
        </w:rPr>
        <w:t xml:space="preserve">, </w:t>
      </w:r>
      <w:r w:rsidRPr="00A75B07">
        <w:rPr>
          <w:sz w:val="28"/>
          <w:szCs w:val="28"/>
        </w:rPr>
        <w:t>қирғизу</w:t>
      </w:r>
      <w:r w:rsidRPr="00A75B07">
        <w:rPr>
          <w:sz w:val="28"/>
          <w:szCs w:val="28"/>
          <w:lang w:val="en-US"/>
        </w:rPr>
        <w:t xml:space="preserve"> </w:t>
      </w:r>
      <w:r w:rsidRPr="00A75B07">
        <w:rPr>
          <w:sz w:val="28"/>
          <w:szCs w:val="28"/>
        </w:rPr>
        <w:t>туркман</w:t>
      </w:r>
      <w:r w:rsidRPr="00A75B07">
        <w:rPr>
          <w:sz w:val="28"/>
          <w:szCs w:val="28"/>
          <w:lang w:val="en-US"/>
        </w:rPr>
        <w:t xml:space="preserve"> — </w:t>
      </w:r>
      <w:r w:rsidRPr="00A75B07">
        <w:rPr>
          <w:sz w:val="28"/>
          <w:szCs w:val="28"/>
        </w:rPr>
        <w:t>барчамизнинг</w:t>
      </w:r>
      <w:r w:rsidRPr="00A75B07">
        <w:rPr>
          <w:sz w:val="28"/>
          <w:szCs w:val="28"/>
          <w:lang w:val="en-US"/>
        </w:rPr>
        <w:t xml:space="preserve"> </w:t>
      </w:r>
      <w:r w:rsidRPr="00A75B07">
        <w:rPr>
          <w:sz w:val="28"/>
          <w:szCs w:val="28"/>
        </w:rPr>
        <w:t>ота</w:t>
      </w:r>
      <w:r w:rsidRPr="00A75B07">
        <w:rPr>
          <w:sz w:val="28"/>
          <w:szCs w:val="28"/>
          <w:lang w:val="en-US"/>
        </w:rPr>
        <w:t xml:space="preserve"> — </w:t>
      </w:r>
      <w:r w:rsidRPr="00A75B07">
        <w:rPr>
          <w:sz w:val="28"/>
          <w:szCs w:val="28"/>
        </w:rPr>
        <w:t>боболаримиз</w:t>
      </w:r>
      <w:r w:rsidRPr="00A75B07">
        <w:rPr>
          <w:sz w:val="28"/>
          <w:szCs w:val="28"/>
          <w:lang w:val="en-US"/>
        </w:rPr>
        <w:t xml:space="preserve"> </w:t>
      </w:r>
      <w:r w:rsidRPr="00A75B07">
        <w:rPr>
          <w:sz w:val="28"/>
          <w:szCs w:val="28"/>
        </w:rPr>
        <w:t>от</w:t>
      </w:r>
      <w:r w:rsidRPr="00A75B07">
        <w:rPr>
          <w:sz w:val="28"/>
          <w:szCs w:val="28"/>
          <w:lang w:val="en-US"/>
        </w:rPr>
        <w:t xml:space="preserve"> </w:t>
      </w:r>
      <w:r w:rsidRPr="00A75B07">
        <w:rPr>
          <w:sz w:val="28"/>
          <w:szCs w:val="28"/>
        </w:rPr>
        <w:t>суриб</w:t>
      </w:r>
      <w:r w:rsidRPr="00A75B07">
        <w:rPr>
          <w:sz w:val="28"/>
          <w:szCs w:val="28"/>
          <w:lang w:val="en-US"/>
        </w:rPr>
        <w:t xml:space="preserve"> </w:t>
      </w:r>
      <w:r w:rsidRPr="00A75B07">
        <w:rPr>
          <w:sz w:val="28"/>
          <w:szCs w:val="28"/>
        </w:rPr>
        <w:t>ўтганлар</w:t>
      </w:r>
      <w:r w:rsidRPr="00A75B07">
        <w:rPr>
          <w:sz w:val="28"/>
          <w:szCs w:val="28"/>
          <w:lang w:val="en-US"/>
        </w:rPr>
        <w:t xml:space="preserve">. </w:t>
      </w:r>
      <w:r w:rsidRPr="00A75B07">
        <w:rPr>
          <w:sz w:val="28"/>
          <w:szCs w:val="28"/>
        </w:rPr>
        <w:t>Бинобар</w:t>
      </w:r>
      <w:r w:rsidRPr="00A75B07">
        <w:rPr>
          <w:sz w:val="28"/>
          <w:szCs w:val="28"/>
        </w:rPr>
        <w:t>ин</w:t>
      </w:r>
      <w:r w:rsidRPr="00A75B07">
        <w:rPr>
          <w:sz w:val="28"/>
          <w:szCs w:val="28"/>
          <w:lang w:val="en-US"/>
        </w:rPr>
        <w:t xml:space="preserve">, </w:t>
      </w:r>
      <w:r w:rsidRPr="00A75B07">
        <w:rPr>
          <w:sz w:val="28"/>
          <w:szCs w:val="28"/>
        </w:rPr>
        <w:t>бизнинг</w:t>
      </w:r>
      <w:r w:rsidRPr="00A75B07">
        <w:rPr>
          <w:sz w:val="28"/>
          <w:szCs w:val="28"/>
          <w:lang w:val="en-US"/>
        </w:rPr>
        <w:t xml:space="preserve"> </w:t>
      </w:r>
      <w:r w:rsidRPr="00A75B07">
        <w:rPr>
          <w:sz w:val="28"/>
          <w:szCs w:val="28"/>
        </w:rPr>
        <w:t>тарихимиз</w:t>
      </w:r>
      <w:r w:rsidRPr="00A75B07">
        <w:rPr>
          <w:sz w:val="28"/>
          <w:szCs w:val="28"/>
          <w:lang w:val="en-US"/>
        </w:rPr>
        <w:t xml:space="preserve"> </w:t>
      </w:r>
      <w:r w:rsidRPr="00A75B07">
        <w:rPr>
          <w:sz w:val="28"/>
          <w:szCs w:val="28"/>
        </w:rPr>
        <w:t>ҳам</w:t>
      </w:r>
      <w:r w:rsidRPr="00A75B07">
        <w:rPr>
          <w:sz w:val="28"/>
          <w:szCs w:val="28"/>
          <w:lang w:val="en-US"/>
        </w:rPr>
        <w:t xml:space="preserve">, </w:t>
      </w:r>
      <w:r w:rsidRPr="00A75B07">
        <w:rPr>
          <w:sz w:val="28"/>
          <w:szCs w:val="28"/>
        </w:rPr>
        <w:t>тақдиримиз</w:t>
      </w:r>
      <w:r w:rsidRPr="00A75B07">
        <w:rPr>
          <w:sz w:val="28"/>
          <w:szCs w:val="28"/>
          <w:lang w:val="en-US"/>
        </w:rPr>
        <w:t xml:space="preserve"> </w:t>
      </w:r>
      <w:r w:rsidRPr="00A75B07">
        <w:rPr>
          <w:sz w:val="28"/>
          <w:szCs w:val="28"/>
        </w:rPr>
        <w:t>ҳам</w:t>
      </w:r>
      <w:r w:rsidRPr="00A75B07">
        <w:rPr>
          <w:sz w:val="28"/>
          <w:szCs w:val="28"/>
          <w:lang w:val="en-US"/>
        </w:rPr>
        <w:t xml:space="preserve"> </w:t>
      </w:r>
      <w:r w:rsidRPr="00A75B07">
        <w:rPr>
          <w:sz w:val="28"/>
          <w:szCs w:val="28"/>
        </w:rPr>
        <w:t>бирлашиб</w:t>
      </w:r>
      <w:r w:rsidRPr="00A75B07">
        <w:rPr>
          <w:sz w:val="28"/>
          <w:szCs w:val="28"/>
          <w:lang w:val="en-US"/>
        </w:rPr>
        <w:t xml:space="preserve"> </w:t>
      </w:r>
      <w:r w:rsidRPr="00A75B07">
        <w:rPr>
          <w:sz w:val="28"/>
          <w:szCs w:val="28"/>
        </w:rPr>
        <w:t>кетган</w:t>
      </w:r>
      <w:r w:rsidRPr="00A75B07">
        <w:rPr>
          <w:sz w:val="28"/>
          <w:szCs w:val="28"/>
          <w:lang w:val="en-US"/>
        </w:rPr>
        <w:t>»</w:t>
      </w:r>
      <w:r w:rsidRPr="00A75B07">
        <w:rPr>
          <w:sz w:val="28"/>
          <w:szCs w:val="28"/>
          <w:vertAlign w:val="superscript"/>
        </w:rPr>
        <w:footnoteReference w:id="60"/>
      </w:r>
      <w:r w:rsidRPr="00A75B07">
        <w:rPr>
          <w:sz w:val="28"/>
          <w:szCs w:val="28"/>
          <w:lang w:val="en-US"/>
        </w:rPr>
        <w:t>.</w:t>
      </w:r>
    </w:p>
    <w:p w:rsidR="00551BC1" w:rsidRPr="00A75B07" w:rsidRDefault="00B64AFC" w:rsidP="00A75B07">
      <w:pPr>
        <w:pStyle w:val="5"/>
        <w:shd w:val="clear" w:color="auto" w:fill="auto"/>
        <w:spacing w:line="240" w:lineRule="auto"/>
        <w:ind w:firstLine="360"/>
        <w:rPr>
          <w:sz w:val="28"/>
          <w:szCs w:val="28"/>
          <w:lang w:val="en-US"/>
        </w:rPr>
      </w:pPr>
      <w:r w:rsidRPr="00A75B07">
        <w:rPr>
          <w:sz w:val="28"/>
          <w:szCs w:val="28"/>
        </w:rPr>
        <w:t>Истиқлол</w:t>
      </w:r>
      <w:r w:rsidRPr="00A75B07">
        <w:rPr>
          <w:sz w:val="28"/>
          <w:szCs w:val="28"/>
          <w:lang w:val="en-US"/>
        </w:rPr>
        <w:t xml:space="preserve"> </w:t>
      </w:r>
      <w:r w:rsidRPr="00A75B07">
        <w:rPr>
          <w:sz w:val="28"/>
          <w:szCs w:val="28"/>
        </w:rPr>
        <w:t>бу</w:t>
      </w:r>
      <w:r w:rsidRPr="00A75B07">
        <w:rPr>
          <w:sz w:val="28"/>
          <w:szCs w:val="28"/>
          <w:lang w:val="en-US"/>
        </w:rPr>
        <w:t xml:space="preserve"> </w:t>
      </w:r>
      <w:r w:rsidRPr="00A75B07">
        <w:rPr>
          <w:sz w:val="28"/>
          <w:szCs w:val="28"/>
        </w:rPr>
        <w:t>муаммоларни</w:t>
      </w:r>
      <w:r w:rsidRPr="00A75B07">
        <w:rPr>
          <w:sz w:val="28"/>
          <w:szCs w:val="28"/>
          <w:lang w:val="en-US"/>
        </w:rPr>
        <w:t xml:space="preserve"> </w:t>
      </w:r>
      <w:r w:rsidRPr="00A75B07">
        <w:rPr>
          <w:sz w:val="28"/>
          <w:szCs w:val="28"/>
        </w:rPr>
        <w:t>ижобий</w:t>
      </w:r>
      <w:r w:rsidRPr="00A75B07">
        <w:rPr>
          <w:sz w:val="28"/>
          <w:szCs w:val="28"/>
          <w:lang w:val="en-US"/>
        </w:rPr>
        <w:t xml:space="preserve"> </w:t>
      </w:r>
      <w:r w:rsidRPr="00A75B07">
        <w:rPr>
          <w:sz w:val="28"/>
          <w:szCs w:val="28"/>
        </w:rPr>
        <w:t>ҳал</w:t>
      </w:r>
      <w:r w:rsidRPr="00A75B07">
        <w:rPr>
          <w:sz w:val="28"/>
          <w:szCs w:val="28"/>
          <w:lang w:val="en-US"/>
        </w:rPr>
        <w:t xml:space="preserve"> </w:t>
      </w:r>
      <w:r w:rsidRPr="00A75B07">
        <w:rPr>
          <w:sz w:val="28"/>
          <w:szCs w:val="28"/>
        </w:rPr>
        <w:t>этиш</w:t>
      </w:r>
      <w:r w:rsidRPr="00A75B07">
        <w:rPr>
          <w:sz w:val="28"/>
          <w:szCs w:val="28"/>
          <w:lang w:val="en-US"/>
        </w:rPr>
        <w:t xml:space="preserve"> </w:t>
      </w:r>
      <w:r w:rsidRPr="00A75B07">
        <w:rPr>
          <w:sz w:val="28"/>
          <w:szCs w:val="28"/>
        </w:rPr>
        <w:t>учун</w:t>
      </w:r>
      <w:r w:rsidRPr="00A75B07">
        <w:rPr>
          <w:sz w:val="28"/>
          <w:szCs w:val="28"/>
          <w:lang w:val="en-US"/>
        </w:rPr>
        <w:t xml:space="preserve"> </w:t>
      </w:r>
      <w:r w:rsidRPr="00A75B07">
        <w:rPr>
          <w:sz w:val="28"/>
          <w:szCs w:val="28"/>
        </w:rPr>
        <w:t>зарур</w:t>
      </w:r>
      <w:r w:rsidRPr="00A75B07">
        <w:rPr>
          <w:sz w:val="28"/>
          <w:szCs w:val="28"/>
          <w:lang w:val="en-US"/>
        </w:rPr>
        <w:t xml:space="preserve"> </w:t>
      </w:r>
      <w:r w:rsidRPr="00A75B07">
        <w:rPr>
          <w:sz w:val="28"/>
          <w:szCs w:val="28"/>
        </w:rPr>
        <w:t>миллий</w:t>
      </w:r>
      <w:r w:rsidRPr="00A75B07">
        <w:rPr>
          <w:sz w:val="28"/>
          <w:szCs w:val="28"/>
          <w:lang w:val="en-US"/>
        </w:rPr>
        <w:t xml:space="preserve"> —</w:t>
      </w:r>
      <w:r w:rsidRPr="00A75B07">
        <w:rPr>
          <w:sz w:val="28"/>
          <w:szCs w:val="28"/>
        </w:rPr>
        <w:t>лисоний</w:t>
      </w:r>
      <w:r w:rsidRPr="00A75B07">
        <w:rPr>
          <w:sz w:val="28"/>
          <w:szCs w:val="28"/>
          <w:lang w:val="en-US"/>
        </w:rPr>
        <w:t xml:space="preserve"> </w:t>
      </w:r>
      <w:r w:rsidRPr="00A75B07">
        <w:rPr>
          <w:sz w:val="28"/>
          <w:szCs w:val="28"/>
        </w:rPr>
        <w:t>муҳитни</w:t>
      </w:r>
      <w:r w:rsidRPr="00A75B07">
        <w:rPr>
          <w:sz w:val="28"/>
          <w:szCs w:val="28"/>
          <w:lang w:val="en-US"/>
        </w:rPr>
        <w:t xml:space="preserve"> </w:t>
      </w:r>
      <w:r w:rsidRPr="00A75B07">
        <w:rPr>
          <w:sz w:val="28"/>
          <w:szCs w:val="28"/>
        </w:rPr>
        <w:t>яратиб</w:t>
      </w:r>
      <w:r w:rsidRPr="00A75B07">
        <w:rPr>
          <w:sz w:val="28"/>
          <w:szCs w:val="28"/>
          <w:lang w:val="en-US"/>
        </w:rPr>
        <w:t xml:space="preserve"> </w:t>
      </w:r>
      <w:r w:rsidRPr="00A75B07">
        <w:rPr>
          <w:sz w:val="28"/>
          <w:szCs w:val="28"/>
        </w:rPr>
        <w:t>берди</w:t>
      </w:r>
      <w:r w:rsidRPr="00A75B07">
        <w:rPr>
          <w:sz w:val="28"/>
          <w:szCs w:val="28"/>
          <w:lang w:val="en-US"/>
        </w:rPr>
        <w:t>.</w:t>
      </w:r>
    </w:p>
    <w:p w:rsidR="00551BC1" w:rsidRPr="00A75B07" w:rsidRDefault="00B64AFC" w:rsidP="00A75B07">
      <w:pPr>
        <w:pStyle w:val="5"/>
        <w:shd w:val="clear" w:color="auto" w:fill="auto"/>
        <w:tabs>
          <w:tab w:val="left" w:pos="2934"/>
        </w:tabs>
        <w:spacing w:line="240" w:lineRule="auto"/>
        <w:ind w:firstLine="360"/>
        <w:rPr>
          <w:sz w:val="28"/>
          <w:szCs w:val="28"/>
          <w:lang w:val="en-US"/>
        </w:rPr>
      </w:pPr>
      <w:r w:rsidRPr="00A75B07">
        <w:rPr>
          <w:sz w:val="28"/>
          <w:szCs w:val="28"/>
        </w:rPr>
        <w:t>Ўзбек</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турк</w:t>
      </w:r>
      <w:r w:rsidRPr="00A75B07">
        <w:rPr>
          <w:sz w:val="28"/>
          <w:szCs w:val="28"/>
          <w:lang w:val="en-US"/>
        </w:rPr>
        <w:t xml:space="preserve"> </w:t>
      </w:r>
      <w:r w:rsidRPr="00A75B07">
        <w:rPr>
          <w:sz w:val="28"/>
          <w:szCs w:val="28"/>
        </w:rPr>
        <w:t>тилларидаги</w:t>
      </w:r>
      <w:r w:rsidRPr="00A75B07">
        <w:rPr>
          <w:sz w:val="28"/>
          <w:szCs w:val="28"/>
          <w:lang w:val="en-US"/>
        </w:rPr>
        <w:t xml:space="preserve"> </w:t>
      </w:r>
      <w:r w:rsidRPr="00A75B07">
        <w:rPr>
          <w:sz w:val="28"/>
          <w:szCs w:val="28"/>
        </w:rPr>
        <w:t>феълнинг</w:t>
      </w:r>
      <w:r w:rsidRPr="00A75B07">
        <w:rPr>
          <w:sz w:val="28"/>
          <w:szCs w:val="28"/>
          <w:lang w:val="en-US"/>
        </w:rPr>
        <w:t xml:space="preserve"> </w:t>
      </w:r>
      <w:r w:rsidRPr="00A75B07">
        <w:rPr>
          <w:sz w:val="28"/>
          <w:szCs w:val="28"/>
        </w:rPr>
        <w:t>аналитик</w:t>
      </w:r>
      <w:r w:rsidRPr="00A75B07">
        <w:rPr>
          <w:sz w:val="28"/>
          <w:szCs w:val="28"/>
          <w:lang w:val="en-US"/>
        </w:rPr>
        <w:t xml:space="preserve"> </w:t>
      </w:r>
      <w:r w:rsidRPr="00A75B07">
        <w:rPr>
          <w:sz w:val="28"/>
          <w:szCs w:val="28"/>
        </w:rPr>
        <w:t>шаклларини</w:t>
      </w:r>
      <w:r w:rsidRPr="00A75B07">
        <w:rPr>
          <w:sz w:val="28"/>
          <w:szCs w:val="28"/>
          <w:lang w:val="en-US"/>
        </w:rPr>
        <w:t xml:space="preserve"> </w:t>
      </w:r>
      <w:r w:rsidRPr="00A75B07">
        <w:rPr>
          <w:sz w:val="28"/>
          <w:szCs w:val="28"/>
        </w:rPr>
        <w:t>қиёсий</w:t>
      </w:r>
      <w:r w:rsidRPr="00A75B07">
        <w:rPr>
          <w:sz w:val="28"/>
          <w:szCs w:val="28"/>
          <w:lang w:val="en-US"/>
        </w:rPr>
        <w:tab/>
      </w:r>
      <w:r w:rsidRPr="00A75B07">
        <w:rPr>
          <w:sz w:val="28"/>
          <w:szCs w:val="28"/>
        </w:rPr>
        <w:t>ўрганиш</w:t>
      </w:r>
      <w:r w:rsidRPr="00A75B07">
        <w:rPr>
          <w:sz w:val="28"/>
          <w:szCs w:val="28"/>
          <w:lang w:val="en-US"/>
        </w:rPr>
        <w:t xml:space="preserve"> </w:t>
      </w:r>
      <w:r w:rsidRPr="00A75B07">
        <w:rPr>
          <w:sz w:val="28"/>
          <w:szCs w:val="28"/>
        </w:rPr>
        <w:t>шундай</w:t>
      </w:r>
      <w:r w:rsidRPr="00A75B07">
        <w:rPr>
          <w:sz w:val="28"/>
          <w:szCs w:val="28"/>
          <w:lang w:val="en-US"/>
        </w:rPr>
        <w:t xml:space="preserve"> </w:t>
      </w:r>
      <w:r w:rsidRPr="00A75B07">
        <w:rPr>
          <w:sz w:val="28"/>
          <w:szCs w:val="28"/>
        </w:rPr>
        <w:t>масалалардан</w:t>
      </w:r>
    </w:p>
    <w:p w:rsidR="00551BC1" w:rsidRPr="00A75B07" w:rsidRDefault="00B64AFC" w:rsidP="00A75B07">
      <w:pPr>
        <w:pStyle w:val="5"/>
        <w:shd w:val="clear" w:color="auto" w:fill="auto"/>
        <w:spacing w:line="240" w:lineRule="auto"/>
        <w:ind w:firstLine="0"/>
        <w:rPr>
          <w:sz w:val="28"/>
          <w:szCs w:val="28"/>
          <w:lang w:val="en-US"/>
        </w:rPr>
      </w:pPr>
      <w:r w:rsidRPr="00A75B07">
        <w:rPr>
          <w:sz w:val="28"/>
          <w:szCs w:val="28"/>
        </w:rPr>
        <w:t>ҳисобланади</w:t>
      </w:r>
      <w:r w:rsidRPr="00A75B07">
        <w:rPr>
          <w:sz w:val="28"/>
          <w:szCs w:val="28"/>
          <w:lang w:val="en-US"/>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Ҳақиқатан</w:t>
      </w:r>
      <w:r w:rsidRPr="00A75B07">
        <w:rPr>
          <w:sz w:val="28"/>
          <w:szCs w:val="28"/>
          <w:lang w:val="en-US"/>
        </w:rPr>
        <w:t xml:space="preserve">, </w:t>
      </w:r>
      <w:r w:rsidRPr="00A75B07">
        <w:rPr>
          <w:sz w:val="28"/>
          <w:szCs w:val="28"/>
        </w:rPr>
        <w:t>ўзбек</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турк</w:t>
      </w:r>
      <w:r w:rsidRPr="00A75B07">
        <w:rPr>
          <w:sz w:val="28"/>
          <w:szCs w:val="28"/>
          <w:lang w:val="en-US"/>
        </w:rPr>
        <w:t xml:space="preserve"> </w:t>
      </w:r>
      <w:r w:rsidRPr="00A75B07">
        <w:rPr>
          <w:sz w:val="28"/>
          <w:szCs w:val="28"/>
        </w:rPr>
        <w:t>тилларини</w:t>
      </w:r>
      <w:r w:rsidRPr="00A75B07">
        <w:rPr>
          <w:sz w:val="28"/>
          <w:szCs w:val="28"/>
          <w:lang w:val="en-US"/>
        </w:rPr>
        <w:t xml:space="preserve"> </w:t>
      </w:r>
      <w:r w:rsidRPr="00A75B07">
        <w:rPr>
          <w:sz w:val="28"/>
          <w:szCs w:val="28"/>
        </w:rPr>
        <w:t>ўрганиш</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ўқитишда</w:t>
      </w:r>
      <w:r w:rsidRPr="00A75B07">
        <w:rPr>
          <w:sz w:val="28"/>
          <w:szCs w:val="28"/>
          <w:lang w:val="en-US"/>
        </w:rPr>
        <w:t xml:space="preserve"> </w:t>
      </w:r>
      <w:r w:rsidRPr="00A75B07">
        <w:rPr>
          <w:sz w:val="28"/>
          <w:szCs w:val="28"/>
        </w:rPr>
        <w:t>ҳам</w:t>
      </w:r>
      <w:r w:rsidRPr="00A75B07">
        <w:rPr>
          <w:sz w:val="28"/>
          <w:szCs w:val="28"/>
          <w:lang w:val="en-US"/>
        </w:rPr>
        <w:t>, /</w:t>
      </w:r>
      <w:r w:rsidRPr="00A75B07">
        <w:rPr>
          <w:sz w:val="28"/>
          <w:szCs w:val="28"/>
        </w:rPr>
        <w:t>таржима</w:t>
      </w:r>
      <w:r w:rsidRPr="00A75B07">
        <w:rPr>
          <w:sz w:val="28"/>
          <w:szCs w:val="28"/>
          <w:lang w:val="en-US"/>
        </w:rPr>
        <w:t xml:space="preserve"> </w:t>
      </w:r>
      <w:r w:rsidRPr="00A75B07">
        <w:rPr>
          <w:sz w:val="28"/>
          <w:szCs w:val="28"/>
        </w:rPr>
        <w:t>қилишда</w:t>
      </w:r>
      <w:r w:rsidRPr="00A75B07">
        <w:rPr>
          <w:sz w:val="28"/>
          <w:szCs w:val="28"/>
          <w:lang w:val="en-US"/>
        </w:rPr>
        <w:t xml:space="preserve"> </w:t>
      </w:r>
      <w:r w:rsidRPr="00A75B07">
        <w:rPr>
          <w:sz w:val="28"/>
          <w:szCs w:val="28"/>
        </w:rPr>
        <w:t>ҳам</w:t>
      </w:r>
      <w:r w:rsidRPr="00A75B07">
        <w:rPr>
          <w:sz w:val="28"/>
          <w:szCs w:val="28"/>
          <w:lang w:val="en-US"/>
        </w:rPr>
        <w:t xml:space="preserve"> </w:t>
      </w:r>
      <w:r w:rsidRPr="00A75B07">
        <w:rPr>
          <w:sz w:val="28"/>
          <w:szCs w:val="28"/>
        </w:rPr>
        <w:t>феъл</w:t>
      </w:r>
      <w:r w:rsidRPr="00A75B07">
        <w:rPr>
          <w:sz w:val="28"/>
          <w:szCs w:val="28"/>
          <w:lang w:val="en-US"/>
        </w:rPr>
        <w:t xml:space="preserve"> </w:t>
      </w:r>
      <w:r w:rsidRPr="00A75B07">
        <w:rPr>
          <w:sz w:val="28"/>
          <w:szCs w:val="28"/>
        </w:rPr>
        <w:t>аналитик</w:t>
      </w:r>
      <w:r w:rsidRPr="00A75B07">
        <w:rPr>
          <w:sz w:val="28"/>
          <w:szCs w:val="28"/>
          <w:lang w:val="en-US"/>
        </w:rPr>
        <w:t xml:space="preserve"> </w:t>
      </w:r>
      <w:r w:rsidRPr="00A75B07">
        <w:rPr>
          <w:sz w:val="28"/>
          <w:szCs w:val="28"/>
        </w:rPr>
        <w:t>шаклларнинг</w:t>
      </w:r>
      <w:r w:rsidRPr="00A75B07">
        <w:rPr>
          <w:sz w:val="28"/>
          <w:szCs w:val="28"/>
          <w:lang w:val="en-US"/>
        </w:rPr>
        <w:t xml:space="preserve"> </w:t>
      </w:r>
      <w:r w:rsidRPr="00A75B07">
        <w:rPr>
          <w:sz w:val="28"/>
          <w:szCs w:val="28"/>
        </w:rPr>
        <w:t>мувофиқ</w:t>
      </w:r>
      <w:r w:rsidRPr="00A75B07">
        <w:rPr>
          <w:sz w:val="28"/>
          <w:szCs w:val="28"/>
          <w:lang w:val="en-US"/>
        </w:rPr>
        <w:t xml:space="preserve"> </w:t>
      </w:r>
      <w:r w:rsidRPr="00A75B07">
        <w:rPr>
          <w:sz w:val="28"/>
          <w:szCs w:val="28"/>
        </w:rPr>
        <w:t>кўринишларини</w:t>
      </w:r>
      <w:r w:rsidRPr="00A75B07">
        <w:rPr>
          <w:sz w:val="28"/>
          <w:szCs w:val="28"/>
          <w:lang w:val="en-US"/>
        </w:rPr>
        <w:t xml:space="preserve"> </w:t>
      </w:r>
      <w:r w:rsidRPr="00A75B07">
        <w:rPr>
          <w:sz w:val="28"/>
          <w:szCs w:val="28"/>
        </w:rPr>
        <w:t>топиш</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lastRenderedPageBreak/>
        <w:t>қўлланиш</w:t>
      </w:r>
      <w:r w:rsidRPr="00A75B07">
        <w:rPr>
          <w:sz w:val="28"/>
          <w:szCs w:val="28"/>
          <w:lang w:val="en-US"/>
        </w:rPr>
        <w:t xml:space="preserve"> </w:t>
      </w:r>
      <w:r w:rsidRPr="00A75B07">
        <w:rPr>
          <w:sz w:val="28"/>
          <w:szCs w:val="28"/>
        </w:rPr>
        <w:t>хусусиятларини</w:t>
      </w:r>
      <w:r w:rsidRPr="00A75B07">
        <w:rPr>
          <w:sz w:val="28"/>
          <w:szCs w:val="28"/>
          <w:lang w:val="en-US"/>
        </w:rPr>
        <w:t xml:space="preserve"> </w:t>
      </w:r>
      <w:r w:rsidRPr="00A75B07">
        <w:rPr>
          <w:sz w:val="28"/>
          <w:szCs w:val="28"/>
        </w:rPr>
        <w:t>тўгри</w:t>
      </w:r>
      <w:r w:rsidRPr="00A75B07">
        <w:rPr>
          <w:sz w:val="28"/>
          <w:szCs w:val="28"/>
          <w:lang w:val="en-US"/>
        </w:rPr>
        <w:t xml:space="preserve"> </w:t>
      </w:r>
      <w:r w:rsidRPr="00A75B07">
        <w:rPr>
          <w:sz w:val="28"/>
          <w:szCs w:val="28"/>
        </w:rPr>
        <w:t>белгилаш</w:t>
      </w:r>
      <w:r w:rsidRPr="00A75B07">
        <w:rPr>
          <w:sz w:val="28"/>
          <w:szCs w:val="28"/>
          <w:lang w:val="en-US"/>
        </w:rPr>
        <w:t xml:space="preserve"> </w:t>
      </w:r>
      <w:r w:rsidRPr="00A75B07">
        <w:rPr>
          <w:sz w:val="28"/>
          <w:szCs w:val="28"/>
        </w:rPr>
        <w:t>ниҳоятда</w:t>
      </w:r>
      <w:r w:rsidRPr="00A75B07">
        <w:rPr>
          <w:sz w:val="28"/>
          <w:szCs w:val="28"/>
          <w:lang w:val="en-US"/>
        </w:rPr>
        <w:t xml:space="preserve"> </w:t>
      </w:r>
      <w:r w:rsidRPr="00A75B07">
        <w:rPr>
          <w:sz w:val="28"/>
          <w:szCs w:val="28"/>
        </w:rPr>
        <w:t>мураккаб</w:t>
      </w:r>
      <w:r w:rsidRPr="00A75B07">
        <w:rPr>
          <w:sz w:val="28"/>
          <w:szCs w:val="28"/>
          <w:lang w:val="en-US"/>
        </w:rPr>
        <w:t xml:space="preserve"> </w:t>
      </w:r>
      <w:r w:rsidRPr="00A75B07">
        <w:rPr>
          <w:sz w:val="28"/>
          <w:szCs w:val="28"/>
        </w:rPr>
        <w:t>жараёнлардан</w:t>
      </w:r>
      <w:r w:rsidRPr="00A75B07">
        <w:rPr>
          <w:sz w:val="28"/>
          <w:szCs w:val="28"/>
          <w:lang w:val="en-US"/>
        </w:rPr>
        <w:t xml:space="preserve"> </w:t>
      </w:r>
      <w:r w:rsidRPr="00A75B07">
        <w:rPr>
          <w:sz w:val="28"/>
          <w:szCs w:val="28"/>
        </w:rPr>
        <w:t>бири</w:t>
      </w:r>
      <w:r w:rsidRPr="00A75B07">
        <w:rPr>
          <w:sz w:val="28"/>
          <w:szCs w:val="28"/>
          <w:lang w:val="en-US"/>
        </w:rPr>
        <w:t xml:space="preserve"> </w:t>
      </w:r>
      <w:r w:rsidRPr="00A75B07">
        <w:rPr>
          <w:sz w:val="28"/>
          <w:szCs w:val="28"/>
        </w:rPr>
        <w:t>ҳисобланади</w:t>
      </w:r>
      <w:r w:rsidRPr="00A75B07">
        <w:rPr>
          <w:sz w:val="28"/>
          <w:szCs w:val="28"/>
          <w:lang w:val="en-US"/>
        </w:rPr>
        <w:t xml:space="preserve">. </w:t>
      </w:r>
      <w:r w:rsidRPr="00A75B07">
        <w:rPr>
          <w:sz w:val="28"/>
          <w:szCs w:val="28"/>
        </w:rPr>
        <w:t>Зеро</w:t>
      </w:r>
      <w:r w:rsidRPr="00A75B07">
        <w:rPr>
          <w:sz w:val="28"/>
          <w:szCs w:val="28"/>
          <w:lang w:val="en-US"/>
        </w:rPr>
        <w:t xml:space="preserve">, </w:t>
      </w:r>
      <w:r w:rsidRPr="00A75B07">
        <w:rPr>
          <w:sz w:val="28"/>
          <w:szCs w:val="28"/>
        </w:rPr>
        <w:t>одатдаги</w:t>
      </w:r>
      <w:r w:rsidRPr="00A75B07">
        <w:rPr>
          <w:sz w:val="28"/>
          <w:szCs w:val="28"/>
          <w:lang w:val="en-US"/>
        </w:rPr>
        <w:t xml:space="preserve"> </w:t>
      </w:r>
      <w:r w:rsidRPr="00A75B07">
        <w:rPr>
          <w:sz w:val="28"/>
          <w:szCs w:val="28"/>
        </w:rPr>
        <w:t>луғавий</w:t>
      </w:r>
      <w:r w:rsidRPr="00A75B07">
        <w:rPr>
          <w:sz w:val="28"/>
          <w:szCs w:val="28"/>
          <w:lang w:val="en-US"/>
        </w:rPr>
        <w:t xml:space="preserve"> </w:t>
      </w:r>
      <w:r w:rsidRPr="00A75B07">
        <w:rPr>
          <w:sz w:val="28"/>
          <w:szCs w:val="28"/>
        </w:rPr>
        <w:t>бирликл</w:t>
      </w:r>
      <w:r w:rsidRPr="00A75B07">
        <w:rPr>
          <w:sz w:val="28"/>
          <w:szCs w:val="28"/>
        </w:rPr>
        <w:t>арни</w:t>
      </w:r>
      <w:r w:rsidRPr="00A75B07">
        <w:rPr>
          <w:sz w:val="28"/>
          <w:szCs w:val="28"/>
          <w:lang w:val="en-US"/>
        </w:rPr>
        <w:t xml:space="preserve"> </w:t>
      </w:r>
      <w:r w:rsidRPr="00A75B07">
        <w:rPr>
          <w:sz w:val="28"/>
          <w:szCs w:val="28"/>
        </w:rPr>
        <w:t>луғатлар</w:t>
      </w:r>
      <w:r w:rsidRPr="00A75B07">
        <w:rPr>
          <w:sz w:val="28"/>
          <w:szCs w:val="28"/>
          <w:lang w:val="en-US"/>
        </w:rPr>
        <w:t xml:space="preserve"> </w:t>
      </w:r>
      <w:r w:rsidRPr="00A75B07">
        <w:rPr>
          <w:sz w:val="28"/>
          <w:szCs w:val="28"/>
        </w:rPr>
        <w:t>орқали</w:t>
      </w:r>
      <w:r w:rsidRPr="00A75B07">
        <w:rPr>
          <w:sz w:val="28"/>
          <w:szCs w:val="28"/>
          <w:lang w:val="en-US"/>
        </w:rPr>
        <w:t xml:space="preserve"> </w:t>
      </w:r>
      <w:r w:rsidRPr="00A75B07">
        <w:rPr>
          <w:sz w:val="28"/>
          <w:szCs w:val="28"/>
        </w:rPr>
        <w:t>қиёслаб</w:t>
      </w:r>
      <w:r w:rsidRPr="00A75B07">
        <w:rPr>
          <w:sz w:val="28"/>
          <w:szCs w:val="28"/>
          <w:lang w:val="en-US"/>
        </w:rPr>
        <w:t xml:space="preserve"> </w:t>
      </w:r>
      <w:r w:rsidRPr="00A75B07">
        <w:rPr>
          <w:sz w:val="28"/>
          <w:szCs w:val="28"/>
        </w:rPr>
        <w:t>мақсадга</w:t>
      </w:r>
      <w:r w:rsidRPr="00A75B07">
        <w:rPr>
          <w:sz w:val="28"/>
          <w:szCs w:val="28"/>
          <w:lang w:val="en-US"/>
        </w:rPr>
        <w:t xml:space="preserve"> </w:t>
      </w:r>
      <w:r w:rsidRPr="00A75B07">
        <w:rPr>
          <w:sz w:val="28"/>
          <w:szCs w:val="28"/>
        </w:rPr>
        <w:t>мувофиқ</w:t>
      </w:r>
      <w:r w:rsidRPr="00A75B07">
        <w:rPr>
          <w:sz w:val="28"/>
          <w:szCs w:val="28"/>
          <w:lang w:val="en-US"/>
        </w:rPr>
        <w:t xml:space="preserve"> </w:t>
      </w:r>
      <w:r w:rsidRPr="00A75B07">
        <w:rPr>
          <w:sz w:val="28"/>
          <w:szCs w:val="28"/>
        </w:rPr>
        <w:t>сўз</w:t>
      </w:r>
      <w:r w:rsidRPr="00A75B07">
        <w:rPr>
          <w:sz w:val="28"/>
          <w:szCs w:val="28"/>
          <w:lang w:val="en-US"/>
        </w:rPr>
        <w:t xml:space="preserve"> </w:t>
      </w:r>
      <w:r w:rsidRPr="00A75B07">
        <w:rPr>
          <w:sz w:val="28"/>
          <w:szCs w:val="28"/>
        </w:rPr>
        <w:t>ва</w:t>
      </w:r>
      <w:r w:rsidRPr="00A75B07">
        <w:rPr>
          <w:sz w:val="28"/>
          <w:szCs w:val="28"/>
          <w:lang w:val="en-US"/>
        </w:rPr>
        <w:t xml:space="preserve"> </w:t>
      </w:r>
      <w:r w:rsidRPr="00A75B07">
        <w:rPr>
          <w:sz w:val="28"/>
          <w:szCs w:val="28"/>
        </w:rPr>
        <w:t>ибораларни</w:t>
      </w:r>
      <w:r w:rsidRPr="00A75B07">
        <w:rPr>
          <w:sz w:val="28"/>
          <w:szCs w:val="28"/>
          <w:lang w:val="en-US"/>
        </w:rPr>
        <w:t xml:space="preserve"> </w:t>
      </w:r>
      <w:r w:rsidRPr="00A75B07">
        <w:rPr>
          <w:sz w:val="28"/>
          <w:szCs w:val="28"/>
        </w:rPr>
        <w:t>аниқлаш</w:t>
      </w:r>
      <w:r w:rsidRPr="00A75B07">
        <w:rPr>
          <w:sz w:val="28"/>
          <w:szCs w:val="28"/>
          <w:lang w:val="en-US"/>
        </w:rPr>
        <w:t xml:space="preserve"> </w:t>
      </w:r>
      <w:r w:rsidRPr="00A75B07">
        <w:rPr>
          <w:sz w:val="28"/>
          <w:szCs w:val="28"/>
        </w:rPr>
        <w:t>унча</w:t>
      </w:r>
      <w:r w:rsidRPr="00A75B07">
        <w:rPr>
          <w:sz w:val="28"/>
          <w:szCs w:val="28"/>
          <w:lang w:val="en-US"/>
        </w:rPr>
        <w:t xml:space="preserve"> </w:t>
      </w:r>
      <w:r w:rsidRPr="00A75B07">
        <w:rPr>
          <w:sz w:val="28"/>
          <w:szCs w:val="28"/>
        </w:rPr>
        <w:t>қийин</w:t>
      </w:r>
      <w:r w:rsidRPr="00A75B07">
        <w:rPr>
          <w:sz w:val="28"/>
          <w:szCs w:val="28"/>
          <w:lang w:val="en-US"/>
        </w:rPr>
        <w:t xml:space="preserve"> </w:t>
      </w:r>
      <w:r w:rsidRPr="00A75B07">
        <w:rPr>
          <w:sz w:val="28"/>
          <w:szCs w:val="28"/>
        </w:rPr>
        <w:t>иш</w:t>
      </w:r>
      <w:r w:rsidRPr="00A75B07">
        <w:rPr>
          <w:sz w:val="28"/>
          <w:szCs w:val="28"/>
          <w:lang w:val="en-US"/>
        </w:rPr>
        <w:t xml:space="preserve"> </w:t>
      </w:r>
      <w:r w:rsidRPr="00A75B07">
        <w:rPr>
          <w:sz w:val="28"/>
          <w:szCs w:val="28"/>
        </w:rPr>
        <w:t>эмас</w:t>
      </w:r>
      <w:r w:rsidRPr="00A75B07">
        <w:rPr>
          <w:sz w:val="28"/>
          <w:szCs w:val="28"/>
          <w:lang w:val="en-US"/>
        </w:rPr>
        <w:t xml:space="preserve">. </w:t>
      </w:r>
      <w:r w:rsidRPr="00A75B07">
        <w:rPr>
          <w:sz w:val="28"/>
          <w:szCs w:val="28"/>
        </w:rPr>
        <w:t>Аммо</w:t>
      </w:r>
      <w:r w:rsidRPr="00A75B07">
        <w:rPr>
          <w:sz w:val="28"/>
          <w:szCs w:val="28"/>
          <w:lang w:val="en-US"/>
        </w:rPr>
        <w:t xml:space="preserve">, </w:t>
      </w:r>
      <w:r w:rsidRPr="00A75B07">
        <w:rPr>
          <w:sz w:val="28"/>
          <w:szCs w:val="28"/>
        </w:rPr>
        <w:t>феълнинг</w:t>
      </w:r>
      <w:r w:rsidRPr="00A75B07">
        <w:rPr>
          <w:sz w:val="28"/>
          <w:szCs w:val="28"/>
          <w:lang w:val="en-US"/>
        </w:rPr>
        <w:t xml:space="preserve"> </w:t>
      </w:r>
      <w:r w:rsidRPr="00A75B07">
        <w:rPr>
          <w:sz w:val="28"/>
          <w:szCs w:val="28"/>
        </w:rPr>
        <w:t>аналитик</w:t>
      </w:r>
      <w:r w:rsidRPr="00A75B07">
        <w:rPr>
          <w:sz w:val="28"/>
          <w:szCs w:val="28"/>
          <w:lang w:val="en-US"/>
        </w:rPr>
        <w:t xml:space="preserve"> </w:t>
      </w:r>
      <w:r w:rsidRPr="00A75B07">
        <w:rPr>
          <w:sz w:val="28"/>
          <w:szCs w:val="28"/>
        </w:rPr>
        <w:t>шаклларини</w:t>
      </w:r>
      <w:r w:rsidRPr="00A75B07">
        <w:rPr>
          <w:sz w:val="28"/>
          <w:szCs w:val="28"/>
          <w:lang w:val="en-US"/>
        </w:rPr>
        <w:t xml:space="preserve"> </w:t>
      </w:r>
      <w:r w:rsidRPr="00A75B07">
        <w:rPr>
          <w:sz w:val="28"/>
          <w:szCs w:val="28"/>
        </w:rPr>
        <w:t>қиёсан</w:t>
      </w:r>
      <w:r w:rsidRPr="00A75B07">
        <w:rPr>
          <w:sz w:val="28"/>
          <w:szCs w:val="28"/>
          <w:lang w:val="en-US"/>
        </w:rPr>
        <w:t xml:space="preserve"> </w:t>
      </w:r>
      <w:r w:rsidRPr="00A75B07">
        <w:rPr>
          <w:sz w:val="28"/>
          <w:szCs w:val="28"/>
        </w:rPr>
        <w:t>ўрганишнинг</w:t>
      </w:r>
      <w:r w:rsidRPr="00A75B07">
        <w:rPr>
          <w:sz w:val="28"/>
          <w:szCs w:val="28"/>
          <w:lang w:val="en-US"/>
        </w:rPr>
        <w:t xml:space="preserve"> </w:t>
      </w:r>
      <w:r w:rsidRPr="00A75B07">
        <w:rPr>
          <w:sz w:val="28"/>
          <w:szCs w:val="28"/>
        </w:rPr>
        <w:t>ўзига</w:t>
      </w:r>
      <w:r w:rsidRPr="00A75B07">
        <w:rPr>
          <w:sz w:val="28"/>
          <w:szCs w:val="28"/>
          <w:lang w:val="en-US"/>
        </w:rPr>
        <w:t xml:space="preserve"> </w:t>
      </w:r>
      <w:r w:rsidRPr="00A75B07">
        <w:rPr>
          <w:sz w:val="28"/>
          <w:szCs w:val="28"/>
        </w:rPr>
        <w:t>хос</w:t>
      </w:r>
      <w:r w:rsidRPr="00A75B07">
        <w:rPr>
          <w:sz w:val="28"/>
          <w:szCs w:val="28"/>
          <w:lang w:val="en-US"/>
        </w:rPr>
        <w:t xml:space="preserve"> </w:t>
      </w:r>
      <w:r w:rsidRPr="00A75B07">
        <w:rPr>
          <w:sz w:val="28"/>
          <w:szCs w:val="28"/>
        </w:rPr>
        <w:t>мураккаблиги</w:t>
      </w:r>
      <w:r w:rsidRPr="00A75B07">
        <w:rPr>
          <w:sz w:val="28"/>
          <w:szCs w:val="28"/>
          <w:lang w:val="en-US"/>
        </w:rPr>
        <w:t xml:space="preserve"> </w:t>
      </w:r>
      <w:r w:rsidRPr="00A75B07">
        <w:rPr>
          <w:sz w:val="28"/>
          <w:szCs w:val="28"/>
        </w:rPr>
        <w:t>бор</w:t>
      </w:r>
      <w:r w:rsidRPr="00A75B07">
        <w:rPr>
          <w:sz w:val="28"/>
          <w:szCs w:val="28"/>
          <w:lang w:val="en-US"/>
        </w:rPr>
        <w:t xml:space="preserve">. </w:t>
      </w:r>
      <w:r w:rsidRPr="00A75B07">
        <w:rPr>
          <w:sz w:val="28"/>
          <w:szCs w:val="28"/>
        </w:rPr>
        <w:t>Чунончи:</w:t>
      </w:r>
    </w:p>
    <w:p w:rsidR="00551BC1" w:rsidRPr="00A75B07" w:rsidRDefault="00B64AFC" w:rsidP="00A75B07">
      <w:pPr>
        <w:pStyle w:val="5"/>
        <w:numPr>
          <w:ilvl w:val="0"/>
          <w:numId w:val="24"/>
        </w:numPr>
        <w:shd w:val="clear" w:color="auto" w:fill="auto"/>
        <w:spacing w:line="240" w:lineRule="auto"/>
        <w:ind w:firstLine="360"/>
        <w:rPr>
          <w:sz w:val="28"/>
          <w:szCs w:val="28"/>
        </w:rPr>
      </w:pPr>
      <w:r w:rsidRPr="00A75B07">
        <w:rPr>
          <w:sz w:val="28"/>
          <w:szCs w:val="28"/>
        </w:rPr>
        <w:t xml:space="preserve"> Феълнинг аналитик шакллари лутатларда алоҳида сўзлик сифатида ғ^шд этилм</w:t>
      </w:r>
      <w:r w:rsidRPr="00A75B07">
        <w:rPr>
          <w:sz w:val="28"/>
          <w:szCs w:val="28"/>
        </w:rPr>
        <w:t>айди. Бинобарин, уларнинг ҳар икки тилдаги муқобилшш аниқлашнинг ўзи бутун бир изланишни талаб қилади. Бундай изланиш эса мукаммал лутатлар тузиш учун ниҳоятда зарур.</w:t>
      </w:r>
    </w:p>
    <w:p w:rsidR="00551BC1" w:rsidRPr="00A75B07" w:rsidRDefault="00B64AFC" w:rsidP="00A75B07">
      <w:pPr>
        <w:pStyle w:val="5"/>
        <w:numPr>
          <w:ilvl w:val="0"/>
          <w:numId w:val="24"/>
        </w:numPr>
        <w:shd w:val="clear" w:color="auto" w:fill="auto"/>
        <w:spacing w:line="240" w:lineRule="auto"/>
        <w:ind w:firstLine="360"/>
        <w:rPr>
          <w:sz w:val="28"/>
          <w:szCs w:val="28"/>
        </w:rPr>
      </w:pPr>
      <w:r w:rsidRPr="00A75B07">
        <w:rPr>
          <w:sz w:val="28"/>
          <w:szCs w:val="28"/>
        </w:rPr>
        <w:t xml:space="preserve"> Ўзбек тилшунослигида феъл аналитик шакллари маълум даражада ўрганилган. Аммо турк тили ф</w:t>
      </w:r>
      <w:r w:rsidRPr="00A75B07">
        <w:rPr>
          <w:sz w:val="28"/>
          <w:szCs w:val="28"/>
        </w:rPr>
        <w:t>еъллари аналитик шакллари деярли ўрганилган эмас, (дўрк тилшунослигида ўрганилган бўлса ҳам, бизга номаълум. Икки тилни қиеслаш учун эса чоғиштирилаетган грамматик ҳодисалар маълум даражада ўз илмий тавсифини топган.</w:t>
      </w:r>
    </w:p>
    <w:p w:rsidR="00551BC1" w:rsidRPr="00A75B07" w:rsidRDefault="00B64AFC" w:rsidP="00A75B07">
      <w:pPr>
        <w:pStyle w:val="5"/>
        <w:numPr>
          <w:ilvl w:val="0"/>
          <w:numId w:val="24"/>
        </w:numPr>
        <w:shd w:val="clear" w:color="auto" w:fill="auto"/>
        <w:spacing w:line="240" w:lineRule="auto"/>
        <w:ind w:firstLine="360"/>
        <w:rPr>
          <w:sz w:val="28"/>
          <w:szCs w:val="28"/>
        </w:rPr>
      </w:pPr>
      <w:r w:rsidRPr="00A75B07">
        <w:rPr>
          <w:sz w:val="28"/>
          <w:szCs w:val="28"/>
        </w:rPr>
        <w:t xml:space="preserve"> Турк тили дарсликларида феъл аналитик </w:t>
      </w:r>
      <w:r w:rsidRPr="00A75B07">
        <w:rPr>
          <w:sz w:val="28"/>
          <w:szCs w:val="28"/>
        </w:rPr>
        <w:t>шаклларига оид баъзи фикрлар мавжуд. Лекин улар аксарият қўшма феъллар доирасида қаралган. Демак, феъл аналитик шакллари ўзбек ва турк гилларида бир —биридан фарқли талқин этилмоқда.</w:t>
      </w:r>
    </w:p>
    <w:p w:rsidR="00551BC1" w:rsidRPr="00A75B07" w:rsidRDefault="00B64AFC" w:rsidP="00A75B07">
      <w:pPr>
        <w:pStyle w:val="5"/>
        <w:shd w:val="clear" w:color="auto" w:fill="auto"/>
        <w:tabs>
          <w:tab w:val="left" w:pos="2800"/>
        </w:tabs>
        <w:spacing w:line="240" w:lineRule="auto"/>
        <w:ind w:firstLine="360"/>
        <w:rPr>
          <w:sz w:val="28"/>
          <w:szCs w:val="28"/>
        </w:rPr>
      </w:pPr>
      <w:r w:rsidRPr="00A75B07">
        <w:rPr>
          <w:sz w:val="28"/>
          <w:szCs w:val="28"/>
        </w:rPr>
        <w:t>Тўғри, туркий тилшуносликда</w:t>
      </w:r>
      <w:r w:rsidRPr="00A75B07">
        <w:rPr>
          <w:rStyle w:val="aa"/>
          <w:sz w:val="28"/>
          <w:szCs w:val="28"/>
        </w:rPr>
        <w:t>\</w:t>
      </w:r>
      <w:r w:rsidRPr="00A75B07">
        <w:rPr>
          <w:sz w:val="28"/>
          <w:szCs w:val="28"/>
        </w:rPr>
        <w:t xml:space="preserve"> рус тилшунослигида, ғарб, шарқ тилшунослигид</w:t>
      </w:r>
      <w:r w:rsidRPr="00A75B07">
        <w:rPr>
          <w:sz w:val="28"/>
          <w:szCs w:val="28"/>
        </w:rPr>
        <w:t>а ва ўзбек тилшунослигида бу йўналишда қилинган ишлар анчагина. Уларда у ёки бу тилга мансуб феъл шаклининг ифодаси,маъноси, вазифалари, грамматик воситалари, адабий тил ва шева материаллари асосида ўрганилган. Аксарият ишлар аниқ бир тил материалига асосл</w:t>
      </w:r>
      <w:r w:rsidRPr="00A75B07">
        <w:rPr>
          <w:sz w:val="28"/>
          <w:szCs w:val="28"/>
        </w:rPr>
        <w:t>анган. Феълшунослик бобида фундаментал асарлар яраттан олимлар профессор Л.Ғ.Ғуломов, АП.Ҳожиев,</w:t>
      </w:r>
      <w:r w:rsidRPr="00A75B07">
        <w:rPr>
          <w:sz w:val="28"/>
          <w:szCs w:val="28"/>
        </w:rPr>
        <w:tab/>
        <w:t>туркийшунослардан А.Н.Кононов,</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АЛ.Юлдашев, Ф.Ғаниев, Н.АБаскаков, М.С. Михайловларни, шунингдек, Д.Г.Тумашева, М.Содиқова, Х.Байлиев, А.Т.Тибикова, С'.Акбаров </w:t>
      </w:r>
      <w:r w:rsidRPr="00A75B07">
        <w:rPr>
          <w:sz w:val="28"/>
          <w:szCs w:val="28"/>
        </w:rPr>
        <w:t>сингари олимларнинг алоҳида нашрлари ва мақолаларини эслаш шуни кўрсатадики, бу баҳс бўйича яратилган шплар бўлса ҳам, аммо улар орасида қиёсий таҳлил йўналишида олиб борилган ишлар деярли йўқ.</w:t>
      </w:r>
    </w:p>
    <w:p w:rsidR="00551BC1" w:rsidRPr="00A75B07" w:rsidRDefault="00B64AFC" w:rsidP="00A75B07">
      <w:pPr>
        <w:pStyle w:val="5"/>
        <w:shd w:val="clear" w:color="auto" w:fill="auto"/>
        <w:tabs>
          <w:tab w:val="left" w:pos="2800"/>
        </w:tabs>
        <w:spacing w:line="240" w:lineRule="auto"/>
        <w:ind w:firstLine="360"/>
        <w:rPr>
          <w:sz w:val="28"/>
          <w:szCs w:val="28"/>
        </w:rPr>
      </w:pPr>
      <w:r w:rsidRPr="00A75B07">
        <w:rPr>
          <w:sz w:val="28"/>
          <w:szCs w:val="28"/>
        </w:rPr>
        <w:t>Мавжуд ишларнинг</w:t>
      </w:r>
      <w:r w:rsidRPr="00A75B07">
        <w:rPr>
          <w:sz w:val="28"/>
          <w:szCs w:val="28"/>
        </w:rPr>
        <w:tab/>
        <w:t>баъзилари ҳам турк —ўзбек тили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қиёси эмас, (б</w:t>
      </w:r>
      <w:r w:rsidRPr="00A75B07">
        <w:rPr>
          <w:sz w:val="28"/>
          <w:szCs w:val="28"/>
        </w:rPr>
        <w:t>алки бошқа туркий тиллар қиёсига бағишланган.</w:t>
      </w:r>
    </w:p>
    <w:p w:rsidR="00551BC1" w:rsidRPr="00A75B07" w:rsidRDefault="00B64AFC" w:rsidP="00A75B07">
      <w:pPr>
        <w:pStyle w:val="5"/>
        <w:shd w:val="clear" w:color="auto" w:fill="auto"/>
        <w:tabs>
          <w:tab w:val="left" w:pos="2800"/>
        </w:tabs>
        <w:spacing w:line="240" w:lineRule="auto"/>
        <w:ind w:firstLine="0"/>
        <w:rPr>
          <w:sz w:val="28"/>
          <w:szCs w:val="28"/>
        </w:rPr>
      </w:pPr>
      <w:r w:rsidRPr="00A75B07">
        <w:rPr>
          <w:sz w:val="28"/>
          <w:szCs w:val="28"/>
        </w:rPr>
        <w:t>Шундай' ишлар</w:t>
      </w:r>
      <w:r w:rsidRPr="00A75B07">
        <w:rPr>
          <w:sz w:val="28"/>
          <w:szCs w:val="28"/>
        </w:rPr>
        <w:tab/>
        <w:t>қаторига К.АТурсунқуловнинг</w:t>
      </w:r>
    </w:p>
    <w:p w:rsidR="00551BC1" w:rsidRPr="00A75B07" w:rsidRDefault="00B64AFC" w:rsidP="00A75B07">
      <w:pPr>
        <w:pStyle w:val="5"/>
        <w:shd w:val="clear" w:color="auto" w:fill="auto"/>
        <w:tabs>
          <w:tab w:val="left" w:pos="2886"/>
        </w:tabs>
        <w:spacing w:line="240" w:lineRule="auto"/>
        <w:ind w:firstLine="0"/>
        <w:rPr>
          <w:sz w:val="28"/>
          <w:szCs w:val="28"/>
        </w:rPr>
      </w:pPr>
      <w:r w:rsidRPr="00A75B07">
        <w:rPr>
          <w:sz w:val="28"/>
          <w:szCs w:val="28"/>
        </w:rPr>
        <w:t>«Перифрастические формы</w:t>
      </w:r>
      <w:r w:rsidRPr="00A75B07">
        <w:rPr>
          <w:sz w:val="28"/>
          <w:szCs w:val="28"/>
        </w:rPr>
        <w:tab/>
        <w:t>глагола в узбекском и казахском</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языках»</w:t>
      </w:r>
      <w:r w:rsidRPr="00A75B07">
        <w:rPr>
          <w:sz w:val="28"/>
          <w:szCs w:val="28"/>
          <w:vertAlign w:val="superscript"/>
        </w:rPr>
        <w:footnoteReference w:id="61"/>
      </w:r>
      <w:r w:rsidRPr="00A75B07">
        <w:rPr>
          <w:sz w:val="28"/>
          <w:szCs w:val="28"/>
        </w:rPr>
        <w:t>, Ф.Р.Байрамовнинг «Деривационный элемент аналитического глагола в тюркских языках»</w:t>
      </w:r>
      <w:r w:rsidRPr="00A75B07">
        <w:rPr>
          <w:sz w:val="28"/>
          <w:szCs w:val="28"/>
          <w:vertAlign w:val="superscript"/>
        </w:rPr>
        <w:t>2</w:t>
      </w:r>
      <w:r w:rsidRPr="00A75B07">
        <w:rPr>
          <w:sz w:val="28"/>
          <w:szCs w:val="28"/>
        </w:rPr>
        <w:t>, М.С.Михайловнинг</w:t>
      </w:r>
    </w:p>
    <w:p w:rsidR="00551BC1" w:rsidRPr="00A75B07" w:rsidRDefault="00B64AFC" w:rsidP="00A75B07">
      <w:pPr>
        <w:pStyle w:val="5"/>
        <w:shd w:val="clear" w:color="auto" w:fill="auto"/>
        <w:tabs>
          <w:tab w:val="left" w:pos="3967"/>
        </w:tabs>
        <w:spacing w:line="240" w:lineRule="auto"/>
        <w:ind w:firstLine="0"/>
        <w:rPr>
          <w:sz w:val="28"/>
          <w:szCs w:val="28"/>
        </w:rPr>
      </w:pPr>
      <w:r w:rsidRPr="00A75B07">
        <w:rPr>
          <w:sz w:val="28"/>
          <w:szCs w:val="28"/>
        </w:rPr>
        <w:t>«Перифрастические формы</w:t>
      </w:r>
      <w:r w:rsidRPr="00A75B07">
        <w:rPr>
          <w:sz w:val="28"/>
          <w:szCs w:val="28"/>
        </w:rPr>
        <w:tab/>
        <w:t>турецкого глагола»</w:t>
      </w:r>
      <w:r w:rsidRPr="00A75B07">
        <w:rPr>
          <w:sz w:val="28"/>
          <w:szCs w:val="28"/>
          <w:vertAlign w:val="superscript"/>
        </w:rPr>
        <w:footnoteReference w:id="62"/>
      </w:r>
      <w:r w:rsidRPr="00A75B07">
        <w:rPr>
          <w:sz w:val="28"/>
          <w:szCs w:val="28"/>
        </w:rPr>
        <w:t>,</w:t>
      </w:r>
    </w:p>
    <w:p w:rsidR="00551BC1" w:rsidRPr="00A75B07" w:rsidRDefault="00B64AFC" w:rsidP="00A75B07">
      <w:pPr>
        <w:pStyle w:val="5"/>
        <w:shd w:val="clear" w:color="auto" w:fill="auto"/>
        <w:tabs>
          <w:tab w:val="left" w:pos="1922"/>
        </w:tabs>
        <w:spacing w:line="240" w:lineRule="auto"/>
        <w:ind w:firstLine="0"/>
        <w:rPr>
          <w:sz w:val="28"/>
          <w:szCs w:val="28"/>
        </w:rPr>
      </w:pPr>
      <w:r w:rsidRPr="00A75B07">
        <w:rPr>
          <w:sz w:val="28"/>
          <w:szCs w:val="28"/>
        </w:rPr>
        <w:t>А.А.Юлдашевнинг «Аналитические формы глагола в тюркских языках»</w:t>
      </w:r>
      <w:r w:rsidRPr="00A75B07">
        <w:rPr>
          <w:sz w:val="28"/>
          <w:szCs w:val="28"/>
          <w:vertAlign w:val="superscript"/>
        </w:rPr>
        <w:footnoteReference w:id="63"/>
      </w:r>
      <w:r w:rsidRPr="00A75B07">
        <w:rPr>
          <w:sz w:val="28"/>
          <w:szCs w:val="28"/>
        </w:rPr>
        <w:t xml:space="preserve"> яомли тадқиқотларини киритиш мумкин. Феълнинг аналитик шакллари бир тил мисолида ўрганилган ишлар эса нисбатан кўпроқ. Булар: Х.Байлиевнинг «Сложн</w:t>
      </w:r>
      <w:r w:rsidRPr="00A75B07">
        <w:rPr>
          <w:sz w:val="28"/>
          <w:szCs w:val="28"/>
        </w:rPr>
        <w:t xml:space="preserve">ые глаголы в туркменском языке» (1952), АТ.Тибикованинг «Составные глаголы в алтайском языке »(1969), С.Акбаровнинг «Ўзбек </w:t>
      </w:r>
      <w:r w:rsidRPr="00A75B07">
        <w:rPr>
          <w:sz w:val="28"/>
          <w:szCs w:val="28"/>
        </w:rPr>
        <w:lastRenderedPageBreak/>
        <w:t>тилида қўшма феъллар»(1969), Щ.Кибировнинг «От отыменных сложных основах глагола в современном уйгурском языке» (1959) каби ишлар дир</w:t>
      </w:r>
      <w:r w:rsidRPr="00A75B07">
        <w:rPr>
          <w:sz w:val="28"/>
          <w:szCs w:val="28"/>
        </w:rPr>
        <w:t>.</w:t>
      </w:r>
    </w:p>
    <w:p w:rsidR="00551BC1" w:rsidRPr="00A75B07" w:rsidRDefault="00B64AFC" w:rsidP="00A75B07">
      <w:pPr>
        <w:pStyle w:val="5"/>
        <w:shd w:val="clear" w:color="auto" w:fill="auto"/>
        <w:tabs>
          <w:tab w:val="left" w:pos="3814"/>
        </w:tabs>
        <w:spacing w:line="240" w:lineRule="auto"/>
        <w:ind w:firstLine="360"/>
        <w:rPr>
          <w:sz w:val="28"/>
          <w:szCs w:val="28"/>
        </w:rPr>
      </w:pPr>
      <w:r w:rsidRPr="00A75B07">
        <w:rPr>
          <w:sz w:val="28"/>
          <w:szCs w:val="28"/>
        </w:rPr>
        <w:t>Булардан ташқари, тилшуносликда у ёки бу феълни семантик — грамматик жиҳатдан</w:t>
      </w:r>
      <w:r w:rsidRPr="00A75B07">
        <w:rPr>
          <w:sz w:val="28"/>
          <w:szCs w:val="28"/>
        </w:rPr>
        <w:tab/>
        <w:t>махсус тадқиқ қилшн</w:t>
      </w:r>
    </w:p>
    <w:p w:rsidR="00551BC1" w:rsidRPr="00A75B07" w:rsidRDefault="00B64AFC" w:rsidP="00A75B07">
      <w:pPr>
        <w:pStyle w:val="5"/>
        <w:shd w:val="clear" w:color="auto" w:fill="auto"/>
        <w:tabs>
          <w:tab w:val="right" w:pos="5206"/>
          <w:tab w:val="right" w:pos="6284"/>
        </w:tabs>
        <w:spacing w:line="240" w:lineRule="auto"/>
        <w:ind w:firstLine="0"/>
        <w:rPr>
          <w:sz w:val="28"/>
          <w:szCs w:val="28"/>
        </w:rPr>
      </w:pPr>
      <w:r w:rsidRPr="00A75B07">
        <w:rPr>
          <w:sz w:val="28"/>
          <w:szCs w:val="28"/>
        </w:rPr>
        <w:t>йўналишида яратилган ишлар ҳам</w:t>
      </w:r>
      <w:r w:rsidRPr="00A75B07">
        <w:rPr>
          <w:sz w:val="28"/>
          <w:szCs w:val="28"/>
        </w:rPr>
        <w:tab/>
        <w:t>анчагина:</w:t>
      </w:r>
      <w:r w:rsidRPr="00A75B07">
        <w:rPr>
          <w:sz w:val="28"/>
          <w:szCs w:val="28"/>
        </w:rPr>
        <w:tab/>
        <w:t>уларнинг</w:t>
      </w:r>
    </w:p>
    <w:p w:rsidR="00551BC1" w:rsidRPr="00A75B07" w:rsidRDefault="00B64AFC" w:rsidP="00A75B07">
      <w:pPr>
        <w:pStyle w:val="5"/>
        <w:shd w:val="clear" w:color="auto" w:fill="auto"/>
        <w:tabs>
          <w:tab w:val="left" w:pos="2748"/>
        </w:tabs>
        <w:spacing w:line="240" w:lineRule="auto"/>
        <w:ind w:firstLine="0"/>
        <w:rPr>
          <w:sz w:val="28"/>
          <w:szCs w:val="28"/>
        </w:rPr>
      </w:pPr>
      <w:r w:rsidRPr="00A75B07">
        <w:rPr>
          <w:sz w:val="28"/>
          <w:szCs w:val="28"/>
        </w:rPr>
        <w:t>айримлари номзоддик ишлари бўлса, баъзилари илмий тўплам ва алоҳида нашр қилинган мақолалардир. Шундай ишл</w:t>
      </w:r>
      <w:r w:rsidRPr="00A75B07">
        <w:rPr>
          <w:sz w:val="28"/>
          <w:szCs w:val="28"/>
        </w:rPr>
        <w:t>ар сирасига О.А. Азизовнинг «Особенности глагола қилмоқ», К.А Рахмонбердиевнинг</w:t>
      </w:r>
      <w:r w:rsidRPr="00A75B07">
        <w:rPr>
          <w:sz w:val="28"/>
          <w:szCs w:val="28"/>
        </w:rPr>
        <w:tab/>
        <w:t>«қара» феъли ҳақида», А.А</w:t>
      </w:r>
    </w:p>
    <w:p w:rsidR="00551BC1" w:rsidRPr="00A75B07" w:rsidRDefault="00B64AFC" w:rsidP="00A75B07">
      <w:pPr>
        <w:pStyle w:val="5"/>
        <w:shd w:val="clear" w:color="auto" w:fill="auto"/>
        <w:tabs>
          <w:tab w:val="right" w:pos="6284"/>
        </w:tabs>
        <w:spacing w:line="240" w:lineRule="auto"/>
        <w:ind w:firstLine="0"/>
        <w:rPr>
          <w:sz w:val="28"/>
          <w:szCs w:val="28"/>
        </w:rPr>
      </w:pPr>
      <w:r w:rsidRPr="00A75B07">
        <w:rPr>
          <w:sz w:val="28"/>
          <w:szCs w:val="28"/>
        </w:rPr>
        <w:t xml:space="preserve">Цалкаламанидзенинг «Система значений и функционирование глагола бўл—в современном узбекском литературном языке», Д.ААлиқулованинг «Функционально </w:t>
      </w:r>
      <w:r w:rsidRPr="00A75B07">
        <w:rPr>
          <w:sz w:val="28"/>
          <w:szCs w:val="28"/>
        </w:rPr>
        <w:t>—семантическая характе</w:t>
      </w:r>
      <w:r w:rsidRPr="00A75B07">
        <w:rPr>
          <w:sz w:val="28"/>
          <w:szCs w:val="28"/>
        </w:rPr>
        <w:softHyphen/>
        <w:t>ристика глагола —ол в современном</w:t>
      </w:r>
      <w:r w:rsidRPr="00A75B07">
        <w:rPr>
          <w:sz w:val="28"/>
          <w:szCs w:val="28"/>
        </w:rPr>
        <w:tab/>
        <w:t>узбекском языке», Е,</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Дауеновнинг «Глагольные словосочетания и способы их образования в современном каракалпакском языке» номли</w:t>
      </w:r>
    </w:p>
    <w:p w:rsidR="00551BC1" w:rsidRPr="00A75B07" w:rsidRDefault="00B64AFC" w:rsidP="00A75B07">
      <w:pPr>
        <w:pStyle w:val="90"/>
        <w:shd w:val="clear" w:color="auto" w:fill="auto"/>
        <w:tabs>
          <w:tab w:val="center" w:pos="3018"/>
          <w:tab w:val="right" w:pos="3311"/>
          <w:tab w:val="right" w:pos="3345"/>
        </w:tabs>
        <w:spacing w:line="240" w:lineRule="auto"/>
        <w:rPr>
          <w:sz w:val="28"/>
          <w:szCs w:val="28"/>
        </w:rPr>
      </w:pPr>
      <w:r w:rsidRPr="00A75B07">
        <w:rPr>
          <w:sz w:val="28"/>
          <w:szCs w:val="28"/>
        </w:rPr>
        <w:t>*</w:t>
      </w:r>
      <w:r w:rsidRPr="00A75B07">
        <w:rPr>
          <w:sz w:val="28"/>
          <w:szCs w:val="28"/>
        </w:rPr>
        <w:tab/>
      </w:r>
      <w:r w:rsidRPr="00A75B07">
        <w:rPr>
          <w:rStyle w:val="91"/>
          <w:sz w:val="28"/>
          <w:szCs w:val="28"/>
        </w:rPr>
        <w:t>'Ьщчмяч</w:t>
      </w:r>
      <w:r w:rsidRPr="00A75B07">
        <w:rPr>
          <w:sz w:val="28"/>
          <w:szCs w:val="28"/>
        </w:rPr>
        <w:tab/>
        <w:t>II</w:t>
      </w:r>
      <w:r w:rsidRPr="00A75B07">
        <w:rPr>
          <w:sz w:val="28"/>
          <w:szCs w:val="28"/>
        </w:rPr>
        <w:tab/>
        <w:t>»</w:t>
      </w:r>
    </w:p>
    <w:p w:rsidR="00551BC1" w:rsidRPr="00A75B07" w:rsidRDefault="00B64AFC" w:rsidP="00A75B07">
      <w:pPr>
        <w:pStyle w:val="5"/>
        <w:shd w:val="clear" w:color="auto" w:fill="auto"/>
        <w:tabs>
          <w:tab w:val="right" w:pos="6284"/>
        </w:tabs>
        <w:spacing w:line="240" w:lineRule="auto"/>
        <w:ind w:firstLine="0"/>
        <w:rPr>
          <w:sz w:val="28"/>
          <w:szCs w:val="28"/>
        </w:rPr>
      </w:pPr>
      <w:r w:rsidRPr="00A75B07">
        <w:rPr>
          <w:sz w:val="28"/>
          <w:szCs w:val="28"/>
        </w:rPr>
        <w:t xml:space="preserve">номзодлик диссертациялари </w:t>
      </w:r>
      <w:r w:rsidRPr="00A75B07">
        <w:rPr>
          <w:sz w:val="28"/>
          <w:szCs w:val="28"/>
          <w:lang w:val="en-US" w:eastAsia="en-US" w:bidi="en-US"/>
        </w:rPr>
        <w:t>ga</w:t>
      </w:r>
      <w:r w:rsidRPr="00A75B07">
        <w:rPr>
          <w:sz w:val="28"/>
          <w:szCs w:val="28"/>
          <w:lang w:eastAsia="en-US" w:bidi="en-US"/>
        </w:rPr>
        <w:t xml:space="preserve"> </w:t>
      </w:r>
      <w:r w:rsidRPr="00A75B07">
        <w:rPr>
          <w:sz w:val="28"/>
          <w:szCs w:val="28"/>
        </w:rPr>
        <w:t>мақолаларини</w:t>
      </w:r>
      <w:r w:rsidRPr="00A75B07">
        <w:rPr>
          <w:sz w:val="28"/>
          <w:szCs w:val="28"/>
          <w:vertAlign w:val="superscript"/>
        </w:rPr>
        <w:footnoteReference w:id="64"/>
      </w:r>
      <w:r w:rsidRPr="00A75B07">
        <w:rPr>
          <w:sz w:val="28"/>
          <w:szCs w:val="28"/>
        </w:rPr>
        <w:t xml:space="preserve"> киритса бўлади</w:t>
      </w:r>
      <w:r w:rsidRPr="00A75B07">
        <w:rPr>
          <w:sz w:val="28"/>
          <w:szCs w:val="28"/>
        </w:rPr>
        <w:t>. Шунингдек, мазкур мавзуга дахлдор</w:t>
      </w:r>
      <w:r w:rsidRPr="00A75B07">
        <w:rPr>
          <w:sz w:val="28"/>
          <w:szCs w:val="28"/>
        </w:rPr>
        <w:tab/>
        <w:t>ишлар қаторига К.</w:t>
      </w:r>
    </w:p>
    <w:p w:rsidR="00551BC1" w:rsidRPr="00A75B07" w:rsidRDefault="00B64AFC" w:rsidP="00A75B07">
      <w:pPr>
        <w:pStyle w:val="5"/>
        <w:shd w:val="clear" w:color="auto" w:fill="auto"/>
        <w:tabs>
          <w:tab w:val="right" w:pos="6284"/>
        </w:tabs>
        <w:spacing w:line="240" w:lineRule="auto"/>
        <w:ind w:firstLine="0"/>
        <w:rPr>
          <w:sz w:val="28"/>
          <w:szCs w:val="28"/>
        </w:rPr>
      </w:pPr>
      <w:r w:rsidRPr="00A75B07">
        <w:rPr>
          <w:sz w:val="28"/>
          <w:szCs w:val="28"/>
        </w:rPr>
        <w:t>Сулаймоновнинг «Перифрастические</w:t>
      </w:r>
      <w:r w:rsidRPr="00A75B07">
        <w:rPr>
          <w:sz w:val="28"/>
          <w:szCs w:val="28"/>
        </w:rPr>
        <w:tab/>
        <w:t>формы узбекского</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глагола», Турсунқул Алмаматовинг «Вспомогательные глаголы в узбекских народных говорах» деб номланган номзодлик ишлари ҳам мансуб</w:t>
      </w:r>
      <w:r w:rsidRPr="00A75B07">
        <w:rPr>
          <w:sz w:val="28"/>
          <w:szCs w:val="28"/>
          <w:vertAlign w:val="superscript"/>
        </w:rPr>
        <w:footnoteReference w:id="65"/>
      </w:r>
      <w:r w:rsidRPr="00A75B07">
        <w:rPr>
          <w:sz w:val="28"/>
          <w:szCs w:val="28"/>
        </w:rPr>
        <w:t xml:space="preserve">. Ўзбек ва турк </w:t>
      </w:r>
      <w:r w:rsidRPr="00A75B07">
        <w:rPr>
          <w:sz w:val="28"/>
          <w:szCs w:val="28"/>
        </w:rPr>
        <w:t>тилларида нашр қилинган ўзбекча ёки туркча дарслиқларда ҳам бу ҳил қарашлар бор. Жумладан, профессор Др.Мухаррем Эргиннинг «Турк дил билгиси»</w:t>
      </w:r>
      <w:r w:rsidRPr="00A75B07">
        <w:rPr>
          <w:sz w:val="28"/>
          <w:szCs w:val="28"/>
          <w:vertAlign w:val="superscript"/>
        </w:rPr>
        <w:footnoteReference w:id="66"/>
      </w:r>
      <w:r w:rsidRPr="00A75B07">
        <w:rPr>
          <w:sz w:val="28"/>
          <w:szCs w:val="28"/>
        </w:rPr>
        <w:t>, Тахсин Бангуўғлининг «Туркченин граммери»</w:t>
      </w:r>
      <w:r w:rsidRPr="00A75B07">
        <w:rPr>
          <w:sz w:val="28"/>
          <w:szCs w:val="28"/>
          <w:vertAlign w:val="superscript"/>
        </w:rPr>
        <w:footnoteReference w:id="67"/>
      </w:r>
      <w:r w:rsidRPr="00A75B07">
        <w:rPr>
          <w:sz w:val="28"/>
          <w:szCs w:val="28"/>
        </w:rPr>
        <w:t xml:space="preserve"> асарлари шулар жумласидандир. Бу борада яратилган ўзига хос йўналишда</w:t>
      </w:r>
      <w:r w:rsidRPr="00A75B07">
        <w:rPr>
          <w:sz w:val="28"/>
          <w:szCs w:val="28"/>
        </w:rPr>
        <w:t>ги тадқиқотлардан яна бири В. Г. Гузевнинг «Очерки по теории тюркского словоизменения. Глагол» номида рус тилида нашр этилган иши бўлиб, бу тадқиқот мавзуга дойр фикрларининг янгичалиги билан диққатни тортади</w:t>
      </w:r>
      <w:r w:rsidRPr="00A75B07">
        <w:rPr>
          <w:sz w:val="28"/>
          <w:szCs w:val="28"/>
          <w:vertAlign w:val="superscript"/>
        </w:rPr>
        <w:footnoteReference w:id="68"/>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Юқорида санаб ўтилган ишларнинг мазмун йўнали</w:t>
      </w:r>
      <w:r w:rsidRPr="00A75B07">
        <w:rPr>
          <w:sz w:val="28"/>
          <w:szCs w:val="28"/>
        </w:rPr>
        <w:t>шига, мақсадига эътибор қилинса, аслида уларнинг барчасида ҳам туркий тиллар табиатига мос бўлган феълларнинг лутавий — семантик табиати, грамматик хусусиятлари тавсифлаб берилган. Албатга, кўпроқ у ёки бу феълнинг қўшма шакл ҳосил қилишдаги хизмати, бошқа</w:t>
      </w:r>
      <w:r w:rsidRPr="00A75B07">
        <w:rPr>
          <w:sz w:val="28"/>
          <w:szCs w:val="28"/>
        </w:rPr>
        <w:t xml:space="preserve">ча айтганда, кўмакчи, ёрдамчи вазифаларини ёритиш диққат марказида туради. Лекин шунга қарамай, ҳар бир нашр муаллифи илгари сурган ўзига хос қарашлар бир — биридан фарқ қилади. Чунончи, ўзбек тилида яратилган деярли ҳамма дарсликлар ва </w:t>
      </w:r>
      <w:r w:rsidRPr="00A75B07">
        <w:rPr>
          <w:rStyle w:val="31"/>
          <w:sz w:val="28"/>
          <w:szCs w:val="28"/>
        </w:rPr>
        <w:t>қўл</w:t>
      </w:r>
      <w:r w:rsidRPr="00A75B07">
        <w:rPr>
          <w:sz w:val="28"/>
          <w:szCs w:val="28"/>
        </w:rPr>
        <w:t>ланмаларда қўшма</w:t>
      </w:r>
      <w:r w:rsidRPr="00A75B07">
        <w:rPr>
          <w:sz w:val="28"/>
          <w:szCs w:val="28"/>
        </w:rPr>
        <w:t xml:space="preserve"> феълларнинг таърифи, унинг морфологик1таркиби, турлари, бу турлардан ҳар бирининг грамматик тавсифи, қўшма феъл, қўшма шаклнинг асосий компонента — бўлаги ҳисобланмиш кўмакчи // ёрдамчи феълларнинг семантик —грамматик табиати ёриталади. Аммо ёритилиш </w:t>
      </w:r>
      <w:r w:rsidRPr="00A75B07">
        <w:rPr>
          <w:sz w:val="28"/>
          <w:szCs w:val="28"/>
        </w:rPr>
        <w:lastRenderedPageBreak/>
        <w:t>дара</w:t>
      </w:r>
      <w:r w:rsidRPr="00A75B07">
        <w:rPr>
          <w:sz w:val="28"/>
          <w:szCs w:val="28"/>
        </w:rPr>
        <w:t>жаси, ҳажми, мисолларнинг берилиши бир оз фарқли деса бўлади.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Баъзи монографик йўналишдаги тадқиқот ишларида эса бундай феълларнинг у ёки бу хусусиятигагина кўпроқ эътибор қаратилган. Масалан, М. ^Содиқованинг «Феъл стилисшкаси» деб номланган ишидаЙ асосий</w:t>
      </w:r>
      <w:r w:rsidRPr="00A75B07">
        <w:rPr>
          <w:sz w:val="28"/>
          <w:szCs w:val="28"/>
        </w:rPr>
        <w:t xml:space="preserve"> мақсад бу категориянишл услубий томонига қаратилганлиги сабабли, ҳам содда, ҳам қўшма феъллар шу нуқтаи назардан баҳоланган.</w:t>
      </w:r>
    </w:p>
    <w:p w:rsidR="00551BC1" w:rsidRPr="00A75B07" w:rsidRDefault="00B64AFC" w:rsidP="00A75B07">
      <w:pPr>
        <w:pStyle w:val="5"/>
        <w:shd w:val="clear" w:color="auto" w:fill="auto"/>
        <w:tabs>
          <w:tab w:val="left" w:pos="4825"/>
        </w:tabs>
        <w:spacing w:line="240" w:lineRule="auto"/>
        <w:ind w:firstLine="360"/>
        <w:rPr>
          <w:sz w:val="28"/>
          <w:szCs w:val="28"/>
        </w:rPr>
      </w:pPr>
      <w:r w:rsidRPr="00A75B07">
        <w:rPr>
          <w:sz w:val="28"/>
          <w:szCs w:val="28"/>
        </w:rPr>
        <w:t>Турк тилида нашр қилинган грамматикалар мазмуни, хусусан, ҳодисанинг номланишида у қадар фарқ қилмаса ҳам, туркча ифодасида тасниф</w:t>
      </w:r>
      <w:r w:rsidRPr="00A75B07">
        <w:rPr>
          <w:sz w:val="28"/>
          <w:szCs w:val="28"/>
        </w:rPr>
        <w:t>у ёндашишларда ўзига хос жиҳатлари билан ўзбек тилидаги ишлардан фарқланади ҳам. Тахсин Бангуўғлининг юқорида номи тилга олинган грамматикасида</w:t>
      </w:r>
      <w:r w:rsidRPr="00A75B07">
        <w:rPr>
          <w:sz w:val="28"/>
          <w:szCs w:val="28"/>
          <w:vertAlign w:val="superscript"/>
        </w:rPr>
        <w:footnoteReference w:id="69"/>
      </w:r>
      <w:r w:rsidRPr="00A75B07">
        <w:rPr>
          <w:sz w:val="28"/>
          <w:szCs w:val="28"/>
        </w:rPr>
        <w:t xml:space="preserve"> феълларнинг бириктириш имкониятлари</w:t>
      </w:r>
      <w:r w:rsidRPr="00A75B07">
        <w:rPr>
          <w:sz w:val="28"/>
          <w:szCs w:val="28"/>
        </w:rPr>
        <w:tab/>
        <w:t>улар олдидан</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қўлланадиган сўз ва сўз шаклларининг ифодаси, синтактик </w:t>
      </w:r>
      <w:r w:rsidRPr="00A75B07">
        <w:rPr>
          <w:sz w:val="28"/>
          <w:szCs w:val="28"/>
        </w:rPr>
        <w:t xml:space="preserve">вазифаси, маъноси, якка, қўшма, жуфт ҳолда қўлланишига кўра баҳоланган |ва шу жиқатдан тасниф қилинган; мустақил феъл, ёрдамчи феЪД, ярим ёрдамчи феъл каби феъллар фарқлаб изоҳланган; эга вазифасидаги, тўлдирувчи вазифасидаги, ҳол вазифасидаги отлар билан </w:t>
      </w:r>
      <w:r w:rsidRPr="00A75B07">
        <w:rPr>
          <w:sz w:val="28"/>
          <w:szCs w:val="28"/>
        </w:rPr>
        <w:t>қўлланувчи мустақил феъллар алоҳида —алоҳида таҳлил қилинган. Муаллифнинг ёрдамчи феълларнинг ўзлашма сўзларга қўшилиб, янги феъл ясашдан кўра туркий — туркча асосга туркча қўшимча қўшиб, содда ясама феъл ҳосил қилишнинг афзаллиги ҳақидаги қараши ҳам эътиб</w:t>
      </w:r>
      <w:r w:rsidRPr="00A75B07">
        <w:rPr>
          <w:sz w:val="28"/>
          <w:szCs w:val="28"/>
        </w:rPr>
        <w:t>орни тортади. Бу ишда от + феъл таркибли қўшма феъллар таркибидаги иккинчи қисмга нисбатан «ярим ёрдамчи феъл » ифодаси қўлланган</w:t>
      </w:r>
      <w:r w:rsidRPr="00A75B07">
        <w:rPr>
          <w:sz w:val="28"/>
          <w:szCs w:val="28"/>
          <w:vertAlign w:val="superscript"/>
        </w:rPr>
        <w:footnoteReference w:id="70"/>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Бундай ифодаланишни эса ўзбек тилидаги грамматикаларда учратмаймиз.</w:t>
      </w:r>
    </w:p>
    <w:p w:rsidR="00551BC1" w:rsidRPr="00A75B07" w:rsidRDefault="00B64AFC" w:rsidP="00A75B07">
      <w:pPr>
        <w:pStyle w:val="5"/>
        <w:shd w:val="clear" w:color="auto" w:fill="auto"/>
        <w:tabs>
          <w:tab w:val="right" w:pos="4716"/>
          <w:tab w:val="left" w:pos="4879"/>
        </w:tabs>
        <w:spacing w:line="240" w:lineRule="auto"/>
        <w:ind w:firstLine="360"/>
        <w:rPr>
          <w:sz w:val="28"/>
          <w:szCs w:val="28"/>
        </w:rPr>
      </w:pPr>
      <w:r w:rsidRPr="00A75B07">
        <w:rPr>
          <w:sz w:val="28"/>
          <w:szCs w:val="28"/>
        </w:rPr>
        <w:t>Туркийшунос олим В.Г. Гузевнинг бу ҳақдаги қарашлари ном</w:t>
      </w:r>
      <w:r w:rsidRPr="00A75B07">
        <w:rPr>
          <w:sz w:val="28"/>
          <w:szCs w:val="28"/>
        </w:rPr>
        <w:t>и юқорида кўрсатилган тадқиқот ишининг 5— ва 6 — бобларидан ўрин олган</w:t>
      </w:r>
      <w:r w:rsidRPr="00A75B07">
        <w:rPr>
          <w:sz w:val="28"/>
          <w:szCs w:val="28"/>
          <w:vertAlign w:val="superscript"/>
        </w:rPr>
        <w:footnoteReference w:id="71"/>
      </w:r>
      <w:r w:rsidRPr="00A75B07">
        <w:rPr>
          <w:sz w:val="28"/>
          <w:szCs w:val="28"/>
        </w:rPr>
        <w:t>. Бундай феъллар мазкур ишда аспектуаллик категорияси нуқтаи назаридан баҳолашга ҳаракат қилинган. Бу ишда феълнинг</w:t>
      </w:r>
      <w:r w:rsidRPr="00A75B07">
        <w:rPr>
          <w:sz w:val="28"/>
          <w:szCs w:val="28"/>
        </w:rPr>
        <w:tab/>
        <w:t>перифрастик</w:t>
      </w:r>
      <w:r w:rsidRPr="00A75B07">
        <w:rPr>
          <w:sz w:val="28"/>
          <w:szCs w:val="28"/>
        </w:rPr>
        <w:tab/>
        <w:t>ва аналитик</w:t>
      </w:r>
    </w:p>
    <w:p w:rsidR="00551BC1" w:rsidRPr="00A75B07" w:rsidRDefault="00B64AFC" w:rsidP="00A75B07">
      <w:pPr>
        <w:pStyle w:val="5"/>
        <w:shd w:val="clear" w:color="auto" w:fill="auto"/>
        <w:tabs>
          <w:tab w:val="left" w:pos="3073"/>
        </w:tabs>
        <w:spacing w:line="240" w:lineRule="auto"/>
        <w:ind w:firstLine="0"/>
        <w:rPr>
          <w:sz w:val="28"/>
          <w:szCs w:val="28"/>
        </w:rPr>
      </w:pPr>
      <w:r w:rsidRPr="00A75B07">
        <w:rPr>
          <w:sz w:val="28"/>
          <w:szCs w:val="28"/>
        </w:rPr>
        <w:t>шакллари алоҳида — алоҳида</w:t>
      </w:r>
      <w:r w:rsidRPr="00A75B07">
        <w:rPr>
          <w:sz w:val="28"/>
          <w:szCs w:val="28"/>
        </w:rPr>
        <w:tab/>
        <w:t>таҳлил қилинган; ў</w:t>
      </w:r>
      <w:r w:rsidRPr="00A75B07">
        <w:rPr>
          <w:sz w:val="28"/>
          <w:szCs w:val="28"/>
        </w:rPr>
        <w:t>ндан ортиқ</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конструкциянинг маънолари изоҳланган.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Ўзбек тилшунослигида эса бу йўналишда қилинган ишлар салмоқлидир</w:t>
      </w:r>
      <w:r w:rsidRPr="00A75B07">
        <w:rPr>
          <w:sz w:val="28"/>
          <w:szCs w:val="28"/>
          <w:vertAlign w:val="superscript"/>
        </w:rPr>
        <w:footnoteReference w:id="72"/>
      </w:r>
      <w:r w:rsidRPr="00A75B07">
        <w:rPr>
          <w:sz w:val="28"/>
          <w:szCs w:val="28"/>
        </w:rPr>
        <w:t>.</w:t>
      </w:r>
    </w:p>
    <w:p w:rsidR="00551BC1" w:rsidRPr="00A75B07" w:rsidRDefault="00B64AFC" w:rsidP="00A75B07">
      <w:pPr>
        <w:pStyle w:val="5"/>
        <w:shd w:val="clear" w:color="auto" w:fill="auto"/>
        <w:tabs>
          <w:tab w:val="right" w:pos="4716"/>
          <w:tab w:val="left" w:pos="4879"/>
        </w:tabs>
        <w:spacing w:line="240" w:lineRule="auto"/>
        <w:ind w:firstLine="360"/>
        <w:rPr>
          <w:sz w:val="28"/>
          <w:szCs w:val="28"/>
        </w:rPr>
      </w:pPr>
      <w:r w:rsidRPr="00A75B07">
        <w:rPr>
          <w:sz w:val="28"/>
          <w:szCs w:val="28"/>
        </w:rPr>
        <w:t>Турк тилининг грамматик</w:t>
      </w:r>
      <w:r w:rsidRPr="00A75B07">
        <w:rPr>
          <w:sz w:val="28"/>
          <w:szCs w:val="28"/>
        </w:rPr>
        <w:tab/>
        <w:t>тузилишини</w:t>
      </w:r>
      <w:r w:rsidRPr="00A75B07">
        <w:rPr>
          <w:sz w:val="28"/>
          <w:szCs w:val="28"/>
        </w:rPr>
        <w:tab/>
        <w:t>ўрганган рус</w:t>
      </w:r>
    </w:p>
    <w:p w:rsidR="00551BC1" w:rsidRPr="00A75B07" w:rsidRDefault="00B64AFC" w:rsidP="00A75B07">
      <w:pPr>
        <w:pStyle w:val="5"/>
        <w:shd w:val="clear" w:color="auto" w:fill="auto"/>
        <w:tabs>
          <w:tab w:val="left" w:pos="1993"/>
          <w:tab w:val="right" w:pos="4945"/>
          <w:tab w:val="right" w:pos="5300"/>
          <w:tab w:val="right" w:pos="6236"/>
        </w:tabs>
        <w:spacing w:line="240" w:lineRule="auto"/>
        <w:ind w:firstLine="0"/>
        <w:rPr>
          <w:sz w:val="28"/>
          <w:szCs w:val="28"/>
        </w:rPr>
      </w:pPr>
      <w:r w:rsidRPr="00A75B07">
        <w:rPr>
          <w:sz w:val="28"/>
          <w:szCs w:val="28"/>
        </w:rPr>
        <w:t>шарқшуносларининг ишида қўшма феъл тушунчасига кенгроқ маъно юкланган Н.А. Баскаковнинг «К</w:t>
      </w:r>
      <w:r w:rsidRPr="00A75B07">
        <w:rPr>
          <w:sz w:val="28"/>
          <w:szCs w:val="28"/>
        </w:rPr>
        <w:t xml:space="preserve">аракалпакский язык», АН. Кононовнинг «Грамматика турецкого языка», </w:t>
      </w:r>
      <w:r w:rsidRPr="00A75B07">
        <w:rPr>
          <w:rStyle w:val="aa"/>
          <w:sz w:val="28"/>
          <w:szCs w:val="28"/>
        </w:rPr>
        <w:t>«</w:t>
      </w:r>
      <w:r w:rsidRPr="00A75B07">
        <w:rPr>
          <w:sz w:val="28"/>
          <w:szCs w:val="28"/>
        </w:rPr>
        <w:t xml:space="preserve"> Грамматика современного</w:t>
      </w:r>
      <w:r w:rsidRPr="00A75B07">
        <w:rPr>
          <w:sz w:val="28"/>
          <w:szCs w:val="28"/>
        </w:rPr>
        <w:tab/>
        <w:t>узбекского</w:t>
      </w:r>
      <w:r w:rsidRPr="00A75B07">
        <w:rPr>
          <w:sz w:val="28"/>
          <w:szCs w:val="28"/>
        </w:rPr>
        <w:tab/>
        <w:t>литературного</w:t>
      </w:r>
      <w:r w:rsidRPr="00A75B07">
        <w:rPr>
          <w:sz w:val="28"/>
          <w:szCs w:val="28"/>
        </w:rPr>
        <w:tab/>
      </w:r>
      <w:r w:rsidRPr="00A75B07">
        <w:rPr>
          <w:sz w:val="28"/>
          <w:szCs w:val="28"/>
          <w:vertAlign w:val="subscript"/>
        </w:rPr>
        <w:t>(</w:t>
      </w:r>
      <w:r w:rsidRPr="00A75B07">
        <w:rPr>
          <w:sz w:val="28"/>
          <w:szCs w:val="28"/>
        </w:rPr>
        <w:tab/>
        <w:t>языка»,</w:t>
      </w:r>
    </w:p>
    <w:p w:rsidR="00551BC1" w:rsidRPr="00A75B07" w:rsidRDefault="00B64AFC" w:rsidP="00A75B07">
      <w:pPr>
        <w:pStyle w:val="5"/>
        <w:shd w:val="clear" w:color="auto" w:fill="auto"/>
        <w:tabs>
          <w:tab w:val="left" w:pos="4879"/>
          <w:tab w:val="left" w:pos="4873"/>
          <w:tab w:val="left" w:pos="2041"/>
        </w:tabs>
        <w:spacing w:line="240" w:lineRule="auto"/>
        <w:ind w:firstLine="0"/>
        <w:rPr>
          <w:sz w:val="28"/>
          <w:szCs w:val="28"/>
        </w:rPr>
      </w:pPr>
      <w:r w:rsidRPr="00A75B07">
        <w:rPr>
          <w:sz w:val="28"/>
          <w:szCs w:val="28"/>
        </w:rPr>
        <w:t>Н.К.Дмитриевнинг «Грамматика</w:t>
      </w:r>
      <w:r w:rsidRPr="00A75B07">
        <w:rPr>
          <w:sz w:val="28"/>
          <w:szCs w:val="28"/>
        </w:rPr>
        <w:tab/>
        <w:t>башкирского</w:t>
      </w:r>
      <w:r w:rsidRPr="00A75B07">
        <w:rPr>
          <w:sz w:val="28"/>
          <w:szCs w:val="28"/>
        </w:rPr>
        <w:tab/>
        <w:t>языка» каби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ишларида шундай ёндошиш устунроқ.</w:t>
      </w:r>
    </w:p>
    <w:p w:rsidR="00551BC1" w:rsidRPr="00A75B07" w:rsidRDefault="00B64AFC" w:rsidP="00A75B07">
      <w:pPr>
        <w:pStyle w:val="5"/>
        <w:shd w:val="clear" w:color="auto" w:fill="auto"/>
        <w:tabs>
          <w:tab w:val="right" w:pos="4716"/>
          <w:tab w:val="left" w:pos="4879"/>
        </w:tabs>
        <w:spacing w:line="240" w:lineRule="auto"/>
        <w:ind w:firstLine="360"/>
        <w:rPr>
          <w:sz w:val="28"/>
          <w:szCs w:val="28"/>
        </w:rPr>
      </w:pPr>
      <w:r w:rsidRPr="00A75B07">
        <w:rPr>
          <w:sz w:val="28"/>
          <w:szCs w:val="28"/>
        </w:rPr>
        <w:t xml:space="preserve">Демак, «қўшма феъл», «аналитик феъл» деб </w:t>
      </w:r>
      <w:r w:rsidRPr="00A75B07">
        <w:rPr>
          <w:sz w:val="28"/>
          <w:szCs w:val="28"/>
        </w:rPr>
        <w:t xml:space="preserve">номланувчи тушунчаларга оид қарашлар ранг —баранг ва улар кўпчилик тилшуносларнинг таҳлил объекти бўла олган. Бироқ бу борадаги қарашларда ҳали якдиллик йўқ. </w:t>
      </w:r>
      <w:r w:rsidRPr="00A75B07">
        <w:rPr>
          <w:sz w:val="28"/>
          <w:szCs w:val="28"/>
        </w:rPr>
        <w:lastRenderedPageBreak/>
        <w:t>феълнинг аналитик шаклларини ҳосил қилишда иштирок этувчи</w:t>
      </w:r>
      <w:r w:rsidRPr="00A75B07">
        <w:rPr>
          <w:sz w:val="28"/>
          <w:szCs w:val="28"/>
        </w:rPr>
        <w:tab/>
        <w:t>— зарурий</w:t>
      </w:r>
      <w:r w:rsidRPr="00A75B07">
        <w:rPr>
          <w:sz w:val="28"/>
          <w:szCs w:val="28"/>
        </w:rPr>
        <w:tab/>
        <w:t>компонент —</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кўмакчи // ёрдамчи</w:t>
      </w:r>
      <w:r w:rsidRPr="00A75B07">
        <w:rPr>
          <w:sz w:val="28"/>
          <w:szCs w:val="28"/>
        </w:rPr>
        <w:t xml:space="preserve"> феълларнинг табиати қиёсий планда ўрганилмаган. Бу айниқса, турк ва ўзбек тилларини солиштириб ўрганишга оид ишларнинг деярли қилинмаганлигида кўринади. Шундай экан, умуман, феълларни, хусусан, феълнинг аналитик шаклларини 2 қондош, қардош тил мисолида ўр</w:t>
      </w:r>
      <w:r w:rsidRPr="00A75B07">
        <w:rPr>
          <w:sz w:val="28"/>
          <w:szCs w:val="28"/>
        </w:rPr>
        <w:t>ганиш ва бу борадаги терминологик ҳар хилликларни аниқлаш ҳозирги туркийшуносликнинг долзарб муаммоларидан ҳисобланади.</w:t>
      </w:r>
      <w:r w:rsidRPr="00A75B07">
        <w:rPr>
          <w:sz w:val="28"/>
          <w:szCs w:val="28"/>
          <w:vertAlign w:val="superscript"/>
        </w:rPr>
        <w:t>к</w:t>
      </w:r>
      <w:r w:rsidRPr="00A75B07">
        <w:rPr>
          <w:sz w:val="28"/>
          <w:szCs w:val="28"/>
        </w:rPr>
        <w:t xml:space="preserve"> /-</w:t>
      </w:r>
    </w:p>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t>Н.Юнусова ЎзМУ, аспирант</w:t>
      </w:r>
    </w:p>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t>ЛЕКСИК БИРЛИК - ТИЗИМ ЭЛЕМЕНТИ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Сўзлар тизими бирлашмалари тилшунослик фанининг ’’Лексикология” бўлимида ўрг</w:t>
      </w:r>
      <w:r w:rsidRPr="00A75B07">
        <w:rPr>
          <w:sz w:val="28"/>
          <w:szCs w:val="28"/>
        </w:rPr>
        <w:t>анилади. Ўзбек тилшунослигида сўзларга тизим сифатида ёндашиш масалалари Ҳ.Неъматов ва Р.Расуловнинг ’’Ўзбек тили систем лексикологияси асослари “қўлланмасида кенг ёритилган.Ушбу қўлланма систем тилшуносликнинг асосйй тушунчалари, тахдил усуллари ҳақида чу</w:t>
      </w:r>
      <w:r w:rsidRPr="00A75B07">
        <w:rPr>
          <w:sz w:val="28"/>
          <w:szCs w:val="28"/>
        </w:rPr>
        <w:t>қур ва тушунарли тарзда берилган маълумотлари билан ажралиб туради.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Систем лексикология муаммолари қатор ўзбек олимларининг илмий ишлари (мақола, рисола, диссертация,монографиялар)да ўз аксини топган.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Кўлланмада</w:t>
      </w:r>
      <w:r w:rsidRPr="00A75B07">
        <w:rPr>
          <w:sz w:val="28"/>
          <w:szCs w:val="28"/>
          <w:vertAlign w:val="superscript"/>
        </w:rPr>
        <w:footnoteReference w:id="73"/>
      </w:r>
      <w:r w:rsidRPr="00A75B07">
        <w:rPr>
          <w:sz w:val="28"/>
          <w:szCs w:val="28"/>
        </w:rPr>
        <w:t xml:space="preserve"> тил ҳодисасига берилган таъриф бўйича, уларнинг барчаси учун тайёр, мажбурий бўлган бирликлар </w:t>
      </w:r>
      <w:r w:rsidRPr="00A75B07">
        <w:rPr>
          <w:rStyle w:val="aa"/>
          <w:sz w:val="28"/>
          <w:szCs w:val="28"/>
        </w:rPr>
        <w:t>сув</w:t>
      </w:r>
      <w:r w:rsidRPr="00A75B07">
        <w:rPr>
          <w:sz w:val="28"/>
          <w:szCs w:val="28"/>
        </w:rPr>
        <w:t xml:space="preserve"> сўзи мисолида содца қилиб тушунтирилган. Тил бирликларини шахе ясамайди,балки тайёр ҳолда жамиятдан кабул қилиб олади ва белгиланган шакл ҳамда вазифаларда қ</w:t>
      </w:r>
      <w:r w:rsidRPr="00A75B07">
        <w:rPr>
          <w:sz w:val="28"/>
          <w:szCs w:val="28"/>
        </w:rPr>
        <w:t xml:space="preserve">ўлланилади. </w:t>
      </w:r>
      <w:r w:rsidRPr="00A75B07">
        <w:rPr>
          <w:rStyle w:val="aa"/>
          <w:sz w:val="28"/>
          <w:szCs w:val="28"/>
        </w:rPr>
        <w:t>Сув</w:t>
      </w:r>
      <w:r w:rsidRPr="00A75B07">
        <w:rPr>
          <w:sz w:val="28"/>
          <w:szCs w:val="28"/>
        </w:rPr>
        <w:t xml:space="preserve"> сўзи ўзбек жамияти учун хос, шунинг учун маълум хилдаги суюқяикни,яъни сувни </w:t>
      </w:r>
      <w:r w:rsidRPr="00A75B07">
        <w:rPr>
          <w:rStyle w:val="aa"/>
          <w:sz w:val="28"/>
          <w:szCs w:val="28"/>
        </w:rPr>
        <w:t>“сув”деб</w:t>
      </w:r>
      <w:r w:rsidRPr="00A75B07">
        <w:rPr>
          <w:sz w:val="28"/>
          <w:szCs w:val="28"/>
        </w:rPr>
        <w:t xml:space="preserve"> аташи шарт.Сувчи сўзини олиб қарасак, [от+¥чи=шахс оти] қоидаси бўйича ясалган ва шундай қабул қилинган.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Тил бирликлари мазмун,вазифа томонига ва моддий (</w:t>
      </w:r>
      <w:r w:rsidRPr="00A75B07">
        <w:rPr>
          <w:sz w:val="28"/>
          <w:szCs w:val="28"/>
        </w:rPr>
        <w:t>шакл) томонига ҳам эгадир.Моддий томон (субстанция) тўғрисидаги тасаввур фикрни,онг бирликлари тушунча ва тасаввурларни шаюшантиради.бир моддий “қобиққа” жойлапггирилади ва моддий шакл нуткда ҳар хил кўринишларда,ёзма нутқда ҳарфлардиниш ва турли бошқа бел</w:t>
      </w:r>
      <w:r w:rsidRPr="00A75B07">
        <w:rPr>
          <w:sz w:val="28"/>
          <w:szCs w:val="28"/>
        </w:rPr>
        <w:t>гилар (математик, физик, кимёвий ва бошқа шартли белгилар) орқапи юзага келади. Бу моддий шакл фикрни шакллантирибгина қолмай, балки унинг маълум бир масофага етказилишига, ўзгаларнинг қабул қилишига, таъсир этишига имкон беради (масалан қоронғи хонада имо</w:t>
      </w:r>
      <w:r w:rsidRPr="00A75B07">
        <w:rPr>
          <w:sz w:val="28"/>
          <w:szCs w:val="28"/>
        </w:rPr>
        <w:t>-ишора нутқи жоиз эмас, балки сўзлашиш афзалроқ ва бошқалардир). Демак,ҳар бир бирлик ҳам фикрни шакллантиради ва уни ифодалашга хизмат қилади.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Тилнинг курилишида учта асосий бирлик бор:</w:t>
      </w:r>
    </w:p>
    <w:p w:rsidR="00551BC1" w:rsidRPr="00A75B07" w:rsidRDefault="00B64AFC" w:rsidP="00A75B07">
      <w:pPr>
        <w:pStyle w:val="40"/>
        <w:numPr>
          <w:ilvl w:val="0"/>
          <w:numId w:val="25"/>
        </w:numPr>
        <w:shd w:val="clear" w:color="auto" w:fill="auto"/>
        <w:spacing w:line="240" w:lineRule="auto"/>
        <w:ind w:firstLine="0"/>
        <w:jc w:val="both"/>
        <w:rPr>
          <w:sz w:val="28"/>
          <w:szCs w:val="28"/>
        </w:rPr>
      </w:pPr>
      <w:r w:rsidRPr="00A75B07">
        <w:rPr>
          <w:rStyle w:val="47"/>
          <w:b/>
          <w:bCs/>
          <w:sz w:val="28"/>
          <w:szCs w:val="28"/>
        </w:rPr>
        <w:t>Фонема;</w:t>
      </w:r>
    </w:p>
    <w:p w:rsidR="00551BC1" w:rsidRPr="00A75B07" w:rsidRDefault="00B64AFC" w:rsidP="00A75B07">
      <w:pPr>
        <w:pStyle w:val="40"/>
        <w:numPr>
          <w:ilvl w:val="0"/>
          <w:numId w:val="25"/>
        </w:numPr>
        <w:shd w:val="clear" w:color="auto" w:fill="auto"/>
        <w:spacing w:line="240" w:lineRule="auto"/>
        <w:ind w:firstLine="0"/>
        <w:jc w:val="both"/>
        <w:rPr>
          <w:sz w:val="28"/>
          <w:szCs w:val="28"/>
        </w:rPr>
      </w:pPr>
      <w:r w:rsidRPr="00A75B07">
        <w:rPr>
          <w:rStyle w:val="47"/>
          <w:b/>
          <w:bCs/>
          <w:sz w:val="28"/>
          <w:szCs w:val="28"/>
        </w:rPr>
        <w:t xml:space="preserve"> Морфема;</w:t>
      </w:r>
    </w:p>
    <w:p w:rsidR="00551BC1" w:rsidRPr="00A75B07" w:rsidRDefault="00B64AFC" w:rsidP="00A75B07">
      <w:pPr>
        <w:pStyle w:val="40"/>
        <w:numPr>
          <w:ilvl w:val="0"/>
          <w:numId w:val="25"/>
        </w:numPr>
        <w:shd w:val="clear" w:color="auto" w:fill="auto"/>
        <w:spacing w:line="240" w:lineRule="auto"/>
        <w:ind w:firstLine="0"/>
        <w:jc w:val="both"/>
        <w:rPr>
          <w:sz w:val="28"/>
          <w:szCs w:val="28"/>
        </w:rPr>
      </w:pPr>
      <w:r w:rsidRPr="00A75B07">
        <w:rPr>
          <w:rStyle w:val="47"/>
          <w:b/>
          <w:bCs/>
          <w:sz w:val="28"/>
          <w:szCs w:val="28"/>
        </w:rPr>
        <w:t>Қолип(ёки конструкция, қурилма, модем).</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Мана шу бир</w:t>
      </w:r>
      <w:r w:rsidRPr="00A75B07">
        <w:rPr>
          <w:sz w:val="28"/>
          <w:szCs w:val="28"/>
        </w:rPr>
        <w:t xml:space="preserve">ликлар ўзаро муносабатларда бўлади ва бунда бир бутунликниниг таркибий қисмлари-бирликлари ораендаги ўзаро алоқалар, </w:t>
      </w:r>
      <w:r w:rsidRPr="00A75B07">
        <w:rPr>
          <w:sz w:val="28"/>
          <w:szCs w:val="28"/>
        </w:rPr>
        <w:lastRenderedPageBreak/>
        <w:t>боғланишлар тушунилади. Систем лексикология тил бирликлари орасида уч хил муносабатларни-ўхшашлик (пардигматик), поғонали (иерархик) ва қўш</w:t>
      </w:r>
      <w:r w:rsidRPr="00A75B07">
        <w:rPr>
          <w:sz w:val="28"/>
          <w:szCs w:val="28"/>
        </w:rPr>
        <w:t>ничилик (синтагматик) муносабатларни фарқлайди. ’’Систем лексикология нуқтаи назаридан бевосита кузатишда берилган матн ва луғатларда қайд этилган сўз нутқ бирликлари ҳисобланади”. Тилнинг асосий бирликлари қаторида луғавий бирлик алоҳида ажратилмаган. Мор</w:t>
      </w:r>
      <w:r w:rsidRPr="00A75B07">
        <w:rPr>
          <w:sz w:val="28"/>
          <w:szCs w:val="28"/>
        </w:rPr>
        <w:t>феманинг бир тури сифатида ўзак ва луғавий морфемалар ажратилган. Луғавий морфемаларни умумлашган маъноли грамматик қўшимчалардан-аффиксал морфемалардан фарқлаш зарур экан. Шунинг учун хам систем тилшуносликка лексема тушунчаси ва атамаси киритилган. Лексе</w:t>
      </w:r>
      <w:r w:rsidRPr="00A75B07">
        <w:rPr>
          <w:sz w:val="28"/>
          <w:szCs w:val="28"/>
        </w:rPr>
        <w:t xml:space="preserve">мага куйидагича таъриф берилган: ’’Жамият аъзолари учун тайёр, умумий, мажбурий бўлган шакл ва мазмуннинг барқарор бирикувидан ташкил топган, воқеликдаги нарса, белги, хусусият ва муносабатларни шакллантирувчи, нутқ ва луғатда грамматик морфемаларни ўзига </w:t>
      </w:r>
      <w:r w:rsidRPr="00A75B07">
        <w:rPr>
          <w:sz w:val="28"/>
          <w:szCs w:val="28"/>
        </w:rPr>
        <w:t>бирикгира оладиган морфема тури лексемадир”. Лексема икки шакл ва мазмун томонларига эга рамздир. Лексеманинг шакл томони (моддий қобиғи, ташқи томони) номема деб, мазмун томони (маъноси ички томони) эса семема деб аталади. Яъни семема бу номема билан боғл</w:t>
      </w:r>
      <w:r w:rsidRPr="00A75B07">
        <w:rPr>
          <w:sz w:val="28"/>
          <w:szCs w:val="28"/>
        </w:rPr>
        <w:t xml:space="preserve">анган маъно, мазмун ва вазифалардир. Семема лексеманинг ички томонини ташкил қилади. Демак, атрофимиздаги ҳар бир нарса,ҳосила,ҳодисалар бир-бири билан узвий боглиқ ва уларнинг ҳар бири ўзича алоҳида бир тизимни ташкил қилади. </w:t>
      </w:r>
      <w:r w:rsidRPr="00A75B07">
        <w:rPr>
          <w:sz w:val="28"/>
          <w:szCs w:val="28"/>
          <w:lang w:val="en-US" w:eastAsia="en-US" w:bidi="en-US"/>
        </w:rPr>
        <w:t>By</w:t>
      </w:r>
      <w:r w:rsidRPr="00A75B07">
        <w:rPr>
          <w:sz w:val="28"/>
          <w:szCs w:val="28"/>
          <w:lang w:eastAsia="en-US" w:bidi="en-US"/>
        </w:rPr>
        <w:t xml:space="preserve"> </w:t>
      </w:r>
      <w:r w:rsidRPr="00A75B07">
        <w:rPr>
          <w:sz w:val="28"/>
          <w:szCs w:val="28"/>
        </w:rPr>
        <w:t>тизимлар, ўз навбатида, бо</w:t>
      </w:r>
      <w:r w:rsidRPr="00A75B07">
        <w:rPr>
          <w:sz w:val="28"/>
          <w:szCs w:val="28"/>
        </w:rPr>
        <w:t>шқа тизимлар билан муносабатда бўлади. Шуига ўхшаш ҳар бир фан ҳам, хусусан, тилшунослик фани ҳам системани ташкил этади. Ҳар бир тизим умумий ва ўзига хос хусусиятларга эга. Шунингдек, ҳар бир тил бирлигининг турли қирралари бор. Масалан, ёши, касби ташқи</w:t>
      </w:r>
      <w:r w:rsidRPr="00A75B07">
        <w:rPr>
          <w:sz w:val="28"/>
          <w:szCs w:val="28"/>
        </w:rPr>
        <w:t xml:space="preserve"> кўриниши, маънавияти, ақли ва бошқа хусусийликларини ифодапаш ва лексик гуруҳларга ажратиш мумкин. Умуман, лексик системалар ҳақида маълумотлар, тахдиллар ўзбек тилшунослари Э.Бегматов, И.Кўчқортоев, Ҳ.Ғ.Неъматов, Ш.Раҳматуллаев.Р.Расулов, М.Нарзисва, Ш.О</w:t>
      </w:r>
      <w:r w:rsidRPr="00A75B07">
        <w:rPr>
          <w:sz w:val="28"/>
          <w:szCs w:val="28"/>
        </w:rPr>
        <w:t>рифжонова, Г.Неъматова, З.Юнусовалар</w:t>
      </w:r>
      <w:r w:rsidRPr="00A75B07">
        <w:rPr>
          <w:sz w:val="28"/>
          <w:szCs w:val="28"/>
          <w:vertAlign w:val="superscript"/>
        </w:rPr>
        <w:footnoteReference w:id="74"/>
      </w:r>
      <w:r w:rsidRPr="00A75B07">
        <w:rPr>
          <w:sz w:val="28"/>
          <w:szCs w:val="28"/>
        </w:rPr>
        <w:t xml:space="preserve"> томонидан ишланган.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Юқорида номлари тилга олинган олимларимиз тадқиқотларини ўқир эканмиз, </w:t>
      </w:r>
      <w:r w:rsidRPr="00A75B07">
        <w:rPr>
          <w:rStyle w:val="aa"/>
          <w:sz w:val="28"/>
          <w:szCs w:val="28"/>
        </w:rPr>
        <w:t>идиш</w:t>
      </w:r>
      <w:r w:rsidRPr="00A75B07">
        <w:rPr>
          <w:sz w:val="28"/>
          <w:szCs w:val="28"/>
        </w:rPr>
        <w:t xml:space="preserve"> лексемасининг маъно қирраларининг айримлари билан қизиқцик.</w:t>
      </w:r>
    </w:p>
    <w:p w:rsidR="00551BC1" w:rsidRPr="00A75B07" w:rsidRDefault="00B64AFC" w:rsidP="00A75B07">
      <w:pPr>
        <w:pStyle w:val="5"/>
        <w:shd w:val="clear" w:color="auto" w:fill="auto"/>
        <w:spacing w:line="240" w:lineRule="auto"/>
        <w:ind w:firstLine="360"/>
        <w:rPr>
          <w:sz w:val="28"/>
          <w:szCs w:val="28"/>
        </w:rPr>
      </w:pPr>
      <w:r w:rsidRPr="00A75B07">
        <w:rPr>
          <w:rStyle w:val="aa"/>
          <w:sz w:val="28"/>
          <w:szCs w:val="28"/>
        </w:rPr>
        <w:t>Идиш</w:t>
      </w:r>
      <w:r w:rsidRPr="00A75B07">
        <w:rPr>
          <w:sz w:val="28"/>
          <w:szCs w:val="28"/>
        </w:rPr>
        <w:t xml:space="preserve"> семасини ифодаловчи сўзларни “Узбек тилининг изоҳли луғати”дан олдик.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“Ўзбек тилининг изохди луғати”да идишлар сони 62 тани ташкил этади. Луғатда «идиш» сўзига қуйидагича изоҳ берилган:</w:t>
      </w:r>
    </w:p>
    <w:p w:rsidR="00551BC1" w:rsidRPr="00A75B07" w:rsidRDefault="00B64AFC" w:rsidP="00A75B07">
      <w:pPr>
        <w:pStyle w:val="5"/>
        <w:shd w:val="clear" w:color="auto" w:fill="auto"/>
        <w:spacing w:line="240" w:lineRule="auto"/>
        <w:ind w:firstLine="360"/>
        <w:rPr>
          <w:sz w:val="28"/>
          <w:szCs w:val="28"/>
        </w:rPr>
      </w:pPr>
      <w:r w:rsidRPr="00A75B07">
        <w:rPr>
          <w:rStyle w:val="aa"/>
          <w:sz w:val="28"/>
          <w:szCs w:val="28"/>
        </w:rPr>
        <w:t>Идиш</w:t>
      </w:r>
      <w:r w:rsidRPr="00A75B07">
        <w:rPr>
          <w:sz w:val="28"/>
          <w:szCs w:val="28"/>
        </w:rPr>
        <w:t xml:space="preserve"> - турли нарсалар солиб қўйиладиган уй-рўзғор ёки хўжалик буюми. </w:t>
      </w:r>
      <w:r w:rsidRPr="00A75B07">
        <w:rPr>
          <w:sz w:val="28"/>
          <w:szCs w:val="28"/>
        </w:rPr>
        <w:t xml:space="preserve">Масалан, </w:t>
      </w:r>
      <w:r w:rsidRPr="00A75B07">
        <w:rPr>
          <w:rStyle w:val="aa"/>
          <w:sz w:val="28"/>
          <w:szCs w:val="28"/>
        </w:rPr>
        <w:t>дон идиш ,сув идиш, тунука идиш ,чинни идиш.</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Аслида эса </w:t>
      </w:r>
      <w:r w:rsidRPr="00A75B07">
        <w:rPr>
          <w:rStyle w:val="aa"/>
          <w:sz w:val="28"/>
          <w:szCs w:val="28"/>
        </w:rPr>
        <w:t>идиш</w:t>
      </w:r>
      <w:r w:rsidRPr="00A75B07">
        <w:rPr>
          <w:sz w:val="28"/>
          <w:szCs w:val="28"/>
        </w:rPr>
        <w:t xml:space="preserve"> дейилганда, кенг маънода, яъни уй-рўзғор буюмлари назарда тугилади. Кўп ҳолатларда бу сўз жуфт сўз идиш-товок тарзида </w:t>
      </w:r>
      <w:r w:rsidRPr="00A75B07">
        <w:rPr>
          <w:sz w:val="28"/>
          <w:szCs w:val="28"/>
        </w:rPr>
        <w:lastRenderedPageBreak/>
        <w:t xml:space="preserve">қўлланилади. Мана шу жуфтликнинг ичидан </w:t>
      </w:r>
      <w:r w:rsidRPr="00A75B07">
        <w:rPr>
          <w:rStyle w:val="aa"/>
          <w:sz w:val="28"/>
          <w:szCs w:val="28"/>
        </w:rPr>
        <w:t>идиш</w:t>
      </w:r>
      <w:r w:rsidRPr="00A75B07">
        <w:rPr>
          <w:sz w:val="28"/>
          <w:szCs w:val="28"/>
        </w:rPr>
        <w:t xml:space="preserve"> сўзини ажратиб олдик ва</w:t>
      </w:r>
      <w:r w:rsidRPr="00A75B07">
        <w:rPr>
          <w:sz w:val="28"/>
          <w:szCs w:val="28"/>
        </w:rPr>
        <w:t xml:space="preserve"> унинг хусусиятларини кўриб чиқамиз. •</w:t>
      </w:r>
    </w:p>
    <w:p w:rsidR="00551BC1" w:rsidRPr="00A75B07" w:rsidRDefault="00B64AFC" w:rsidP="00A75B07">
      <w:pPr>
        <w:pStyle w:val="5"/>
        <w:shd w:val="clear" w:color="auto" w:fill="auto"/>
        <w:spacing w:line="240" w:lineRule="auto"/>
        <w:ind w:firstLine="360"/>
        <w:rPr>
          <w:sz w:val="28"/>
          <w:szCs w:val="28"/>
        </w:rPr>
      </w:pPr>
      <w:r w:rsidRPr="00A75B07">
        <w:rPr>
          <w:rStyle w:val="aa"/>
          <w:sz w:val="28"/>
          <w:szCs w:val="28"/>
        </w:rPr>
        <w:t>Идиш</w:t>
      </w:r>
      <w:r w:rsidRPr="00A75B07">
        <w:rPr>
          <w:sz w:val="28"/>
          <w:szCs w:val="28"/>
        </w:rPr>
        <w:t xml:space="preserve"> - лексик бирлиги кўп қирралидир ва у бир мавзу тўдасини ташкил қилди, </w:t>
      </w:r>
      <w:r w:rsidRPr="00A75B07">
        <w:rPr>
          <w:rStyle w:val="aa"/>
          <w:sz w:val="28"/>
          <w:szCs w:val="28"/>
        </w:rPr>
        <w:t>идиш</w:t>
      </w:r>
      <w:r w:rsidRPr="00A75B07">
        <w:rPr>
          <w:sz w:val="28"/>
          <w:szCs w:val="28"/>
        </w:rPr>
        <w:t xml:space="preserve"> луғавий гуруҳи мавзувий тўдаси </w:t>
      </w:r>
      <w:r w:rsidRPr="00A75B07">
        <w:rPr>
          <w:sz w:val="28"/>
          <w:szCs w:val="28"/>
          <w:lang w:eastAsia="en-US" w:bidi="en-US"/>
        </w:rPr>
        <w:t>(</w:t>
      </w:r>
      <w:r w:rsidRPr="00A75B07">
        <w:rPr>
          <w:sz w:val="28"/>
          <w:szCs w:val="28"/>
          <w:lang w:val="en-US" w:eastAsia="en-US" w:bidi="en-US"/>
        </w:rPr>
        <w:t>JIMT</w:t>
      </w:r>
      <w:r w:rsidRPr="00A75B07">
        <w:rPr>
          <w:sz w:val="28"/>
          <w:szCs w:val="28"/>
          <w:lang w:eastAsia="en-US" w:bidi="en-US"/>
        </w:rPr>
        <w:t xml:space="preserve">) </w:t>
      </w:r>
      <w:r w:rsidRPr="00A75B07">
        <w:rPr>
          <w:sz w:val="28"/>
          <w:szCs w:val="28"/>
        </w:rPr>
        <w:t>ўз моҳиятига</w:t>
      </w:r>
    </w:p>
    <w:p w:rsidR="00551BC1" w:rsidRPr="00A75B07" w:rsidRDefault="00B64AFC" w:rsidP="00A75B07">
      <w:pPr>
        <w:pStyle w:val="5"/>
        <w:shd w:val="clear" w:color="auto" w:fill="auto"/>
        <w:tabs>
          <w:tab w:val="left" w:leader="underscore" w:pos="3591"/>
        </w:tabs>
        <w:spacing w:line="240" w:lineRule="auto"/>
        <w:ind w:firstLine="0"/>
        <w:rPr>
          <w:sz w:val="28"/>
          <w:szCs w:val="28"/>
        </w:rPr>
      </w:pPr>
      <w:r w:rsidRPr="00A75B07">
        <w:rPr>
          <w:sz w:val="28"/>
          <w:szCs w:val="28"/>
        </w:rPr>
        <w:t xml:space="preserve">кўра қуйидагича </w:t>
      </w:r>
      <w:r w:rsidRPr="00A75B07">
        <w:rPr>
          <w:rStyle w:val="31"/>
          <w:sz w:val="28"/>
          <w:szCs w:val="28"/>
        </w:rPr>
        <w:t>бўлинади:</w:t>
      </w:r>
      <w:r w:rsidRPr="00A75B07">
        <w:rPr>
          <w:sz w:val="28"/>
          <w:szCs w:val="28"/>
        </w:rPr>
        <w:tab/>
      </w:r>
    </w:p>
    <w:p w:rsidR="00551BC1" w:rsidRPr="00A75B07" w:rsidRDefault="00B64AFC" w:rsidP="00A75B07">
      <w:pPr>
        <w:pStyle w:val="5"/>
        <w:shd w:val="clear" w:color="auto" w:fill="auto"/>
        <w:spacing w:line="240" w:lineRule="auto"/>
        <w:ind w:firstLine="0"/>
        <w:rPr>
          <w:sz w:val="28"/>
          <w:szCs w:val="28"/>
        </w:rPr>
      </w:pPr>
      <w:r w:rsidRPr="00A75B07">
        <w:rPr>
          <w:sz w:val="28"/>
          <w:szCs w:val="28"/>
        </w:rPr>
        <w:t>[</w:t>
      </w:r>
      <w:r w:rsidRPr="00A75B07">
        <w:rPr>
          <w:rStyle w:val="31"/>
          <w:sz w:val="28"/>
          <w:szCs w:val="28"/>
        </w:rPr>
        <w:t>ХЎЖАЛИК БУЮМЛАРИ</w:t>
      </w:r>
    </w:p>
    <w:p w:rsidR="00551BC1" w:rsidRPr="00A75B07" w:rsidRDefault="00B64AFC" w:rsidP="00A75B07">
      <w:pPr>
        <w:pStyle w:val="5"/>
        <w:shd w:val="clear" w:color="auto" w:fill="auto"/>
        <w:spacing w:line="240" w:lineRule="auto"/>
        <w:ind w:firstLine="0"/>
        <w:rPr>
          <w:sz w:val="28"/>
          <w:szCs w:val="28"/>
        </w:rPr>
      </w:pPr>
      <w:r w:rsidRPr="00A75B07">
        <w:rPr>
          <w:rStyle w:val="31"/>
          <w:sz w:val="28"/>
          <w:szCs w:val="28"/>
        </w:rPr>
        <w:t>уй-рўзғор буюмлари</w:t>
      </w:r>
    </w:p>
    <w:p w:rsidR="00551BC1" w:rsidRPr="00A75B07" w:rsidRDefault="00B64AFC" w:rsidP="00A75B07">
      <w:pPr>
        <w:pStyle w:val="5"/>
        <w:shd w:val="clear" w:color="auto" w:fill="auto"/>
        <w:spacing w:line="240" w:lineRule="auto"/>
        <w:ind w:firstLine="0"/>
        <w:rPr>
          <w:sz w:val="28"/>
          <w:szCs w:val="28"/>
        </w:rPr>
      </w:pPr>
      <w:r w:rsidRPr="00A75B07">
        <w:rPr>
          <w:rStyle w:val="25"/>
          <w:sz w:val="28"/>
          <w:szCs w:val="28"/>
        </w:rPr>
        <w:t>идиш-товоқ буюмлари!</w:t>
      </w:r>
      <w:r w:rsidRPr="00A75B07">
        <w:rPr>
          <w:rStyle w:val="11"/>
          <w:sz w:val="28"/>
          <w:szCs w:val="28"/>
        </w:rPr>
        <w:t xml:space="preserve"> |</w:t>
      </w:r>
      <w:r w:rsidRPr="00A75B07">
        <w:rPr>
          <w:rStyle w:val="11"/>
          <w:sz w:val="28"/>
          <w:szCs w:val="28"/>
        </w:rPr>
        <w:t>уй жиҳозлари</w:t>
      </w:r>
    </w:p>
    <w:p w:rsidR="00551BC1" w:rsidRPr="00A75B07" w:rsidRDefault="00B64AFC" w:rsidP="00A75B07">
      <w:pPr>
        <w:pStyle w:val="5"/>
        <w:shd w:val="clear" w:color="auto" w:fill="auto"/>
        <w:spacing w:line="240" w:lineRule="auto"/>
        <w:ind w:firstLine="0"/>
        <w:rPr>
          <w:sz w:val="28"/>
          <w:szCs w:val="28"/>
        </w:rPr>
      </w:pPr>
      <w:r w:rsidRPr="00A75B07">
        <w:rPr>
          <w:rStyle w:val="31"/>
          <w:sz w:val="28"/>
          <w:szCs w:val="28"/>
        </w:rPr>
        <w:t>[декоратив безаклар|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Буларнинг ҳар бири яна алоҳида турларга бўлинади. Диққатимизни тортган </w:t>
      </w:r>
      <w:r w:rsidRPr="00A75B07">
        <w:rPr>
          <w:rStyle w:val="aa"/>
          <w:sz w:val="28"/>
          <w:szCs w:val="28"/>
        </w:rPr>
        <w:t>идиш</w:t>
      </w:r>
      <w:r w:rsidRPr="00A75B07">
        <w:rPr>
          <w:sz w:val="28"/>
          <w:szCs w:val="28"/>
        </w:rPr>
        <w:t xml:space="preserve"> туркуми ҳам ўз ичида анчагина турларга эга. Масалан,</w:t>
      </w:r>
    </w:p>
    <w:p w:rsidR="00551BC1" w:rsidRPr="00A75B07" w:rsidRDefault="00B64AFC" w:rsidP="00A75B07">
      <w:pPr>
        <w:pStyle w:val="5"/>
        <w:numPr>
          <w:ilvl w:val="0"/>
          <w:numId w:val="26"/>
        </w:numPr>
        <w:shd w:val="clear" w:color="auto" w:fill="auto"/>
        <w:spacing w:line="240" w:lineRule="auto"/>
        <w:ind w:firstLine="360"/>
        <w:rPr>
          <w:sz w:val="28"/>
          <w:szCs w:val="28"/>
        </w:rPr>
      </w:pPr>
      <w:r w:rsidRPr="00A75B07">
        <w:rPr>
          <w:sz w:val="28"/>
          <w:szCs w:val="28"/>
        </w:rPr>
        <w:t xml:space="preserve"> хонадонда ишлатиладиган идишлар-челак, тоғора;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 тиббиёт соҳасида ишлатиладиган </w:t>
      </w:r>
      <w:r w:rsidRPr="00A75B07">
        <w:rPr>
          <w:sz w:val="28"/>
          <w:szCs w:val="28"/>
        </w:rPr>
        <w:t>идшнлар-бикс, ампула;</w:t>
      </w:r>
    </w:p>
    <w:p w:rsidR="00551BC1" w:rsidRPr="00A75B07" w:rsidRDefault="00B64AFC" w:rsidP="00A75B07">
      <w:pPr>
        <w:pStyle w:val="5"/>
        <w:numPr>
          <w:ilvl w:val="0"/>
          <w:numId w:val="26"/>
        </w:numPr>
        <w:shd w:val="clear" w:color="auto" w:fill="auto"/>
        <w:spacing w:line="240" w:lineRule="auto"/>
        <w:ind w:firstLine="360"/>
        <w:rPr>
          <w:sz w:val="28"/>
          <w:szCs w:val="28"/>
        </w:rPr>
      </w:pPr>
      <w:r w:rsidRPr="00A75B07">
        <w:rPr>
          <w:sz w:val="28"/>
          <w:szCs w:val="28"/>
        </w:rPr>
        <w:t xml:space="preserve"> заргарлик соҳасидаги ишлатиладиган идишлар-футляр, қутича;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 кимёвий моддалар олишда ва уларга ишлов беришда ишлатиладиган идишлар-автоклав, колба;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 ўсимлик ва ҳайвонот оламида ишлатиладиган идишлар-гултувак, аквариум, қафас;</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Е) қ</w:t>
      </w:r>
      <w:r w:rsidRPr="00A75B07">
        <w:rPr>
          <w:sz w:val="28"/>
          <w:szCs w:val="28"/>
        </w:rPr>
        <w:t>урилиш ишлари жараёнида ишлатиладиган идишлар-замбил, челак;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Ж) автомобил ва темир йўлларида ишлатиладиган идишлар-бочка, яшик, бак;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Ҳар бир тур яна, ўз навбатида, бошқа турларга бўлинади ва улар чексиз.</w:t>
      </w:r>
    </w:p>
    <w:p w:rsidR="00551BC1" w:rsidRPr="00A75B07" w:rsidRDefault="00B64AFC" w:rsidP="00A75B07">
      <w:pPr>
        <w:pStyle w:val="5"/>
        <w:shd w:val="clear" w:color="auto" w:fill="auto"/>
        <w:spacing w:line="240" w:lineRule="auto"/>
        <w:ind w:firstLine="360"/>
        <w:rPr>
          <w:sz w:val="28"/>
          <w:szCs w:val="28"/>
        </w:rPr>
      </w:pPr>
      <w:r w:rsidRPr="00A75B07">
        <w:rPr>
          <w:rStyle w:val="aa"/>
          <w:sz w:val="28"/>
          <w:szCs w:val="28"/>
        </w:rPr>
        <w:t>Идиш</w:t>
      </w:r>
      <w:r w:rsidRPr="00A75B07">
        <w:rPr>
          <w:sz w:val="28"/>
          <w:szCs w:val="28"/>
        </w:rPr>
        <w:t xml:space="preserve"> луғавий бирлиги бошқа бирликлардек кўп қирралидир. Уни тузилиши, вазни ва ҳажми жиҳатдан бир неча тур, яъни гуруҳларга бўлиш мумкин.</w:t>
      </w:r>
    </w:p>
    <w:p w:rsidR="00551BC1" w:rsidRPr="00A75B07" w:rsidRDefault="00B64AFC" w:rsidP="00A75B07">
      <w:pPr>
        <w:pStyle w:val="5"/>
        <w:shd w:val="clear" w:color="auto" w:fill="auto"/>
        <w:spacing w:line="240" w:lineRule="auto"/>
        <w:ind w:firstLine="360"/>
        <w:rPr>
          <w:sz w:val="28"/>
          <w:szCs w:val="28"/>
        </w:rPr>
        <w:sectPr w:rsidR="00551BC1" w:rsidRPr="00A75B07" w:rsidSect="00A75B07">
          <w:type w:val="continuous"/>
          <w:pgSz w:w="11909" w:h="16834"/>
          <w:pgMar w:top="1134" w:right="850" w:bottom="1134" w:left="1701" w:header="0" w:footer="3" w:gutter="0"/>
          <w:cols w:space="720"/>
          <w:noEndnote/>
          <w:docGrid w:linePitch="360"/>
        </w:sectPr>
      </w:pPr>
      <w:r w:rsidRPr="00A75B07">
        <w:rPr>
          <w:sz w:val="28"/>
          <w:szCs w:val="28"/>
        </w:rPr>
        <w:t>Қуйида келтирилган ҳар бир банднинг мана шу тарзда бўлиниши ва бундай кўринишларнинг кўплиги яна</w:t>
      </w:r>
      <w:r w:rsidRPr="00A75B07">
        <w:rPr>
          <w:sz w:val="28"/>
          <w:szCs w:val="28"/>
        </w:rPr>
        <w:t xml:space="preserve"> бир бор лексик тизимнинг қанчалик бойлигини кўрсатмоқда. Бу лексик бирликнинг ўзи ва унинг ички тузилиши ҳақида кичик бир мулоҳаза билдирилди.Ўрни келганда,уларнинг материали,қўлланиши, қандай кўчма маъноларда кела олишини ва бошқа қатор хусусиятларини ўр</w:t>
      </w:r>
      <w:r w:rsidRPr="00A75B07">
        <w:rPr>
          <w:sz w:val="28"/>
          <w:szCs w:val="28"/>
        </w:rPr>
        <w:t>ганишга ҳаракат қилдик. Ўрганиш давомида идиш луғавий бирлигининг қамрови жуда кенглигини ва қизикарли маълумотлар кўп эканлигини кўрдик.</w:t>
      </w:r>
    </w:p>
    <w:tbl>
      <w:tblPr>
        <w:tblOverlap w:val="never"/>
        <w:tblW w:w="0" w:type="auto"/>
        <w:tblLayout w:type="fixed"/>
        <w:tblCellMar>
          <w:left w:w="10" w:type="dxa"/>
          <w:right w:w="10" w:type="dxa"/>
        </w:tblCellMar>
        <w:tblLook w:val="0000" w:firstRow="0" w:lastRow="0" w:firstColumn="0" w:lastColumn="0" w:noHBand="0" w:noVBand="0"/>
      </w:tblPr>
      <w:tblGrid>
        <w:gridCol w:w="2971"/>
        <w:gridCol w:w="1694"/>
        <w:gridCol w:w="1877"/>
      </w:tblGrid>
      <w:tr w:rsidR="00551BC1" w:rsidRPr="00A75B07">
        <w:tblPrEx>
          <w:tblCellMar>
            <w:top w:w="0" w:type="dxa"/>
            <w:bottom w:w="0" w:type="dxa"/>
          </w:tblCellMar>
        </w:tblPrEx>
        <w:trPr>
          <w:trHeight w:val="418"/>
        </w:trPr>
        <w:tc>
          <w:tcPr>
            <w:tcW w:w="6542" w:type="dxa"/>
            <w:gridSpan w:val="3"/>
            <w:tcBorders>
              <w:top w:val="single" w:sz="4" w:space="0" w:color="auto"/>
              <w:left w:val="single" w:sz="4" w:space="0" w:color="auto"/>
              <w:righ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rial8pt"/>
                <w:rFonts w:ascii="Times New Roman" w:hAnsi="Times New Roman" w:cs="Times New Roman"/>
                <w:sz w:val="28"/>
                <w:szCs w:val="28"/>
              </w:rPr>
              <w:lastRenderedPageBreak/>
              <w:t>Тузилиши</w:t>
            </w:r>
          </w:p>
        </w:tc>
      </w:tr>
      <w:tr w:rsidR="00551BC1" w:rsidRPr="00A75B07">
        <w:tblPrEx>
          <w:tblCellMar>
            <w:top w:w="0" w:type="dxa"/>
            <w:bottom w:w="0" w:type="dxa"/>
          </w:tblCellMar>
        </w:tblPrEx>
        <w:trPr>
          <w:trHeight w:val="307"/>
        </w:trPr>
        <w:tc>
          <w:tcPr>
            <w:tcW w:w="2971" w:type="dxa"/>
            <w:tcBorders>
              <w:top w:val="single" w:sz="4" w:space="0" w:color="auto"/>
              <w:lef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Шакли</w:t>
            </w:r>
          </w:p>
        </w:tc>
        <w:tc>
          <w:tcPr>
            <w:tcW w:w="3571" w:type="dxa"/>
            <w:gridSpan w:val="2"/>
            <w:tcBorders>
              <w:top w:val="single" w:sz="4" w:space="0" w:color="auto"/>
              <w:left w:val="single" w:sz="4" w:space="0" w:color="auto"/>
              <w:righ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Безаги</w:t>
            </w:r>
          </w:p>
        </w:tc>
      </w:tr>
      <w:tr w:rsidR="00551BC1" w:rsidRPr="00A75B07">
        <w:tblPrEx>
          <w:tblCellMar>
            <w:top w:w="0" w:type="dxa"/>
            <w:bottom w:w="0" w:type="dxa"/>
          </w:tblCellMar>
        </w:tblPrEx>
        <w:trPr>
          <w:trHeight w:val="288"/>
        </w:trPr>
        <w:tc>
          <w:tcPr>
            <w:tcW w:w="2971" w:type="dxa"/>
            <w:tcBorders>
              <w:top w:val="single" w:sz="4" w:space="0" w:color="auto"/>
              <w:lef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Узун Ноксимон Йўгон Ясси</w:t>
            </w:r>
          </w:p>
        </w:tc>
        <w:tc>
          <w:tcPr>
            <w:tcW w:w="1694" w:type="dxa"/>
            <w:tcBorders>
              <w:top w:val="single" w:sz="4" w:space="0" w:color="auto"/>
              <w:lef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Ранг Туе Нақшли</w:t>
            </w:r>
          </w:p>
        </w:tc>
        <w:tc>
          <w:tcPr>
            <w:tcW w:w="1877" w:type="dxa"/>
            <w:tcBorders>
              <w:top w:val="single" w:sz="4" w:space="0" w:color="auto"/>
              <w:left w:val="single" w:sz="4" w:space="0" w:color="auto"/>
              <w:righ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Суратли</w:t>
            </w:r>
          </w:p>
        </w:tc>
      </w:tr>
      <w:tr w:rsidR="00551BC1" w:rsidRPr="00A75B07">
        <w:tblPrEx>
          <w:tblCellMar>
            <w:top w:w="0" w:type="dxa"/>
            <w:bottom w:w="0" w:type="dxa"/>
          </w:tblCellMar>
        </w:tblPrEx>
        <w:trPr>
          <w:trHeight w:val="322"/>
        </w:trPr>
        <w:tc>
          <w:tcPr>
            <w:tcW w:w="4665" w:type="dxa"/>
            <w:gridSpan w:val="2"/>
            <w:tcBorders>
              <w:top w:val="single" w:sz="4" w:space="0" w:color="auto"/>
              <w:bottom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Манзара Портрет</w:t>
            </w:r>
          </w:p>
        </w:tc>
      </w:tr>
    </w:tbl>
    <w:p w:rsidR="00551BC1" w:rsidRPr="00A75B07" w:rsidRDefault="00B64AFC" w:rsidP="00A75B07">
      <w:pPr>
        <w:pStyle w:val="30"/>
        <w:shd w:val="clear" w:color="auto" w:fill="auto"/>
        <w:spacing w:line="240" w:lineRule="auto"/>
        <w:jc w:val="both"/>
        <w:rPr>
          <w:sz w:val="28"/>
          <w:szCs w:val="28"/>
        </w:rPr>
      </w:pPr>
      <w:r w:rsidRPr="00A75B07">
        <w:rPr>
          <w:rStyle w:val="34"/>
          <w:b/>
          <w:bCs/>
          <w:sz w:val="28"/>
          <w:szCs w:val="28"/>
        </w:rPr>
        <w:t>Вазни</w:t>
      </w:r>
    </w:p>
    <w:tbl>
      <w:tblPr>
        <w:tblOverlap w:val="never"/>
        <w:tblW w:w="0" w:type="auto"/>
        <w:tblLayout w:type="fixed"/>
        <w:tblCellMar>
          <w:left w:w="10" w:type="dxa"/>
          <w:right w:w="10" w:type="dxa"/>
        </w:tblCellMar>
        <w:tblLook w:val="0000" w:firstRow="0" w:lastRow="0" w:firstColumn="0" w:lastColumn="0" w:noHBand="0" w:noVBand="0"/>
      </w:tblPr>
      <w:tblGrid>
        <w:gridCol w:w="202"/>
        <w:gridCol w:w="1080"/>
        <w:gridCol w:w="974"/>
        <w:gridCol w:w="1747"/>
        <w:gridCol w:w="1152"/>
        <w:gridCol w:w="1186"/>
      </w:tblGrid>
      <w:tr w:rsidR="00551BC1" w:rsidRPr="00A75B07">
        <w:tblPrEx>
          <w:tblCellMar>
            <w:top w:w="0" w:type="dxa"/>
            <w:bottom w:w="0" w:type="dxa"/>
          </w:tblCellMar>
        </w:tblPrEx>
        <w:trPr>
          <w:trHeight w:val="317"/>
        </w:trPr>
        <w:tc>
          <w:tcPr>
            <w:tcW w:w="202" w:type="dxa"/>
            <w:shd w:val="clear" w:color="auto" w:fill="FFFFFF"/>
          </w:tcPr>
          <w:p w:rsidR="00551BC1" w:rsidRPr="00A75B07" w:rsidRDefault="00551BC1" w:rsidP="00A75B07">
            <w:pPr>
              <w:jc w:val="both"/>
              <w:rPr>
                <w:rFonts w:ascii="Times New Roman" w:hAnsi="Times New Roman" w:cs="Times New Roman"/>
                <w:sz w:val="28"/>
                <w:szCs w:val="28"/>
              </w:rPr>
            </w:pPr>
          </w:p>
        </w:tc>
        <w:tc>
          <w:tcPr>
            <w:tcW w:w="1080" w:type="dxa"/>
            <w:tcBorders>
              <w:top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3873" w:type="dxa"/>
            <w:gridSpan w:val="3"/>
            <w:tcBorders>
              <w:top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1186" w:type="dxa"/>
            <w:tcBorders>
              <w:top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r>
      <w:tr w:rsidR="00551BC1" w:rsidRPr="00A75B07">
        <w:tblPrEx>
          <w:tblCellMar>
            <w:top w:w="0" w:type="dxa"/>
            <w:bottom w:w="0" w:type="dxa"/>
          </w:tblCellMar>
        </w:tblPrEx>
        <w:trPr>
          <w:trHeight w:val="293"/>
        </w:trPr>
        <w:tc>
          <w:tcPr>
            <w:tcW w:w="202" w:type="dxa"/>
            <w:shd w:val="clear" w:color="auto" w:fill="FFFFFF"/>
          </w:tcPr>
          <w:p w:rsidR="00551BC1" w:rsidRPr="00A75B07" w:rsidRDefault="00551BC1" w:rsidP="00A75B07">
            <w:pPr>
              <w:jc w:val="both"/>
              <w:rPr>
                <w:rFonts w:ascii="Times New Roman" w:hAnsi="Times New Roman" w:cs="Times New Roman"/>
                <w:sz w:val="28"/>
                <w:szCs w:val="28"/>
              </w:rPr>
            </w:pPr>
          </w:p>
        </w:tc>
        <w:tc>
          <w:tcPr>
            <w:tcW w:w="2054" w:type="dxa"/>
            <w:gridSpan w:val="2"/>
            <w:tcBorders>
              <w:top w:val="single" w:sz="4" w:space="0" w:color="auto"/>
              <w:lef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Оғир</w:t>
            </w:r>
          </w:p>
        </w:tc>
        <w:tc>
          <w:tcPr>
            <w:tcW w:w="1747" w:type="dxa"/>
            <w:tcBorders>
              <w:top w:val="single" w:sz="4" w:space="0" w:color="auto"/>
              <w:left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2338" w:type="dxa"/>
            <w:gridSpan w:val="2"/>
            <w:tcBorders>
              <w:top w:val="single" w:sz="4" w:space="0" w:color="auto"/>
              <w:left w:val="single" w:sz="4" w:space="0" w:color="auto"/>
              <w:righ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Енгил</w:t>
            </w:r>
          </w:p>
        </w:tc>
      </w:tr>
      <w:tr w:rsidR="00551BC1" w:rsidRPr="00A75B07">
        <w:tblPrEx>
          <w:tblCellMar>
            <w:top w:w="0" w:type="dxa"/>
            <w:bottom w:w="0" w:type="dxa"/>
          </w:tblCellMar>
        </w:tblPrEx>
        <w:trPr>
          <w:trHeight w:val="293"/>
        </w:trPr>
        <w:tc>
          <w:tcPr>
            <w:tcW w:w="1282" w:type="dxa"/>
            <w:gridSpan w:val="2"/>
            <w:tcBorders>
              <w:top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974" w:type="dxa"/>
            <w:tcBorders>
              <w:top w:val="single" w:sz="4" w:space="0" w:color="auto"/>
              <w:left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1747" w:type="dxa"/>
            <w:shd w:val="clear" w:color="auto" w:fill="FFFFFF"/>
          </w:tcPr>
          <w:p w:rsidR="00551BC1" w:rsidRPr="00A75B07" w:rsidRDefault="00551BC1" w:rsidP="00A75B07">
            <w:pPr>
              <w:jc w:val="both"/>
              <w:rPr>
                <w:rFonts w:ascii="Times New Roman" w:hAnsi="Times New Roman" w:cs="Times New Roman"/>
                <w:sz w:val="28"/>
                <w:szCs w:val="28"/>
              </w:rPr>
            </w:pPr>
          </w:p>
        </w:tc>
        <w:tc>
          <w:tcPr>
            <w:tcW w:w="1152" w:type="dxa"/>
            <w:tcBorders>
              <w:top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1186" w:type="dxa"/>
            <w:tcBorders>
              <w:top w:val="single" w:sz="4" w:space="0" w:color="auto"/>
              <w:left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r>
      <w:tr w:rsidR="00551BC1" w:rsidRPr="00A75B07">
        <w:tblPrEx>
          <w:tblCellMar>
            <w:top w:w="0" w:type="dxa"/>
            <w:bottom w:w="0" w:type="dxa"/>
          </w:tblCellMar>
        </w:tblPrEx>
        <w:trPr>
          <w:trHeight w:val="298"/>
        </w:trPr>
        <w:tc>
          <w:tcPr>
            <w:tcW w:w="1282" w:type="dxa"/>
            <w:gridSpan w:val="2"/>
            <w:tcBorders>
              <w:top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 xml:space="preserve">Жуда </w:t>
            </w:r>
            <w:r w:rsidRPr="00A75B07">
              <w:rPr>
                <w:rStyle w:val="ac"/>
                <w:sz w:val="28"/>
                <w:szCs w:val="28"/>
              </w:rPr>
              <w:lastRenderedPageBreak/>
              <w:t>оғир</w:t>
            </w:r>
          </w:p>
        </w:tc>
        <w:tc>
          <w:tcPr>
            <w:tcW w:w="974" w:type="dxa"/>
            <w:tcBorders>
              <w:top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1747" w:type="dxa"/>
            <w:tcBorders>
              <w:left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2338" w:type="dxa"/>
            <w:gridSpan w:val="2"/>
            <w:tcBorders>
              <w:top w:val="single" w:sz="4" w:space="0" w:color="auto"/>
              <w:left w:val="single" w:sz="4" w:space="0" w:color="auto"/>
              <w:righ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Ўта енгил</w:t>
            </w:r>
          </w:p>
        </w:tc>
      </w:tr>
      <w:tr w:rsidR="00551BC1" w:rsidRPr="00A75B07">
        <w:tblPrEx>
          <w:tblCellMar>
            <w:top w:w="0" w:type="dxa"/>
            <w:bottom w:w="0" w:type="dxa"/>
          </w:tblCellMar>
        </w:tblPrEx>
        <w:trPr>
          <w:trHeight w:val="312"/>
        </w:trPr>
        <w:tc>
          <w:tcPr>
            <w:tcW w:w="6341" w:type="dxa"/>
            <w:gridSpan w:val="6"/>
            <w:tcBorders>
              <w:top w:val="single" w:sz="4" w:space="0" w:color="auto"/>
              <w:bottom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lastRenderedPageBreak/>
              <w:t>| Ҳажми</w:t>
            </w:r>
          </w:p>
        </w:tc>
      </w:tr>
    </w:tbl>
    <w:p w:rsidR="00551BC1" w:rsidRPr="00A75B07" w:rsidRDefault="00551BC1" w:rsidP="00A75B07">
      <w:pPr>
        <w:jc w:val="both"/>
        <w:rPr>
          <w:rFonts w:ascii="Times New Roman" w:hAnsi="Times New Roman" w:cs="Times New Roman"/>
          <w:sz w:val="28"/>
          <w:szCs w:val="28"/>
        </w:rPr>
      </w:pPr>
    </w:p>
    <w:tbl>
      <w:tblPr>
        <w:tblOverlap w:val="never"/>
        <w:tblW w:w="0" w:type="auto"/>
        <w:tblLayout w:type="fixed"/>
        <w:tblCellMar>
          <w:left w:w="10" w:type="dxa"/>
          <w:right w:w="10" w:type="dxa"/>
        </w:tblCellMar>
        <w:tblLook w:val="0000" w:firstRow="0" w:lastRow="0" w:firstColumn="0" w:lastColumn="0" w:noHBand="0" w:noVBand="0"/>
      </w:tblPr>
      <w:tblGrid>
        <w:gridCol w:w="1027"/>
        <w:gridCol w:w="1003"/>
        <w:gridCol w:w="2141"/>
        <w:gridCol w:w="2256"/>
      </w:tblGrid>
      <w:tr w:rsidR="00551BC1" w:rsidRPr="00A75B07">
        <w:tblPrEx>
          <w:tblCellMar>
            <w:top w:w="0" w:type="dxa"/>
            <w:bottom w:w="0" w:type="dxa"/>
          </w:tblCellMar>
        </w:tblPrEx>
        <w:trPr>
          <w:trHeight w:val="115"/>
        </w:trPr>
        <w:tc>
          <w:tcPr>
            <w:tcW w:w="6427" w:type="dxa"/>
            <w:gridSpan w:val="4"/>
            <w:tcBorders>
              <w:top w:val="single" w:sz="4" w:space="0" w:color="auto"/>
              <w:left w:val="single" w:sz="4" w:space="0" w:color="auto"/>
              <w:right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r>
      <w:tr w:rsidR="00551BC1" w:rsidRPr="00A75B07">
        <w:tblPrEx>
          <w:tblCellMar>
            <w:top w:w="0" w:type="dxa"/>
            <w:bottom w:w="0" w:type="dxa"/>
          </w:tblCellMar>
        </w:tblPrEx>
        <w:trPr>
          <w:trHeight w:val="312"/>
        </w:trPr>
        <w:tc>
          <w:tcPr>
            <w:tcW w:w="1027" w:type="dxa"/>
            <w:tcBorders>
              <w:top w:val="single" w:sz="4" w:space="0" w:color="auto"/>
              <w:left w:val="single" w:sz="4" w:space="0" w:color="auto"/>
              <w:bottom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Катта</w:t>
            </w:r>
          </w:p>
        </w:tc>
        <w:tc>
          <w:tcPr>
            <w:tcW w:w="1003" w:type="dxa"/>
            <w:tcBorders>
              <w:top w:val="single" w:sz="4" w:space="0" w:color="auto"/>
              <w:left w:val="single" w:sz="4" w:space="0" w:color="auto"/>
              <w:bottom w:val="single" w:sz="4" w:space="0" w:color="auto"/>
            </w:tcBorders>
            <w:shd w:val="clear" w:color="auto" w:fill="FFFFFF"/>
          </w:tcPr>
          <w:p w:rsidR="00551BC1" w:rsidRPr="00A75B07" w:rsidRDefault="00551BC1" w:rsidP="00A75B07">
            <w:pPr>
              <w:jc w:val="both"/>
              <w:rPr>
                <w:rFonts w:ascii="Times New Roman" w:hAnsi="Times New Roman" w:cs="Times New Roman"/>
                <w:sz w:val="28"/>
                <w:szCs w:val="28"/>
              </w:rPr>
            </w:pPr>
          </w:p>
        </w:tc>
        <w:tc>
          <w:tcPr>
            <w:tcW w:w="2141" w:type="dxa"/>
            <w:tcBorders>
              <w:top w:val="single" w:sz="4" w:space="0" w:color="auto"/>
              <w:left w:val="single" w:sz="4" w:space="0" w:color="auto"/>
              <w:bottom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Зич</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rStyle w:val="ac"/>
                <w:sz w:val="28"/>
                <w:szCs w:val="28"/>
              </w:rPr>
              <w:t>|кичик</w:t>
            </w:r>
          </w:p>
        </w:tc>
      </w:tr>
    </w:tbl>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t>Ш.Эгамова,</w:t>
      </w:r>
    </w:p>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t>ТВДПИ</w:t>
      </w:r>
    </w:p>
    <w:p w:rsidR="00551BC1" w:rsidRPr="00A75B07" w:rsidRDefault="00B64AFC" w:rsidP="00A75B07">
      <w:pPr>
        <w:pStyle w:val="40"/>
        <w:shd w:val="clear" w:color="auto" w:fill="auto"/>
        <w:spacing w:line="240" w:lineRule="auto"/>
        <w:ind w:firstLine="360"/>
        <w:jc w:val="both"/>
        <w:rPr>
          <w:sz w:val="28"/>
          <w:szCs w:val="28"/>
        </w:rPr>
      </w:pPr>
      <w:r w:rsidRPr="00A75B07">
        <w:rPr>
          <w:rStyle w:val="47"/>
          <w:b/>
          <w:bCs/>
          <w:sz w:val="28"/>
          <w:szCs w:val="28"/>
        </w:rPr>
        <w:t>АЛИШЕР НАВОИЙ АСАРЛАРИ ТИЛИ ЛЕКСИКАСИДА ҚЎЛЛАНИЛГАН ФЕЪЛ -ЛЕКСЕМАЛАР ХУСУСИДА</w:t>
      </w:r>
    </w:p>
    <w:p w:rsidR="00551BC1" w:rsidRPr="00A75B07" w:rsidRDefault="00B64AFC" w:rsidP="00A75B07">
      <w:pPr>
        <w:pStyle w:val="5"/>
        <w:shd w:val="clear" w:color="auto" w:fill="auto"/>
        <w:spacing w:line="240" w:lineRule="auto"/>
        <w:ind w:firstLine="360"/>
        <w:rPr>
          <w:sz w:val="28"/>
          <w:szCs w:val="28"/>
        </w:rPr>
        <w:sectPr w:rsidR="00551BC1" w:rsidRPr="00A75B07" w:rsidSect="00A75B07">
          <w:type w:val="continuous"/>
          <w:pgSz w:w="11909" w:h="16834"/>
          <w:pgMar w:top="1134" w:right="850" w:bottom="1134" w:left="1701" w:header="0" w:footer="3" w:gutter="0"/>
          <w:cols w:space="720"/>
          <w:noEndnote/>
          <w:docGrid w:linePitch="360"/>
        </w:sectPr>
      </w:pPr>
      <w:r w:rsidRPr="00A75B07">
        <w:rPr>
          <w:sz w:val="28"/>
          <w:szCs w:val="28"/>
        </w:rPr>
        <w:t>Туркология ва ўзбек тилшунослигида феъл туркумининг категориялари атрофлича (ҳам</w:t>
      </w:r>
      <w:r w:rsidRPr="00A75B07">
        <w:rPr>
          <w:sz w:val="28"/>
          <w:szCs w:val="28"/>
        </w:rPr>
        <w:t xml:space="preserve"> диахрон, ҳам синхрон, ҳам қиёсий-тарихкй аспектларда) ўрганилган'. Биз ушбу мақоламизда эски ўзбек тилига қадимги туркий тилдан мерос сифатида етиб келган феъл-лексемаларни туб ҳамда ясама сўзларга тақсимлаш ва улар ифодалаган маъно-мазмунни келтириш била</w:t>
      </w:r>
      <w:r w:rsidRPr="00A75B07">
        <w:rPr>
          <w:sz w:val="28"/>
          <w:szCs w:val="28"/>
        </w:rPr>
        <w:t>нгина чекланамиз. Биз томондан қайд этилган 557та феълнинг 183 таси (тахминан 30%) туб, қолган 374 таси эса ясама эканлиги маълум бўлди</w:t>
      </w:r>
      <w:r w:rsidRPr="00A75B07">
        <w:rPr>
          <w:sz w:val="28"/>
          <w:szCs w:val="28"/>
          <w:vertAlign w:val="superscript"/>
        </w:rPr>
        <w:footnoteReference w:id="75"/>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Мазкур феъл-лексемаларни қуйидаги мазмун гуруҳларига ажратиш мақсадга мувофиқ:</w:t>
      </w:r>
    </w:p>
    <w:p w:rsidR="00551BC1" w:rsidRPr="00A75B07" w:rsidRDefault="00B64AFC" w:rsidP="00A75B07">
      <w:pPr>
        <w:pStyle w:val="5"/>
        <w:numPr>
          <w:ilvl w:val="0"/>
          <w:numId w:val="27"/>
        </w:numPr>
        <w:shd w:val="clear" w:color="auto" w:fill="auto"/>
        <w:tabs>
          <w:tab w:val="left" w:pos="645"/>
        </w:tabs>
        <w:spacing w:line="240" w:lineRule="auto"/>
        <w:ind w:firstLine="360"/>
        <w:rPr>
          <w:sz w:val="28"/>
          <w:szCs w:val="28"/>
        </w:rPr>
      </w:pPr>
      <w:r w:rsidRPr="00A75B07">
        <w:rPr>
          <w:sz w:val="28"/>
          <w:szCs w:val="28"/>
        </w:rPr>
        <w:t xml:space="preserve">Нутқ феъллари. Бу феъллар ўз навбатида </w:t>
      </w:r>
      <w:r w:rsidRPr="00A75B07">
        <w:rPr>
          <w:sz w:val="28"/>
          <w:szCs w:val="28"/>
        </w:rPr>
        <w:t>яна бир қанча мавзуий гурухларга тақсимланади:</w:t>
      </w:r>
    </w:p>
    <w:p w:rsidR="00551BC1" w:rsidRPr="00A75B07" w:rsidRDefault="00B64AFC" w:rsidP="00A75B07">
      <w:pPr>
        <w:pStyle w:val="5"/>
        <w:numPr>
          <w:ilvl w:val="0"/>
          <w:numId w:val="28"/>
        </w:numPr>
        <w:shd w:val="clear" w:color="auto" w:fill="auto"/>
        <w:spacing w:line="240" w:lineRule="auto"/>
        <w:ind w:firstLine="360"/>
        <w:rPr>
          <w:sz w:val="28"/>
          <w:szCs w:val="28"/>
        </w:rPr>
      </w:pPr>
      <w:r w:rsidRPr="00A75B07">
        <w:rPr>
          <w:sz w:val="28"/>
          <w:szCs w:val="28"/>
        </w:rPr>
        <w:t>дэ=/тэ= “демоқ, айтмоқ” феъли;</w:t>
      </w:r>
    </w:p>
    <w:p w:rsidR="00551BC1" w:rsidRPr="00A75B07" w:rsidRDefault="00B64AFC" w:rsidP="00A75B07">
      <w:pPr>
        <w:pStyle w:val="5"/>
        <w:numPr>
          <w:ilvl w:val="0"/>
          <w:numId w:val="28"/>
        </w:numPr>
        <w:shd w:val="clear" w:color="auto" w:fill="auto"/>
        <w:spacing w:line="240" w:lineRule="auto"/>
        <w:ind w:firstLine="360"/>
        <w:rPr>
          <w:sz w:val="28"/>
          <w:szCs w:val="28"/>
        </w:rPr>
      </w:pPr>
      <w:r w:rsidRPr="00A75B07">
        <w:rPr>
          <w:sz w:val="28"/>
          <w:szCs w:val="28"/>
        </w:rPr>
        <w:t>сўзлов феъллари: алда= “ёлғон сўзламоқ”, сбзла= “сўзламоқ”, алқа= “мақгамоқ” ва ҳ.к;</w:t>
      </w:r>
    </w:p>
    <w:p w:rsidR="00551BC1" w:rsidRPr="00A75B07" w:rsidRDefault="00B64AFC" w:rsidP="00A75B07">
      <w:pPr>
        <w:pStyle w:val="5"/>
        <w:numPr>
          <w:ilvl w:val="0"/>
          <w:numId w:val="28"/>
        </w:numPr>
        <w:shd w:val="clear" w:color="auto" w:fill="auto"/>
        <w:spacing w:line="240" w:lineRule="auto"/>
        <w:ind w:firstLine="360"/>
        <w:rPr>
          <w:sz w:val="28"/>
          <w:szCs w:val="28"/>
        </w:rPr>
      </w:pPr>
      <w:r w:rsidRPr="00A75B07">
        <w:rPr>
          <w:sz w:val="28"/>
          <w:szCs w:val="28"/>
        </w:rPr>
        <w:t xml:space="preserve"> галаффуз феъллари: бозла= “ҳазин овоз билан йиғламоқ”, ицра= “ йиғламоқ , нолимоқ”, йыгла= “</w:t>
      </w:r>
      <w:r w:rsidRPr="00A75B07">
        <w:rPr>
          <w:sz w:val="28"/>
          <w:szCs w:val="28"/>
        </w:rPr>
        <w:t>йиғламоқ”, қычқыр= “қичқирмок”, сбк= “ҳақорат қилмоқ” ва ҳ.к;</w:t>
      </w:r>
    </w:p>
    <w:p w:rsidR="00551BC1" w:rsidRPr="00A75B07" w:rsidRDefault="00B64AFC" w:rsidP="00A75B07">
      <w:pPr>
        <w:pStyle w:val="5"/>
        <w:numPr>
          <w:ilvl w:val="0"/>
          <w:numId w:val="28"/>
        </w:numPr>
        <w:shd w:val="clear" w:color="auto" w:fill="auto"/>
        <w:spacing w:line="240" w:lineRule="auto"/>
        <w:ind w:firstLine="360"/>
        <w:rPr>
          <w:sz w:val="28"/>
          <w:szCs w:val="28"/>
        </w:rPr>
      </w:pPr>
      <w:r w:rsidRPr="00A75B07">
        <w:rPr>
          <w:sz w:val="28"/>
          <w:szCs w:val="28"/>
        </w:rPr>
        <w:t xml:space="preserve"> ифодалов феъллари: айт= “айтмоқ”, йалын-’ялинмоқ”, йалбар= “ёлвормоқ” ва ҳ.к;</w:t>
      </w:r>
    </w:p>
    <w:p w:rsidR="00551BC1" w:rsidRPr="00A75B07" w:rsidRDefault="00B64AFC" w:rsidP="00A75B07">
      <w:pPr>
        <w:pStyle w:val="5"/>
        <w:numPr>
          <w:ilvl w:val="0"/>
          <w:numId w:val="28"/>
        </w:numPr>
        <w:shd w:val="clear" w:color="auto" w:fill="auto"/>
        <w:spacing w:line="240" w:lineRule="auto"/>
        <w:ind w:firstLine="360"/>
        <w:rPr>
          <w:sz w:val="28"/>
          <w:szCs w:val="28"/>
        </w:rPr>
      </w:pPr>
      <w:r w:rsidRPr="00A75B07">
        <w:rPr>
          <w:sz w:val="28"/>
          <w:szCs w:val="28"/>
        </w:rPr>
        <w:t xml:space="preserve"> субъектив ҳукм феъллари: бағышла= “бағишламоқ”, йазғур= “айбламоқ” ва ҳ.к;</w:t>
      </w:r>
    </w:p>
    <w:p w:rsidR="00551BC1" w:rsidRPr="00A75B07" w:rsidRDefault="00B64AFC" w:rsidP="00A75B07">
      <w:pPr>
        <w:pStyle w:val="5"/>
        <w:numPr>
          <w:ilvl w:val="0"/>
          <w:numId w:val="28"/>
        </w:numPr>
        <w:shd w:val="clear" w:color="auto" w:fill="auto"/>
        <w:spacing w:line="240" w:lineRule="auto"/>
        <w:ind w:firstLine="360"/>
        <w:rPr>
          <w:sz w:val="28"/>
          <w:szCs w:val="28"/>
        </w:rPr>
      </w:pPr>
      <w:r w:rsidRPr="00A75B07">
        <w:rPr>
          <w:sz w:val="28"/>
          <w:szCs w:val="28"/>
        </w:rPr>
        <w:t xml:space="preserve"> нутқий даъват феъллари: буйур= “буюрмо</w:t>
      </w:r>
      <w:r w:rsidRPr="00A75B07">
        <w:rPr>
          <w:sz w:val="28"/>
          <w:szCs w:val="28"/>
        </w:rPr>
        <w:t>қ”, ўндат= “ундатмоқ; кўндирмоқ”, чорлат= “чақиртирмоқ” ва ҳ.к;</w:t>
      </w:r>
    </w:p>
    <w:p w:rsidR="00551BC1" w:rsidRPr="00A75B07" w:rsidRDefault="00B64AFC" w:rsidP="00A75B07">
      <w:pPr>
        <w:pStyle w:val="5"/>
        <w:numPr>
          <w:ilvl w:val="0"/>
          <w:numId w:val="28"/>
        </w:numPr>
        <w:shd w:val="clear" w:color="auto" w:fill="auto"/>
        <w:spacing w:line="240" w:lineRule="auto"/>
        <w:ind w:firstLine="360"/>
        <w:rPr>
          <w:sz w:val="28"/>
          <w:szCs w:val="28"/>
        </w:rPr>
      </w:pPr>
      <w:r w:rsidRPr="00A75B07">
        <w:rPr>
          <w:sz w:val="28"/>
          <w:szCs w:val="28"/>
        </w:rPr>
        <w:t xml:space="preserve"> симметрии нутқ феъллари: сбзлаш= “гаплашмоқ, гапиришмоқ”, айтыш= “баҳслашмоқ, сўзлашмоқ”, улуш~ “нола чекмок” ва ҳ.к</w:t>
      </w:r>
      <w:r w:rsidRPr="00A75B07">
        <w:rPr>
          <w:sz w:val="28"/>
          <w:szCs w:val="28"/>
          <w:vertAlign w:val="superscript"/>
        </w:rPr>
        <w:footnoteReference w:id="76"/>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П. Ҳолат феъллари.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Мазкур феъллар ҳам ўз навбатида бир қанча кичик мавзу</w:t>
      </w:r>
      <w:r w:rsidRPr="00A75B07">
        <w:rPr>
          <w:sz w:val="28"/>
          <w:szCs w:val="28"/>
        </w:rPr>
        <w:t>ий гурухларга ажралади</w:t>
      </w:r>
      <w:r w:rsidRPr="00A75B07">
        <w:rPr>
          <w:sz w:val="28"/>
          <w:szCs w:val="28"/>
          <w:vertAlign w:val="superscript"/>
        </w:rPr>
        <w:footnoteReference w:id="77"/>
      </w:r>
      <w:r w:rsidRPr="00A75B07">
        <w:rPr>
          <w:sz w:val="28"/>
          <w:szCs w:val="28"/>
        </w:rPr>
        <w:t>:</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t xml:space="preserve"> давомли ҳолат феъллари: йат= “ётмоқ”, йаша= “яшамоқ, ҳаёт кечирмоқ”, ағна= “ағанамоқ”, тўш= “тушмоқ”, брнаш= “жойлашмок” ва ҳ.к;</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t xml:space="preserve"> ҳаракат натижаси ҳисобланмиш ҳолат феъллари: йит= “йўқ бўлмоқ”, йайыл= “тарқалмок”, йарыл= “йиртилмоқ”, бўкўл= “энгашмоқ”, йықыл = “йиқилмоқ”, йығыл” “йиғилмоқ”, тэрил= “тизилмоқ”, сбн= “ўчмоқ, сўнмоқ” ва ҳ.к;</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t xml:space="preserve"> ижро ҳолати феъллари: айа= “аямоқ, эҳтиёт қи</w:t>
      </w:r>
      <w:r w:rsidRPr="00A75B07">
        <w:rPr>
          <w:sz w:val="28"/>
          <w:szCs w:val="28"/>
        </w:rPr>
        <w:t>лмоқ”, арғада= “лойламоқ, сақламоқ”, йашур= “’’яширмоқ, бекитмоқ”, тўзат= “созламоқ, тузатмок”, қайтар= “қайтармоқ”, ва ҳ.к;</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t xml:space="preserve"> ҳаракатнинг ҳолати феъллари: арыт= “покламоқ, тозаламоқ”, б ал ала- “бола туғмоқ”, иси= “исимоқ”, аз= “адашмоқ” ва ҳ.к;</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t xml:space="preserve"> малака ҳо</w:t>
      </w:r>
      <w:r w:rsidRPr="00A75B07">
        <w:rPr>
          <w:sz w:val="28"/>
          <w:szCs w:val="28"/>
        </w:rPr>
        <w:t>лати феъллари: ынан= “инонмоқ, ишонмоқ”, орган" “ўрганмоқ”, сығын= “топинмоқ, сажда қилмоқ” ва ҳ.к;</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t xml:space="preserve"> образли ҳолат феъллари: йалқы= “безамоқ”, кбкра= “гулдирамоқ”, ышна= “яшнамоқ, ялтирамоқ”, янша= “эзмаланмоқ”, ва ҳ.к;</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V</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t xml:space="preserve"> биологик ҳолат феъллари: кэкир= “</w:t>
      </w:r>
      <w:r w:rsidRPr="00A75B07">
        <w:rPr>
          <w:sz w:val="28"/>
          <w:szCs w:val="28"/>
        </w:rPr>
        <w:t>кекирмоқ”, қуру= “қуримоқ”, улғай= “улғаймоқ”, той= “тўймок”, йықыл= “куламоқ, ағдарилмоқ”, йазыл= “очилмоқ, гулламоқ” ва ҳ.к;</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t xml:space="preserve"> физиологик ҳолат феъллари: иглан^ “бетобланмоқ, касалга чалинмоқ”, уйуқпа= “ухламоқ”, эмган= “машаққат, азият чекмоқ”, тын= “тин</w:t>
      </w:r>
      <w:r w:rsidRPr="00A75B07">
        <w:rPr>
          <w:sz w:val="28"/>
          <w:szCs w:val="28"/>
        </w:rPr>
        <w:t>чланмоқ”,бл= “вафот этмоқ”, ва ҳ.к;</w:t>
      </w:r>
    </w:p>
    <w:p w:rsidR="00551BC1" w:rsidRPr="00A75B07" w:rsidRDefault="00B64AFC" w:rsidP="00A75B07">
      <w:pPr>
        <w:pStyle w:val="5"/>
        <w:numPr>
          <w:ilvl w:val="0"/>
          <w:numId w:val="29"/>
        </w:numPr>
        <w:shd w:val="clear" w:color="auto" w:fill="auto"/>
        <w:spacing w:line="240" w:lineRule="auto"/>
        <w:ind w:firstLine="360"/>
        <w:rPr>
          <w:sz w:val="28"/>
          <w:szCs w:val="28"/>
        </w:rPr>
      </w:pPr>
      <w:r w:rsidRPr="00A75B07">
        <w:rPr>
          <w:sz w:val="28"/>
          <w:szCs w:val="28"/>
        </w:rPr>
        <w:lastRenderedPageBreak/>
        <w:t xml:space="preserve"> руҳий ҳолат феъллари: кўл= “кулмоқ”, йығла= “йиғламоқ”, қуван= “қувонмоқ”, қорқ= “қўрқмоқ”, сэвўн= “севинмоқ, шодланмоқ”, бксўн= “хафа бўлмоқ, ўксинмоқ”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III. Ҳаракат феъллари: Ушбу мавзуий гуруҳга қарашли лексем</w:t>
      </w:r>
      <w:r w:rsidRPr="00A75B07">
        <w:rPr>
          <w:sz w:val="28"/>
          <w:szCs w:val="28"/>
        </w:rPr>
        <w:t>аларни қуйидаги гурухларга ажратган ҳолда таснифлаш мумкин</w:t>
      </w:r>
      <w:r w:rsidRPr="00A75B07">
        <w:rPr>
          <w:sz w:val="28"/>
          <w:szCs w:val="28"/>
          <w:vertAlign w:val="superscript"/>
        </w:rPr>
        <w:footnoteReference w:id="78"/>
      </w:r>
      <w:r w:rsidRPr="00A75B07">
        <w:rPr>
          <w:sz w:val="28"/>
          <w:szCs w:val="28"/>
        </w:rPr>
        <w:t>:</w:t>
      </w:r>
    </w:p>
    <w:p w:rsidR="00551BC1" w:rsidRPr="00A75B07" w:rsidRDefault="00B64AFC" w:rsidP="00A75B07">
      <w:pPr>
        <w:pStyle w:val="5"/>
        <w:numPr>
          <w:ilvl w:val="0"/>
          <w:numId w:val="30"/>
        </w:numPr>
        <w:shd w:val="clear" w:color="auto" w:fill="auto"/>
        <w:spacing w:line="240" w:lineRule="auto"/>
        <w:ind w:firstLine="360"/>
        <w:rPr>
          <w:sz w:val="28"/>
          <w:szCs w:val="28"/>
        </w:rPr>
      </w:pPr>
      <w:r w:rsidRPr="00A75B07">
        <w:rPr>
          <w:sz w:val="28"/>
          <w:szCs w:val="28"/>
        </w:rPr>
        <w:t xml:space="preserve"> горизонтал ҳаракат феъллари: бар= “бормоқ”, йан= “қайтмоқ” ақ= “оқмоқ”, кэт= “кетмоқ”, тарқа= “тарқаб кетмоқ”, тэрил= “сафланмоқ, қаторга турмоқ”, ва ҳ.к;</w:t>
      </w:r>
    </w:p>
    <w:p w:rsidR="00551BC1" w:rsidRPr="00A75B07" w:rsidRDefault="00B64AFC" w:rsidP="00A75B07">
      <w:pPr>
        <w:pStyle w:val="5"/>
        <w:numPr>
          <w:ilvl w:val="0"/>
          <w:numId w:val="30"/>
        </w:numPr>
        <w:shd w:val="clear" w:color="auto" w:fill="auto"/>
        <w:spacing w:line="240" w:lineRule="auto"/>
        <w:ind w:firstLine="360"/>
        <w:rPr>
          <w:sz w:val="28"/>
          <w:szCs w:val="28"/>
        </w:rPr>
      </w:pPr>
      <w:r w:rsidRPr="00A75B07">
        <w:rPr>
          <w:sz w:val="28"/>
          <w:szCs w:val="28"/>
        </w:rPr>
        <w:t xml:space="preserve"> тик ҳаракат феъллари: йағ= “ёғмоқ”, ми</w:t>
      </w:r>
      <w:r w:rsidRPr="00A75B07">
        <w:rPr>
          <w:sz w:val="28"/>
          <w:szCs w:val="28"/>
        </w:rPr>
        <w:t>н= “минмоқ”, йукўн= “таъзим қилмоқ”, ас= “осмоқ”, сэкри= “сакрамоқ”, сэкрит= “сакратмоқ” ва ҳ.к;</w:t>
      </w:r>
    </w:p>
    <w:p w:rsidR="00551BC1" w:rsidRPr="00A75B07" w:rsidRDefault="00B64AFC" w:rsidP="00A75B07">
      <w:pPr>
        <w:pStyle w:val="5"/>
        <w:numPr>
          <w:ilvl w:val="0"/>
          <w:numId w:val="30"/>
        </w:numPr>
        <w:shd w:val="clear" w:color="auto" w:fill="auto"/>
        <w:spacing w:line="240" w:lineRule="auto"/>
        <w:ind w:firstLine="360"/>
        <w:rPr>
          <w:sz w:val="28"/>
          <w:szCs w:val="28"/>
        </w:rPr>
      </w:pPr>
      <w:r w:rsidRPr="00A75B07">
        <w:rPr>
          <w:sz w:val="28"/>
          <w:szCs w:val="28"/>
        </w:rPr>
        <w:t xml:space="preserve"> айланма ҳаракат феъллари: чэврўл= “айланмоқ”, ағна= “думаламоқ, ағнамоқ” боғлат= “ бекитмоқ”, кэз= “айланиб юрмоқ, кезмоқ, сайр қилмоқ”, эвўр= “айлантирмоқ”, </w:t>
      </w:r>
      <w:r w:rsidRPr="00A75B07">
        <w:rPr>
          <w:sz w:val="28"/>
          <w:szCs w:val="28"/>
        </w:rPr>
        <w:t>эврўл= “айланмоқ, чарх урмоқ”, эврўш= “бирга айлантирмоқ, бериб юбормоқ, қайтармоқ” ва ҳ.к;</w:t>
      </w:r>
    </w:p>
    <w:p w:rsidR="00551BC1" w:rsidRPr="00A75B07" w:rsidRDefault="00B64AFC" w:rsidP="00A75B07">
      <w:pPr>
        <w:pStyle w:val="5"/>
        <w:numPr>
          <w:ilvl w:val="0"/>
          <w:numId w:val="30"/>
        </w:numPr>
        <w:shd w:val="clear" w:color="auto" w:fill="auto"/>
        <w:spacing w:line="240" w:lineRule="auto"/>
        <w:ind w:firstLine="360"/>
        <w:rPr>
          <w:sz w:val="28"/>
          <w:szCs w:val="28"/>
        </w:rPr>
      </w:pPr>
      <w:r w:rsidRPr="00A75B07">
        <w:rPr>
          <w:sz w:val="28"/>
          <w:szCs w:val="28"/>
        </w:rPr>
        <w:t xml:space="preserve"> тебранма ҳаракат феъллари: тэбран= “тебранмоқ”, тэбра= “кимирламоқ, тебранмоқ”, тэбрат= “тебратмоқ, қимирлатмоқ”, тэвран= “ қимирламоқ, тебранмоқ”, толған= “тўлған</w:t>
      </w:r>
      <w:r w:rsidRPr="00A75B07">
        <w:rPr>
          <w:sz w:val="28"/>
          <w:szCs w:val="28"/>
        </w:rPr>
        <w:t>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lang w:val="en-US" w:eastAsia="en-US" w:bidi="en-US"/>
        </w:rPr>
        <w:t xml:space="preserve">IY. </w:t>
      </w:r>
      <w:r w:rsidRPr="00A75B07">
        <w:rPr>
          <w:sz w:val="28"/>
          <w:szCs w:val="28"/>
        </w:rPr>
        <w:t>Юмуш феъллари сирасига кирувчи лексик бирликлар</w:t>
      </w:r>
      <w:r w:rsidRPr="00A75B07">
        <w:rPr>
          <w:sz w:val="28"/>
          <w:szCs w:val="28"/>
          <w:vertAlign w:val="superscript"/>
        </w:rPr>
        <w:t>1</w:t>
      </w:r>
      <w:r w:rsidRPr="00A75B07">
        <w:rPr>
          <w:sz w:val="28"/>
          <w:szCs w:val="28"/>
        </w:rPr>
        <w:t>: тара= “тарамоқ”, тақ= “тақмоқ”, тэр= “йиғмоқ, термоқ”, тбк= “тўкмоқ”,арт= “артмоқ, покламоқ”, сағ= “соғмоқ”, сува= “сувамоқ, бўямок”, супур=“супурмоқ, тозаламоқ”, сурт= “суртмоқ”, сбй= “сўй</w:t>
      </w:r>
      <w:r w:rsidRPr="00A75B07">
        <w:rPr>
          <w:sz w:val="28"/>
          <w:szCs w:val="28"/>
        </w:rPr>
        <w:t>моқ, шилмоқ (терини)”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lang w:val="en-US" w:eastAsia="en-US" w:bidi="en-US"/>
        </w:rPr>
        <w:t xml:space="preserve">Y. </w:t>
      </w:r>
      <w:r w:rsidRPr="00A75B07">
        <w:rPr>
          <w:sz w:val="28"/>
          <w:szCs w:val="28"/>
        </w:rPr>
        <w:t>Сезги феъллари гуруҳига тегишли феъл - лексемалар</w:t>
      </w:r>
      <w:r w:rsidRPr="00A75B07">
        <w:rPr>
          <w:sz w:val="28"/>
          <w:szCs w:val="28"/>
          <w:vertAlign w:val="superscript"/>
        </w:rPr>
        <w:footnoteReference w:id="79"/>
      </w:r>
      <w:r w:rsidRPr="00A75B07">
        <w:rPr>
          <w:sz w:val="28"/>
          <w:szCs w:val="28"/>
        </w:rPr>
        <w:t>: сэз= “сезмоқ”, ағры= “оғримоқ”, қабар= “қавармоқ, шишмоқ”, ачыт= “ачитмоқ”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lang w:val="en-US" w:eastAsia="en-US" w:bidi="en-US"/>
        </w:rPr>
        <w:t xml:space="preserve">YI. </w:t>
      </w:r>
      <w:r w:rsidRPr="00A75B07">
        <w:rPr>
          <w:sz w:val="28"/>
          <w:szCs w:val="28"/>
        </w:rPr>
        <w:t>Кўрув феъллари"</w:t>
      </w:r>
      <w:r w:rsidRPr="00A75B07">
        <w:rPr>
          <w:sz w:val="28"/>
          <w:szCs w:val="28"/>
          <w:vertAlign w:val="superscript"/>
        </w:rPr>
        <w:t>1</w:t>
      </w:r>
      <w:r w:rsidRPr="00A75B07">
        <w:rPr>
          <w:sz w:val="28"/>
          <w:szCs w:val="28"/>
          <w:lang w:val="en-US" w:eastAsia="en-US" w:bidi="en-US"/>
        </w:rPr>
        <w:t xml:space="preserve">: </w:t>
      </w:r>
      <w:r w:rsidRPr="00A75B07">
        <w:rPr>
          <w:sz w:val="28"/>
          <w:szCs w:val="28"/>
        </w:rPr>
        <w:t xml:space="preserve">бақ= “назар ташламоқ, қарамок”, кбр= “кўрмоқ”, кбрўл= “кўрилмоқ, </w:t>
      </w:r>
      <w:r w:rsidRPr="00A75B07">
        <w:rPr>
          <w:sz w:val="28"/>
          <w:szCs w:val="28"/>
        </w:rPr>
        <w:t>назардан ўтказилмоқ”, тик= “қарамоқ, кўз тикмоқ”, тэлмўр= “термулиб қарамоқ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lang w:val="en-US" w:eastAsia="en-US" w:bidi="en-US"/>
        </w:rPr>
        <w:t xml:space="preserve">YII. </w:t>
      </w:r>
      <w:r w:rsidRPr="00A75B07">
        <w:rPr>
          <w:sz w:val="28"/>
          <w:szCs w:val="28"/>
        </w:rPr>
        <w:t>Ейиш-ичиш маъносига алоқадор феъллар: йут= “ютмоқ”, тойғар- “тўйғизмоқ, тўқламоқ”, сўмўр^ “симирмоқ”, ич= “ичмоқ”, йэ= “емоқ, овқатланмоқ”, тат= “ татиб кўрмоқ” ва ҳ.к</w:t>
      </w:r>
      <w:r w:rsidRPr="00A75B07">
        <w:rPr>
          <w:sz w:val="28"/>
          <w:szCs w:val="28"/>
        </w:rPr>
        <w:t>.</w:t>
      </w:r>
    </w:p>
    <w:p w:rsidR="00551BC1" w:rsidRPr="00A75B07" w:rsidRDefault="00B64AFC" w:rsidP="00A75B07">
      <w:pPr>
        <w:pStyle w:val="5"/>
        <w:shd w:val="clear" w:color="auto" w:fill="auto"/>
        <w:spacing w:line="240" w:lineRule="auto"/>
        <w:ind w:firstLine="360"/>
        <w:rPr>
          <w:sz w:val="28"/>
          <w:szCs w:val="28"/>
        </w:rPr>
      </w:pPr>
      <w:r w:rsidRPr="00A75B07">
        <w:rPr>
          <w:sz w:val="28"/>
          <w:szCs w:val="28"/>
          <w:lang w:val="en-US" w:eastAsia="en-US" w:bidi="en-US"/>
        </w:rPr>
        <w:t xml:space="preserve">YLU. </w:t>
      </w:r>
      <w:r w:rsidRPr="00A75B07">
        <w:rPr>
          <w:sz w:val="28"/>
          <w:szCs w:val="28"/>
        </w:rPr>
        <w:t>Тақлид асосида вужудга келган феъллар: инра= “инграмоқ”, мўцлан= “қайғуга тушмоқ”, ббзла= “қаттиқ йиғламоқ” ва ҳ.к.</w:t>
      </w:r>
    </w:p>
    <w:p w:rsidR="00551BC1" w:rsidRPr="00A75B07" w:rsidRDefault="00B64AFC" w:rsidP="00A75B07">
      <w:pPr>
        <w:pStyle w:val="5"/>
        <w:numPr>
          <w:ilvl w:val="0"/>
          <w:numId w:val="31"/>
        </w:numPr>
        <w:shd w:val="clear" w:color="auto" w:fill="auto"/>
        <w:spacing w:line="240" w:lineRule="auto"/>
        <w:ind w:firstLine="360"/>
        <w:rPr>
          <w:sz w:val="28"/>
          <w:szCs w:val="28"/>
        </w:rPr>
      </w:pPr>
      <w:r w:rsidRPr="00A75B07">
        <w:rPr>
          <w:sz w:val="28"/>
          <w:szCs w:val="28"/>
        </w:rPr>
        <w:t xml:space="preserve"> Эшитиш феъллари: тацла= “таажжубланмоқ, ажабланмоқ”, эшит= “зшитмоқ, қулоқ солмок”, эшитил= “эшитилмоқ”. Илк марта “Қутадғу билиг” да қўлланган (ДТС, 568) ва ҳозирги ўзбек тилида фаол ишлатилаётган тицла= феъли Навоий асарларида қайд этилмайди.</w:t>
      </w:r>
    </w:p>
    <w:p w:rsidR="00551BC1" w:rsidRPr="00A75B07" w:rsidRDefault="00B64AFC" w:rsidP="00A75B07">
      <w:pPr>
        <w:pStyle w:val="5"/>
        <w:numPr>
          <w:ilvl w:val="0"/>
          <w:numId w:val="31"/>
        </w:numPr>
        <w:shd w:val="clear" w:color="auto" w:fill="auto"/>
        <w:spacing w:line="240" w:lineRule="auto"/>
        <w:ind w:firstLine="360"/>
        <w:rPr>
          <w:sz w:val="28"/>
          <w:szCs w:val="28"/>
        </w:rPr>
      </w:pPr>
      <w:r w:rsidRPr="00A75B07">
        <w:rPr>
          <w:sz w:val="28"/>
          <w:szCs w:val="28"/>
        </w:rPr>
        <w:t xml:space="preserve"> Давомли ҳ</w:t>
      </w:r>
      <w:r w:rsidRPr="00A75B07">
        <w:rPr>
          <w:sz w:val="28"/>
          <w:szCs w:val="28"/>
        </w:rPr>
        <w:t>аракат феъллари: олтур= “ўтирмоқ”, чал= “чалмоқ”, ойна= “ўйнамоқ”, бол= “бўлмоқ, мавжуд бўлмоқ”, қал= “қолмоқ” ва ҳ.к.</w:t>
      </w:r>
    </w:p>
    <w:p w:rsidR="00551BC1" w:rsidRPr="00A75B07" w:rsidRDefault="00B64AFC" w:rsidP="00A75B07">
      <w:pPr>
        <w:pStyle w:val="5"/>
        <w:numPr>
          <w:ilvl w:val="0"/>
          <w:numId w:val="31"/>
        </w:numPr>
        <w:shd w:val="clear" w:color="auto" w:fill="auto"/>
        <w:spacing w:line="240" w:lineRule="auto"/>
        <w:ind w:firstLine="360"/>
        <w:rPr>
          <w:sz w:val="28"/>
          <w:szCs w:val="28"/>
        </w:rPr>
      </w:pPr>
      <w:r w:rsidRPr="00A75B07">
        <w:rPr>
          <w:sz w:val="28"/>
          <w:szCs w:val="28"/>
        </w:rPr>
        <w:t xml:space="preserve"> Ҳаракатнинг тўла бажарилишини ифодаловчи феъллар: бас= “яксон қилмоқ”, басыл= “яксон қилинмоқ”, булган= “ифлос қилинмоқ”, бт= “кечмоқ, ў</w:t>
      </w:r>
      <w:r w:rsidRPr="00A75B07">
        <w:rPr>
          <w:sz w:val="28"/>
          <w:szCs w:val="28"/>
        </w:rPr>
        <w:t>тмоқ”, йыбар= “юбормоқ, жўнатмоқ, йўлламоқ” ва ҳ.к.</w:t>
      </w:r>
    </w:p>
    <w:p w:rsidR="00551BC1" w:rsidRPr="00A75B07" w:rsidRDefault="00B64AFC" w:rsidP="00A75B07">
      <w:pPr>
        <w:pStyle w:val="5"/>
        <w:numPr>
          <w:ilvl w:val="0"/>
          <w:numId w:val="31"/>
        </w:numPr>
        <w:shd w:val="clear" w:color="auto" w:fill="auto"/>
        <w:spacing w:line="240" w:lineRule="auto"/>
        <w:ind w:firstLine="360"/>
        <w:rPr>
          <w:sz w:val="28"/>
          <w:szCs w:val="28"/>
        </w:rPr>
      </w:pPr>
      <w:r w:rsidRPr="00A75B07">
        <w:rPr>
          <w:sz w:val="28"/>
          <w:szCs w:val="28"/>
        </w:rPr>
        <w:lastRenderedPageBreak/>
        <w:t xml:space="preserve"> Ҳаракатнинг субъект томонидан бажарилишини ифодаловчи феъллар: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 -т (ыт / ит // -ут / -ўт) аффиксли феъллар: ағнат= “ашатмоқ”, қабарт= “қавартирмоқ, шиширмоқ”, қарарт= “қорайтирмоқ”, қызарт= “қизартирмо</w:t>
      </w:r>
      <w:r w:rsidRPr="00A75B07">
        <w:rPr>
          <w:sz w:val="28"/>
          <w:szCs w:val="28"/>
        </w:rPr>
        <w:t>қ”, тарқат=”тўзитмоқ, тарқатмоқ”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 -р (-ар / ар //- ур / -ўр) аффиксли феъллар: қайтар= “қайтармоқ”, қачур= “қочирмоқ”, тэгўр= “тегизмоқ”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в) -ғыз / -гиз // -қыз /' -қиз аффиксли феъллар: турғуз= “турғизмоқ”, йутқуз= “ютгирмоқ”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 -</w:t>
      </w:r>
      <w:r w:rsidRPr="00A75B07">
        <w:rPr>
          <w:sz w:val="28"/>
          <w:szCs w:val="28"/>
        </w:rPr>
        <w:t>дур / -дўр // -тур / -тўр аффиксли феъллар: атландур=“отлантирмоқ, сафарга тайёрламоқ, йўкўндўр= “ таъзим қилдирмоқ”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 -з аффиксли феъллар: ақыз= “оқизмоқ”, тамыз=”томчилатиб қўймоқ, томизмоқ”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е) -қар / кар// -ғар / -гар аффиксли феъллар: </w:t>
      </w:r>
      <w:r w:rsidRPr="00A75B07">
        <w:rPr>
          <w:sz w:val="28"/>
          <w:szCs w:val="28"/>
        </w:rPr>
        <w:t>откар = “жўнатмоқ, кузатиб қўймоқ”, кбнғар= “тўғриламоқ, ағдармоқ”, тойгар= “тўйдирмоқ” ва</w:t>
      </w:r>
    </w:p>
    <w:p w:rsidR="00551BC1" w:rsidRPr="00A75B07" w:rsidRDefault="00B64AFC" w:rsidP="00A75B07">
      <w:pPr>
        <w:pStyle w:val="101"/>
        <w:shd w:val="clear" w:color="auto" w:fill="auto"/>
        <w:spacing w:line="240" w:lineRule="auto"/>
        <w:jc w:val="both"/>
        <w:rPr>
          <w:sz w:val="28"/>
          <w:szCs w:val="28"/>
        </w:rPr>
      </w:pPr>
      <w:r w:rsidRPr="00A75B07">
        <w:rPr>
          <w:sz w:val="28"/>
          <w:szCs w:val="28"/>
        </w:rPr>
        <w:t>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ХШ. Иш-ҳаракатнинг субъектлар томонидан бажарилишини ифодаловчи феъллар: тоқуш= “урушмоқ”, талаш= “талашмоқ”, уруш= “савашмоқ, урушмоқ”, кбруш= “кўришмоқ”, бчаш</w:t>
      </w:r>
      <w:r w:rsidRPr="00A75B07">
        <w:rPr>
          <w:sz w:val="28"/>
          <w:szCs w:val="28"/>
        </w:rPr>
        <w:t>= “ўчакишмоқ, душманлашмоқ” ва ҳ.к.</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Хулоса қилиб шуни айтишимиз мумкинки, адиб асарлари тилида қўлланилган қадимги туркий сўзларнинг негизини (тахминан 50%)ни нафақат нарса-предметни номини атовчи, балки нарса-предмет ҳаракати белгисини ифодаловчи лексик б</w:t>
      </w:r>
      <w:r w:rsidRPr="00A75B07">
        <w:rPr>
          <w:sz w:val="28"/>
          <w:szCs w:val="28"/>
        </w:rPr>
        <w:t>ирликлар ташкил этади.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С.Юсупова,</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ТДШИ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БОҒЛОВЧИЛАРНИНГ ҚЎЛЛАНИШИ ҲАҚИДА</w:t>
      </w:r>
    </w:p>
    <w:p w:rsidR="00551BC1" w:rsidRPr="00A75B07" w:rsidRDefault="00B64AFC" w:rsidP="00A75B07">
      <w:pPr>
        <w:pStyle w:val="5"/>
        <w:shd w:val="clear" w:color="auto" w:fill="auto"/>
        <w:tabs>
          <w:tab w:val="left" w:pos="1050"/>
        </w:tabs>
        <w:spacing w:line="240" w:lineRule="auto"/>
        <w:ind w:firstLine="360"/>
        <w:rPr>
          <w:sz w:val="28"/>
          <w:szCs w:val="28"/>
        </w:rPr>
      </w:pPr>
      <w:r w:rsidRPr="00A75B07">
        <w:rPr>
          <w:sz w:val="28"/>
          <w:szCs w:val="28"/>
        </w:rPr>
        <w:t>Ўзбек тилшунослигида сўз туркумлари, уларнинг моҳияти ва хусусиятлари тадбиқ этилган. Ёрдамчи сўз туркумларидан бўлмиш боғловчилар хакида махсус илмий ишлар мавжуд,</w:t>
      </w:r>
      <w:r w:rsidRPr="00A75B07">
        <w:rPr>
          <w:sz w:val="28"/>
          <w:szCs w:val="28"/>
          <w:vertAlign w:val="superscript"/>
        </w:rPr>
        <w:t>1</w:t>
      </w:r>
      <w:r w:rsidRPr="00A75B07">
        <w:rPr>
          <w:sz w:val="28"/>
          <w:szCs w:val="28"/>
        </w:rPr>
        <w:t xml:space="preserve"> аммо бу бирликларнинг вазифаси, тутган ўрни ҳали ҳам тахдил тапабдир. Ёрдамчи сўзлардан боғловчи ва юкламалар қўшимча </w:t>
      </w:r>
      <w:r w:rsidRPr="00A75B07">
        <w:rPr>
          <w:sz w:val="28"/>
          <w:szCs w:val="28"/>
          <w:lang w:val="en-US" w:eastAsia="en-US" w:bidi="en-US"/>
        </w:rPr>
        <w:t xml:space="preserve">ran </w:t>
      </w:r>
      <w:r w:rsidRPr="00A75B07">
        <w:rPr>
          <w:sz w:val="28"/>
          <w:szCs w:val="28"/>
        </w:rPr>
        <w:t xml:space="preserve">ҳосил қилишда муҳим мавқега эга. Эргаш </w:t>
      </w:r>
      <w:r w:rsidRPr="00A75B07">
        <w:rPr>
          <w:sz w:val="28"/>
          <w:szCs w:val="28"/>
          <w:lang w:val="en-US" w:eastAsia="en-US" w:bidi="en-US"/>
        </w:rPr>
        <w:t xml:space="preserve">ran </w:t>
      </w:r>
      <w:r w:rsidRPr="00A75B07">
        <w:rPr>
          <w:sz w:val="28"/>
          <w:szCs w:val="28"/>
        </w:rPr>
        <w:t>турларини аниқлашда анъанавий синтаксисда асосий омил мазмун бўлганлиги учун бир хил қурил</w:t>
      </w:r>
      <w:r w:rsidRPr="00A75B07">
        <w:rPr>
          <w:sz w:val="28"/>
          <w:szCs w:val="28"/>
        </w:rPr>
        <w:t xml:space="preserve">мали, аммо маъно бўёғи билан фарқланувчи гаилар қўшимча гапларнинг ҳар хил турларига киритилар эди. Масалан, </w:t>
      </w:r>
      <w:r w:rsidRPr="00A75B07">
        <w:rPr>
          <w:rStyle w:val="aa"/>
          <w:sz w:val="28"/>
          <w:szCs w:val="28"/>
        </w:rPr>
        <w:t>Салима келса, даре бошланади</w:t>
      </w:r>
      <w:r w:rsidRPr="00A75B07">
        <w:rPr>
          <w:sz w:val="28"/>
          <w:szCs w:val="28"/>
        </w:rPr>
        <w:t xml:space="preserve"> гапида шарт бўёғи мавжуд бўлса, шарт эргаш гапли, пайт бўёғи мавжуд бўлса пайт эргаш гапли қўшма </w:t>
      </w:r>
      <w:r w:rsidRPr="00A75B07">
        <w:rPr>
          <w:sz w:val="28"/>
          <w:szCs w:val="28"/>
          <w:lang w:val="en-US" w:eastAsia="en-US" w:bidi="en-US"/>
        </w:rPr>
        <w:t xml:space="preserve">ran </w:t>
      </w:r>
      <w:r w:rsidRPr="00A75B07">
        <w:rPr>
          <w:sz w:val="28"/>
          <w:szCs w:val="28"/>
        </w:rPr>
        <w:t>сифатида баҳолани</w:t>
      </w:r>
      <w:r w:rsidRPr="00A75B07">
        <w:rPr>
          <w:sz w:val="28"/>
          <w:szCs w:val="28"/>
        </w:rPr>
        <w:t xml:space="preserve">б келган эди. Фақат 80-йиллардан кейин, содда </w:t>
      </w:r>
      <w:r w:rsidRPr="00A75B07">
        <w:rPr>
          <w:sz w:val="28"/>
          <w:szCs w:val="28"/>
          <w:lang w:val="en-US" w:eastAsia="en-US" w:bidi="en-US"/>
        </w:rPr>
        <w:t xml:space="preserve">ran </w:t>
      </w:r>
      <w:r w:rsidRPr="00A75B07">
        <w:rPr>
          <w:sz w:val="28"/>
          <w:szCs w:val="28"/>
        </w:rPr>
        <w:t>асосига кесим олингандан кейингина бу масалага жидций қаралди:</w:t>
      </w:r>
      <w:r w:rsidRPr="00A75B07">
        <w:rPr>
          <w:sz w:val="28"/>
          <w:szCs w:val="28"/>
        </w:rPr>
        <w:tab/>
        <w:t>синтактик тасниф қурилишга асосланиши керакми ё</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мазмунгами?! Ахир, биз «Бола туғилди» гапини пайдо бўлиш гаплари, «Бола ўлди»ниўлиш-йўқолиш гап</w:t>
      </w:r>
      <w:r w:rsidRPr="00A75B07">
        <w:rPr>
          <w:sz w:val="28"/>
          <w:szCs w:val="28"/>
        </w:rPr>
        <w:t>лари деб тасниф этмаймиз-ку.</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 ҳодиса - мазмун омили қўшма </w:t>
      </w:r>
      <w:r w:rsidRPr="00A75B07">
        <w:rPr>
          <w:sz w:val="28"/>
          <w:szCs w:val="28"/>
          <w:lang w:val="en-US" w:eastAsia="en-US" w:bidi="en-US"/>
        </w:rPr>
        <w:t xml:space="preserve">ran </w:t>
      </w:r>
      <w:r w:rsidRPr="00A75B07">
        <w:rPr>
          <w:sz w:val="28"/>
          <w:szCs w:val="28"/>
        </w:rPr>
        <w:t>қисмлари (компонентлари) бир- бири билан турли-туман боғловчилар воситасида боғланиб келганда яққол кўзга ташланади. Қуйидаги қаторларни солиштиринг:</w:t>
      </w:r>
    </w:p>
    <w:tbl>
      <w:tblPr>
        <w:tblOverlap w:val="never"/>
        <w:tblW w:w="0" w:type="auto"/>
        <w:tblLayout w:type="fixed"/>
        <w:tblCellMar>
          <w:left w:w="10" w:type="dxa"/>
          <w:right w:w="10" w:type="dxa"/>
        </w:tblCellMar>
        <w:tblLook w:val="0000" w:firstRow="0" w:lastRow="0" w:firstColumn="0" w:lastColumn="0" w:noHBand="0" w:noVBand="0"/>
      </w:tblPr>
      <w:tblGrid>
        <w:gridCol w:w="2198"/>
        <w:gridCol w:w="2093"/>
        <w:gridCol w:w="1642"/>
      </w:tblGrid>
      <w:tr w:rsidR="00551BC1" w:rsidRPr="00A75B07">
        <w:tblPrEx>
          <w:tblCellMar>
            <w:top w:w="0" w:type="dxa"/>
            <w:bottom w:w="0" w:type="dxa"/>
          </w:tblCellMar>
        </w:tblPrEx>
        <w:trPr>
          <w:trHeight w:val="245"/>
        </w:trPr>
        <w:tc>
          <w:tcPr>
            <w:tcW w:w="2198" w:type="dxa"/>
            <w:tcBorders>
              <w:top w:val="single" w:sz="4" w:space="0" w:color="auto"/>
              <w:left w:val="single" w:sz="4" w:space="0" w:color="auto"/>
            </w:tcBorders>
            <w:shd w:val="clear" w:color="auto" w:fill="FFFFFF"/>
            <w:vAlign w:val="bottom"/>
          </w:tcPr>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Биринчи </w:t>
            </w:r>
            <w:r w:rsidRPr="00A75B07">
              <w:rPr>
                <w:sz w:val="28"/>
                <w:szCs w:val="28"/>
                <w:lang w:val="en-US" w:eastAsia="en-US" w:bidi="en-US"/>
              </w:rPr>
              <w:t>ran</w:t>
            </w:r>
          </w:p>
        </w:tc>
        <w:tc>
          <w:tcPr>
            <w:tcW w:w="2093" w:type="dxa"/>
            <w:tcBorders>
              <w:top w:val="single" w:sz="4" w:space="0" w:color="auto"/>
              <w:left w:val="single" w:sz="4" w:space="0" w:color="auto"/>
            </w:tcBorders>
            <w:shd w:val="clear" w:color="auto" w:fill="FFFFFF"/>
            <w:vAlign w:val="bottom"/>
          </w:tcPr>
          <w:p w:rsidR="00551BC1" w:rsidRPr="00A75B07" w:rsidRDefault="00B64AFC" w:rsidP="00A75B07">
            <w:pPr>
              <w:pStyle w:val="5"/>
              <w:shd w:val="clear" w:color="auto" w:fill="auto"/>
              <w:spacing w:line="240" w:lineRule="auto"/>
              <w:ind w:firstLine="0"/>
              <w:rPr>
                <w:sz w:val="28"/>
                <w:szCs w:val="28"/>
              </w:rPr>
            </w:pPr>
            <w:r w:rsidRPr="00A75B07">
              <w:rPr>
                <w:sz w:val="28"/>
                <w:szCs w:val="28"/>
              </w:rPr>
              <w:t>Боглаш воситаси</w:t>
            </w:r>
          </w:p>
        </w:tc>
        <w:tc>
          <w:tcPr>
            <w:tcW w:w="1642" w:type="dxa"/>
            <w:tcBorders>
              <w:top w:val="single" w:sz="4" w:space="0" w:color="auto"/>
              <w:left w:val="single" w:sz="4" w:space="0" w:color="auto"/>
              <w:right w:val="single" w:sz="4" w:space="0" w:color="auto"/>
            </w:tcBorders>
            <w:shd w:val="clear" w:color="auto" w:fill="FFFFFF"/>
            <w:vAlign w:val="bottom"/>
          </w:tcPr>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Иккинчи </w:t>
            </w:r>
            <w:r w:rsidRPr="00A75B07">
              <w:rPr>
                <w:sz w:val="28"/>
                <w:szCs w:val="28"/>
                <w:lang w:val="en-US" w:eastAsia="en-US" w:bidi="en-US"/>
              </w:rPr>
              <w:t>ran</w:t>
            </w:r>
          </w:p>
        </w:tc>
      </w:tr>
      <w:tr w:rsidR="00551BC1" w:rsidRPr="00A75B07">
        <w:tblPrEx>
          <w:tblCellMar>
            <w:top w:w="0" w:type="dxa"/>
            <w:bottom w:w="0" w:type="dxa"/>
          </w:tblCellMar>
        </w:tblPrEx>
        <w:trPr>
          <w:trHeight w:val="1358"/>
        </w:trPr>
        <w:tc>
          <w:tcPr>
            <w:tcW w:w="2198" w:type="dxa"/>
            <w:tcBorders>
              <w:top w:val="single" w:sz="4" w:space="0" w:color="auto"/>
              <w:left w:val="single" w:sz="4" w:space="0" w:color="auto"/>
              <w:bottom w:val="single" w:sz="4" w:space="0" w:color="auto"/>
            </w:tcBorders>
            <w:shd w:val="clear" w:color="auto" w:fill="FFFFFF"/>
          </w:tcPr>
          <w:p w:rsidR="00551BC1" w:rsidRPr="00A75B07" w:rsidRDefault="00B64AFC" w:rsidP="00A75B07">
            <w:pPr>
              <w:pStyle w:val="5"/>
              <w:numPr>
                <w:ilvl w:val="0"/>
                <w:numId w:val="32"/>
              </w:numPr>
              <w:shd w:val="clear" w:color="auto" w:fill="auto"/>
              <w:tabs>
                <w:tab w:val="left" w:pos="470"/>
              </w:tabs>
              <w:spacing w:line="240" w:lineRule="auto"/>
              <w:ind w:firstLine="0"/>
              <w:rPr>
                <w:sz w:val="28"/>
                <w:szCs w:val="28"/>
              </w:rPr>
            </w:pPr>
            <w:r w:rsidRPr="00A75B07">
              <w:rPr>
                <w:sz w:val="28"/>
                <w:szCs w:val="28"/>
              </w:rPr>
              <w:lastRenderedPageBreak/>
              <w:t>У</w:t>
            </w:r>
            <w:r w:rsidRPr="00A75B07">
              <w:rPr>
                <w:sz w:val="28"/>
                <w:szCs w:val="28"/>
              </w:rPr>
              <w:t xml:space="preserve"> қитувчи келди</w:t>
            </w:r>
          </w:p>
          <w:p w:rsidR="00551BC1" w:rsidRPr="00A75B07" w:rsidRDefault="00B64AFC" w:rsidP="00A75B07">
            <w:pPr>
              <w:pStyle w:val="5"/>
              <w:numPr>
                <w:ilvl w:val="0"/>
                <w:numId w:val="32"/>
              </w:numPr>
              <w:shd w:val="clear" w:color="auto" w:fill="auto"/>
              <w:tabs>
                <w:tab w:val="left" w:pos="490"/>
              </w:tabs>
              <w:spacing w:line="240" w:lineRule="auto"/>
              <w:ind w:firstLine="0"/>
              <w:rPr>
                <w:sz w:val="28"/>
                <w:szCs w:val="28"/>
              </w:rPr>
            </w:pPr>
            <w:r w:rsidRPr="00A75B07">
              <w:rPr>
                <w:sz w:val="28"/>
                <w:szCs w:val="28"/>
              </w:rPr>
              <w:t>Ўқитувчи келди</w:t>
            </w:r>
          </w:p>
          <w:p w:rsidR="00551BC1" w:rsidRPr="00A75B07" w:rsidRDefault="00B64AFC" w:rsidP="00A75B07">
            <w:pPr>
              <w:pStyle w:val="5"/>
              <w:numPr>
                <w:ilvl w:val="0"/>
                <w:numId w:val="32"/>
              </w:numPr>
              <w:shd w:val="clear" w:color="auto" w:fill="auto"/>
              <w:tabs>
                <w:tab w:val="left" w:pos="490"/>
              </w:tabs>
              <w:spacing w:line="240" w:lineRule="auto"/>
              <w:ind w:firstLine="0"/>
              <w:rPr>
                <w:sz w:val="28"/>
                <w:szCs w:val="28"/>
              </w:rPr>
            </w:pPr>
            <w:r w:rsidRPr="00A75B07">
              <w:rPr>
                <w:sz w:val="28"/>
                <w:szCs w:val="28"/>
              </w:rPr>
              <w:t>Ўқитувчи келди</w:t>
            </w:r>
          </w:p>
          <w:p w:rsidR="00551BC1" w:rsidRPr="00A75B07" w:rsidRDefault="00B64AFC" w:rsidP="00A75B07">
            <w:pPr>
              <w:pStyle w:val="5"/>
              <w:numPr>
                <w:ilvl w:val="0"/>
                <w:numId w:val="32"/>
              </w:numPr>
              <w:shd w:val="clear" w:color="auto" w:fill="auto"/>
              <w:tabs>
                <w:tab w:val="left" w:pos="485"/>
              </w:tabs>
              <w:spacing w:line="240" w:lineRule="auto"/>
              <w:ind w:firstLine="0"/>
              <w:rPr>
                <w:sz w:val="28"/>
                <w:szCs w:val="28"/>
              </w:rPr>
            </w:pPr>
            <w:r w:rsidRPr="00A75B07">
              <w:rPr>
                <w:sz w:val="28"/>
                <w:szCs w:val="28"/>
              </w:rPr>
              <w:t>Ўқитувчи келди</w:t>
            </w:r>
          </w:p>
          <w:p w:rsidR="00551BC1" w:rsidRPr="00A75B07" w:rsidRDefault="00B64AFC" w:rsidP="00A75B07">
            <w:pPr>
              <w:pStyle w:val="5"/>
              <w:numPr>
                <w:ilvl w:val="0"/>
                <w:numId w:val="32"/>
              </w:numPr>
              <w:shd w:val="clear" w:color="auto" w:fill="auto"/>
              <w:tabs>
                <w:tab w:val="left" w:pos="485"/>
              </w:tabs>
              <w:spacing w:line="240" w:lineRule="auto"/>
              <w:ind w:firstLine="0"/>
              <w:rPr>
                <w:sz w:val="28"/>
                <w:szCs w:val="28"/>
              </w:rPr>
            </w:pPr>
            <w:r w:rsidRPr="00A75B07">
              <w:rPr>
                <w:sz w:val="28"/>
                <w:szCs w:val="28"/>
              </w:rPr>
              <w:t>Ўқитувчи келди</w:t>
            </w:r>
          </w:p>
        </w:tc>
        <w:tc>
          <w:tcPr>
            <w:tcW w:w="2093" w:type="dxa"/>
            <w:tcBorders>
              <w:top w:val="single" w:sz="4" w:space="0" w:color="auto"/>
              <w:left w:val="single" w:sz="4" w:space="0" w:color="auto"/>
              <w:bottom w:val="single" w:sz="4" w:space="0" w:color="auto"/>
            </w:tcBorders>
            <w:shd w:val="clear" w:color="auto" w:fill="FFFFFF"/>
            <w:vAlign w:val="center"/>
          </w:tcPr>
          <w:p w:rsidR="00551BC1" w:rsidRPr="00A75B07" w:rsidRDefault="00B64AFC" w:rsidP="00A75B07">
            <w:pPr>
              <w:pStyle w:val="5"/>
              <w:shd w:val="clear" w:color="auto" w:fill="auto"/>
              <w:spacing w:line="240" w:lineRule="auto"/>
              <w:ind w:firstLine="0"/>
              <w:rPr>
                <w:sz w:val="28"/>
                <w:szCs w:val="28"/>
              </w:rPr>
            </w:pPr>
            <w:r w:rsidRPr="00A75B07">
              <w:rPr>
                <w:rStyle w:val="65pt1"/>
                <w:sz w:val="28"/>
                <w:szCs w:val="28"/>
              </w:rPr>
              <w:t>~Ю,</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,чунки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шунинг учун , натижада</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551BC1" w:rsidRPr="00A75B07" w:rsidRDefault="00B64AFC" w:rsidP="00A75B07">
            <w:pPr>
              <w:pStyle w:val="5"/>
              <w:shd w:val="clear" w:color="auto" w:fill="auto"/>
              <w:spacing w:line="240" w:lineRule="auto"/>
              <w:ind w:firstLine="0"/>
              <w:rPr>
                <w:sz w:val="28"/>
                <w:szCs w:val="28"/>
              </w:rPr>
            </w:pPr>
            <w:r w:rsidRPr="00A75B07">
              <w:rPr>
                <w:sz w:val="28"/>
                <w:szCs w:val="28"/>
              </w:rPr>
              <w:t>даре бошланди даре бошланди даре бошланди даре бошланди даре бошланди</w:t>
            </w:r>
          </w:p>
        </w:tc>
      </w:tr>
    </w:tbl>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Жадвалда келтирилган гаплар синтактик нуқгаи назардан тўрт хил бахоланади (боғловчисиз кўшма </w:t>
      </w:r>
      <w:r w:rsidRPr="00A75B07">
        <w:rPr>
          <w:sz w:val="28"/>
          <w:szCs w:val="28"/>
          <w:lang w:val="en-US" w:eastAsia="en-US" w:bidi="en-US"/>
        </w:rPr>
        <w:t xml:space="preserve">ran, </w:t>
      </w:r>
      <w:r w:rsidRPr="00A75B07">
        <w:rPr>
          <w:sz w:val="28"/>
          <w:szCs w:val="28"/>
        </w:rPr>
        <w:t xml:space="preserve">боғланған кўшма </w:t>
      </w:r>
      <w:r w:rsidRPr="00A75B07">
        <w:rPr>
          <w:sz w:val="28"/>
          <w:szCs w:val="28"/>
          <w:lang w:val="en-US" w:eastAsia="en-US" w:bidi="en-US"/>
        </w:rPr>
        <w:t xml:space="preserve">ran, </w:t>
      </w:r>
      <w:r w:rsidRPr="00A75B07">
        <w:rPr>
          <w:sz w:val="28"/>
          <w:szCs w:val="28"/>
        </w:rPr>
        <w:t xml:space="preserve">сабаб эргаш гапли кўшма </w:t>
      </w:r>
      <w:r w:rsidRPr="00A75B07">
        <w:rPr>
          <w:sz w:val="28"/>
          <w:szCs w:val="28"/>
          <w:lang w:val="en-US" w:eastAsia="en-US" w:bidi="en-US"/>
        </w:rPr>
        <w:t xml:space="preserve">ran, </w:t>
      </w:r>
      <w:r w:rsidRPr="00A75B07">
        <w:rPr>
          <w:sz w:val="28"/>
          <w:szCs w:val="28"/>
        </w:rPr>
        <w:t xml:space="preserve">натижа эргаш гапли қўшма </w:t>
      </w:r>
      <w:r w:rsidRPr="00A75B07">
        <w:rPr>
          <w:sz w:val="28"/>
          <w:szCs w:val="28"/>
          <w:lang w:val="en-US" w:eastAsia="en-US" w:bidi="en-US"/>
        </w:rPr>
        <w:t>ran).</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Жадвалда акс этган гапларда синтактик ҳодиса - </w:t>
      </w:r>
      <w:r w:rsidRPr="00A75B07">
        <w:rPr>
          <w:sz w:val="28"/>
          <w:szCs w:val="28"/>
          <w:lang w:val="en-US" w:eastAsia="en-US" w:bidi="en-US"/>
        </w:rPr>
        <w:t xml:space="preserve">ran </w:t>
      </w:r>
      <w:r w:rsidRPr="00A75B07">
        <w:rPr>
          <w:sz w:val="28"/>
          <w:szCs w:val="28"/>
        </w:rPr>
        <w:t>парадигмаси акс эттирилган</w:t>
      </w:r>
      <w:r w:rsidRPr="00A75B07">
        <w:rPr>
          <w:sz w:val="28"/>
          <w:szCs w:val="28"/>
        </w:rPr>
        <w:t>ми ёки морфологик ҳодиса - боловчилар парадигмаси ўз аксини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топганми? Агар бу ерда боғловчилар парадигмаси ўз аксини топган бўлса, нима учун бу боғловчилар хусусиятларини кўшма </w:t>
      </w:r>
      <w:r w:rsidRPr="00A75B07">
        <w:rPr>
          <w:sz w:val="28"/>
          <w:szCs w:val="28"/>
          <w:lang w:val="en-US" w:eastAsia="en-US" w:bidi="en-US"/>
        </w:rPr>
        <w:t xml:space="preserve">ran </w:t>
      </w:r>
      <w:r w:rsidRPr="00A75B07">
        <w:rPr>
          <w:sz w:val="28"/>
          <w:szCs w:val="28"/>
        </w:rPr>
        <w:t>турларига кўчиришимиз керак экан?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Мен келдим, аммо уни кўрмадим курилишли г</w:t>
      </w:r>
      <w:r w:rsidRPr="00A75B07">
        <w:rPr>
          <w:sz w:val="28"/>
          <w:szCs w:val="28"/>
        </w:rPr>
        <w:t xml:space="preserve">аплар синтаксисимиз талқинига кўра содда </w:t>
      </w:r>
      <w:r w:rsidRPr="00A75B07">
        <w:rPr>
          <w:sz w:val="28"/>
          <w:szCs w:val="28"/>
          <w:lang w:val="en-US" w:eastAsia="en-US" w:bidi="en-US"/>
        </w:rPr>
        <w:t xml:space="preserve">ran, </w:t>
      </w:r>
      <w:r w:rsidRPr="00A75B07">
        <w:rPr>
          <w:sz w:val="28"/>
          <w:szCs w:val="28"/>
        </w:rPr>
        <w:t xml:space="preserve">уюшган лексемали содда гапдир. Ҳақиқатда ҳам келдим ва кўрмадим бўлаклари бита эга мен атрофида бирлашади ҳамда бу каби синтактик талқинда ҳеч қандай карама-қаршилик йўқ. Бу </w:t>
      </w:r>
      <w:r w:rsidRPr="00A75B07">
        <w:rPr>
          <w:sz w:val="28"/>
          <w:szCs w:val="28"/>
          <w:lang w:val="en-US" w:eastAsia="en-US" w:bidi="en-US"/>
        </w:rPr>
        <w:t xml:space="preserve">ran </w:t>
      </w:r>
      <w:r w:rsidRPr="00A75B07">
        <w:rPr>
          <w:sz w:val="28"/>
          <w:szCs w:val="28"/>
        </w:rPr>
        <w:t>таркибида аммо зидлов боғловчиси</w:t>
      </w:r>
      <w:r w:rsidRPr="00A75B07">
        <w:rPr>
          <w:sz w:val="28"/>
          <w:szCs w:val="28"/>
        </w:rPr>
        <w:t xml:space="preserve"> мавжуд. Бу боғловчиларнинг вазифаси ўзбек тили грамматикаларида қуйидагича белгиланган: '</w:t>
      </w:r>
    </w:p>
    <w:p w:rsidR="00551BC1" w:rsidRPr="00A75B07" w:rsidRDefault="00B64AFC" w:rsidP="00A75B07">
      <w:pPr>
        <w:pStyle w:val="5"/>
        <w:numPr>
          <w:ilvl w:val="0"/>
          <w:numId w:val="33"/>
        </w:numPr>
        <w:shd w:val="clear" w:color="auto" w:fill="auto"/>
        <w:spacing w:line="240" w:lineRule="auto"/>
        <w:ind w:firstLine="360"/>
        <w:rPr>
          <w:sz w:val="28"/>
          <w:szCs w:val="28"/>
        </w:rPr>
      </w:pPr>
      <w:r w:rsidRPr="00A75B07">
        <w:rPr>
          <w:sz w:val="28"/>
          <w:szCs w:val="28"/>
        </w:rPr>
        <w:t xml:space="preserve"> «Гапнинг уюшиқ бўлаклрини ва содда гапларни бир-бирига боғлаш учун хизмат қиладиган ёрдамчи сўзлар боғловчи дейилади».</w:t>
      </w:r>
    </w:p>
    <w:p w:rsidR="00551BC1" w:rsidRPr="00A75B07" w:rsidRDefault="00B64AFC" w:rsidP="00A75B07">
      <w:pPr>
        <w:pStyle w:val="5"/>
        <w:numPr>
          <w:ilvl w:val="0"/>
          <w:numId w:val="33"/>
        </w:numPr>
        <w:shd w:val="clear" w:color="auto" w:fill="auto"/>
        <w:spacing w:line="240" w:lineRule="auto"/>
        <w:ind w:firstLine="360"/>
        <w:rPr>
          <w:sz w:val="28"/>
          <w:szCs w:val="28"/>
        </w:rPr>
      </w:pPr>
      <w:r w:rsidRPr="00A75B07">
        <w:rPr>
          <w:sz w:val="28"/>
          <w:szCs w:val="28"/>
        </w:rPr>
        <w:t xml:space="preserve"> «Гап бўлакларини ёки кўшма </w:t>
      </w:r>
      <w:r w:rsidRPr="00A75B07">
        <w:rPr>
          <w:sz w:val="28"/>
          <w:szCs w:val="28"/>
          <w:lang w:val="en-US" w:eastAsia="en-US" w:bidi="en-US"/>
        </w:rPr>
        <w:t xml:space="preserve">ran </w:t>
      </w:r>
      <w:r w:rsidRPr="00A75B07">
        <w:rPr>
          <w:sz w:val="28"/>
          <w:szCs w:val="28"/>
        </w:rPr>
        <w:t>ичидаги содда</w:t>
      </w:r>
      <w:r w:rsidRPr="00A75B07">
        <w:rPr>
          <w:sz w:val="28"/>
          <w:szCs w:val="28"/>
        </w:rPr>
        <w:t xml:space="preserve"> гапларни ўзаро бир-бири билан боғлаш учун хизмат килувчи сўзлар боғловчи дейилади».</w:t>
      </w:r>
    </w:p>
    <w:p w:rsidR="00551BC1" w:rsidRPr="00A75B07" w:rsidRDefault="00B64AFC" w:rsidP="00A75B07">
      <w:pPr>
        <w:pStyle w:val="5"/>
        <w:numPr>
          <w:ilvl w:val="0"/>
          <w:numId w:val="33"/>
        </w:numPr>
        <w:shd w:val="clear" w:color="auto" w:fill="auto"/>
        <w:spacing w:line="240" w:lineRule="auto"/>
        <w:ind w:firstLine="360"/>
        <w:rPr>
          <w:sz w:val="28"/>
          <w:szCs w:val="28"/>
        </w:rPr>
      </w:pPr>
      <w:r w:rsidRPr="00A75B07">
        <w:rPr>
          <w:sz w:val="28"/>
          <w:szCs w:val="28"/>
        </w:rPr>
        <w:t xml:space="preserve"> «Боғловчилар гап бўлаклари ва айрим-айрим содда гапларни боғлаш учун хизмат қиладиган ёрдамчи сўзлардир».</w:t>
      </w:r>
    </w:p>
    <w:p w:rsidR="00551BC1" w:rsidRPr="00A75B07" w:rsidRDefault="00B64AFC" w:rsidP="00A75B07">
      <w:pPr>
        <w:pStyle w:val="5"/>
        <w:numPr>
          <w:ilvl w:val="0"/>
          <w:numId w:val="33"/>
        </w:numPr>
        <w:shd w:val="clear" w:color="auto" w:fill="auto"/>
        <w:spacing w:line="240" w:lineRule="auto"/>
        <w:ind w:firstLine="360"/>
        <w:rPr>
          <w:sz w:val="28"/>
          <w:szCs w:val="28"/>
        </w:rPr>
      </w:pPr>
      <w:r w:rsidRPr="00A75B07">
        <w:rPr>
          <w:sz w:val="28"/>
          <w:szCs w:val="28"/>
        </w:rPr>
        <w:t xml:space="preserve"> «Боғловчилар қушма гап составидаги айрим содда гаплар ва уюшган</w:t>
      </w:r>
      <w:r w:rsidRPr="00A75B07">
        <w:rPr>
          <w:sz w:val="28"/>
          <w:szCs w:val="28"/>
        </w:rPr>
        <w:t xml:space="preserve"> бўлаклар орасидаги турли муносабатларни ифодалаш учун кўлланадиган ёрдамчи сўзлардир» ва бошқадар. Бевосита зидлов боғловчилари ҳақида қуйидаги фикрлар бор: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 Боғловчилар тилимизда уюшган бўлакларни боғлаш вазифасида жуда кам қўлланадилар. Бу боғловчилар</w:t>
      </w:r>
      <w:r w:rsidRPr="00A75B07">
        <w:rPr>
          <w:sz w:val="28"/>
          <w:szCs w:val="28"/>
        </w:rPr>
        <w:t>, кўлинча, айрим гапларни бир- бирига боғлаб келиб ёки гапнинг бошида келиб, ўзларидан олдин келган гапга нисбатан кейинги гапнинг зид, қарама-қарши қўйилганкни кўрсатиш учун ишлатиладилар»;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 «Зидловчи боғловчилар. Бундай боғловчилар содда гап ва боғланг</w:t>
      </w:r>
      <w:r w:rsidRPr="00A75B07">
        <w:rPr>
          <w:sz w:val="28"/>
          <w:szCs w:val="28"/>
        </w:rPr>
        <w:t>ан қўшма гапларда қўлланиб, ҳодиса, иш-ҳаракат ёки бирор предметни бошқасига зид қгошб, уларнинг орасидаги қарама-қарши муносабатни билдиради»;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в) «Зидловчи боғловчилар. Булар маъно жиҳатидан бир-бирига зид, қарама-қарши бўлган уюшиқ бўлакларни ёки гапларн</w:t>
      </w:r>
      <w:r w:rsidRPr="00A75B07">
        <w:rPr>
          <w:sz w:val="28"/>
          <w:szCs w:val="28"/>
        </w:rPr>
        <w:t>и боғлашга қўлланади.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Мана шу таърифларда бир фикр ажралиб туради: бу боғловчилар «зид, қарама-қарши бўлган уюшиқ бўлакларни ёки гапларни боғлашда қўлланади». Бу фикрни жуда тўғри дейиш қийин. Негаки зидловчи боғловчи баъзан маъно жиҳатдан қарама-қарши бўл</w:t>
      </w:r>
      <w:r w:rsidRPr="00A75B07">
        <w:rPr>
          <w:sz w:val="28"/>
          <w:szCs w:val="28"/>
        </w:rPr>
        <w:t>маган гап бўлакларини ҳам ўзаро боғлаши мумкин, чунончи, ... «гапираман, аммо ... ёзаман ҳам», - гапираман, аммо ёзмайман» каби бир қатор гапларни келтириш мумкинки, бу каби (биринчи)ларда зиддият ва мазмунда ва на шаклланишда бор. Шу каби гаплар «...гапир</w:t>
      </w:r>
      <w:r w:rsidRPr="00A75B07">
        <w:rPr>
          <w:sz w:val="28"/>
          <w:szCs w:val="28"/>
        </w:rPr>
        <w:t>аман ва ...ёзаман ҳам» каби тузилмаларнинг бир кўриниши деб ҳисобланиши мумкин. Шунингдек, шуни эсда тутиш керакки, бошқа боғловчилардан фарқли равишда шдловчилари хукм билан боғлиқ, шунинг учун улар уюшиқ кесим (кенг маънода) -лар билан қўлланади. Бизнинг</w:t>
      </w:r>
      <w:r w:rsidRPr="00A75B07">
        <w:rPr>
          <w:sz w:val="28"/>
          <w:szCs w:val="28"/>
        </w:rPr>
        <w:t xml:space="preserve"> синтаксисимизда, юкорида кўрганимиздек, зидлов боғловчилари уюшиқ бўлакларни, </w:t>
      </w:r>
      <w:r w:rsidRPr="00A75B07">
        <w:rPr>
          <w:sz w:val="28"/>
          <w:szCs w:val="28"/>
          <w:lang w:val="en-US" w:eastAsia="en-US" w:bidi="en-US"/>
        </w:rPr>
        <w:t xml:space="preserve">ran </w:t>
      </w:r>
      <w:r w:rsidRPr="00A75B07">
        <w:rPr>
          <w:sz w:val="28"/>
          <w:szCs w:val="28"/>
        </w:rPr>
        <w:t>бўлакларини ...боғлайди</w:t>
      </w:r>
      <w:r w:rsidRPr="00A75B07">
        <w:rPr>
          <w:sz w:val="28"/>
          <w:szCs w:val="28"/>
          <w:vertAlign w:val="superscript"/>
        </w:rPr>
        <w:footnoteReference w:id="80"/>
      </w:r>
      <w:r w:rsidRPr="00A75B07">
        <w:rPr>
          <w:sz w:val="28"/>
          <w:szCs w:val="28"/>
        </w:rPr>
        <w:t xml:space="preserve"> деб қайд этилган-у, аммо шу каби таърифларга аниқлик киритилмаган: қайси уюшиқ бўлакларни, ҳаммасиними? Бу ўринда зидлов боғловчилари уюшиқ кесимлар</w:t>
      </w:r>
      <w:r w:rsidRPr="00A75B07">
        <w:rPr>
          <w:sz w:val="28"/>
          <w:szCs w:val="28"/>
        </w:rPr>
        <w:t xml:space="preserve">ни ўзаро боғлашга хизмат қилиши, аммо бошқа </w:t>
      </w:r>
      <w:r w:rsidRPr="00A75B07">
        <w:rPr>
          <w:sz w:val="28"/>
          <w:szCs w:val="28"/>
          <w:lang w:val="en-US" w:eastAsia="en-US" w:bidi="en-US"/>
        </w:rPr>
        <w:t xml:space="preserve">ran </w:t>
      </w:r>
      <w:r w:rsidRPr="00A75B07">
        <w:rPr>
          <w:sz w:val="28"/>
          <w:szCs w:val="28"/>
        </w:rPr>
        <w:t xml:space="preserve">бўлакларини боғлашда роли йўқлигини қайд этиш лозим эди. Бу фикр, жумладан аммо боғловчисининг </w:t>
      </w:r>
      <w:r w:rsidRPr="00A75B07">
        <w:rPr>
          <w:sz w:val="28"/>
          <w:szCs w:val="28"/>
          <w:lang w:val="en-US" w:eastAsia="en-US" w:bidi="en-US"/>
        </w:rPr>
        <w:t xml:space="preserve">ran </w:t>
      </w:r>
      <w:r w:rsidRPr="00A75B07">
        <w:rPr>
          <w:sz w:val="28"/>
          <w:szCs w:val="28"/>
        </w:rPr>
        <w:t>бўлаклари - уюшиқ кесимларни боғлаши вазифаси ҳақидаги фикр анъанавий грамматикамизнинг морфология бобида ҳам</w:t>
      </w:r>
      <w:r w:rsidRPr="00A75B07">
        <w:rPr>
          <w:sz w:val="28"/>
          <w:szCs w:val="28"/>
        </w:rPr>
        <w:t xml:space="preserve"> ҳеч қаерда қайд этилмаган. Кўриниб турибдики, грамматикамизнинг морфологик талқини билан синтактик талқини орасида зиддият юзага келган. Демак, илмий грамматикамизда ҳанузгача шу каби масалаларга конкрет ёндашилмаган, умумий фикрлар баён этилган, холос, н</w:t>
      </w:r>
      <w:r w:rsidRPr="00A75B07">
        <w:rPr>
          <w:sz w:val="28"/>
          <w:szCs w:val="28"/>
        </w:rPr>
        <w:t>атижада юқоридаги каби ноаниқликлар вужудга келган. Умуман, «Боғловчилар билан боғлиқ масалаларни тўғри ва тўла ҳал этиш учун бевосита ўзбек тили фактларидан келиб чиқиш, боғловчиларнинг турларини белгилаш, уларни номлашда ўзбек тили боғловчиларининг маъно</w:t>
      </w:r>
      <w:r w:rsidRPr="00A75B07">
        <w:rPr>
          <w:sz w:val="28"/>
          <w:szCs w:val="28"/>
        </w:rPr>
        <w:t xml:space="preserve"> ва бошқа хусусиятларига асосланиш керак бўлади.</w:t>
      </w:r>
      <w:r w:rsidRPr="00A75B07">
        <w:rPr>
          <w:sz w:val="28"/>
          <w:szCs w:val="28"/>
          <w:vertAlign w:val="superscript"/>
        </w:rPr>
        <w:footnoteReference w:id="81"/>
      </w:r>
    </w:p>
    <w:p w:rsidR="00551BC1" w:rsidRPr="00A75B07" w:rsidRDefault="00B64AFC" w:rsidP="00A75B07">
      <w:pPr>
        <w:pStyle w:val="5"/>
        <w:shd w:val="clear" w:color="auto" w:fill="auto"/>
        <w:spacing w:line="240" w:lineRule="auto"/>
        <w:ind w:firstLine="0"/>
        <w:rPr>
          <w:sz w:val="28"/>
          <w:szCs w:val="28"/>
        </w:rPr>
      </w:pPr>
      <w:r w:rsidRPr="00A75B07">
        <w:rPr>
          <w:sz w:val="28"/>
          <w:szCs w:val="28"/>
        </w:rPr>
        <w:t>Д.М. Тешабаева УзГУМЯ, доцент</w:t>
      </w:r>
    </w:p>
    <w:p w:rsidR="00551BC1" w:rsidRPr="00A75B07" w:rsidRDefault="00B64AFC" w:rsidP="00A75B07">
      <w:pPr>
        <w:pStyle w:val="521"/>
        <w:keepNext/>
        <w:keepLines/>
        <w:shd w:val="clear" w:color="auto" w:fill="auto"/>
        <w:spacing w:line="240" w:lineRule="auto"/>
        <w:jc w:val="both"/>
        <w:rPr>
          <w:sz w:val="28"/>
          <w:szCs w:val="28"/>
        </w:rPr>
      </w:pPr>
      <w:bookmarkStart w:id="7" w:name="bookmark6"/>
      <w:r w:rsidRPr="00A75B07">
        <w:rPr>
          <w:sz w:val="28"/>
          <w:szCs w:val="28"/>
        </w:rPr>
        <w:t>СПЕЦИФИЧЕСКИЕ ОСОБЕННОСТИ В Я ШКЕ ПРЕССЫ</w:t>
      </w:r>
      <w:bookmarkEnd w:id="7"/>
    </w:p>
    <w:p w:rsidR="00551BC1" w:rsidRPr="00A75B07" w:rsidRDefault="00B64AFC" w:rsidP="00A75B07">
      <w:pPr>
        <w:pStyle w:val="5"/>
        <w:shd w:val="clear" w:color="auto" w:fill="auto"/>
        <w:spacing w:line="240" w:lineRule="auto"/>
        <w:ind w:firstLine="360"/>
        <w:rPr>
          <w:sz w:val="28"/>
          <w:szCs w:val="28"/>
        </w:rPr>
      </w:pPr>
      <w:r w:rsidRPr="00A75B07">
        <w:rPr>
          <w:sz w:val="28"/>
          <w:szCs w:val="28"/>
        </w:rPr>
        <w:t>В прессе все языковые средства служат задачам убеждения и агитации. Иначе говоря, использование языковых средств определяется во многом</w:t>
      </w:r>
      <w:r w:rsidRPr="00A75B07">
        <w:rPr>
          <w:sz w:val="28"/>
          <w:szCs w:val="28"/>
        </w:rPr>
        <w:t xml:space="preserve"> их социально-оценочными качествами и возможностями с точки зрения эффективного и целеустремленного воздействия на массовую аудиторию.</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В лексике воздействующая функция осуществляется, прежде всего в новизне знаний, возникающей благодаря расширению лексичес</w:t>
      </w:r>
      <w:r w:rsidRPr="00A75B07">
        <w:rPr>
          <w:sz w:val="28"/>
          <w:szCs w:val="28"/>
        </w:rPr>
        <w:t>кой сочетаемости слов. Эта типичная черта связана, со стремлением выразить мысль броско, экспрессивно.</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Социальная оценочность языковых средств выступает как главная особенность газетного стиля, выделяющая его среди других функциональных стилей и проявляюща</w:t>
      </w:r>
      <w:r w:rsidRPr="00A75B07">
        <w:rPr>
          <w:sz w:val="28"/>
          <w:szCs w:val="28"/>
        </w:rPr>
        <w:t>яся на всех «уровнях» его языка, но особенно явно и ярко в лексике.</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 xml:space="preserve">Экспрессивную функцию в области синтаксиса реализуют в средствах так называемого поэтического синтаксиса - антитезы, инверсии, единоначатия, параллелизма конструкций. Примеры антитезы: </w:t>
      </w:r>
      <w:r w:rsidRPr="00A75B07">
        <w:rPr>
          <w:rStyle w:val="aa"/>
          <w:sz w:val="28"/>
          <w:szCs w:val="28"/>
        </w:rPr>
        <w:t>лес</w:t>
      </w:r>
      <w:r w:rsidRPr="00A75B07">
        <w:rPr>
          <w:rStyle w:val="aa"/>
          <w:sz w:val="28"/>
          <w:szCs w:val="28"/>
        </w:rPr>
        <w:t>а иного -денег мало.</w:t>
      </w:r>
      <w:r w:rsidRPr="00A75B07">
        <w:rPr>
          <w:sz w:val="28"/>
          <w:szCs w:val="28"/>
        </w:rPr>
        <w:t xml:space="preserve"> (АиФ март 2003г.,№ 11); </w:t>
      </w:r>
      <w:r w:rsidRPr="00A75B07">
        <w:rPr>
          <w:rStyle w:val="aa"/>
          <w:sz w:val="28"/>
          <w:szCs w:val="28"/>
        </w:rPr>
        <w:t>Человек скорее мертв, но на самом деле жив</w:t>
      </w:r>
      <w:r w:rsidRPr="00A75B07">
        <w:rPr>
          <w:sz w:val="28"/>
          <w:szCs w:val="28"/>
        </w:rPr>
        <w:t xml:space="preserve"> (Т. февраль 2003 г. № 32).</w:t>
      </w:r>
    </w:p>
    <w:p w:rsidR="00551BC1" w:rsidRPr="00A75B07" w:rsidRDefault="00B64AFC" w:rsidP="00A75B07">
      <w:pPr>
        <w:pStyle w:val="51"/>
        <w:shd w:val="clear" w:color="auto" w:fill="auto"/>
        <w:spacing w:line="240" w:lineRule="auto"/>
        <w:ind w:firstLine="360"/>
        <w:rPr>
          <w:sz w:val="28"/>
          <w:szCs w:val="28"/>
        </w:rPr>
      </w:pPr>
      <w:r w:rsidRPr="00A75B07">
        <w:rPr>
          <w:rStyle w:val="53"/>
          <w:sz w:val="28"/>
          <w:szCs w:val="28"/>
        </w:rPr>
        <w:t xml:space="preserve">Инверсия: </w:t>
      </w:r>
      <w:r w:rsidRPr="00A75B07">
        <w:rPr>
          <w:rStyle w:val="56"/>
          <w:i/>
          <w:iCs/>
          <w:sz w:val="28"/>
          <w:szCs w:val="28"/>
        </w:rPr>
        <w:t>Учиться ему всегда хотелось, потому и отправился в Ташкент, чтобы стать студентом.</w:t>
      </w:r>
      <w:r w:rsidRPr="00A75B07">
        <w:rPr>
          <w:rStyle w:val="53"/>
          <w:sz w:val="28"/>
          <w:szCs w:val="28"/>
        </w:rPr>
        <w:t xml:space="preserve"> (В,Т, 5февраля 2003г. № 16). Параллелизм конструкций: </w:t>
      </w:r>
      <w:r w:rsidRPr="00A75B07">
        <w:rPr>
          <w:rStyle w:val="56"/>
          <w:i/>
          <w:iCs/>
          <w:sz w:val="28"/>
          <w:szCs w:val="28"/>
        </w:rPr>
        <w:t>Радость, которой делятся - двойная радость, проблема, которой делятся - половина проблемы</w:t>
      </w:r>
      <w:r w:rsidRPr="00A75B07">
        <w:rPr>
          <w:rStyle w:val="53"/>
          <w:sz w:val="28"/>
          <w:szCs w:val="28"/>
        </w:rPr>
        <w:t xml:space="preserve"> (В.Т. март 2003г. №25) Единоначатие: </w:t>
      </w:r>
      <w:r w:rsidRPr="00A75B07">
        <w:rPr>
          <w:rStyle w:val="56"/>
          <w:i/>
          <w:iCs/>
          <w:sz w:val="28"/>
          <w:szCs w:val="28"/>
        </w:rPr>
        <w:t>Он посвятил себя литературе, он посвятил себя стихам</w:t>
      </w:r>
      <w:r w:rsidRPr="00A75B07">
        <w:rPr>
          <w:rStyle w:val="53"/>
          <w:sz w:val="28"/>
          <w:szCs w:val="28"/>
        </w:rPr>
        <w:t xml:space="preserve"> (Т, февраль 2003г. № </w:t>
      </w:r>
      <w:r w:rsidRPr="00A75B07">
        <w:rPr>
          <w:rStyle w:val="53"/>
          <w:sz w:val="28"/>
          <w:szCs w:val="28"/>
        </w:rPr>
        <w:t>55).</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Разнообразны особенности использования в стилистических целях однородных членов предложения (употребления их парами, повторение, градация; использование их с усилительными местоимениями, наречиями, частицами); обособления; расчленения главных членов в</w:t>
      </w:r>
      <w:r w:rsidRPr="00A75B07">
        <w:rPr>
          <w:sz w:val="28"/>
          <w:szCs w:val="28"/>
        </w:rPr>
        <w:t xml:space="preserve"> именных предложениях: </w:t>
      </w:r>
      <w:r w:rsidRPr="00A75B07">
        <w:rPr>
          <w:rStyle w:val="aa"/>
          <w:sz w:val="28"/>
          <w:szCs w:val="28"/>
        </w:rPr>
        <w:t>Здесь каждый день особенный</w:t>
      </w:r>
      <w:r w:rsidRPr="00A75B07">
        <w:rPr>
          <w:sz w:val="28"/>
          <w:szCs w:val="28"/>
        </w:rPr>
        <w:t xml:space="preserve"> (В.Т. 10 апреля 2003г. №41) </w:t>
      </w:r>
      <w:r w:rsidRPr="00A75B07">
        <w:rPr>
          <w:rStyle w:val="aa"/>
          <w:sz w:val="28"/>
          <w:szCs w:val="28"/>
        </w:rPr>
        <w:t>Уют в доме - прежде всего.</w:t>
      </w:r>
      <w:r w:rsidRPr="00A75B07">
        <w:rPr>
          <w:sz w:val="28"/>
          <w:szCs w:val="28"/>
        </w:rPr>
        <w:t xml:space="preserve"> (Т. март 2003г.№ 61) вопросительных предложений, содержащих проблемные вопросы: </w:t>
      </w:r>
      <w:r w:rsidRPr="00A75B07">
        <w:rPr>
          <w:rStyle w:val="aa"/>
          <w:sz w:val="28"/>
          <w:szCs w:val="28"/>
        </w:rPr>
        <w:t xml:space="preserve">Кого выберет Чечня? </w:t>
      </w:r>
      <w:r w:rsidRPr="00A75B07">
        <w:rPr>
          <w:sz w:val="28"/>
          <w:szCs w:val="28"/>
        </w:rPr>
        <w:t xml:space="preserve">(Н.У. апрель2003г. №14) </w:t>
      </w:r>
      <w:r w:rsidRPr="00A75B07">
        <w:rPr>
          <w:rStyle w:val="aa"/>
          <w:sz w:val="28"/>
          <w:szCs w:val="28"/>
        </w:rPr>
        <w:t>Так ли уж страшен азиатски</w:t>
      </w:r>
      <w:r w:rsidRPr="00A75B07">
        <w:rPr>
          <w:rStyle w:val="aa"/>
          <w:sz w:val="28"/>
          <w:szCs w:val="28"/>
        </w:rPr>
        <w:t>й грипп?</w:t>
      </w:r>
      <w:r w:rsidRPr="00A75B07">
        <w:rPr>
          <w:sz w:val="28"/>
          <w:szCs w:val="28"/>
        </w:rPr>
        <w:t xml:space="preserve"> (Н.У. апрель 2003г.№ 14); </w:t>
      </w:r>
      <w:r w:rsidRPr="00A75B07">
        <w:rPr>
          <w:rStyle w:val="aa"/>
          <w:sz w:val="28"/>
          <w:szCs w:val="28"/>
        </w:rPr>
        <w:t>Как оценить результаты научной мысли?</w:t>
      </w:r>
      <w:r w:rsidRPr="00A75B07">
        <w:rPr>
          <w:sz w:val="28"/>
          <w:szCs w:val="28"/>
        </w:rPr>
        <w:t xml:space="preserve"> (В.Т. 15 мая 2003г.№94); </w:t>
      </w:r>
      <w:r w:rsidRPr="00A75B07">
        <w:rPr>
          <w:rStyle w:val="aa"/>
          <w:sz w:val="28"/>
          <w:szCs w:val="28"/>
        </w:rPr>
        <w:t>восклицательных - призывных - предложений; именительного представления в зачинах: победа! Каким трудом она дается?</w:t>
      </w:r>
      <w:r w:rsidRPr="00A75B07">
        <w:rPr>
          <w:sz w:val="28"/>
          <w:szCs w:val="28"/>
        </w:rPr>
        <w:t xml:space="preserve"> (М.У. апрель 2003г.№ 10); цепей номинативны</w:t>
      </w:r>
      <w:r w:rsidRPr="00A75B07">
        <w:rPr>
          <w:sz w:val="28"/>
          <w:szCs w:val="28"/>
        </w:rPr>
        <w:t>х предложений в целях изобразительности, а также вообще разговорных конструкций.</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Социальная оценочность, коммуникативная общезначимость обусловливает и другие специфические свойства газетного стиля в частности, особый характер его экспрессивности. По сравн</w:t>
      </w:r>
      <w:r w:rsidRPr="00A75B07">
        <w:rPr>
          <w:sz w:val="28"/>
          <w:szCs w:val="28"/>
        </w:rPr>
        <w:t>ению с другими функциональными стилями, доля средств и способов достижения экспрессивности оказывается в газетной речи весьма высокой.</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Экспрессия газетной речи может осуществляться в разных формах, конечно не только готовыми вне контекстуальными языковыми </w:t>
      </w:r>
      <w:r w:rsidRPr="00A75B07">
        <w:rPr>
          <w:sz w:val="28"/>
          <w:szCs w:val="28"/>
        </w:rPr>
        <w:t>выразительными средствами. Следует помнить, что и форма сдержанного, спокойного доказательства способна быть выразительной, т.е. экспрессивной, оказывается воплощением той же воздействующей функции.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Особенной экспрессией и специфичностью обладают заголовки</w:t>
      </w:r>
      <w:r w:rsidRPr="00A75B07">
        <w:rPr>
          <w:sz w:val="28"/>
          <w:szCs w:val="28"/>
        </w:rPr>
        <w:t>. Они выполняют ещё и рекламную функцию. От него зависит то, прочтет ли читатель данную публикацию. В них активизируется новизна выражения, используются те разновидности словосочетаний и синтаксических конструкций, которые не являются широкоупотребительным</w:t>
      </w:r>
      <w:r w:rsidRPr="00A75B07">
        <w:rPr>
          <w:sz w:val="28"/>
          <w:szCs w:val="28"/>
        </w:rPr>
        <w:t xml:space="preserve">и в других сферах общения: Не </w:t>
      </w:r>
      <w:r w:rsidRPr="00A75B07">
        <w:rPr>
          <w:rStyle w:val="aa"/>
          <w:sz w:val="28"/>
          <w:szCs w:val="28"/>
        </w:rPr>
        <w:t>стучите - дверь открыта.; С кем будем побеждать?; Протрезвели - прослезились; Трижды - по экватору!; Кто же нажал кнопку?; Россия: показатели растут. В моргах.. ; И я - не я; Пустые кинозалы</w:t>
      </w:r>
      <w:r w:rsidRPr="00A75B07">
        <w:rPr>
          <w:rStyle w:val="53"/>
          <w:sz w:val="28"/>
          <w:szCs w:val="28"/>
        </w:rPr>
        <w:t xml:space="preserve"> - </w:t>
      </w:r>
      <w:r w:rsidRPr="00A75B07">
        <w:rPr>
          <w:rStyle w:val="56"/>
          <w:sz w:val="28"/>
          <w:szCs w:val="28"/>
        </w:rPr>
        <w:t>не повод расстаться с жизнью; Ост</w:t>
      </w:r>
      <w:r w:rsidRPr="00A75B07">
        <w:rPr>
          <w:rStyle w:val="56"/>
          <w:sz w:val="28"/>
          <w:szCs w:val="28"/>
        </w:rPr>
        <w:t>орожней на поворотах</w:t>
      </w:r>
      <w:r w:rsidRPr="00A75B07">
        <w:rPr>
          <w:rStyle w:val="53"/>
          <w:sz w:val="28"/>
          <w:szCs w:val="28"/>
        </w:rPr>
        <w:t xml:space="preserve">/; </w:t>
      </w:r>
      <w:r w:rsidRPr="00A75B07">
        <w:rPr>
          <w:rStyle w:val="56"/>
          <w:sz w:val="28"/>
          <w:szCs w:val="28"/>
        </w:rPr>
        <w:t>Все претензии - к погоде; Копилка: да здравствует свинское богатство!</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Экспрессивность, выразительность газетного стиля не сводятся к </w:t>
      </w:r>
      <w:r w:rsidRPr="00A75B07">
        <w:rPr>
          <w:sz w:val="28"/>
          <w:szCs w:val="28"/>
        </w:rPr>
        <w:lastRenderedPageBreak/>
        <w:t xml:space="preserve">образности и не ограничиваются ею. Это лишь один из возможных компонентов, одно из слагаемых </w:t>
      </w:r>
      <w:r w:rsidRPr="00A75B07">
        <w:rPr>
          <w:sz w:val="28"/>
          <w:szCs w:val="28"/>
        </w:rPr>
        <w:t>выразительности газетной речи.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«Экспрессия газетной речи - экспрессия целенаправленная, избирательная, оценочная».</w:t>
      </w:r>
      <w:r w:rsidRPr="00A75B07">
        <w:rPr>
          <w:sz w:val="28"/>
          <w:szCs w:val="28"/>
          <w:vertAlign w:val="superscript"/>
        </w:rPr>
        <w:footnoteReference w:id="82"/>
      </w:r>
      <w:r w:rsidRPr="00A75B07">
        <w:rPr>
          <w:sz w:val="28"/>
          <w:szCs w:val="28"/>
        </w:rPr>
        <w:t xml:space="preserve"> Например, тропы в газете имеют ценность не сами по себе, как украшение слова, средство оживления материала а, прежде всего с точки зрения оц</w:t>
      </w:r>
      <w:r w:rsidRPr="00A75B07">
        <w:rPr>
          <w:sz w:val="28"/>
          <w:szCs w:val="28"/>
        </w:rPr>
        <w:t>еночного эффекта, который они производят. Газетный стиль с одной стороны, налагает определенные ограничения на использование тропов, с другой, как бы специализирует их. В рамках газетного стиля метафоры, сравнения метонимии и т.д. выполняют специфические ф</w:t>
      </w:r>
      <w:r w:rsidRPr="00A75B07">
        <w:rPr>
          <w:sz w:val="28"/>
          <w:szCs w:val="28"/>
        </w:rPr>
        <w:t>ункции, обусловленные задачами газетного стиля, Речь, изобилующая тропами труднодоступна, нарушает принцип коммуникативный общезначимости, а потому представляется и эстетически неприемлемой.</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 другой стороны, надо иметь в виду и характер самих тропов. Слож</w:t>
      </w:r>
      <w:r w:rsidRPr="00A75B07">
        <w:rPr>
          <w:sz w:val="28"/>
          <w:szCs w:val="28"/>
        </w:rPr>
        <w:t>ные, искусственные, изощренные метафоры, метонимии, уместные в поэзии или некоторых прозаических жанрах, противоречат природе массовой коммуникации. Эстетическим критерием служат здесь простота и ясность метафоризации, а также её контрастность и неожиданно</w:t>
      </w:r>
      <w:r w:rsidRPr="00A75B07">
        <w:rPr>
          <w:sz w:val="28"/>
          <w:szCs w:val="28"/>
        </w:rPr>
        <w:t>сть переноса.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В рамках каждого стиля метафоры трансформируются, видоизменяются в соответствии с внутри стилевыми факторами и потребностями, имеют разную направленность. Например: клюнули на приманку, или сделали вид, что клюнули; набил себе руку и карман; </w:t>
      </w:r>
      <w:r w:rsidRPr="00A75B07">
        <w:rPr>
          <w:sz w:val="28"/>
          <w:szCs w:val="28"/>
        </w:rPr>
        <w:t>летала по его пятам; говорят на разных языках; вынул идею у меня буквально изо рта.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Весьма показателен и избирательный характер источников метафоризации. Материал для сравнений и метафор черпается из областей, обладающих популярностью, само обращение к кот</w:t>
      </w:r>
      <w:r w:rsidRPr="00A75B07">
        <w:rPr>
          <w:sz w:val="28"/>
          <w:szCs w:val="28"/>
        </w:rPr>
        <w:t>орым уже вызывает оценочный эффект.</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 оценочным характером тесно связаны и такие особенности газетной метафоры, как обобщенность. Такие метафоры, как например: старт, финиш, прелюдия, финал передают идею начала, конца. Локальный, текстовой, речевой характе</w:t>
      </w:r>
      <w:r w:rsidRPr="00A75B07">
        <w:rPr>
          <w:sz w:val="28"/>
          <w:szCs w:val="28"/>
        </w:rPr>
        <w:t>р; стереотипность, социально-закрепленный, моделирован-ный характер метафор, которые создаются серийно, по определенным семантико-синтаксическим моделям, - все эти особенности и дают в совокупности то, что мы можем назвать газетной метафорой.</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Если же говор</w:t>
      </w:r>
      <w:r w:rsidRPr="00A75B07">
        <w:rPr>
          <w:sz w:val="28"/>
          <w:szCs w:val="28"/>
        </w:rPr>
        <w:t>ить в целом об экспрессивности газетного стиля, то она, как образность художественной литературы имеет системный характер и не сводится к метафорам, сравнениям, эпитетам и т.д. Экспрессивно значимыми оказываются все языковые средства.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Газетная речь - это, </w:t>
      </w:r>
      <w:r w:rsidRPr="00A75B07">
        <w:rPr>
          <w:sz w:val="28"/>
          <w:szCs w:val="28"/>
        </w:rPr>
        <w:t>прежде всего речь, призванная воздействовать и потому максимально учитывающая интересы и удобства аудитории.</w:t>
      </w:r>
    </w:p>
    <w:p w:rsidR="00551BC1" w:rsidRPr="00A75B07" w:rsidRDefault="00B64AFC" w:rsidP="00A75B07">
      <w:pPr>
        <w:pStyle w:val="51"/>
        <w:shd w:val="clear" w:color="auto" w:fill="auto"/>
        <w:spacing w:line="240" w:lineRule="auto"/>
        <w:ind w:firstLine="360"/>
        <w:rPr>
          <w:sz w:val="28"/>
          <w:szCs w:val="28"/>
        </w:rPr>
      </w:pPr>
      <w:r w:rsidRPr="00A75B07">
        <w:rPr>
          <w:rStyle w:val="53"/>
          <w:sz w:val="28"/>
          <w:szCs w:val="28"/>
        </w:rPr>
        <w:t xml:space="preserve">В лексике для языка газетной массовой коммуникации не характерны, хотя и возможны, узкоспециальные слова и выражения: </w:t>
      </w:r>
      <w:r w:rsidRPr="00A75B07">
        <w:rPr>
          <w:rStyle w:val="56"/>
          <w:i/>
          <w:iCs/>
          <w:sz w:val="28"/>
          <w:szCs w:val="28"/>
        </w:rPr>
        <w:t>производить алюминиевый профи</w:t>
      </w:r>
      <w:r w:rsidRPr="00A75B07">
        <w:rPr>
          <w:rStyle w:val="56"/>
          <w:i/>
          <w:iCs/>
          <w:sz w:val="28"/>
          <w:szCs w:val="28"/>
        </w:rPr>
        <w:t xml:space="preserve">ль; развитие операций.инвестиционного кредитования и </w:t>
      </w:r>
      <w:r w:rsidRPr="00A75B07">
        <w:rPr>
          <w:rStyle w:val="56"/>
          <w:i/>
          <w:iCs/>
          <w:sz w:val="28"/>
          <w:szCs w:val="28"/>
        </w:rPr>
        <w:lastRenderedPageBreak/>
        <w:t>проектного финансирования; иммиграционная квота; юридическое лицо</w:t>
      </w:r>
      <w:r w:rsidRPr="00A75B07">
        <w:rPr>
          <w:rStyle w:val="53"/>
          <w:sz w:val="28"/>
          <w:szCs w:val="28"/>
        </w:rPr>
        <w:t xml:space="preserve"> и т.д.</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То же в морфологии, фонетике, словообразовании, синтаксисе. Исключаются крайности - все; что может вызвать затруднения в понимании</w:t>
      </w:r>
      <w:r w:rsidRPr="00A75B07">
        <w:rPr>
          <w:sz w:val="28"/>
          <w:szCs w:val="28"/>
        </w:rPr>
        <w:t xml:space="preserve"> сообщения. Язык газеты должен быть коммуникативно</w:t>
      </w:r>
      <w:r w:rsidRPr="00A75B07">
        <w:rPr>
          <w:sz w:val="28"/>
          <w:szCs w:val="28"/>
        </w:rPr>
        <w:softHyphen/>
        <w:t>общезначимым, т.е. ясным, кратким и выразительным. Это требование частично обрисовывает и эстетический идеал языковой газетной формы.</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 газетизмам можно отнести языковые явления и единицы, широкоупотребите</w:t>
      </w:r>
      <w:r w:rsidRPr="00A75B07">
        <w:rPr>
          <w:sz w:val="28"/>
          <w:szCs w:val="28"/>
        </w:rPr>
        <w:t>льные именно в этой сфере и в то же время мало или почти не употребительные в других сферах речи; например, книжные слова приподнятой стилистической окраски, которые, будучи употребительными, в других сферах речи, несут на себе печать газетности: неуклонны</w:t>
      </w:r>
      <w:r w:rsidRPr="00A75B07">
        <w:rPr>
          <w:sz w:val="28"/>
          <w:szCs w:val="28"/>
        </w:rPr>
        <w:t>й, единодушно, начертан, свершения, обуздание, бесчинства.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В области морфологии, характерное для газеты значение настоящего времени, называемое настоящим репортажа. Его своеобразие заключается в выражении отрезка времени «вокруг» момента речи, т.е. момента</w:t>
      </w:r>
      <w:r w:rsidRPr="00A75B07">
        <w:rPr>
          <w:sz w:val="28"/>
          <w:szCs w:val="28"/>
        </w:rPr>
        <w:t xml:space="preserve"> речи настоящего расширенного и с акцентом на актуальности сегодняшнего прогресса состояния. Оно передает действие как бы совершающееся «на глазах» у воспринимающего это действие автора речи, и определяет оно не столько действие, сколько его признак, качес</w:t>
      </w:r>
      <w:r w:rsidRPr="00A75B07">
        <w:rPr>
          <w:sz w:val="28"/>
          <w:szCs w:val="28"/>
        </w:rPr>
        <w:t>тво действия. Если же обратиться к собственно функционально</w:t>
      </w:r>
      <w:r w:rsidRPr="00A75B07">
        <w:rPr>
          <w:sz w:val="28"/>
          <w:szCs w:val="28"/>
        </w:rPr>
        <w:softHyphen/>
        <w:t>стилистической стороне газетной речи, то её специфика обнаружится ещё более ярко и определенно.</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Газета рождает и свою фразеологию. Устойчивые сочетания являются газетным арсеналом газетных стандар</w:t>
      </w:r>
      <w:r w:rsidRPr="00A75B07">
        <w:rPr>
          <w:sz w:val="28"/>
          <w:szCs w:val="28"/>
        </w:rPr>
        <w:t>тов и часто переходят в штамп.</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Подчеркнутая установка на выбор грамматических средств языка, а также особые социально-культурные условия, в которые поставлена газета - все это приводит к тому, что привычные и основные типы газетной информации строятся по г</w:t>
      </w:r>
      <w:r w:rsidRPr="00A75B07">
        <w:rPr>
          <w:sz w:val="28"/>
          <w:szCs w:val="28"/>
        </w:rPr>
        <w:t xml:space="preserve">отовому шаблону, обусловлены выработанными уже в процессе газетного производства речевыми штампами: </w:t>
      </w:r>
      <w:r w:rsidRPr="00A75B07">
        <w:rPr>
          <w:rStyle w:val="aa"/>
          <w:sz w:val="28"/>
          <w:szCs w:val="28"/>
        </w:rPr>
        <w:t>на данном этапе, на сегодняшний день, деловая дружба, резкая критика, широкий размах, проведенное мероприятие, горячая поддержка и т.д.;</w:t>
      </w:r>
      <w:r w:rsidRPr="00A75B07">
        <w:rPr>
          <w:rStyle w:val="53"/>
          <w:sz w:val="28"/>
          <w:szCs w:val="28"/>
        </w:rPr>
        <w:t xml:space="preserve"> языковыми клише: со</w:t>
      </w:r>
      <w:r w:rsidRPr="00A75B07">
        <w:rPr>
          <w:rStyle w:val="53"/>
          <w:sz w:val="28"/>
          <w:szCs w:val="28"/>
        </w:rPr>
        <w:t>ревноваться за.., каждая минута.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Следует учитывать, что газета отличается существенным своеобразием условий языкового творчества; она создается в кратчайшие сроки, порой не дающие возможности довести до идеала обработку языкового материала.</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«Стандартизации</w:t>
      </w:r>
      <w:r w:rsidRPr="00A75B07">
        <w:rPr>
          <w:sz w:val="28"/>
          <w:szCs w:val="28"/>
        </w:rPr>
        <w:t xml:space="preserve"> способствуют оперативный характер журналистской деятельности, повторяемость, периодичность тем, ситуаций».</w:t>
      </w:r>
      <w:r w:rsidRPr="00A75B07">
        <w:rPr>
          <w:sz w:val="28"/>
          <w:szCs w:val="28"/>
          <w:vertAlign w:val="superscript"/>
        </w:rPr>
        <w:footnoteReference w:id="83"/>
      </w:r>
    </w:p>
    <w:p w:rsidR="00551BC1" w:rsidRPr="00A75B07" w:rsidRDefault="00B64AFC" w:rsidP="00A75B07">
      <w:pPr>
        <w:pStyle w:val="5"/>
        <w:shd w:val="clear" w:color="auto" w:fill="auto"/>
        <w:tabs>
          <w:tab w:val="right" w:pos="6236"/>
        </w:tabs>
        <w:spacing w:line="240" w:lineRule="auto"/>
        <w:ind w:firstLine="360"/>
        <w:rPr>
          <w:sz w:val="28"/>
          <w:szCs w:val="28"/>
        </w:rPr>
      </w:pPr>
      <w:r w:rsidRPr="00A75B07">
        <w:rPr>
          <w:sz w:val="28"/>
          <w:szCs w:val="28"/>
        </w:rPr>
        <w:t>Одной из важных причин порождения стандартов, а иногда и газетных штампов является и стремление к экспрессивности высказывания. А поиски способов э</w:t>
      </w:r>
      <w:r w:rsidRPr="00A75B07">
        <w:rPr>
          <w:sz w:val="28"/>
          <w:szCs w:val="28"/>
        </w:rPr>
        <w:t>кспрессивности в особых условиях, газетного творчества, вызывают быстрый переход экспрессии в стандарт, когда даже оборот, удачный с точки зрения критериев выразительности, будучи подхваченным многочисленными корреспондентами во многих газетах, очень быстр</w:t>
      </w:r>
      <w:r w:rsidRPr="00A75B07">
        <w:rPr>
          <w:sz w:val="28"/>
          <w:szCs w:val="28"/>
        </w:rPr>
        <w:t xml:space="preserve">о </w:t>
      </w:r>
      <w:r w:rsidRPr="00A75B07">
        <w:rPr>
          <w:sz w:val="28"/>
          <w:szCs w:val="28"/>
        </w:rPr>
        <w:lastRenderedPageBreak/>
        <w:t>«стирается», превращаясь в штамп.</w:t>
      </w:r>
      <w:r w:rsidRPr="00A75B07">
        <w:rPr>
          <w:sz w:val="28"/>
          <w:szCs w:val="28"/>
          <w:vertAlign w:val="superscript"/>
        </w:rPr>
        <w:footnoteReference w:id="84"/>
      </w:r>
      <w:r w:rsidRPr="00A75B07">
        <w:rPr>
          <w:sz w:val="28"/>
          <w:szCs w:val="28"/>
        </w:rPr>
        <w:t xml:space="preserve"> «Омоложение» газетной фразеологии может быть всякий раз лишь частичным, но оно должно быть постоянным и интенсивным. Поэтому по большей части оно проходит в пределах уже ограниченных средств выражения, опираясь на их системность, создаваемую «синомизацией</w:t>
      </w:r>
      <w:r w:rsidRPr="00A75B07">
        <w:rPr>
          <w:sz w:val="28"/>
          <w:szCs w:val="28"/>
        </w:rPr>
        <w:t>» и «отоминизацией». Например, с одной стороны</w:t>
      </w:r>
      <w:r w:rsidRPr="00A75B07">
        <w:rPr>
          <w:sz w:val="28"/>
          <w:szCs w:val="28"/>
        </w:rPr>
        <w:tab/>
        <w:t>складываются</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соотношения между </w:t>
      </w:r>
      <w:r w:rsidRPr="00A75B07">
        <w:rPr>
          <w:rStyle w:val="aa"/>
          <w:sz w:val="28"/>
          <w:szCs w:val="28"/>
        </w:rPr>
        <w:t>прописаться получить прописку стать новоселом - справить новоселье,</w:t>
      </w:r>
      <w:r w:rsidRPr="00A75B07">
        <w:rPr>
          <w:sz w:val="28"/>
          <w:szCs w:val="28"/>
        </w:rPr>
        <w:t xml:space="preserve"> а с другой стороны, соотношения между людьми </w:t>
      </w:r>
      <w:r w:rsidRPr="00A75B07">
        <w:rPr>
          <w:rStyle w:val="aa"/>
          <w:sz w:val="28"/>
          <w:szCs w:val="28"/>
        </w:rPr>
        <w:t>в белых халатах</w:t>
      </w:r>
      <w:r w:rsidRPr="00A75B07">
        <w:rPr>
          <w:sz w:val="28"/>
          <w:szCs w:val="28"/>
        </w:rPr>
        <w:t xml:space="preserve"> - врачи и продавцы.</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В наше время, когда массовый </w:t>
      </w:r>
      <w:r w:rsidRPr="00A75B07">
        <w:rPr>
          <w:sz w:val="28"/>
          <w:szCs w:val="28"/>
        </w:rPr>
        <w:t>читатель обладает высоким уровнем образования и культуры, сами средства и характер выразительности оказываются иными, чем раньше. В чем состоит стилистическое мастерство пишущего, исходя из требований конкретной коммуникации, выбрать наилучшие в данном кон</w:t>
      </w:r>
      <w:r w:rsidRPr="00A75B07">
        <w:rPr>
          <w:sz w:val="28"/>
          <w:szCs w:val="28"/>
        </w:rPr>
        <w:t>тексте языковые средства воздействия на читателя.</w:t>
      </w:r>
    </w:p>
    <w:p w:rsidR="00551BC1" w:rsidRPr="00A75B07" w:rsidRDefault="00B64AFC" w:rsidP="00A75B07">
      <w:pPr>
        <w:pStyle w:val="5"/>
        <w:shd w:val="clear" w:color="auto" w:fill="auto"/>
        <w:tabs>
          <w:tab w:val="left" w:pos="5442"/>
        </w:tabs>
        <w:spacing w:line="240" w:lineRule="auto"/>
        <w:ind w:left="360" w:hanging="360"/>
        <w:rPr>
          <w:sz w:val="28"/>
          <w:szCs w:val="28"/>
        </w:rPr>
      </w:pPr>
      <w:r w:rsidRPr="00A75B07">
        <w:rPr>
          <w:sz w:val="28"/>
          <w:szCs w:val="28"/>
        </w:rPr>
        <w:t>Н.</w:t>
      </w:r>
      <w:r w:rsidRPr="00A75B07">
        <w:rPr>
          <w:sz w:val="28"/>
          <w:szCs w:val="28"/>
        </w:rPr>
        <w:tab/>
        <w:t>Аҳмедова, ТДПУ</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ПРОПОЗИТИВ МУРОЖААТ БИРЛИКЛАРИ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Ҳозирда анъанавий синтаксис назариясидан фарқли гапнинг мазмуний ва курилиш маркази кесим деб қаралмокда ва </w:t>
      </w:r>
      <w:r w:rsidRPr="00A75B07">
        <w:rPr>
          <w:sz w:val="28"/>
          <w:szCs w:val="28"/>
          <w:lang w:val="en-US" w:eastAsia="en-US" w:bidi="en-US"/>
        </w:rPr>
        <w:t xml:space="preserve">ran </w:t>
      </w:r>
      <w:r w:rsidRPr="00A75B07">
        <w:rPr>
          <w:sz w:val="28"/>
          <w:szCs w:val="28"/>
        </w:rPr>
        <w:t xml:space="preserve">бўлаклари кесимга бўлган муносабатига қараб </w:t>
      </w:r>
      <w:r w:rsidRPr="00A75B07">
        <w:rPr>
          <w:sz w:val="28"/>
          <w:szCs w:val="28"/>
        </w:rPr>
        <w:t>белгиланмокда. Демак, гапнинг таркибидан кесимни ажратиш бўлинишнинг биринчи босқичи саналади. Иккинчи босқичда эса кесим билан бевосита муносабатга киришган ва унинг маълум бўш ўрнини тўлдириб келиш учун хизмат килган бўлаклар ажратилади. Бу бўлишнинг икк</w:t>
      </w:r>
      <w:r w:rsidRPr="00A75B07">
        <w:rPr>
          <w:sz w:val="28"/>
          <w:szCs w:val="28"/>
        </w:rPr>
        <w:t>инчи даражаси ҳисобланади.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Гап бўлаклари бошқа сўзлар билан кенгайиб, улар билан биргаликда кесимга нисбатан битга синтактик вазифада келиши мумкин. Бундай кенгайтирувчи бўлаклар гапнинг тузилиш бирлиги сифатида эмас, балки бўлакнинг бўлаги сифатида ажрала</w:t>
      </w:r>
      <w:r w:rsidRPr="00A75B07">
        <w:rPr>
          <w:sz w:val="28"/>
          <w:szCs w:val="28"/>
        </w:rPr>
        <w:t>ди ва бўлишнинг учинчи даражасини ташкил қилади. Шунингдек, гапнинг умумий мазмунини мураккаблаштириш учун хизмат қиладиган ундалма, кириш, киритмалар ҳам ажратиладики, бу бўлишнинг тўртинчи даражасини ташкил қилади.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Ҳар қандай гап мазмунида уч аспект ишти</w:t>
      </w:r>
      <w:r w:rsidRPr="00A75B07">
        <w:rPr>
          <w:sz w:val="28"/>
          <w:szCs w:val="28"/>
        </w:rPr>
        <w:t>рок этади: 1) пропозитив (номинатив) аспект; 2) модал (объектив муносабат)аспект; 3) коммуникатив (рематематик) аспектлар. Пропозиция гапнинг мазмуний маркази, яъни гап семантикасида ўз ифодасини топган объектив мазмун, унинг денотатив томонидир.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Пропозити</w:t>
      </w:r>
      <w:r w:rsidRPr="00A75B07">
        <w:rPr>
          <w:sz w:val="28"/>
          <w:szCs w:val="28"/>
        </w:rPr>
        <w:t>в қурилишнинг марказий элемента предикатдир. Гап таркибида предикатлар бир ёки бирдан ортик бўлиши мумкин. Кўп предикатли содда гапларда аргумент позициясида келувчи предикативлик белгисига эга бўлмаган предикатлар маълум пропозицияни ифодаласа ҳам, аммо г</w:t>
      </w:r>
      <w:r w:rsidRPr="00A75B07">
        <w:rPr>
          <w:sz w:val="28"/>
          <w:szCs w:val="28"/>
        </w:rPr>
        <w:t>ап бўлиб шакллаяа олмайди. Бунда предикат орқали ифодаланган пропозиция асосий, предикативлик белгисига эга бўлмаган предикатлар орқали ифодаланган пропозиция иккиламчи пропозиция ҳисобланади. Иккиламчи пропозицияни ифодаловчи предикат “иккинчи даражали пр</w:t>
      </w:r>
      <w:r w:rsidRPr="00A75B07">
        <w:rPr>
          <w:sz w:val="28"/>
          <w:szCs w:val="28"/>
        </w:rPr>
        <w:t>едикация”</w:t>
      </w:r>
      <w:r w:rsidRPr="00A75B07">
        <w:rPr>
          <w:sz w:val="28"/>
          <w:szCs w:val="28"/>
          <w:vertAlign w:val="superscript"/>
        </w:rPr>
        <w:footnoteReference w:id="85"/>
      </w:r>
      <w:r w:rsidRPr="00A75B07">
        <w:rPr>
          <w:sz w:val="28"/>
          <w:szCs w:val="28"/>
        </w:rPr>
        <w:t xml:space="preserve">, </w:t>
      </w:r>
      <w:r w:rsidRPr="00A75B07">
        <w:rPr>
          <w:sz w:val="28"/>
          <w:szCs w:val="28"/>
        </w:rPr>
        <w:lastRenderedPageBreak/>
        <w:t>“полупредикативлик”</w:t>
      </w:r>
      <w:r w:rsidRPr="00A75B07">
        <w:rPr>
          <w:sz w:val="28"/>
          <w:szCs w:val="28"/>
          <w:vertAlign w:val="superscript"/>
        </w:rPr>
        <w:footnoteReference w:id="86"/>
      </w:r>
      <w:r w:rsidRPr="00A75B07">
        <w:rPr>
          <w:sz w:val="28"/>
          <w:szCs w:val="28"/>
        </w:rPr>
        <w:t>, “қўшимча предикация”</w:t>
      </w:r>
      <w:r w:rsidRPr="00A75B07">
        <w:rPr>
          <w:sz w:val="28"/>
          <w:szCs w:val="28"/>
          <w:vertAlign w:val="superscript"/>
        </w:rPr>
        <w:footnoteReference w:id="87"/>
      </w:r>
      <w:r w:rsidRPr="00A75B07">
        <w:rPr>
          <w:sz w:val="28"/>
          <w:szCs w:val="28"/>
        </w:rPr>
        <w:t>, “иккиламчи предикация”</w:t>
      </w:r>
      <w:r w:rsidRPr="00A75B07">
        <w:rPr>
          <w:sz w:val="28"/>
          <w:szCs w:val="28"/>
          <w:vertAlign w:val="superscript"/>
        </w:rPr>
        <w:footnoteReference w:id="88"/>
      </w:r>
      <w:r w:rsidRPr="00A75B07">
        <w:rPr>
          <w:sz w:val="28"/>
          <w:szCs w:val="28"/>
        </w:rPr>
        <w:t>, тобе предикация, боғли предикация ва имплицит предикативлик каби терминлар билан номланади. Иккинчи даражали предикативлик сифатдош, равишдош ва ҳаракат номили ўрамлар (оборо</w:t>
      </w:r>
      <w:r w:rsidRPr="00A75B07">
        <w:rPr>
          <w:sz w:val="28"/>
          <w:szCs w:val="28"/>
        </w:rPr>
        <w:t>тлар) орқали шаклланади.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Мурожаат бирликлари таркибида ҳам маълум пропозиция ифодаловчи сифатдошлар орқали иккинчи даражали предикация ифодаланади. Асосий предикат ифодалаган пропозицияга қўшимча тарзда мурожаат бирлигидаги пропозиция ҳисобига гапнинг сема</w:t>
      </w:r>
      <w:r w:rsidRPr="00A75B07">
        <w:rPr>
          <w:sz w:val="28"/>
          <w:szCs w:val="28"/>
        </w:rPr>
        <w:t>нтик таркибида мураккаблашиш, яъни семантик-синтактик асимметрия юзага келади.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Мурожаат бирлиги таркибида иккинчи даражали предикацияга эга бўлган сифатдош ўрамлар таркибида субъект бўлаги мавжуд ёки мавжуд эмаслигига кўра қуйидаги турларга бўлинади: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1- Су</w:t>
      </w:r>
      <w:r w:rsidRPr="00A75B07">
        <w:rPr>
          <w:sz w:val="28"/>
          <w:szCs w:val="28"/>
        </w:rPr>
        <w:t>бъект бўлаги мавжуд сифатдош ўрамли мурожаат бирликлари. Бундай гапларда иккинчи даражали предикатга эга бўлган сифатдош Ўрамлар яхлитлигича предикат субъектига қўшимча тавсиф беради, сифатдошнинг айни семантикасига кўра асосий предикат субъектининг доимий</w:t>
      </w:r>
      <w:r w:rsidRPr="00A75B07">
        <w:rPr>
          <w:sz w:val="28"/>
          <w:szCs w:val="28"/>
        </w:rPr>
        <w:t xml:space="preserve"> бўлмаган белгисини, хусусиятини билдириб келади.</w:t>
      </w:r>
      <w:r w:rsidRPr="00A75B07">
        <w:rPr>
          <w:sz w:val="28"/>
          <w:szCs w:val="28"/>
          <w:vertAlign w:val="superscript"/>
        </w:rPr>
        <w:t>1</w:t>
      </w:r>
      <w:r w:rsidRPr="00A75B07">
        <w:rPr>
          <w:sz w:val="28"/>
          <w:szCs w:val="28"/>
        </w:rPr>
        <w:t xml:space="preserve"> Асосий предикатнинг субъекта айни пайтда сифатдошдан иборат предикатив бўлак ифода этган ҳаракатнинг воситасиз (ҳаракатнинг бевосита ўтадиган) объектини ҳам ифода этади. Бу ҳолат ўрамдаги предикатив бўлак </w:t>
      </w:r>
      <w:r w:rsidRPr="00A75B07">
        <w:rPr>
          <w:sz w:val="28"/>
          <w:szCs w:val="28"/>
        </w:rPr>
        <w:t xml:space="preserve">ўтимли сифатдошдан иборат бўлгандагина кузатилади: </w:t>
      </w:r>
      <w:r w:rsidRPr="00A75B07">
        <w:rPr>
          <w:rStyle w:val="aa"/>
          <w:sz w:val="28"/>
          <w:szCs w:val="28"/>
        </w:rPr>
        <w:t>Қайдасан, эй шамол олиб кетган гул?</w:t>
      </w:r>
      <w:r w:rsidRPr="00A75B07">
        <w:rPr>
          <w:sz w:val="28"/>
          <w:szCs w:val="28"/>
        </w:rPr>
        <w:t xml:space="preserve"> (И. Мирзо). Бу гапдаги сифатдош ўрамнинг (</w:t>
      </w:r>
      <w:r w:rsidRPr="00A75B07">
        <w:rPr>
          <w:rStyle w:val="aa"/>
          <w:sz w:val="28"/>
          <w:szCs w:val="28"/>
        </w:rPr>
        <w:t>шамол олиб кетган</w:t>
      </w:r>
      <w:r w:rsidRPr="00A75B07">
        <w:rPr>
          <w:sz w:val="28"/>
          <w:szCs w:val="28"/>
        </w:rPr>
        <w:t xml:space="preserve"> ) предикатив бўлаги бўлмиш </w:t>
      </w:r>
      <w:r w:rsidRPr="00A75B07">
        <w:rPr>
          <w:rStyle w:val="aa"/>
          <w:sz w:val="28"/>
          <w:szCs w:val="28"/>
        </w:rPr>
        <w:t>олиб кетган</w:t>
      </w:r>
      <w:r w:rsidRPr="00A75B07">
        <w:rPr>
          <w:sz w:val="28"/>
          <w:szCs w:val="28"/>
        </w:rPr>
        <w:t xml:space="preserve"> - ўтимли шаклдир, шунинг учун ҳам асосий предикатнинг субъекта сифатид</w:t>
      </w:r>
      <w:r w:rsidRPr="00A75B07">
        <w:rPr>
          <w:sz w:val="28"/>
          <w:szCs w:val="28"/>
        </w:rPr>
        <w:t xml:space="preserve">а қатнашаётган </w:t>
      </w:r>
      <w:r w:rsidRPr="00A75B07">
        <w:rPr>
          <w:rStyle w:val="aa"/>
          <w:sz w:val="28"/>
          <w:szCs w:val="28"/>
        </w:rPr>
        <w:t>гул</w:t>
      </w:r>
      <w:r w:rsidRPr="00A75B07">
        <w:rPr>
          <w:sz w:val="28"/>
          <w:szCs w:val="28"/>
        </w:rPr>
        <w:t xml:space="preserve"> сўзи мазкур сифатдош ўрам трансформациядан олдинги тузилмада воситасиз тўлдирувчи ўрнида бўлганлигини қайд этиш мумкин. Қиёс: </w:t>
      </w:r>
      <w:r w:rsidRPr="00A75B07">
        <w:rPr>
          <w:rStyle w:val="aa"/>
          <w:sz w:val="28"/>
          <w:szCs w:val="28"/>
        </w:rPr>
        <w:t>Шамол гулни олиб кетди // шамол олиб кетган гул</w:t>
      </w:r>
      <w:r w:rsidRPr="00A75B07">
        <w:rPr>
          <w:sz w:val="28"/>
          <w:szCs w:val="28"/>
        </w:rPr>
        <w:t xml:space="preserve"> . Бунда сифатдош ўрамдаги иккинчи даражали предикат асосида ёту</w:t>
      </w:r>
      <w:r w:rsidRPr="00A75B07">
        <w:rPr>
          <w:sz w:val="28"/>
          <w:szCs w:val="28"/>
        </w:rPr>
        <w:t xml:space="preserve">вчи пропозиция асосий гапдаги пропозицияга қўшилиб, мазкур содда </w:t>
      </w:r>
      <w:r w:rsidRPr="00A75B07">
        <w:rPr>
          <w:sz w:val="28"/>
          <w:szCs w:val="28"/>
          <w:lang w:val="en-US" w:eastAsia="en-US" w:bidi="en-US"/>
        </w:rPr>
        <w:t xml:space="preserve">ran </w:t>
      </w:r>
      <w:r w:rsidRPr="00A75B07">
        <w:rPr>
          <w:sz w:val="28"/>
          <w:szCs w:val="28"/>
        </w:rPr>
        <w:t xml:space="preserve">мазмуний таркибини </w:t>
      </w:r>
      <w:r w:rsidRPr="00A75B07">
        <w:rPr>
          <w:sz w:val="28"/>
          <w:szCs w:val="28"/>
          <w:vertAlign w:val="superscript"/>
        </w:rPr>
        <w:t>м</w:t>
      </w:r>
      <w:r w:rsidRPr="00A75B07">
        <w:rPr>
          <w:sz w:val="28"/>
          <w:szCs w:val="28"/>
        </w:rPr>
        <w:t>Ураккаблаштиргаи.</w:t>
      </w:r>
    </w:p>
    <w:p w:rsidR="00551BC1" w:rsidRPr="00A75B07" w:rsidRDefault="00B64AFC" w:rsidP="00A75B07">
      <w:pPr>
        <w:pStyle w:val="5"/>
        <w:numPr>
          <w:ilvl w:val="0"/>
          <w:numId w:val="34"/>
        </w:numPr>
        <w:shd w:val="clear" w:color="auto" w:fill="auto"/>
        <w:tabs>
          <w:tab w:val="left" w:pos="549"/>
        </w:tabs>
        <w:spacing w:line="240" w:lineRule="auto"/>
        <w:ind w:firstLine="360"/>
        <w:rPr>
          <w:sz w:val="28"/>
          <w:szCs w:val="28"/>
        </w:rPr>
      </w:pPr>
      <w:r w:rsidRPr="00A75B07">
        <w:rPr>
          <w:sz w:val="28"/>
          <w:szCs w:val="28"/>
        </w:rPr>
        <w:t>Субъект бўлаги синтактик жиҳатдан бевосита ифодаланмаган сифатдош ўрамли мурожаат бирликлари. Бунда сифатдош ўрамдаги иккинчи даражали предикатнинг с</w:t>
      </w:r>
      <w:r w:rsidRPr="00A75B07">
        <w:rPr>
          <w:sz w:val="28"/>
          <w:szCs w:val="28"/>
        </w:rPr>
        <w:t xml:space="preserve">интактик жиҳатдан ифодаланмаган субъект бўлаги сифатдош ўрамга нисбатан аниқланмиш вазифасида, сифатдош ўрам эса аникловчи вазифасида бўлиб, яхлит ҳолда мурожаат бирлиги бўлиб келади. Масалан: </w:t>
      </w:r>
      <w:r w:rsidRPr="00A75B07">
        <w:rPr>
          <w:rStyle w:val="aa"/>
          <w:sz w:val="28"/>
          <w:szCs w:val="28"/>
        </w:rPr>
        <w:t>Ўи бешдан ошган ўглоним,</w:t>
      </w:r>
      <w:r w:rsidRPr="00A75B07">
        <w:rPr>
          <w:sz w:val="28"/>
          <w:szCs w:val="28"/>
        </w:rPr>
        <w:t xml:space="preserve"> ҳамиша ақяи ва феъли кучлиларга яқин ю</w:t>
      </w:r>
      <w:r w:rsidRPr="00A75B07">
        <w:rPr>
          <w:sz w:val="28"/>
          <w:szCs w:val="28"/>
        </w:rPr>
        <w:t>р. (Т. Содиқова) Ушбу содда гапда асосий предикат (юр) орқали маълум пропозиция ифодаланган, бироқ гапдаги “Урожаат бирлигида ҳам иккинчи даражали предикат (сифатдош) мавжуд бўлиб, у ҳам асосий пропозицияга қўшимча муайян пропозицияни билдиряпти. Асосий му</w:t>
      </w:r>
      <w:r w:rsidRPr="00A75B07">
        <w:rPr>
          <w:sz w:val="28"/>
          <w:szCs w:val="28"/>
        </w:rPr>
        <w:t xml:space="preserve">рожаат сўзи (ўғлоним) ва сифатдош ўрами (ўн бешдан ошган) аниқловчи + аниқланмиш муносабатида бўлиб, </w:t>
      </w:r>
      <w:r w:rsidRPr="00A75B07">
        <w:rPr>
          <w:rStyle w:val="aa"/>
          <w:sz w:val="28"/>
          <w:szCs w:val="28"/>
        </w:rPr>
        <w:t>Ўглоним ўн бешдан ошган</w:t>
      </w:r>
      <w:r w:rsidRPr="00A75B07">
        <w:rPr>
          <w:sz w:val="28"/>
          <w:szCs w:val="28"/>
        </w:rPr>
        <w:t xml:space="preserve"> гапининг трансформациями </w:t>
      </w:r>
      <w:r w:rsidRPr="00A75B07">
        <w:rPr>
          <w:sz w:val="28"/>
          <w:szCs w:val="28"/>
        </w:rPr>
        <w:lastRenderedPageBreak/>
        <w:t>натижасида ҳосил бўлган. Маълумки, сифатдош ўрамлар сифатдошда бошқа сўзларни бошқариб кела олишдан иборат</w:t>
      </w:r>
      <w:r w:rsidRPr="00A75B07">
        <w:rPr>
          <w:sz w:val="28"/>
          <w:szCs w:val="28"/>
        </w:rPr>
        <w:t xml:space="preserve"> имкониятнинг (потенциянинг) мавжудлиги ҳисобига ҳосил бўлмайди, балки ана шу сўзлар иштирокидаги гапнинг трансформациям натижасида шаклланади</w:t>
      </w:r>
      <w:r w:rsidRPr="00A75B07">
        <w:rPr>
          <w:sz w:val="28"/>
          <w:szCs w:val="28"/>
          <w:vertAlign w:val="superscript"/>
        </w:rPr>
        <w:t>2</w:t>
      </w:r>
      <w:r w:rsidRPr="00A75B07">
        <w:rPr>
          <w:sz w:val="28"/>
          <w:szCs w:val="28"/>
        </w:rPr>
        <w:t>. Мустақил гаплар трансформациясидан иборат бўлган бундай сифатдош ўрамлар айни сифатдошнинг семантик ва граммати</w:t>
      </w:r>
      <w:r w:rsidRPr="00A75B07">
        <w:rPr>
          <w:sz w:val="28"/>
          <w:szCs w:val="28"/>
        </w:rPr>
        <w:t>к табиатига кўра, кўпинча, адъективацияга учраган бўлади</w:t>
      </w:r>
      <w:r w:rsidRPr="00A75B07">
        <w:rPr>
          <w:sz w:val="28"/>
          <w:szCs w:val="28"/>
          <w:vertAlign w:val="superscript"/>
        </w:rPr>
        <w:t>3</w:t>
      </w:r>
      <w:r w:rsidRPr="00A75B07">
        <w:rPr>
          <w:sz w:val="28"/>
          <w:szCs w:val="28"/>
        </w:rPr>
        <w:t xml:space="preserve">. Юқоридаги </w:t>
      </w:r>
      <w:r w:rsidRPr="00A75B07">
        <w:rPr>
          <w:sz w:val="28"/>
          <w:szCs w:val="28"/>
          <w:lang w:val="en-US" w:eastAsia="en-US" w:bidi="en-US"/>
        </w:rPr>
        <w:t xml:space="preserve">ran </w:t>
      </w:r>
      <w:r w:rsidRPr="00A75B07">
        <w:rPr>
          <w:sz w:val="28"/>
          <w:szCs w:val="28"/>
        </w:rPr>
        <w:t xml:space="preserve">аслида шундай ҳолатда бўлган: </w:t>
      </w:r>
      <w:r w:rsidRPr="00A75B07">
        <w:rPr>
          <w:rStyle w:val="aa"/>
          <w:sz w:val="28"/>
          <w:szCs w:val="28"/>
        </w:rPr>
        <w:t>Ўглоним,</w:t>
      </w:r>
      <w:r w:rsidRPr="00A75B07">
        <w:rPr>
          <w:sz w:val="28"/>
          <w:szCs w:val="28"/>
        </w:rPr>
        <w:t xml:space="preserve"> ўн бешдан ошдинг, ҳамиша ақли ва феъли кучлиларга яқин юр. Маълум пропозицияни ифодаловчи биринчи </w:t>
      </w:r>
      <w:r w:rsidRPr="00A75B07">
        <w:rPr>
          <w:sz w:val="28"/>
          <w:szCs w:val="28"/>
          <w:lang w:val="en-US" w:eastAsia="en-US" w:bidi="en-US"/>
        </w:rPr>
        <w:t xml:space="preserve">ran </w:t>
      </w:r>
      <w:r w:rsidRPr="00A75B07">
        <w:rPr>
          <w:sz w:val="28"/>
          <w:szCs w:val="28"/>
        </w:rPr>
        <w:t>трансформацияга учраб, сифатдош шаклида ик</w:t>
      </w:r>
      <w:r w:rsidRPr="00A75B07">
        <w:rPr>
          <w:sz w:val="28"/>
          <w:szCs w:val="28"/>
        </w:rPr>
        <w:t>кинчи даражали предикатга айланган ва аргументлари билан биргаликда мурожаат бирлигининг аникловчиси бўлиб келган. Ҳар икки ҳолда ҳам бир хил пропозиция ифодаланмокда: ҳар икки тизимда ҳам бир хил субъект ва бир хил предикат (ўн бешдан ошмоқ) ҳақида гап бо</w:t>
      </w:r>
      <w:r w:rsidRPr="00A75B07">
        <w:rPr>
          <w:sz w:val="28"/>
          <w:szCs w:val="28"/>
        </w:rPr>
        <w:t>ради. Шунга қарамай, бу икки конструкция ўртасида муҳим, принципиал фарк бор. Иккиламчи пропозиция ифодаловчи иккинчи даражали предикатнинг мурожаат бирлигининг аникдовчиси вазифасида келиши мурожаат бирлигининг таъсирчан бўлишини таъминлайди. Бунда сифатд</w:t>
      </w:r>
      <w:r w:rsidRPr="00A75B07">
        <w:rPr>
          <w:sz w:val="28"/>
          <w:szCs w:val="28"/>
        </w:rPr>
        <w:t>ош ўрам асосий предикациядаги субъектни логик жиҳатдан таъкидлаш, сифатлаш, тасвирлаш мақсадига қаратилган бўлади.</w:t>
      </w:r>
    </w:p>
    <w:p w:rsidR="00551BC1" w:rsidRPr="00A75B07" w:rsidRDefault="00B64AFC" w:rsidP="00A75B07">
      <w:pPr>
        <w:pStyle w:val="5"/>
        <w:numPr>
          <w:ilvl w:val="0"/>
          <w:numId w:val="34"/>
        </w:numPr>
        <w:shd w:val="clear" w:color="auto" w:fill="auto"/>
        <w:tabs>
          <w:tab w:val="left" w:pos="530"/>
        </w:tabs>
        <w:spacing w:line="240" w:lineRule="auto"/>
        <w:ind w:firstLine="360"/>
        <w:rPr>
          <w:sz w:val="28"/>
          <w:szCs w:val="28"/>
        </w:rPr>
      </w:pPr>
      <w:r w:rsidRPr="00A75B07">
        <w:rPr>
          <w:sz w:val="28"/>
          <w:szCs w:val="28"/>
        </w:rPr>
        <w:t>Предикатив белги билдирувчи сўзлар билан ифодаланган мурожаат бирликлари:</w:t>
      </w:r>
    </w:p>
    <w:p w:rsidR="00551BC1" w:rsidRPr="00A75B07" w:rsidRDefault="00B64AFC" w:rsidP="00A75B07">
      <w:pPr>
        <w:pStyle w:val="51"/>
        <w:shd w:val="clear" w:color="auto" w:fill="auto"/>
        <w:spacing w:line="240" w:lineRule="auto"/>
        <w:rPr>
          <w:sz w:val="28"/>
          <w:szCs w:val="28"/>
        </w:rPr>
      </w:pPr>
      <w:r w:rsidRPr="00A75B07">
        <w:rPr>
          <w:rStyle w:val="56"/>
          <w:i/>
          <w:iCs/>
          <w:sz w:val="28"/>
          <w:szCs w:val="28"/>
        </w:rPr>
        <w:t>О, менинг цалби пок биродарларим,</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Қонингиз не учун бемаҳал тинди. </w:t>
      </w:r>
      <w:r w:rsidRPr="00A75B07">
        <w:rPr>
          <w:sz w:val="28"/>
          <w:szCs w:val="28"/>
        </w:rPr>
        <w:t>(А. Орипов)</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Бунда предикатив бўлак вазифасини белги ифодаловчи сўзлар бажариб келяпти, яъни пок сўзи иккинчи даражали предикацияли тизимни шакллантирган. Бу тизимга кўра ушбу содда гапда семантик-синтактик номувофиқлик юзага келган, яъни битга содда гапда </w:t>
      </w:r>
      <w:r w:rsidRPr="00A75B07">
        <w:rPr>
          <w:sz w:val="28"/>
          <w:szCs w:val="28"/>
        </w:rPr>
        <w:t xml:space="preserve">иккита мазмун муносабати жойлашган. Уларнинг семантик-синтактик хусусиятлари ҳам иккинчи даражали предикацияли сифатдош ўрамларнинг семантик- синтактик хусусиятлари билан бир хил. Ҳатто уларда сифатдош шаклида қўлланиши мумкин </w:t>
      </w:r>
      <w:r w:rsidRPr="00A75B07">
        <w:rPr>
          <w:rStyle w:val="aa"/>
          <w:sz w:val="28"/>
          <w:szCs w:val="28"/>
        </w:rPr>
        <w:t>бўлмоц</w:t>
      </w:r>
      <w:r w:rsidRPr="00A75B07">
        <w:rPr>
          <w:sz w:val="28"/>
          <w:szCs w:val="28"/>
        </w:rPr>
        <w:t xml:space="preserve"> боғламасининг ўрни ҳам</w:t>
      </w:r>
      <w:r w:rsidRPr="00A75B07">
        <w:rPr>
          <w:sz w:val="28"/>
          <w:szCs w:val="28"/>
        </w:rPr>
        <w:t xml:space="preserve"> сезилиб туради. Қиёс: Қалби пок (биродарларим) - қалби пок бўлган (биродарларим)</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Иккинчи даражали предикат ўз субъекти билан яхлит ҳолда мурожаат бирлиги асосий сўзининг аникдовчиси вазифасида келган ва муайян пропозицияни ифодалаган: </w:t>
      </w:r>
      <w:r w:rsidRPr="00A75B07">
        <w:rPr>
          <w:rStyle w:val="aa"/>
          <w:sz w:val="28"/>
          <w:szCs w:val="28"/>
        </w:rPr>
        <w:t>Биродарларим,</w:t>
      </w:r>
      <w:r w:rsidRPr="00A75B07">
        <w:rPr>
          <w:sz w:val="28"/>
          <w:szCs w:val="28"/>
        </w:rPr>
        <w:t xml:space="preserve"> сизнин</w:t>
      </w:r>
      <w:r w:rsidRPr="00A75B07">
        <w:rPr>
          <w:sz w:val="28"/>
          <w:szCs w:val="28"/>
        </w:rPr>
        <w:t>г қалбингиз пок, қамбингиз не учун бемаҳал тинди.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Демак, мурожаат бирликлари таркибида иккинчи даражали предикацияли сифатдош ўрами маълум пропозицияни ифодалаб, мурожаат бирлигининг таъсирчанлигини, эмоционал-эксспрессивлигини таъминлайди.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Д. Шодиева, ЎзМ</w:t>
      </w:r>
      <w:r w:rsidRPr="00A75B07">
        <w:rPr>
          <w:sz w:val="28"/>
          <w:szCs w:val="28"/>
        </w:rPr>
        <w:t>У</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МУҲАММАД ЮСУФ ШЕЪ РЛАР ИДА ТАКРОРНИНГ ҚЎЛЛАНИШИ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Шеърнинг жозиба кучи, бадиийлигини оширишда такрор алоҳида ўрин тутади. «Ўрни билан такрорланган сўзлар кўпинча</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бадиий таъсирчанликнинг, ғоявий бақувватликнинг ҳам муҳим шарти бўла </w:t>
      </w:r>
      <w:r w:rsidRPr="00A75B07">
        <w:rPr>
          <w:sz w:val="28"/>
          <w:szCs w:val="28"/>
        </w:rPr>
        <w:lastRenderedPageBreak/>
        <w:t>олади»</w:t>
      </w:r>
      <w:r w:rsidRPr="00A75B07">
        <w:rPr>
          <w:sz w:val="28"/>
          <w:szCs w:val="28"/>
          <w:vertAlign w:val="superscript"/>
        </w:rPr>
        <w:footnoteReference w:id="89"/>
      </w:r>
      <w:r w:rsidRPr="00A75B07">
        <w:rPr>
          <w:sz w:val="28"/>
          <w:szCs w:val="28"/>
        </w:rPr>
        <w:t>. Шоир ва ёзувчила</w:t>
      </w:r>
      <w:r w:rsidRPr="00A75B07">
        <w:rPr>
          <w:sz w:val="28"/>
          <w:szCs w:val="28"/>
        </w:rPr>
        <w:t xml:space="preserve">р тасвирлаётган воқеа — ҳодисанинг назарда тутилган томонига ўқувчининг диққатини тортиш, уни бўрттириброқ кўрсатиш учуй ёки маълум нарсаларни санаб кўрсатиш ниятида кўпроқ шеърий асарларда... айрим товуш ёки товушлар бирикмасига, гапларга атайлаб алоҳида </w:t>
      </w:r>
      <w:r w:rsidRPr="00A75B07">
        <w:rPr>
          <w:sz w:val="28"/>
          <w:szCs w:val="28"/>
        </w:rPr>
        <w:t>урғу беради, такрорлайди.</w:t>
      </w:r>
      <w:r w:rsidRPr="00A75B07">
        <w:rPr>
          <w:sz w:val="28"/>
          <w:szCs w:val="28"/>
          <w:vertAlign w:val="superscript"/>
        </w:rPr>
        <w:footnoteReference w:id="90"/>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Сўз санъаткори Муҳаммад Юсуф ҳам бадиий такрордан жуда унумли фойдаланган эди. Қуйида шоир шеърларида учрайдиган такрорларни бадиий ҳамда лисоний нуқтаи назардан таҳлил қилишга ҳаракат қилдик. Таҳлил жараёнида Эркин Воҳидов шеърл</w:t>
      </w:r>
      <w:r w:rsidRPr="00A75B07">
        <w:rPr>
          <w:sz w:val="28"/>
          <w:szCs w:val="28"/>
        </w:rPr>
        <w:t>ари билан ҳамоҳанг, ўзига хос мисраларга кўпроқ эътибор берилди. Зеро, бошқа тасвирий воситалар каби такрор ҳам ҳар бир ижодкоргагина хос тарзда қўлланиши мумкин.</w:t>
      </w:r>
    </w:p>
    <w:p w:rsidR="00551BC1" w:rsidRPr="00A75B07" w:rsidRDefault="00B64AFC" w:rsidP="00A75B07">
      <w:pPr>
        <w:pStyle w:val="51"/>
        <w:shd w:val="clear" w:color="auto" w:fill="auto"/>
        <w:spacing w:line="240" w:lineRule="auto"/>
        <w:ind w:firstLine="360"/>
        <w:rPr>
          <w:sz w:val="28"/>
          <w:szCs w:val="28"/>
        </w:rPr>
      </w:pPr>
      <w:r w:rsidRPr="00A75B07">
        <w:rPr>
          <w:rStyle w:val="56"/>
          <w:i/>
          <w:iCs/>
          <w:sz w:val="28"/>
          <w:szCs w:val="28"/>
        </w:rPr>
        <w:t>Бешикларни</w:t>
      </w:r>
      <w:r w:rsidRPr="00A75B07">
        <w:rPr>
          <w:rStyle w:val="53"/>
          <w:sz w:val="28"/>
          <w:szCs w:val="28"/>
        </w:rPr>
        <w:t xml:space="preserve"> қучи</w:t>
      </w:r>
      <w:r w:rsidRPr="00A75B07">
        <w:rPr>
          <w:rStyle w:val="56"/>
          <w:i/>
          <w:iCs/>
          <w:sz w:val="28"/>
          <w:szCs w:val="28"/>
        </w:rPr>
        <w:t>б айланади Ер,</w:t>
      </w:r>
    </w:p>
    <w:p w:rsidR="00551BC1" w:rsidRPr="00A75B07" w:rsidRDefault="00B64AFC" w:rsidP="00A75B07">
      <w:pPr>
        <w:pStyle w:val="51"/>
        <w:shd w:val="clear" w:color="auto" w:fill="auto"/>
        <w:spacing w:line="240" w:lineRule="auto"/>
        <w:ind w:firstLine="360"/>
        <w:rPr>
          <w:sz w:val="28"/>
          <w:szCs w:val="28"/>
        </w:rPr>
      </w:pPr>
      <w:r w:rsidRPr="00A75B07">
        <w:rPr>
          <w:rStyle w:val="56"/>
          <w:i/>
          <w:iCs/>
          <w:sz w:val="28"/>
          <w:szCs w:val="28"/>
        </w:rPr>
        <w:t>Оцар юзларидан маржой—маржой тер.</w:t>
      </w:r>
    </w:p>
    <w:p w:rsidR="00551BC1" w:rsidRPr="00A75B07" w:rsidRDefault="00B64AFC" w:rsidP="00A75B07">
      <w:pPr>
        <w:pStyle w:val="51"/>
        <w:shd w:val="clear" w:color="auto" w:fill="auto"/>
        <w:spacing w:line="240" w:lineRule="auto"/>
        <w:ind w:firstLine="360"/>
        <w:rPr>
          <w:sz w:val="28"/>
          <w:szCs w:val="28"/>
        </w:rPr>
      </w:pPr>
      <w:r w:rsidRPr="00A75B07">
        <w:rPr>
          <w:rStyle w:val="58"/>
          <w:i/>
          <w:iCs/>
          <w:sz w:val="28"/>
          <w:szCs w:val="28"/>
        </w:rPr>
        <w:t>Нима килсак экан атомни.</w:t>
      </w:r>
    </w:p>
    <w:p w:rsidR="00551BC1" w:rsidRPr="00A75B07" w:rsidRDefault="00B64AFC" w:rsidP="00A75B07">
      <w:pPr>
        <w:pStyle w:val="51"/>
        <w:shd w:val="clear" w:color="auto" w:fill="auto"/>
        <w:spacing w:line="240" w:lineRule="auto"/>
        <w:ind w:firstLine="360"/>
        <w:rPr>
          <w:sz w:val="28"/>
          <w:szCs w:val="28"/>
        </w:rPr>
      </w:pPr>
      <w:r w:rsidRPr="00A75B07">
        <w:rPr>
          <w:rStyle w:val="58"/>
          <w:i/>
          <w:iCs/>
          <w:sz w:val="28"/>
          <w:szCs w:val="28"/>
        </w:rPr>
        <w:t>Нима</w:t>
      </w:r>
      <w:r w:rsidRPr="00A75B07">
        <w:rPr>
          <w:rStyle w:val="58"/>
          <w:i/>
          <w:iCs/>
          <w:sz w:val="28"/>
          <w:szCs w:val="28"/>
        </w:rPr>
        <w:t xml:space="preserve"> килсак экан атомни?.</w:t>
      </w:r>
      <w:r w:rsidRPr="00A75B07">
        <w:rPr>
          <w:rStyle w:val="56"/>
          <w:i/>
          <w:iCs/>
          <w:sz w:val="28"/>
          <w:szCs w:val="28"/>
        </w:rPr>
        <w:t>.</w:t>
      </w:r>
      <w:r w:rsidRPr="00A75B07">
        <w:rPr>
          <w:rStyle w:val="53"/>
          <w:sz w:val="28"/>
          <w:szCs w:val="28"/>
        </w:rPr>
        <w:t xml:space="preserve"> («Савол»)</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Ушбу ўринда такрор орқали икки ҳолат — ҳарака давомийлиги ва сўроқ оҳангининг уйғунлашуви кўзга ташланади Кейинги икки мисрадаги такрор саволга жавоб излаш ҳам узо] давом этаётган жараённи ифодалашга қаратилган. Шу ўринда </w:t>
      </w:r>
      <w:r w:rsidRPr="00A75B07">
        <w:rPr>
          <w:sz w:val="28"/>
          <w:szCs w:val="28"/>
        </w:rPr>
        <w:t>утл б] мисраларга ҳамоҳанг бўлган Э.Воҳидовнинг «Инсон» қасидасидап қуйидаги парчани келтиришни лозим топдик:</w:t>
      </w:r>
    </w:p>
    <w:p w:rsidR="00551BC1" w:rsidRPr="00A75B07" w:rsidRDefault="00B64AFC" w:rsidP="00A75B07">
      <w:pPr>
        <w:pStyle w:val="51"/>
        <w:shd w:val="clear" w:color="auto" w:fill="auto"/>
        <w:spacing w:line="240" w:lineRule="auto"/>
        <w:ind w:firstLine="360"/>
        <w:rPr>
          <w:sz w:val="28"/>
          <w:szCs w:val="28"/>
        </w:rPr>
      </w:pPr>
      <w:r w:rsidRPr="00A75B07">
        <w:rPr>
          <w:rStyle w:val="56"/>
          <w:i/>
          <w:iCs/>
          <w:sz w:val="28"/>
          <w:szCs w:val="28"/>
        </w:rPr>
        <w:t>Заррани ижод этиб,</w:t>
      </w:r>
    </w:p>
    <w:p w:rsidR="00551BC1" w:rsidRPr="00A75B07" w:rsidRDefault="00B64AFC" w:rsidP="00A75B07">
      <w:pPr>
        <w:pStyle w:val="51"/>
        <w:shd w:val="clear" w:color="auto" w:fill="auto"/>
        <w:spacing w:line="240" w:lineRule="auto"/>
        <w:ind w:firstLine="360"/>
        <w:rPr>
          <w:sz w:val="28"/>
          <w:szCs w:val="28"/>
        </w:rPr>
      </w:pPr>
      <w:r w:rsidRPr="00A75B07">
        <w:rPr>
          <w:rStyle w:val="56"/>
          <w:i/>
          <w:iCs/>
          <w:sz w:val="28"/>
          <w:szCs w:val="28"/>
        </w:rPr>
        <w:t>Даҳшат бало бунёд этиб,</w:t>
      </w:r>
    </w:p>
    <w:p w:rsidR="00551BC1" w:rsidRPr="00A75B07" w:rsidRDefault="00B64AFC" w:rsidP="00A75B07">
      <w:pPr>
        <w:pStyle w:val="51"/>
        <w:shd w:val="clear" w:color="auto" w:fill="auto"/>
        <w:spacing w:line="240" w:lineRule="auto"/>
        <w:ind w:firstLine="360"/>
        <w:rPr>
          <w:sz w:val="28"/>
          <w:szCs w:val="28"/>
        </w:rPr>
      </w:pPr>
      <w:r w:rsidRPr="00A75B07">
        <w:rPr>
          <w:rStyle w:val="56"/>
          <w:i/>
          <w:iCs/>
          <w:sz w:val="28"/>
          <w:szCs w:val="28"/>
        </w:rPr>
        <w:t>Оцибатни ёд этиб</w:t>
      </w:r>
    </w:p>
    <w:p w:rsidR="00551BC1" w:rsidRPr="00A75B07" w:rsidRDefault="00B64AFC" w:rsidP="00A75B07">
      <w:pPr>
        <w:pStyle w:val="51"/>
        <w:shd w:val="clear" w:color="auto" w:fill="auto"/>
        <w:spacing w:line="240" w:lineRule="auto"/>
        <w:ind w:firstLine="360"/>
        <w:rPr>
          <w:sz w:val="28"/>
          <w:szCs w:val="28"/>
        </w:rPr>
      </w:pPr>
      <w:r w:rsidRPr="00A75B07">
        <w:rPr>
          <w:rStyle w:val="58"/>
          <w:i/>
          <w:iCs/>
          <w:sz w:val="28"/>
          <w:szCs w:val="28"/>
        </w:rPr>
        <w:t>Хайрон ўзинг. хайрон ўзинг</w:t>
      </w:r>
      <w:r w:rsidRPr="00A75B07">
        <w:rPr>
          <w:rStyle w:val="56"/>
          <w:i/>
          <w:iCs/>
          <w:sz w:val="28"/>
          <w:szCs w:val="28"/>
        </w:rPr>
        <w:t>.</w:t>
      </w:r>
      <w:r w:rsidRPr="00A75B07">
        <w:rPr>
          <w:rStyle w:val="56"/>
          <w:i/>
          <w:iCs/>
          <w:sz w:val="28"/>
          <w:szCs w:val="28"/>
          <w:vertAlign w:val="superscript"/>
        </w:rPr>
        <w:footnoteReference w:id="91"/>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Кўринадики, Эркин Воҳидов ҳам айнан такрор орқалЛ юқорида</w:t>
      </w:r>
      <w:r w:rsidRPr="00A75B07">
        <w:rPr>
          <w:sz w:val="28"/>
          <w:szCs w:val="28"/>
        </w:rPr>
        <w:t>ги фикрга жавоб излашга ҳаракат қилади. Демак, иккала парча бир —бирини мантиқий тўлдиради, давом эттиради. Эркии Воҳидовнинг ушбу шеърида такрор жуда кўп қўлланганлигинш назарда тутиб, яна бир ўринга тўхталмоқчимиз:</w:t>
      </w:r>
    </w:p>
    <w:p w:rsidR="00551BC1" w:rsidRPr="00A75B07" w:rsidRDefault="00B64AFC" w:rsidP="00A75B07">
      <w:pPr>
        <w:pStyle w:val="51"/>
        <w:shd w:val="clear" w:color="auto" w:fill="auto"/>
        <w:spacing w:line="240" w:lineRule="auto"/>
        <w:ind w:firstLine="360"/>
        <w:rPr>
          <w:sz w:val="28"/>
          <w:szCs w:val="28"/>
        </w:rPr>
      </w:pPr>
      <w:r w:rsidRPr="00A75B07">
        <w:rPr>
          <w:rStyle w:val="56"/>
          <w:i/>
          <w:iCs/>
          <w:sz w:val="28"/>
          <w:szCs w:val="28"/>
        </w:rPr>
        <w:t xml:space="preserve">Мулки олам ичра бир Ҳоцон </w:t>
      </w:r>
      <w:r w:rsidRPr="00A75B07">
        <w:rPr>
          <w:rStyle w:val="58"/>
          <w:i/>
          <w:iCs/>
          <w:sz w:val="28"/>
          <w:szCs w:val="28"/>
        </w:rPr>
        <w:t>ўзинг.</w:t>
      </w:r>
      <w:r w:rsidRPr="00A75B07">
        <w:rPr>
          <w:rStyle w:val="56"/>
          <w:i/>
          <w:iCs/>
          <w:sz w:val="28"/>
          <w:szCs w:val="28"/>
        </w:rPr>
        <w:t xml:space="preserve"> султон</w:t>
      </w:r>
      <w:r w:rsidRPr="00A75B07">
        <w:rPr>
          <w:rStyle w:val="56"/>
          <w:i/>
          <w:iCs/>
          <w:sz w:val="28"/>
          <w:szCs w:val="28"/>
        </w:rPr>
        <w:t xml:space="preserve"> </w:t>
      </w:r>
      <w:r w:rsidRPr="00A75B07">
        <w:rPr>
          <w:rStyle w:val="58"/>
          <w:i/>
          <w:iCs/>
          <w:sz w:val="28"/>
          <w:szCs w:val="28"/>
        </w:rPr>
        <w:t>Ўзинг</w:t>
      </w:r>
      <w:r w:rsidRPr="00A75B07">
        <w:rPr>
          <w:rStyle w:val="56"/>
          <w:i/>
          <w:iCs/>
          <w:sz w:val="28"/>
          <w:szCs w:val="28"/>
        </w:rPr>
        <w:t>.</w:t>
      </w:r>
      <w:r w:rsidRPr="00A75B07">
        <w:rPr>
          <w:rStyle w:val="56"/>
          <w:i/>
          <w:iCs/>
          <w:sz w:val="28"/>
          <w:szCs w:val="28"/>
          <w:vertAlign w:val="superscript"/>
        </w:rPr>
        <w:t>4,</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«Ҳар мисрада </w:t>
      </w:r>
      <w:r w:rsidRPr="00A75B07">
        <w:rPr>
          <w:rStyle w:val="aa"/>
          <w:sz w:val="28"/>
          <w:szCs w:val="28"/>
        </w:rPr>
        <w:t>ўзинг</w:t>
      </w:r>
      <w:r w:rsidRPr="00A75B07">
        <w:rPr>
          <w:sz w:val="28"/>
          <w:szCs w:val="28"/>
        </w:rPr>
        <w:t xml:space="preserve"> сўзшакли такрорланади. Сўзларнин! такрор ҳолда қўлланиши маънони таъкидлайди, кучайтиради. В*</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шеърда </w:t>
      </w:r>
      <w:r w:rsidRPr="00A75B07">
        <w:rPr>
          <w:rStyle w:val="aa"/>
          <w:sz w:val="28"/>
          <w:szCs w:val="28"/>
        </w:rPr>
        <w:t>ўзинг</w:t>
      </w:r>
      <w:r w:rsidRPr="00A75B07">
        <w:rPr>
          <w:sz w:val="28"/>
          <w:szCs w:val="28"/>
        </w:rPr>
        <w:t xml:space="preserve"> сўзшакли ёрдамида инсон феноменига урғу берилади, унга эътибор қаратилади, унинг қадр — қиммати, оламдаги, жамиятдаги ўр</w:t>
      </w:r>
      <w:r w:rsidRPr="00A75B07">
        <w:rPr>
          <w:sz w:val="28"/>
          <w:szCs w:val="28"/>
        </w:rPr>
        <w:t>ни таъкидланади».</w:t>
      </w:r>
      <w:r w:rsidRPr="00A75B07">
        <w:rPr>
          <w:sz w:val="28"/>
          <w:szCs w:val="28"/>
          <w:vertAlign w:val="superscript"/>
        </w:rPr>
        <w:footnoteReference w:id="92"/>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Кейинги парчадаги мисрада кесим бўлиб келган ўзлик олмоши такрор қўлланишига диққат қилиб, Муҳаммад Юсуфдан қуйидаги парчани келтирмоқчимиз:</w:t>
      </w:r>
    </w:p>
    <w:p w:rsidR="00551BC1" w:rsidRPr="00A75B07" w:rsidRDefault="00B64AFC" w:rsidP="00A75B07">
      <w:pPr>
        <w:pStyle w:val="51"/>
        <w:shd w:val="clear" w:color="auto" w:fill="auto"/>
        <w:spacing w:line="240" w:lineRule="auto"/>
        <w:ind w:firstLine="360"/>
        <w:rPr>
          <w:sz w:val="28"/>
          <w:szCs w:val="28"/>
        </w:rPr>
      </w:pPr>
      <w:r w:rsidRPr="00A75B07">
        <w:rPr>
          <w:rStyle w:val="56"/>
          <w:i/>
          <w:iCs/>
          <w:sz w:val="28"/>
          <w:szCs w:val="28"/>
        </w:rPr>
        <w:t>Мен дунёни нима цилдим,,</w:t>
      </w:r>
    </w:p>
    <w:p w:rsidR="00551BC1" w:rsidRPr="00A75B07" w:rsidRDefault="00B64AFC" w:rsidP="00A75B07">
      <w:pPr>
        <w:pStyle w:val="51"/>
        <w:shd w:val="clear" w:color="auto" w:fill="auto"/>
        <w:spacing w:line="240" w:lineRule="auto"/>
        <w:ind w:firstLine="360"/>
        <w:rPr>
          <w:sz w:val="28"/>
          <w:szCs w:val="28"/>
        </w:rPr>
      </w:pPr>
      <w:r w:rsidRPr="00A75B07">
        <w:rPr>
          <w:rStyle w:val="58"/>
          <w:i/>
          <w:iCs/>
          <w:sz w:val="28"/>
          <w:szCs w:val="28"/>
        </w:rPr>
        <w:t>Ўзинг</w:t>
      </w:r>
      <w:r w:rsidRPr="00A75B07">
        <w:rPr>
          <w:rStyle w:val="56"/>
          <w:i/>
          <w:iCs/>
          <w:sz w:val="28"/>
          <w:szCs w:val="28"/>
        </w:rPr>
        <w:t xml:space="preserve"> ёруғ жаҳоним,</w:t>
      </w:r>
    </w:p>
    <w:p w:rsidR="00551BC1" w:rsidRPr="00A75B07" w:rsidRDefault="00B64AFC" w:rsidP="00A75B07">
      <w:pPr>
        <w:pStyle w:val="51"/>
        <w:shd w:val="clear" w:color="auto" w:fill="auto"/>
        <w:spacing w:line="240" w:lineRule="auto"/>
        <w:ind w:firstLine="360"/>
        <w:rPr>
          <w:sz w:val="28"/>
          <w:szCs w:val="28"/>
        </w:rPr>
      </w:pPr>
      <w:r w:rsidRPr="00A75B07">
        <w:rPr>
          <w:rStyle w:val="58"/>
          <w:i/>
          <w:iCs/>
          <w:sz w:val="28"/>
          <w:szCs w:val="28"/>
        </w:rPr>
        <w:t>Ўзим</w:t>
      </w:r>
      <w:r w:rsidRPr="00A75B07">
        <w:rPr>
          <w:rStyle w:val="56"/>
          <w:i/>
          <w:iCs/>
          <w:sz w:val="28"/>
          <w:szCs w:val="28"/>
        </w:rPr>
        <w:t xml:space="preserve"> ҳоқон,</w:t>
      </w:r>
    </w:p>
    <w:p w:rsidR="00551BC1" w:rsidRPr="00A75B07" w:rsidRDefault="00B64AFC" w:rsidP="00A75B07">
      <w:pPr>
        <w:pStyle w:val="51"/>
        <w:shd w:val="clear" w:color="auto" w:fill="auto"/>
        <w:spacing w:line="240" w:lineRule="auto"/>
        <w:ind w:firstLine="360"/>
        <w:rPr>
          <w:sz w:val="28"/>
          <w:szCs w:val="28"/>
        </w:rPr>
      </w:pPr>
      <w:r w:rsidRPr="00A75B07">
        <w:rPr>
          <w:rStyle w:val="58"/>
          <w:i/>
          <w:iCs/>
          <w:sz w:val="28"/>
          <w:szCs w:val="28"/>
        </w:rPr>
        <w:t>Ўзим</w:t>
      </w:r>
      <w:r w:rsidRPr="00A75B07">
        <w:rPr>
          <w:rStyle w:val="56"/>
          <w:i/>
          <w:iCs/>
          <w:sz w:val="28"/>
          <w:szCs w:val="28"/>
        </w:rPr>
        <w:t xml:space="preserve"> султон,</w:t>
      </w:r>
    </w:p>
    <w:p w:rsidR="00551BC1" w:rsidRPr="00A75B07" w:rsidRDefault="00B64AFC" w:rsidP="00A75B07">
      <w:pPr>
        <w:pStyle w:val="51"/>
        <w:shd w:val="clear" w:color="auto" w:fill="auto"/>
        <w:spacing w:line="240" w:lineRule="auto"/>
        <w:ind w:firstLine="360"/>
        <w:rPr>
          <w:sz w:val="28"/>
          <w:szCs w:val="28"/>
        </w:rPr>
      </w:pPr>
      <w:r w:rsidRPr="00A75B07">
        <w:rPr>
          <w:rStyle w:val="56"/>
          <w:i/>
          <w:iCs/>
          <w:sz w:val="28"/>
          <w:szCs w:val="28"/>
        </w:rPr>
        <w:t>Сен тахти Сулаймоним.</w:t>
      </w:r>
      <w:r w:rsidRPr="00A75B07">
        <w:rPr>
          <w:rStyle w:val="53"/>
          <w:sz w:val="28"/>
          <w:szCs w:val="28"/>
        </w:rPr>
        <w:t xml:space="preserve"> («Ватаним»)</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 xml:space="preserve">Юқоридаги парча билан солиштирилганда такрор эгага кўчганлигини ҳамда бу кўчиш таъкидни кучайтирганлигини кўрамиз. Ўрин алмашиш натижасида </w:t>
      </w:r>
      <w:r w:rsidRPr="00A75B07">
        <w:rPr>
          <w:rStyle w:val="aa"/>
          <w:sz w:val="28"/>
          <w:szCs w:val="28"/>
        </w:rPr>
        <w:t>жаҳон—ҳоцон—султон— Сулаймон</w:t>
      </w:r>
      <w:r w:rsidRPr="00A75B07">
        <w:rPr>
          <w:sz w:val="28"/>
          <w:szCs w:val="28"/>
        </w:rPr>
        <w:t xml:space="preserve"> қофиялар қатори ҳосил бўлади, такрор ҳам ўзига хос кўринишга эга бўлади: </w:t>
      </w:r>
      <w:r w:rsidRPr="00A75B07">
        <w:rPr>
          <w:rStyle w:val="aa"/>
          <w:sz w:val="28"/>
          <w:szCs w:val="28"/>
        </w:rPr>
        <w:t>ўз</w:t>
      </w:r>
      <w:r w:rsidRPr="00A75B07">
        <w:rPr>
          <w:rStyle w:val="aa"/>
          <w:sz w:val="28"/>
          <w:szCs w:val="28"/>
        </w:rPr>
        <w:t>инг—ўзим—ўзим. «Эга.</w:t>
      </w:r>
      <w:r w:rsidRPr="00A75B07">
        <w:rPr>
          <w:sz w:val="28"/>
          <w:szCs w:val="28"/>
        </w:rPr>
        <w:t xml:space="preserve"> анафора бўлиб келганда, ўзининг тиник хусусиятларини тўлиқ намоён этиб, вазифаларини одатий ҳолдагидек бажараверади. Бунда эга,кўшшча, олмош гуркумидаги сўз билан ифодаланиб, гапнинг субъектини акс этгиради.»</w:t>
      </w:r>
      <w:r w:rsidRPr="00A75B07">
        <w:rPr>
          <w:sz w:val="28"/>
          <w:szCs w:val="28"/>
          <w:vertAlign w:val="superscript"/>
        </w:rPr>
        <w:t>2</w:t>
      </w:r>
      <w:r w:rsidRPr="00A75B07">
        <w:rPr>
          <w:sz w:val="28"/>
          <w:szCs w:val="28"/>
        </w:rPr>
        <w:t xml:space="preserve"> Кейинги мисраларда </w:t>
      </w:r>
      <w:r w:rsidRPr="00A75B07">
        <w:rPr>
          <w:rStyle w:val="aa"/>
          <w:sz w:val="28"/>
          <w:szCs w:val="28"/>
        </w:rPr>
        <w:t>ўзим</w:t>
      </w:r>
      <w:r w:rsidRPr="00A75B07">
        <w:rPr>
          <w:sz w:val="28"/>
          <w:szCs w:val="28"/>
        </w:rPr>
        <w:t xml:space="preserve"> о</w:t>
      </w:r>
      <w:r w:rsidRPr="00A75B07">
        <w:rPr>
          <w:sz w:val="28"/>
          <w:szCs w:val="28"/>
        </w:rPr>
        <w:t>лмошининг эга вазифасини бажариши, такрор қўлланиши ҳамда сўз тартиби ўзгармаганлиги натижасида мантиқий урғу ва таъкид айнан шу сўзга тушади.</w:t>
      </w:r>
    </w:p>
    <w:p w:rsidR="00551BC1" w:rsidRPr="00A75B07" w:rsidRDefault="00B64AFC" w:rsidP="00A75B07">
      <w:pPr>
        <w:pStyle w:val="111"/>
        <w:shd w:val="clear" w:color="auto" w:fill="auto"/>
        <w:spacing w:line="240" w:lineRule="auto"/>
        <w:jc w:val="both"/>
        <w:rPr>
          <w:sz w:val="28"/>
          <w:szCs w:val="28"/>
        </w:rPr>
      </w:pPr>
      <w:r w:rsidRPr="00A75B07">
        <w:rPr>
          <w:sz w:val="28"/>
          <w:szCs w:val="28"/>
        </w:rPr>
        <w:t xml:space="preserve">мен сени ўйпайман </w:t>
      </w:r>
      <w:r w:rsidRPr="00A75B07">
        <w:rPr>
          <w:rStyle w:val="119pt"/>
          <w:i/>
          <w:iCs/>
          <w:sz w:val="28"/>
          <w:szCs w:val="28"/>
        </w:rPr>
        <w:t>Ўзимдан кўпроҳ,</w:t>
      </w:r>
    </w:p>
    <w:p w:rsidR="00551BC1" w:rsidRPr="00A75B07" w:rsidRDefault="00B64AFC" w:rsidP="00A75B07">
      <w:pPr>
        <w:pStyle w:val="51"/>
        <w:shd w:val="clear" w:color="auto" w:fill="auto"/>
        <w:spacing w:line="240" w:lineRule="auto"/>
        <w:ind w:firstLine="360"/>
        <w:rPr>
          <w:sz w:val="28"/>
          <w:szCs w:val="28"/>
        </w:rPr>
      </w:pPr>
      <w:r w:rsidRPr="00A75B07">
        <w:rPr>
          <w:rStyle w:val="58"/>
          <w:i/>
          <w:iCs/>
          <w:sz w:val="28"/>
          <w:szCs w:val="28"/>
        </w:rPr>
        <w:t>Лола, лолажоним.</w:t>
      </w:r>
    </w:p>
    <w:p w:rsidR="00551BC1" w:rsidRPr="00A75B07" w:rsidRDefault="00B64AFC" w:rsidP="00A75B07">
      <w:pPr>
        <w:pStyle w:val="5"/>
        <w:shd w:val="clear" w:color="auto" w:fill="auto"/>
        <w:spacing w:line="240" w:lineRule="auto"/>
        <w:ind w:firstLine="360"/>
        <w:rPr>
          <w:sz w:val="28"/>
          <w:szCs w:val="28"/>
        </w:rPr>
      </w:pPr>
      <w:r w:rsidRPr="00A75B07">
        <w:rPr>
          <w:rStyle w:val="ab"/>
          <w:sz w:val="28"/>
          <w:szCs w:val="28"/>
        </w:rPr>
        <w:t>Лолакизғалаок!</w:t>
      </w:r>
      <w:r w:rsidRPr="00A75B07">
        <w:rPr>
          <w:sz w:val="28"/>
          <w:szCs w:val="28"/>
        </w:rPr>
        <w:t xml:space="preserve"> («Лолақизғалдоқ»)</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Дастлаб бу мисралар ўқилганда</w:t>
      </w:r>
      <w:r w:rsidRPr="00A75B07">
        <w:rPr>
          <w:sz w:val="28"/>
          <w:szCs w:val="28"/>
        </w:rPr>
        <w:t xml:space="preserve"> такрор икки марта қўлланган деган тасаввур ҳосил бўлади, Чунки </w:t>
      </w:r>
      <w:r w:rsidRPr="00A75B07">
        <w:rPr>
          <w:rStyle w:val="aa"/>
          <w:sz w:val="28"/>
          <w:szCs w:val="28"/>
        </w:rPr>
        <w:t>лола</w:t>
      </w:r>
      <w:r w:rsidRPr="00A75B07">
        <w:rPr>
          <w:sz w:val="28"/>
          <w:szCs w:val="28"/>
        </w:rPr>
        <w:t xml:space="preserve"> ва </w:t>
      </w:r>
      <w:r w:rsidRPr="00A75B07">
        <w:rPr>
          <w:rStyle w:val="aa"/>
          <w:sz w:val="28"/>
          <w:szCs w:val="28"/>
        </w:rPr>
        <w:t>лолсщизғалдоц</w:t>
      </w:r>
      <w:r w:rsidRPr="00A75B07">
        <w:rPr>
          <w:sz w:val="28"/>
          <w:szCs w:val="28"/>
        </w:rPr>
        <w:t xml:space="preserve"> икки хил гул номини билдиради. Лекин шеърнинг «Лолақизғалдоқ» деб номланиши ҳамда лолақизғалдоқ Муҳаммад Юсуф шеъриятида энг кўп учрайдиган рамз эканлигига эътибор берсак</w:t>
      </w:r>
      <w:r w:rsidRPr="00A75B07">
        <w:rPr>
          <w:sz w:val="28"/>
          <w:szCs w:val="28"/>
        </w:rPr>
        <w:t xml:space="preserve">, </w:t>
      </w:r>
      <w:r w:rsidRPr="00A75B07">
        <w:rPr>
          <w:rStyle w:val="aa"/>
          <w:sz w:val="28"/>
          <w:szCs w:val="28"/>
        </w:rPr>
        <w:t>лола</w:t>
      </w:r>
      <w:r w:rsidRPr="00A75B07">
        <w:rPr>
          <w:sz w:val="28"/>
          <w:szCs w:val="28"/>
        </w:rPr>
        <w:t xml:space="preserve"> </w:t>
      </w:r>
      <w:r w:rsidRPr="00A75B07">
        <w:rPr>
          <w:rStyle w:val="7pt"/>
          <w:sz w:val="28"/>
          <w:szCs w:val="28"/>
        </w:rPr>
        <w:t>(йирик</w:t>
      </w:r>
      <w:r w:rsidRPr="00A75B07">
        <w:rPr>
          <w:rStyle w:val="7pt0"/>
          <w:sz w:val="28"/>
          <w:szCs w:val="28"/>
        </w:rPr>
        <w:t xml:space="preserve"> </w:t>
      </w:r>
      <w:r w:rsidRPr="00A75B07">
        <w:rPr>
          <w:sz w:val="28"/>
          <w:szCs w:val="28"/>
        </w:rPr>
        <w:t xml:space="preserve">(таъкид бизники — Д.Ш.) чиройли гулли баҳорги ўсимлик ва унинг қизил, сариқ ёки тарғил гули; ЎТИЛ, I, 435) ҳақидаги дастлабки тасаввуримиз йўқолади. Энди ЎТИЛдаги </w:t>
      </w:r>
      <w:r w:rsidRPr="00A75B07">
        <w:rPr>
          <w:rStyle w:val="aa"/>
          <w:sz w:val="28"/>
          <w:szCs w:val="28"/>
        </w:rPr>
        <w:t>лолацизғалдоц</w:t>
      </w:r>
      <w:r w:rsidRPr="00A75B07">
        <w:rPr>
          <w:sz w:val="28"/>
          <w:szCs w:val="28"/>
        </w:rPr>
        <w:t xml:space="preserve"> сўзининг изоҳига эътибор берайлик: баҳорда очиладиган </w:t>
      </w:r>
      <w:r w:rsidRPr="00A75B07">
        <w:rPr>
          <w:rStyle w:val="ad"/>
          <w:sz w:val="28"/>
          <w:szCs w:val="28"/>
        </w:rPr>
        <w:t>лоласимон</w:t>
      </w:r>
      <w:r w:rsidRPr="00A75B07">
        <w:rPr>
          <w:rStyle w:val="ae"/>
          <w:sz w:val="28"/>
          <w:szCs w:val="28"/>
        </w:rPr>
        <w:t xml:space="preserve"> </w:t>
      </w:r>
      <w:r w:rsidRPr="00A75B07">
        <w:rPr>
          <w:sz w:val="28"/>
          <w:szCs w:val="28"/>
        </w:rPr>
        <w:t>(</w:t>
      </w:r>
      <w:r w:rsidRPr="00A75B07">
        <w:rPr>
          <w:sz w:val="28"/>
          <w:szCs w:val="28"/>
        </w:rPr>
        <w:t xml:space="preserve">таъкид бизники — Д.Ш.) гулли ёввойи ўт ва унинг гули. (ЎТИЛ, I, 435) Лолақизғалдоқнинг айнан таъкидланган </w:t>
      </w:r>
      <w:r w:rsidRPr="00A75B07">
        <w:rPr>
          <w:rStyle w:val="aa"/>
          <w:sz w:val="28"/>
          <w:szCs w:val="28"/>
        </w:rPr>
        <w:t>лоласимон</w:t>
      </w:r>
      <w:r w:rsidRPr="00A75B07">
        <w:rPr>
          <w:sz w:val="28"/>
          <w:szCs w:val="28"/>
        </w:rPr>
        <w:t xml:space="preserve"> сифати унинг шеърда аввал </w:t>
      </w:r>
      <w:r w:rsidRPr="00A75B07">
        <w:rPr>
          <w:rStyle w:val="aa"/>
          <w:sz w:val="28"/>
          <w:szCs w:val="28"/>
        </w:rPr>
        <w:t>лола</w:t>
      </w:r>
      <w:r w:rsidRPr="00A75B07">
        <w:rPr>
          <w:sz w:val="28"/>
          <w:szCs w:val="28"/>
        </w:rPr>
        <w:t xml:space="preserve"> шаклида қўлланиши учун асос бўлган деб ҳисоблаймиз. Кейинги такрорда уни янада қаҳрамонга яқинлаштириш учун э</w:t>
      </w:r>
      <w:r w:rsidRPr="00A75B07">
        <w:rPr>
          <w:sz w:val="28"/>
          <w:szCs w:val="28"/>
        </w:rPr>
        <w:t xml:space="preserve">ркалаш қўшимчаси </w:t>
      </w:r>
      <w:r w:rsidRPr="00A75B07">
        <w:rPr>
          <w:rStyle w:val="aa"/>
          <w:sz w:val="28"/>
          <w:szCs w:val="28"/>
        </w:rPr>
        <w:t>— жон</w:t>
      </w:r>
      <w:r w:rsidRPr="00A75B07">
        <w:rPr>
          <w:sz w:val="28"/>
          <w:szCs w:val="28"/>
        </w:rPr>
        <w:t xml:space="preserve"> ҳамда эгалик қўшимчасининг бирликдаги биринчи шахе кўрсаткичи — </w:t>
      </w:r>
      <w:r w:rsidRPr="00A75B07">
        <w:rPr>
          <w:rStyle w:val="aa"/>
          <w:sz w:val="28"/>
          <w:szCs w:val="28"/>
        </w:rPr>
        <w:t xml:space="preserve">им </w:t>
      </w:r>
      <w:r w:rsidRPr="00A75B07">
        <w:rPr>
          <w:sz w:val="28"/>
          <w:szCs w:val="28"/>
        </w:rPr>
        <w:t>қўшилади. Шу ўринда таҳлил жараёнида қиёслаганимиз — Эркин Воҳидов шеърларига яна мурожаат этамиз:</w:t>
      </w:r>
    </w:p>
    <w:p w:rsidR="00551BC1" w:rsidRPr="00A75B07" w:rsidRDefault="00B64AFC" w:rsidP="00A75B07">
      <w:pPr>
        <w:pStyle w:val="51"/>
        <w:shd w:val="clear" w:color="auto" w:fill="auto"/>
        <w:spacing w:line="240" w:lineRule="auto"/>
        <w:rPr>
          <w:sz w:val="28"/>
          <w:szCs w:val="28"/>
        </w:rPr>
      </w:pPr>
      <w:r w:rsidRPr="00A75B07">
        <w:rPr>
          <w:rStyle w:val="56"/>
          <w:i/>
          <w:iCs/>
          <w:sz w:val="28"/>
          <w:szCs w:val="28"/>
        </w:rPr>
        <w:t>Ёлвориб мен пастда дердим: бир нафас ёнимга туш,</w:t>
      </w:r>
    </w:p>
    <w:p w:rsidR="00551BC1" w:rsidRPr="00A75B07" w:rsidRDefault="00B64AFC" w:rsidP="00A75B07">
      <w:pPr>
        <w:pStyle w:val="51"/>
        <w:shd w:val="clear" w:color="auto" w:fill="auto"/>
        <w:spacing w:line="240" w:lineRule="auto"/>
        <w:rPr>
          <w:sz w:val="28"/>
          <w:szCs w:val="28"/>
        </w:rPr>
      </w:pPr>
      <w:r w:rsidRPr="00A75B07">
        <w:rPr>
          <w:rStyle w:val="58"/>
          <w:i/>
          <w:iCs/>
          <w:sz w:val="28"/>
          <w:szCs w:val="28"/>
        </w:rPr>
        <w:t xml:space="preserve">Азгануш. хой. </w:t>
      </w:r>
      <w:r w:rsidRPr="00A75B07">
        <w:rPr>
          <w:rStyle w:val="58"/>
          <w:i/>
          <w:iCs/>
          <w:sz w:val="28"/>
          <w:szCs w:val="28"/>
        </w:rPr>
        <w:t>Азганушим.</w:t>
      </w:r>
    </w:p>
    <w:p w:rsidR="00551BC1" w:rsidRPr="00A75B07" w:rsidRDefault="00B64AFC" w:rsidP="00A75B07">
      <w:pPr>
        <w:pStyle w:val="51"/>
        <w:shd w:val="clear" w:color="auto" w:fill="auto"/>
        <w:spacing w:line="240" w:lineRule="auto"/>
        <w:rPr>
          <w:sz w:val="28"/>
          <w:szCs w:val="28"/>
        </w:rPr>
      </w:pPr>
      <w:r w:rsidRPr="00A75B07">
        <w:rPr>
          <w:rStyle w:val="58"/>
          <w:i/>
          <w:iCs/>
          <w:sz w:val="28"/>
          <w:szCs w:val="28"/>
        </w:rPr>
        <w:t>Азганушжон. Азгануш</w:t>
      </w:r>
      <w:r w:rsidRPr="00A75B07">
        <w:rPr>
          <w:rStyle w:val="56"/>
          <w:i/>
          <w:iCs/>
          <w:sz w:val="28"/>
          <w:szCs w:val="28"/>
        </w:rPr>
        <w:t>.</w:t>
      </w:r>
      <w:r w:rsidRPr="00A75B07">
        <w:rPr>
          <w:rStyle w:val="56"/>
          <w:i/>
          <w:iCs/>
          <w:sz w:val="28"/>
          <w:szCs w:val="28"/>
          <w:vertAlign w:val="superscript"/>
        </w:rPr>
        <w:footnoteReference w:id="93"/>
      </w:r>
    </w:p>
    <w:p w:rsidR="00551BC1" w:rsidRPr="00A75B07" w:rsidRDefault="00B64AFC" w:rsidP="00A75B07">
      <w:pPr>
        <w:pStyle w:val="5"/>
        <w:shd w:val="clear" w:color="auto" w:fill="auto"/>
        <w:tabs>
          <w:tab w:val="left" w:pos="4484"/>
        </w:tabs>
        <w:spacing w:line="240" w:lineRule="auto"/>
        <w:ind w:firstLine="360"/>
        <w:rPr>
          <w:sz w:val="28"/>
          <w:szCs w:val="28"/>
        </w:rPr>
      </w:pPr>
      <w:r w:rsidRPr="00A75B07">
        <w:rPr>
          <w:sz w:val="28"/>
          <w:szCs w:val="28"/>
        </w:rPr>
        <w:t xml:space="preserve">Кўряпмизки, такрорда худди юқоридаги каби эркалаш ва эгалик қўшимчалари қўлланмоқда. Кейинги бандларда эса бу қўшимчалар ўрин алмашиб боради ва </w:t>
      </w:r>
      <w:r w:rsidRPr="00A75B07">
        <w:rPr>
          <w:rStyle w:val="ab"/>
          <w:sz w:val="28"/>
          <w:szCs w:val="28"/>
        </w:rPr>
        <w:t>Азганушим. Азганушжон, хой,</w:t>
      </w:r>
      <w:r w:rsidRPr="00A75B07">
        <w:rPr>
          <w:rStyle w:val="aa"/>
          <w:sz w:val="28"/>
          <w:szCs w:val="28"/>
        </w:rPr>
        <w:t xml:space="preserve"> </w:t>
      </w:r>
      <w:r w:rsidRPr="00A75B07">
        <w:rPr>
          <w:rStyle w:val="ab"/>
          <w:sz w:val="28"/>
          <w:szCs w:val="28"/>
        </w:rPr>
        <w:t>Азгануш: Азганушжон. Азгануш. хой. Азганушим. Азган</w:t>
      </w:r>
      <w:r w:rsidRPr="00A75B07">
        <w:rPr>
          <w:rStyle w:val="ab"/>
          <w:sz w:val="28"/>
          <w:szCs w:val="28"/>
        </w:rPr>
        <w:t>уш</w:t>
      </w:r>
      <w:r w:rsidRPr="00A75B07">
        <w:rPr>
          <w:sz w:val="28"/>
          <w:szCs w:val="28"/>
        </w:rPr>
        <w:t xml:space="preserve"> қабилида такрорлар қатори ҳосил қилинадики, бу шеърдаги оҳангдорликни оширади. Муҳаммад Юсуфдаги </w:t>
      </w:r>
      <w:r w:rsidRPr="00A75B07">
        <w:rPr>
          <w:rStyle w:val="31"/>
          <w:sz w:val="28"/>
          <w:szCs w:val="28"/>
        </w:rPr>
        <w:t xml:space="preserve">лола. </w:t>
      </w:r>
      <w:r w:rsidRPr="00A75B07">
        <w:rPr>
          <w:rStyle w:val="ab"/>
          <w:sz w:val="28"/>
          <w:szCs w:val="28"/>
        </w:rPr>
        <w:t>лолажоним, лолакизғалаок</w:t>
      </w:r>
      <w:r w:rsidRPr="00A75B07">
        <w:rPr>
          <w:rStyle w:val="aa"/>
          <w:sz w:val="28"/>
          <w:szCs w:val="28"/>
        </w:rPr>
        <w:t xml:space="preserve"> </w:t>
      </w:r>
      <w:r w:rsidRPr="00A75B07">
        <w:rPr>
          <w:sz w:val="28"/>
          <w:szCs w:val="28"/>
        </w:rPr>
        <w:t>такрорида йирикдан майдага қараб даражаланиш поғоналарини ҳам кузатиш мумкин. Шу билан бирга, шоир эркалаш маъносини кучайтир</w:t>
      </w:r>
      <w:r w:rsidRPr="00A75B07">
        <w:rPr>
          <w:sz w:val="28"/>
          <w:szCs w:val="28"/>
        </w:rPr>
        <w:t xml:space="preserve">ишни </w:t>
      </w:r>
      <w:r w:rsidRPr="00A75B07">
        <w:rPr>
          <w:rStyle w:val="aa"/>
          <w:sz w:val="28"/>
          <w:szCs w:val="28"/>
        </w:rPr>
        <w:t>лолажоним</w:t>
      </w:r>
      <w:r w:rsidRPr="00A75B07">
        <w:rPr>
          <w:sz w:val="28"/>
          <w:szCs w:val="28"/>
        </w:rPr>
        <w:t xml:space="preserve"> ва </w:t>
      </w:r>
      <w:r w:rsidRPr="00A75B07">
        <w:rPr>
          <w:rStyle w:val="aa"/>
          <w:sz w:val="28"/>
          <w:szCs w:val="28"/>
        </w:rPr>
        <w:t>лолаҳизғалдоц</w:t>
      </w:r>
      <w:r w:rsidRPr="00A75B07">
        <w:rPr>
          <w:sz w:val="28"/>
          <w:szCs w:val="28"/>
        </w:rPr>
        <w:t xml:space="preserve"> сўзларига юклаган. Бу шеър ўйноқилигини таъминлаган. Худди </w:t>
      </w:r>
      <w:r w:rsidRPr="00A75B07">
        <w:rPr>
          <w:rStyle w:val="aa"/>
          <w:sz w:val="28"/>
          <w:szCs w:val="28"/>
        </w:rPr>
        <w:t>Азгануш, Азганушим, ҳой Азгануш</w:t>
      </w:r>
      <w:r w:rsidRPr="00A75B07">
        <w:rPr>
          <w:sz w:val="28"/>
          <w:szCs w:val="28"/>
        </w:rPr>
        <w:t xml:space="preserve"> каби ҳолат юзага келтирилади:</w:t>
      </w:r>
      <w:r w:rsidRPr="00A75B07">
        <w:rPr>
          <w:sz w:val="28"/>
          <w:szCs w:val="28"/>
        </w:rPr>
        <w:tab/>
        <w:t>оддий мурожаат —</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эркаловчи муносабатда — суйиб муносабатда бўлиш.</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Кўряпмизки, такрор «кечинмалар, туйғу</w:t>
      </w:r>
      <w:r w:rsidRPr="00A75B07">
        <w:rPr>
          <w:sz w:val="28"/>
          <w:szCs w:val="28"/>
        </w:rPr>
        <w:t xml:space="preserve">лар мавжини, эҳтирослар </w:t>
      </w:r>
      <w:r w:rsidRPr="00A75B07">
        <w:rPr>
          <w:sz w:val="28"/>
          <w:szCs w:val="28"/>
        </w:rPr>
        <w:lastRenderedPageBreak/>
        <w:t>оламининг бениҳоялигини акс эттиришга»</w:t>
      </w:r>
      <w:r w:rsidRPr="00A75B07">
        <w:rPr>
          <w:sz w:val="28"/>
          <w:szCs w:val="28"/>
          <w:vertAlign w:val="superscript"/>
        </w:rPr>
        <w:footnoteReference w:id="94"/>
      </w:r>
      <w:r w:rsidRPr="00A75B07">
        <w:rPr>
          <w:sz w:val="28"/>
          <w:szCs w:val="28"/>
        </w:rPr>
        <w:t xml:space="preserve"> ёрдам беради. Лисоний нуқтаи назардан эса «такрор ҳодисасй тил стилистик ресурсларининг бойиш манбаларидан биридир».</w:t>
      </w:r>
      <w:r w:rsidRPr="00A75B07">
        <w:rPr>
          <w:sz w:val="28"/>
          <w:szCs w:val="28"/>
          <w:vertAlign w:val="superscript"/>
        </w:rPr>
        <w:footnoteReference w:id="95"/>
      </w:r>
      <w:r w:rsidRPr="00A75B07">
        <w:rPr>
          <w:sz w:val="28"/>
          <w:szCs w:val="28"/>
        </w:rPr>
        <w:t xml:space="preserve"> Икки буюк шоир ижодидаги такрорлар ҳамоҳанглиги ҳам бу фикримиз далилидир.</w:t>
      </w:r>
    </w:p>
    <w:p w:rsidR="00551BC1" w:rsidRPr="00A75B07" w:rsidRDefault="00B64AFC" w:rsidP="00A75B07">
      <w:pPr>
        <w:pStyle w:val="40"/>
        <w:shd w:val="clear" w:color="auto" w:fill="auto"/>
        <w:tabs>
          <w:tab w:val="left" w:pos="5322"/>
        </w:tabs>
        <w:spacing w:line="240" w:lineRule="auto"/>
        <w:ind w:left="360" w:hanging="360"/>
        <w:jc w:val="both"/>
        <w:rPr>
          <w:sz w:val="28"/>
          <w:szCs w:val="28"/>
        </w:rPr>
      </w:pPr>
      <w:r w:rsidRPr="00A75B07">
        <w:rPr>
          <w:rStyle w:val="47"/>
          <w:b/>
          <w:bCs/>
          <w:sz w:val="28"/>
          <w:szCs w:val="28"/>
        </w:rPr>
        <w:t>Н.</w:t>
      </w:r>
      <w:r w:rsidRPr="00A75B07">
        <w:rPr>
          <w:rStyle w:val="47"/>
          <w:b/>
          <w:bCs/>
          <w:sz w:val="28"/>
          <w:szCs w:val="28"/>
        </w:rPr>
        <w:tab/>
        <w:t>Янгибоева, Нукус ДУ</w:t>
      </w:r>
    </w:p>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t>20-ЙИЛЛАР ЎЗБЕК МАТБУОТИДА ТУРКИЙ ОЙ НОМЛАРИНИНГ</w:t>
      </w:r>
    </w:p>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t>ИЗОҲЛАНИШИ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«Маориф ва ўқитғучи» журналининг 1926 йил март (1 - сон) сонида Аҳмад Аҳмадийнинг «Туркча ой отлари» номли мақоласи эълон қилинган, Унда </w:t>
      </w:r>
      <w:r w:rsidRPr="00A75B07">
        <w:rPr>
          <w:rStyle w:val="ae"/>
          <w:sz w:val="28"/>
          <w:szCs w:val="28"/>
        </w:rPr>
        <w:t xml:space="preserve">оз, ўт ёқмас, </w:t>
      </w:r>
      <w:r w:rsidRPr="00A75B07">
        <w:rPr>
          <w:sz w:val="28"/>
          <w:szCs w:val="28"/>
        </w:rPr>
        <w:t xml:space="preserve">кукук, </w:t>
      </w:r>
      <w:r w:rsidRPr="00A75B07">
        <w:rPr>
          <w:rStyle w:val="ae"/>
          <w:sz w:val="28"/>
          <w:szCs w:val="28"/>
        </w:rPr>
        <w:t xml:space="preserve">чилла, сорча, </w:t>
      </w:r>
      <w:r w:rsidRPr="00A75B07">
        <w:rPr>
          <w:rStyle w:val="ae"/>
          <w:sz w:val="28"/>
          <w:szCs w:val="28"/>
        </w:rPr>
        <w:t xml:space="preserve">қир </w:t>
      </w:r>
      <w:r w:rsidRPr="00A75B07">
        <w:rPr>
          <w:sz w:val="28"/>
          <w:szCs w:val="28"/>
        </w:rPr>
        <w:t xml:space="preserve">куяк, </w:t>
      </w:r>
      <w:r w:rsidRPr="00A75B07">
        <w:rPr>
          <w:rStyle w:val="ae"/>
          <w:sz w:val="28"/>
          <w:szCs w:val="28"/>
        </w:rPr>
        <w:t xml:space="preserve">мезон, қорача, қозон, қангтор, оқпон, наврўз </w:t>
      </w:r>
      <w:r w:rsidRPr="00A75B07">
        <w:rPr>
          <w:sz w:val="28"/>
          <w:szCs w:val="28"/>
        </w:rPr>
        <w:t>сўзларига қисман лингвистик, асосан, экстралингвистик таҳлиллар берилган. Ушбу мақоламизда ана</w:t>
      </w:r>
    </w:p>
    <w:p w:rsidR="00551BC1" w:rsidRPr="00A75B07" w:rsidRDefault="00B64AFC" w:rsidP="00A75B07">
      <w:pPr>
        <w:pStyle w:val="5"/>
        <w:shd w:val="clear" w:color="auto" w:fill="auto"/>
        <w:tabs>
          <w:tab w:val="right" w:pos="5146"/>
          <w:tab w:val="right" w:pos="6183"/>
        </w:tabs>
        <w:spacing w:line="240" w:lineRule="auto"/>
        <w:ind w:firstLine="0"/>
        <w:rPr>
          <w:sz w:val="28"/>
          <w:szCs w:val="28"/>
        </w:rPr>
      </w:pPr>
      <w:r w:rsidRPr="00A75B07">
        <w:rPr>
          <w:sz w:val="28"/>
          <w:szCs w:val="28"/>
        </w:rPr>
        <w:t>шу сўзлар</w:t>
      </w:r>
      <w:r w:rsidRPr="00A75B07">
        <w:rPr>
          <w:sz w:val="28"/>
          <w:szCs w:val="28"/>
        </w:rPr>
        <w:tab/>
        <w:t>қандай изоҳланганлиги, ҳозирги ўзбек</w:t>
      </w:r>
      <w:r w:rsidRPr="00A75B07">
        <w:rPr>
          <w:sz w:val="28"/>
          <w:szCs w:val="28"/>
        </w:rPr>
        <w:tab/>
        <w:t>тилидаги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муқобилларига муносабат билдиришни лозим кўрдик.</w:t>
      </w:r>
    </w:p>
    <w:p w:rsidR="00551BC1" w:rsidRPr="00A75B07" w:rsidRDefault="00B64AFC" w:rsidP="00A75B07">
      <w:pPr>
        <w:pStyle w:val="5"/>
        <w:shd w:val="clear" w:color="auto" w:fill="auto"/>
        <w:tabs>
          <w:tab w:val="left" w:pos="424"/>
        </w:tabs>
        <w:spacing w:line="240" w:lineRule="auto"/>
        <w:ind w:firstLine="0"/>
        <w:rPr>
          <w:sz w:val="28"/>
          <w:szCs w:val="28"/>
        </w:rPr>
      </w:pPr>
      <w:r w:rsidRPr="00A75B07">
        <w:rPr>
          <w:rStyle w:val="ae"/>
          <w:sz w:val="28"/>
          <w:szCs w:val="28"/>
        </w:rPr>
        <w:t>Оз.</w:t>
      </w:r>
      <w:r w:rsidRPr="00A75B07">
        <w:rPr>
          <w:rStyle w:val="ae"/>
          <w:sz w:val="28"/>
          <w:szCs w:val="28"/>
        </w:rPr>
        <w:tab/>
      </w:r>
      <w:r w:rsidRPr="00A75B07">
        <w:rPr>
          <w:sz w:val="28"/>
          <w:szCs w:val="28"/>
        </w:rPr>
        <w:t xml:space="preserve">(Иаз) Бу сўзни “ёз (йоз)” сўзидаги </w:t>
      </w:r>
      <w:r w:rsidRPr="00A75B07">
        <w:rPr>
          <w:rStyle w:val="aa"/>
          <w:sz w:val="28"/>
          <w:szCs w:val="28"/>
          <w:lang w:val="en-US" w:eastAsia="en-US" w:bidi="en-US"/>
        </w:rPr>
        <w:t>lS</w:t>
      </w:r>
      <w:r w:rsidRPr="00A75B07">
        <w:rPr>
          <w:sz w:val="28"/>
          <w:szCs w:val="28"/>
          <w:lang w:val="en-US" w:eastAsia="en-US" w:bidi="en-US"/>
        </w:rPr>
        <w:t xml:space="preserve"> </w:t>
      </w:r>
      <w:r w:rsidRPr="00A75B07">
        <w:rPr>
          <w:sz w:val="28"/>
          <w:szCs w:val="28"/>
        </w:rPr>
        <w:t>(ё) ва ў (о) товушларининг ўзгаришидан ҳосил бўлганлигини кўрсатади ва ҳозирги март ойига тўғри келишини айтади.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Ут ёқмас. Бундай номланишини апрель ойи кириб, уйларга ўт ёқилмайдиган( иситилмайдиган) кунлар келиши</w:t>
      </w:r>
      <w:r w:rsidRPr="00A75B07">
        <w:rPr>
          <w:sz w:val="28"/>
          <w:szCs w:val="28"/>
        </w:rPr>
        <w:t xml:space="preserve"> билан изоҳпайди.</w:t>
      </w:r>
    </w:p>
    <w:p w:rsidR="00551BC1" w:rsidRPr="00A75B07" w:rsidRDefault="00B64AFC" w:rsidP="00A75B07">
      <w:pPr>
        <w:pStyle w:val="5"/>
        <w:shd w:val="clear" w:color="auto" w:fill="auto"/>
        <w:spacing w:line="240" w:lineRule="auto"/>
        <w:ind w:firstLine="0"/>
        <w:rPr>
          <w:sz w:val="28"/>
          <w:szCs w:val="28"/>
        </w:rPr>
      </w:pPr>
      <w:r w:rsidRPr="00A75B07">
        <w:rPr>
          <w:rStyle w:val="ae"/>
          <w:sz w:val="28"/>
          <w:szCs w:val="28"/>
        </w:rPr>
        <w:t xml:space="preserve">Кукук. </w:t>
      </w:r>
      <w:r w:rsidRPr="00A75B07">
        <w:rPr>
          <w:sz w:val="28"/>
          <w:szCs w:val="28"/>
        </w:rPr>
        <w:t xml:space="preserve">Бу сассиқпопушак номидан олинганлигига ишора қилади. (Ўзбек тилининг Туркистон шевасида ишлатиладиган варианта). Унингча, май ойида бу қуш келиб сайрай бошлайди. Ўзбек тилида какку («Девону луғатит турк»да </w:t>
      </w:r>
      <w:r w:rsidRPr="00A75B07">
        <w:rPr>
          <w:rStyle w:val="31"/>
          <w:sz w:val="28"/>
          <w:szCs w:val="28"/>
        </w:rPr>
        <w:t>кэкун)</w:t>
      </w:r>
      <w:r w:rsidRPr="00A75B07">
        <w:rPr>
          <w:sz w:val="28"/>
          <w:szCs w:val="28"/>
        </w:rPr>
        <w:t>га тўғри келади.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Чилла. Бу сўзни “ўрта” сўзи билан боғлайди. Унингча, кўклам ва ёз мавсуми, олти ой бўлиб, шу икки мавсумнинг ораси чилладир. Бу сўзнинг “чилда” варианта борлигини ҳам кўрсатади. Бу июнь ойига тўғри келади.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Сорча. Уни кўкатларнинг сарғая бошлаганидан олинга</w:t>
      </w:r>
      <w:r w:rsidRPr="00A75B07">
        <w:rPr>
          <w:sz w:val="28"/>
          <w:szCs w:val="28"/>
        </w:rPr>
        <w:t>н деб ҳисоблайди. «Яшиллшс тугайдир, Ер юзида ҳар нарса сарғая бсшлайдир» (Аҳмадий Аҳмад).</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Қир </w:t>
      </w:r>
      <w:r w:rsidRPr="00A75B07">
        <w:rPr>
          <w:rStyle w:val="ae"/>
          <w:sz w:val="28"/>
          <w:szCs w:val="28"/>
        </w:rPr>
        <w:t xml:space="preserve">куяк. Бу </w:t>
      </w:r>
      <w:r w:rsidRPr="00A75B07">
        <w:rPr>
          <w:sz w:val="28"/>
          <w:szCs w:val="28"/>
        </w:rPr>
        <w:t>сўзни августь ойида кўй - эчкиларни кочириш(кўпайиши) мавсумидан сақлаш, қўчқор ва такаларга кўпак (тўсқоқ) боғлаш билан боғлиқ қилиб қўяди.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Мезон. Айри</w:t>
      </w:r>
      <w:r w:rsidRPr="00A75B07">
        <w:rPr>
          <w:sz w:val="28"/>
          <w:szCs w:val="28"/>
        </w:rPr>
        <w:t>м ўсимликларнинг сентябрь ойида пахтага ўхшаган бир оқ нарса чиқариши билан боғлайди.</w:t>
      </w:r>
    </w:p>
    <w:p w:rsidR="00551BC1" w:rsidRPr="00A75B07" w:rsidRDefault="00B64AFC" w:rsidP="00A75B07">
      <w:pPr>
        <w:pStyle w:val="5"/>
        <w:shd w:val="clear" w:color="auto" w:fill="auto"/>
        <w:tabs>
          <w:tab w:val="left" w:pos="2314"/>
        </w:tabs>
        <w:spacing w:line="240" w:lineRule="auto"/>
        <w:ind w:firstLine="0"/>
        <w:rPr>
          <w:sz w:val="28"/>
          <w:szCs w:val="28"/>
        </w:rPr>
      </w:pPr>
      <w:r w:rsidRPr="00A75B07">
        <w:rPr>
          <w:rStyle w:val="ae"/>
          <w:sz w:val="28"/>
          <w:szCs w:val="28"/>
        </w:rPr>
        <w:t xml:space="preserve">Қорача. </w:t>
      </w:r>
      <w:r w:rsidRPr="00A75B07">
        <w:rPr>
          <w:sz w:val="28"/>
          <w:szCs w:val="28"/>
        </w:rPr>
        <w:t>Қир-адирда юрадиган ҳашоратларнинг (унингча, қорача, қўнғиз) октябрь ойида совуққа</w:t>
      </w:r>
      <w:r w:rsidRPr="00A75B07">
        <w:rPr>
          <w:sz w:val="28"/>
          <w:szCs w:val="28"/>
        </w:rPr>
        <w:tab/>
        <w:t>чидолмай иссиқ томонларга кетиб қолиши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билан изоҳпайди.</w:t>
      </w:r>
    </w:p>
    <w:p w:rsidR="00551BC1" w:rsidRPr="00A75B07" w:rsidRDefault="00B64AFC" w:rsidP="00A75B07">
      <w:pPr>
        <w:pStyle w:val="5"/>
        <w:shd w:val="clear" w:color="auto" w:fill="auto"/>
        <w:spacing w:line="240" w:lineRule="auto"/>
        <w:ind w:firstLine="0"/>
        <w:rPr>
          <w:sz w:val="28"/>
          <w:szCs w:val="28"/>
        </w:rPr>
      </w:pPr>
      <w:r w:rsidRPr="00A75B07">
        <w:rPr>
          <w:rStyle w:val="ae"/>
          <w:sz w:val="28"/>
          <w:szCs w:val="28"/>
        </w:rPr>
        <w:t xml:space="preserve">Қозон. </w:t>
      </w:r>
      <w:r w:rsidRPr="00A75B07">
        <w:rPr>
          <w:sz w:val="28"/>
          <w:szCs w:val="28"/>
        </w:rPr>
        <w:t>Ноябрь ойида сиг</w:t>
      </w:r>
      <w:r w:rsidRPr="00A75B07">
        <w:rPr>
          <w:sz w:val="28"/>
          <w:szCs w:val="28"/>
        </w:rPr>
        <w:t>ирлар сутдан қолгандан сўнг хонадонларда козон осилиши билан бу ойнинг отини қозон дейилганлигини айтади.</w:t>
      </w:r>
    </w:p>
    <w:p w:rsidR="00551BC1" w:rsidRPr="00A75B07" w:rsidRDefault="00B64AFC" w:rsidP="00A75B07">
      <w:pPr>
        <w:pStyle w:val="5"/>
        <w:shd w:val="clear" w:color="auto" w:fill="auto"/>
        <w:spacing w:line="240" w:lineRule="auto"/>
        <w:ind w:firstLine="0"/>
        <w:rPr>
          <w:sz w:val="28"/>
          <w:szCs w:val="28"/>
        </w:rPr>
      </w:pPr>
      <w:r w:rsidRPr="00A75B07">
        <w:rPr>
          <w:rStyle w:val="ae"/>
          <w:sz w:val="28"/>
          <w:szCs w:val="28"/>
        </w:rPr>
        <w:t xml:space="preserve">Қангтар. </w:t>
      </w:r>
      <w:r w:rsidRPr="00A75B07">
        <w:rPr>
          <w:sz w:val="28"/>
          <w:szCs w:val="28"/>
        </w:rPr>
        <w:t>Ҳориган отларнинг қантариб кўйилишидан олинганлигига ишора қилади. Бу декабрь ойига тўғри келади.</w:t>
      </w:r>
    </w:p>
    <w:p w:rsidR="00551BC1" w:rsidRPr="00A75B07" w:rsidRDefault="00B64AFC" w:rsidP="00A75B07">
      <w:pPr>
        <w:pStyle w:val="5"/>
        <w:shd w:val="clear" w:color="auto" w:fill="auto"/>
        <w:spacing w:line="240" w:lineRule="auto"/>
        <w:ind w:firstLine="0"/>
        <w:rPr>
          <w:sz w:val="28"/>
          <w:szCs w:val="28"/>
        </w:rPr>
      </w:pPr>
      <w:r w:rsidRPr="00A75B07">
        <w:rPr>
          <w:rStyle w:val="ae"/>
          <w:sz w:val="28"/>
          <w:szCs w:val="28"/>
        </w:rPr>
        <w:t xml:space="preserve">Оқпон. </w:t>
      </w:r>
      <w:r w:rsidRPr="00A75B07">
        <w:rPr>
          <w:sz w:val="28"/>
          <w:szCs w:val="28"/>
        </w:rPr>
        <w:t>Январь ойида қорнинг кўп ёғиши билан</w:t>
      </w:r>
      <w:r w:rsidRPr="00A75B07">
        <w:rPr>
          <w:sz w:val="28"/>
          <w:szCs w:val="28"/>
        </w:rPr>
        <w:t xml:space="preserve"> боғланган.</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Наврўз. Уни февраль ойига нисбатан қўллайди ва форс тилидан </w:t>
      </w:r>
      <w:r w:rsidRPr="00A75B07">
        <w:rPr>
          <w:sz w:val="28"/>
          <w:szCs w:val="28"/>
        </w:rPr>
        <w:lastRenderedPageBreak/>
        <w:t>олинганлигини айтиш билан чекланади.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 ой номларидан ҳозирги ўзбек тилида фойдаланилмаслик аён, лекин қозоқ халқи ва чорвадор ўзбек аҳолиси бу сўзларни ҳамон ишлатиб келмоқца. </w:t>
      </w:r>
      <w:r w:rsidRPr="00A75B07">
        <w:rPr>
          <w:sz w:val="28"/>
          <w:szCs w:val="28"/>
        </w:rPr>
        <w:t>Албатга, бу ой номлари лингвистик таҳлилга</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тортилиши мумкин. Шу билан бирга экстралингвистик айримлари ҳақиқатдан йироқ эмас. Масалан: мезон</w:t>
      </w:r>
      <w:r w:rsidRPr="00A75B07">
        <w:rPr>
          <w:sz w:val="28"/>
          <w:szCs w:val="28"/>
          <w:vertAlign w:val="subscript"/>
        </w:rPr>
        <w:t>г</w:t>
      </w:r>
      <w:r w:rsidRPr="00A75B07">
        <w:rPr>
          <w:sz w:val="28"/>
          <w:szCs w:val="28"/>
        </w:rPr>
        <w:t xml:space="preserve"> қ! наврўзнинг февраль ойига нисбатан қўлланишини муа бошқача изоҳ билан тўғрилаб кетади, яъни уни «эскя мартнинг о</w:t>
      </w:r>
      <w:r w:rsidRPr="00A75B07">
        <w:rPr>
          <w:sz w:val="28"/>
          <w:szCs w:val="28"/>
        </w:rPr>
        <w:t>ти эди» (Аҳмад Аҳмадий) деган жумлани ке</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Аҳмад Аҳмадий тўрт фасл ҳақида ҳам (уларни мавс қуйидагиларни ёзади: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Кўклам. Март, апрель, май ойларида «Дуне ёлини! чиқиб, мол болалаб, ҳар нарсанинг ёпилған, қисилғ кенгайиш вақти кўкламда бўладир. Шу муносабг мез</w:t>
      </w:r>
      <w:r w:rsidRPr="00A75B07">
        <w:rPr>
          <w:sz w:val="28"/>
          <w:szCs w:val="28"/>
        </w:rPr>
        <w:t>гил кўклам дейиладир»(Аҳмад Аҳмадий).</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Ёз. Унингча, июнь, июль, августь ойлари чорванинг жа шунингдек, бекор, ишсиз юриш - «жай юриш» билан изс қозоқ, қирғизларнинг жайув деб аталадиган мавсум но! | боғлайди.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Куз. Қўйларнинг август охири ва сентябрь бошлар </w:t>
      </w:r>
      <w:r w:rsidRPr="00A75B07">
        <w:rPr>
          <w:sz w:val="28"/>
          <w:szCs w:val="28"/>
        </w:rPr>
        <w:t>кузов дейилиши билан боғлайди.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Қиш. Декабрь, январь, февраль ойларида «эркчилик», «к» камайиб, «юрт - рўзғор қисиладир». Шу муносабат билан к» қозоқлардан бошқалар «с» ўрнида «ш» келтириб иди изоҳ беради.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Албатта, кўкламнинг изоҳидан бошқалари илмий анйи қ</w:t>
      </w:r>
      <w:r w:rsidRPr="00A75B07">
        <w:rPr>
          <w:sz w:val="28"/>
          <w:szCs w:val="28"/>
        </w:rPr>
        <w:t>илади. Тилшунослигимизда фасл, ой, кун номлари бошқа тц билан тарихий - қиёсий аснода ўрганиши туркийш; қимматли маълумотлар бериши аниқ.</w:t>
      </w:r>
    </w:p>
    <w:p w:rsidR="00551BC1" w:rsidRPr="00A75B07" w:rsidRDefault="00B64AFC" w:rsidP="00A75B07">
      <w:pPr>
        <w:pStyle w:val="22"/>
        <w:shd w:val="clear" w:color="auto" w:fill="auto"/>
        <w:spacing w:line="240" w:lineRule="auto"/>
        <w:jc w:val="both"/>
        <w:rPr>
          <w:sz w:val="28"/>
          <w:szCs w:val="28"/>
        </w:rPr>
      </w:pPr>
      <w:r w:rsidRPr="00A75B07">
        <w:rPr>
          <w:sz w:val="28"/>
          <w:szCs w:val="28"/>
        </w:rPr>
        <w:t>Б.А1</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ЎзР Президент Давлат ва Жамият Қурилиш)</w:t>
      </w:r>
    </w:p>
    <w:p w:rsidR="00551BC1" w:rsidRPr="00A75B07" w:rsidRDefault="00B64AFC" w:rsidP="00A75B07">
      <w:pPr>
        <w:pStyle w:val="22"/>
        <w:shd w:val="clear" w:color="auto" w:fill="auto"/>
        <w:spacing w:line="240" w:lineRule="auto"/>
        <w:jc w:val="both"/>
        <w:rPr>
          <w:sz w:val="28"/>
          <w:szCs w:val="28"/>
        </w:rPr>
      </w:pPr>
      <w:r w:rsidRPr="00A75B07">
        <w:rPr>
          <w:sz w:val="28"/>
          <w:szCs w:val="28"/>
        </w:rPr>
        <w:t>«ҚИСАСИ РАБҒҒУЗИЙ» АСАРИ АЕКСИКАСИНИН ЎЗБЕК АДАБИЙ ТИЛИГА МУНОСАБАТ1</w:t>
      </w:r>
    </w:p>
    <w:p w:rsidR="00551BC1" w:rsidRPr="00A75B07" w:rsidRDefault="00B64AFC" w:rsidP="00A75B07">
      <w:pPr>
        <w:pStyle w:val="22"/>
        <w:shd w:val="clear" w:color="auto" w:fill="auto"/>
        <w:spacing w:line="240" w:lineRule="auto"/>
        <w:ind w:firstLine="360"/>
        <w:jc w:val="both"/>
        <w:rPr>
          <w:sz w:val="28"/>
          <w:szCs w:val="28"/>
        </w:rPr>
        <w:sectPr w:rsidR="00551BC1" w:rsidRPr="00A75B07" w:rsidSect="00A75B07">
          <w:type w:val="continuous"/>
          <w:pgSz w:w="11909" w:h="16834"/>
          <w:pgMar w:top="1134" w:right="850" w:bottom="1134" w:left="1701" w:header="0" w:footer="3" w:gutter="0"/>
          <w:cols w:space="720"/>
          <w:noEndnote/>
          <w:docGrid w:linePitch="360"/>
        </w:sectPr>
      </w:pPr>
      <w:r w:rsidRPr="00A75B07">
        <w:rPr>
          <w:sz w:val="28"/>
          <w:szCs w:val="28"/>
        </w:rPr>
        <w:t>Бугун мамлакатимизда олиб борилаётган мустақилликни мустаҳкамлаш, халқнинг онгини аста замонга қараб ўзгартириш негизида давом этмов ўзликни англаш, миллий ҳамжиҳатлик, маънавий к тиклаш соҳасида кўпгина ишлар амалга ошири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lastRenderedPageBreak/>
        <w:t xml:space="preserve">мумкинки, Ватанимиз қиёфаси истиқлол йилларида тубдан ўзгарди. Улуғ аждодларимиз номи оқланиб, уларнинг тарихий, маънавий мероси ҳар томонлама чуқур ўрганилмокда. Ислом дини имон — эътиқодимиз рамзи сифатида қайта тикланди, </w:t>
      </w:r>
      <w:r w:rsidRPr="00A75B07">
        <w:rPr>
          <w:rStyle w:val="aa"/>
          <w:sz w:val="28"/>
          <w:szCs w:val="28"/>
        </w:rPr>
        <w:t xml:space="preserve">ўзбек </w:t>
      </w:r>
      <w:r w:rsidRPr="00A75B07">
        <w:rPr>
          <w:sz w:val="28"/>
          <w:szCs w:val="28"/>
        </w:rPr>
        <w:t xml:space="preserve">тили давлат тили мақомини </w:t>
      </w:r>
      <w:r w:rsidRPr="00A75B07">
        <w:rPr>
          <w:sz w:val="28"/>
          <w:szCs w:val="28"/>
        </w:rPr>
        <w:t xml:space="preserve">олди. Улар замирида халқимиз қалбида </w:t>
      </w:r>
      <w:r w:rsidRPr="00A75B07">
        <w:rPr>
          <w:rStyle w:val="aa"/>
          <w:sz w:val="28"/>
          <w:szCs w:val="28"/>
        </w:rPr>
        <w:t>ўз</w:t>
      </w:r>
      <w:r w:rsidRPr="00A75B07">
        <w:rPr>
          <w:sz w:val="28"/>
          <w:szCs w:val="28"/>
        </w:rPr>
        <w:t xml:space="preserve"> ўтмиши, буюк ватани билан фахрланиш туйғуси шаклланмокда. Миллий ғурур, ватанпарварлик туйғуси ватан тараққиёти, юрт </w:t>
      </w:r>
      <w:r w:rsidRPr="00A75B07">
        <w:rPr>
          <w:rStyle w:val="31"/>
          <w:sz w:val="28"/>
          <w:szCs w:val="28"/>
        </w:rPr>
        <w:t>тин</w:t>
      </w:r>
      <w:r w:rsidRPr="00A75B07">
        <w:rPr>
          <w:sz w:val="28"/>
          <w:szCs w:val="28"/>
        </w:rPr>
        <w:t>члиги ва халқ фаровонлиги. учун кураш туйғуси билан уйғунлашиб, маънавиятимиз асосини белгиламок</w:t>
      </w:r>
      <w:r w:rsidRPr="00A75B07">
        <w:rPr>
          <w:sz w:val="28"/>
          <w:szCs w:val="28"/>
        </w:rPr>
        <w:t>да. Ана шундай маънавий меросимизнинг ажойиб дурдоналаридан бири, азалдан севиб ўқилиб, қиссахонлардан эшитилиб келинган «Қисаси Рабғузий» асари ҳисобланади. Бироқ шўролар даврида пайғамбарлар қиссаларидан иборат ушбу обида мазмун — моҳиятига кўра, ислом м</w:t>
      </w:r>
      <w:r w:rsidRPr="00A75B07">
        <w:rPr>
          <w:sz w:val="28"/>
          <w:szCs w:val="28"/>
        </w:rPr>
        <w:t>аърифатига мансуб бўлганлиги боис, асар усгида дурустроқ изланишлар олиб борилмади,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Маълумки, XIII — XIV асрлар туркий халкдар ҳамда туркий тиллар </w:t>
      </w:r>
      <w:r w:rsidRPr="00A75B07">
        <w:rPr>
          <w:sz w:val="28"/>
          <w:szCs w:val="28"/>
        </w:rPr>
        <w:lastRenderedPageBreak/>
        <w:t>тарихида алоҳида ўрин тутади. Бу</w:t>
      </w:r>
      <w:r w:rsidRPr="00A75B07">
        <w:rPr>
          <w:sz w:val="28"/>
          <w:szCs w:val="28"/>
          <w:vertAlign w:val="superscript"/>
        </w:rPr>
        <w:t>г</w:t>
      </w:r>
      <w:r w:rsidRPr="00A75B07">
        <w:rPr>
          <w:sz w:val="28"/>
          <w:szCs w:val="28"/>
        </w:rPr>
        <w:t xml:space="preserve"> даврда У рта Осиё ва Олтин Ўрда музофотида тил хусусиятлари жиҳатидан бир —</w:t>
      </w:r>
      <w:r w:rsidRPr="00A75B07">
        <w:rPr>
          <w:sz w:val="28"/>
          <w:szCs w:val="28"/>
        </w:rPr>
        <w:t xml:space="preserve"> биридан фарқ қилувчи нодир асарлар яратилдики, уларнинг барчасида туркий тилларнинг ўғуз —қипчоқ, қарлуқ —уйғур гуруҳларига хос бўлган лексик, фонетик ва морфологик хусусиятлар ўз аксини топган.</w:t>
      </w:r>
      <w:r w:rsidRPr="00A75B07">
        <w:rPr>
          <w:sz w:val="28"/>
          <w:szCs w:val="28"/>
          <w:vertAlign w:val="superscript"/>
        </w:rPr>
        <w:footnoteReference w:id="96"/>
      </w:r>
      <w:r w:rsidRPr="00A75B07">
        <w:rPr>
          <w:sz w:val="28"/>
          <w:szCs w:val="28"/>
        </w:rPr>
        <w:t xml:space="preserve"> Зикр этилган асарларнинг кўпчилиги эски ўзбек адабий тилининг шаклланишида замин вазифасини ўтаган. Ушбу ёдномалар сирасига барча туркий халкдар учун бирдек қимматли бўлган, 72 та қиссани ўз ичига олган, халқ сўзлашув тили асосида ёзилган «Қисаси Рабғузий</w:t>
      </w:r>
      <w:r w:rsidRPr="00A75B07">
        <w:rPr>
          <w:sz w:val="28"/>
          <w:szCs w:val="28"/>
        </w:rPr>
        <w:t>» обидасини ҳам киритиш мумкин. Мазкур ёдгорлик работўғузлик қози Носируддин Бурҳонуддин Рабғузий томонидан Работи ўғузнинг беги, мўғул бекларидан ҳисобланган Носируддин Тўқбуғабек(буға — «доно»)нинг илтимосига биноан ҳижрий 709 — 710(1309—1310) йилларда б</w:t>
      </w:r>
      <w:r w:rsidRPr="00A75B07">
        <w:rPr>
          <w:sz w:val="28"/>
          <w:szCs w:val="28"/>
        </w:rPr>
        <w:t xml:space="preserve">итилган. Муаллиф Хоразмнинг ўғузлар маскан туттан Работи ўғуз деган жойидан бўлиб, </w:t>
      </w:r>
      <w:r w:rsidRPr="00A75B07">
        <w:rPr>
          <w:rStyle w:val="ac"/>
          <w:sz w:val="28"/>
          <w:szCs w:val="28"/>
        </w:rPr>
        <w:t xml:space="preserve">XIII </w:t>
      </w:r>
      <w:r w:rsidRPr="00A75B07">
        <w:rPr>
          <w:sz w:val="28"/>
          <w:szCs w:val="28"/>
        </w:rPr>
        <w:t>аср охири — XIV аср бошларида яшаган. Унинг Рабғузий тахаллусини олиши ҳам туғилиб ўсган жойи номи билан боғлиқ:»Бу китобни тязгдн, тоат йолўнда тизгдн, ма'сийат йобонў</w:t>
      </w:r>
      <w:r w:rsidRPr="00A75B07">
        <w:rPr>
          <w:sz w:val="28"/>
          <w:szCs w:val="28"/>
        </w:rPr>
        <w:t>нў кэзгдн, аз азуғлўк, кцп йазуғлўғ, Рабат Оғузлуғ, Бурҳон оғлў қози Носир...». Пўлат Зоҳидовнинг ёзишича, «Работўғуз номи пайдо бўлиши исломият даври билан боғлиқ. Дастлабки работ(карвонсарой, мудофаа учун мосланган қалъабанд манзилгоҳ)лар ислом йўлида ку</w:t>
      </w:r>
      <w:r w:rsidRPr="00A75B07">
        <w:rPr>
          <w:sz w:val="28"/>
          <w:szCs w:val="28"/>
        </w:rPr>
        <w:t>рашчи ғозийларга мудофаа қалъалари вазифасини бажарган. Мазкур манзилда эса асосан ўғузлар истиқомат килганига ҳеч қандай шубҳа учун ўрин қолмайди. Ниҳоят, энг муҳим хулоса: Работи ўғузда яшаб келган ўгузлар эски ўзбек тилининг ўғуз шевасида гаплашгани маъ</w:t>
      </w:r>
      <w:r w:rsidRPr="00A75B07">
        <w:rPr>
          <w:sz w:val="28"/>
          <w:szCs w:val="28"/>
        </w:rPr>
        <w:t>лум бўлади. Бундай хулосанинг исботи учун «Қисаси Рабғузий» ҳар жиҳатдан далолат манбаидир».</w:t>
      </w:r>
      <w:r w:rsidRPr="00A75B07">
        <w:rPr>
          <w:sz w:val="28"/>
          <w:szCs w:val="28"/>
          <w:vertAlign w:val="superscript"/>
        </w:rPr>
        <w:footnoteReference w:id="97"/>
      </w:r>
      <w:r w:rsidRPr="00A75B07">
        <w:rPr>
          <w:sz w:val="28"/>
          <w:szCs w:val="28"/>
        </w:rPr>
        <w:t xml:space="preserve"> Алломанинг ҳаёти ҳамда ижодий фаолияти ҳақида жуда кам маълумот сақланиб қолган ва унинг бизгача фақатгина «Қисаси Рабғузий» асари етиб келган.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Ёдномада </w:t>
      </w:r>
      <w:r w:rsidRPr="00A75B07">
        <w:rPr>
          <w:rStyle w:val="ae"/>
          <w:sz w:val="28"/>
          <w:szCs w:val="28"/>
        </w:rPr>
        <w:t xml:space="preserve">«ривойат </w:t>
      </w:r>
      <w:r w:rsidRPr="00A75B07">
        <w:rPr>
          <w:rStyle w:val="ae"/>
          <w:sz w:val="28"/>
          <w:szCs w:val="28"/>
        </w:rPr>
        <w:t xml:space="preserve">қўлурлар», «хабарда андағ кэляр», «баъзи ривойатларда кэлмиш», «аймўшлар», «ҳикойатда андағ кэляр» </w:t>
      </w:r>
      <w:r w:rsidRPr="00A75B07">
        <w:rPr>
          <w:sz w:val="28"/>
          <w:szCs w:val="28"/>
        </w:rPr>
        <w:t>каби халқ оғзаки ижодига хос ибора ва сўз бирикмалари кенг қўлланган.</w:t>
      </w:r>
      <w:r w:rsidRPr="00A75B07">
        <w:rPr>
          <w:sz w:val="28"/>
          <w:szCs w:val="28"/>
          <w:vertAlign w:val="superscript"/>
        </w:rPr>
        <w:footnoteReference w:id="98"/>
      </w:r>
      <w:r w:rsidRPr="00A75B07">
        <w:rPr>
          <w:sz w:val="28"/>
          <w:szCs w:val="28"/>
        </w:rPr>
        <w:t xml:space="preserve"> Айниқса, ҳаётий воқеалар, руҳий кечинмалар тасвирида халқ оғзаки ижодига оид услубий в</w:t>
      </w:r>
      <w:r w:rsidRPr="00A75B07">
        <w:rPr>
          <w:sz w:val="28"/>
          <w:szCs w:val="28"/>
        </w:rPr>
        <w:t>оситалар, мақол ва ҳикматлар кўп учрайди. Бу эса, ўз навбатида, ёдгорлик тилининг ўз даври учунгина эмас, балки кейинги асрларда ҳам тушунарли бўлишини, шунингдек, унинг халқ бахшилари томонидан севиб ўқилиши ва куйланишини таъминлаган.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Сир эмаски, тил узо</w:t>
      </w:r>
      <w:r w:rsidRPr="00A75B07">
        <w:rPr>
          <w:sz w:val="28"/>
          <w:szCs w:val="28"/>
        </w:rPr>
        <w:t>қ даврлар давомида, турмуш талабларига мос равишда аста —секин ривожланадиган энг муҳим алоқа куроли ҳисобланади. Шу боис ҳам тил тарихини ўрганиш нафақат тил фактларининг тараққий этиш усулларини аниқлаш, айни пайтда, уни яратган халқ тарихини тадқиқ қили</w:t>
      </w:r>
      <w:r w:rsidRPr="00A75B07">
        <w:rPr>
          <w:sz w:val="28"/>
          <w:szCs w:val="28"/>
        </w:rPr>
        <w:t xml:space="preserve">ш учун ҳам алоҳида аҳамиятга эга. Демак, ҳар бир тилнинг тарихи </w:t>
      </w:r>
      <w:r w:rsidRPr="00A75B07">
        <w:rPr>
          <w:sz w:val="28"/>
          <w:szCs w:val="28"/>
          <w:lang w:val="en-US" w:eastAsia="en-US" w:bidi="en-US"/>
        </w:rPr>
        <w:t xml:space="preserve">niy </w:t>
      </w:r>
      <w:r w:rsidRPr="00A75B07">
        <w:rPr>
          <w:sz w:val="28"/>
          <w:szCs w:val="28"/>
        </w:rPr>
        <w:t xml:space="preserve">тилга мансуб халқнинг ўтмиши билан боғлиқ. Халқ тарихида нимаики юз берса, у тилга озми —кўпми ўз таъсирини ўтказади. Бу, энг аввало, тилнинг луғат </w:t>
      </w:r>
      <w:r w:rsidRPr="00A75B07">
        <w:rPr>
          <w:sz w:val="28"/>
          <w:szCs w:val="28"/>
        </w:rPr>
        <w:lastRenderedPageBreak/>
        <w:t>бойлигида содир бўлади. Шу нуқтаи назард</w:t>
      </w:r>
      <w:r w:rsidRPr="00A75B07">
        <w:rPr>
          <w:sz w:val="28"/>
          <w:szCs w:val="28"/>
        </w:rPr>
        <w:t>ан, «Қисаси Рабғузий» асарининг лексик хусусиятлари тўғрисида гап кетганда, шуни таъкидлаш жоизки, обида сўз бойлигида ўша давр халқининг турмуш тарзи, ижтимоий — иктисодий ҳаёти, маданий —маънавий тараққиёти ўз аксини топган. Характерли томони шундаки, ёд</w:t>
      </w:r>
      <w:r w:rsidRPr="00A75B07">
        <w:rPr>
          <w:sz w:val="28"/>
          <w:szCs w:val="28"/>
        </w:rPr>
        <w:t>горликда қўлланилган атамаларнинг аксариятини туркий сўзлар ташкил этади. Асарни мутолаа қилиш жараёнида аён бўлдики, матнда қадимги туркий адабий тилда истифода этилган сўзлар билан бирга, уларнинг эски туркий тилга оид фонетик вариантлари ҳам ишлатилган:</w:t>
      </w:r>
    </w:p>
    <w:p w:rsidR="00551BC1" w:rsidRPr="00A75B07" w:rsidRDefault="00B64AFC" w:rsidP="00A75B07">
      <w:pPr>
        <w:pStyle w:val="5"/>
        <w:shd w:val="clear" w:color="auto" w:fill="auto"/>
        <w:tabs>
          <w:tab w:val="center" w:pos="2060"/>
          <w:tab w:val="right" w:pos="4388"/>
          <w:tab w:val="right" w:pos="6174"/>
        </w:tabs>
        <w:spacing w:line="240" w:lineRule="auto"/>
        <w:ind w:firstLine="0"/>
        <w:rPr>
          <w:sz w:val="28"/>
          <w:szCs w:val="28"/>
        </w:rPr>
      </w:pPr>
      <w:r w:rsidRPr="00A75B07">
        <w:rPr>
          <w:rStyle w:val="7pt0"/>
          <w:sz w:val="28"/>
          <w:szCs w:val="28"/>
        </w:rPr>
        <w:t xml:space="preserve">КЯЗДГЯ-КЯЙДГЯ-КЯЙДВ </w:t>
      </w:r>
      <w:r w:rsidRPr="00A75B07">
        <w:rPr>
          <w:sz w:val="28"/>
          <w:szCs w:val="28"/>
        </w:rPr>
        <w:t xml:space="preserve">«куёв», </w:t>
      </w:r>
      <w:r w:rsidRPr="00A75B07">
        <w:rPr>
          <w:rStyle w:val="ae"/>
          <w:sz w:val="28"/>
          <w:szCs w:val="28"/>
        </w:rPr>
        <w:t xml:space="preserve">кэдин-кэзин-кэйин, бирлд- бирлдн-билд, азрўлқ -айрўлқ. </w:t>
      </w:r>
      <w:r w:rsidRPr="00A75B07">
        <w:rPr>
          <w:sz w:val="28"/>
          <w:szCs w:val="28"/>
        </w:rPr>
        <w:t>Шунингдек, астрономик жисмларнинг ҳам тур кий номлар билан юритилганлигига гувоҳ бўламиз:</w:t>
      </w:r>
      <w:r w:rsidRPr="00A75B07">
        <w:rPr>
          <w:sz w:val="28"/>
          <w:szCs w:val="28"/>
        </w:rPr>
        <w:tab/>
      </w:r>
      <w:r w:rsidRPr="00A75B07">
        <w:rPr>
          <w:rStyle w:val="ae"/>
          <w:sz w:val="28"/>
          <w:szCs w:val="28"/>
        </w:rPr>
        <w:t>Оғлақ(Жадий),</w:t>
      </w:r>
      <w:r w:rsidRPr="00A75B07">
        <w:rPr>
          <w:rStyle w:val="ae"/>
          <w:sz w:val="28"/>
          <w:szCs w:val="28"/>
        </w:rPr>
        <w:tab/>
        <w:t>Балўқ(Аут),</w:t>
      </w:r>
      <w:r w:rsidRPr="00A75B07">
        <w:rPr>
          <w:rStyle w:val="ae"/>
          <w:sz w:val="28"/>
          <w:szCs w:val="28"/>
        </w:rPr>
        <w:tab/>
        <w:t>Сэвит(Зуҳра),</w:t>
      </w:r>
    </w:p>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t>Арслан(Асад).</w:t>
      </w:r>
    </w:p>
    <w:p w:rsidR="00551BC1" w:rsidRPr="00A75B07" w:rsidRDefault="00B64AFC" w:rsidP="00A75B07">
      <w:pPr>
        <w:pStyle w:val="5"/>
        <w:shd w:val="clear" w:color="auto" w:fill="auto"/>
        <w:tabs>
          <w:tab w:val="left" w:pos="4908"/>
        </w:tabs>
        <w:spacing w:line="240" w:lineRule="auto"/>
        <w:ind w:firstLine="360"/>
        <w:rPr>
          <w:sz w:val="28"/>
          <w:szCs w:val="28"/>
        </w:rPr>
      </w:pPr>
      <w:r w:rsidRPr="00A75B07">
        <w:rPr>
          <w:sz w:val="28"/>
          <w:szCs w:val="28"/>
        </w:rPr>
        <w:t>Мутахассисларнинг эътирофича</w:t>
      </w:r>
      <w:r w:rsidRPr="00A75B07">
        <w:rPr>
          <w:sz w:val="28"/>
          <w:szCs w:val="28"/>
        </w:rPr>
        <w:t>, тил тарихини ўрганиш, унинг эски ҳолатидан бохабар бўлиш қадимги қўлёзмаларни қиёсий жиҳатдан тадкик этиш ҳамда кўҳна манбалар тили билан ҳозирги тил орасидаги яқинлик ва фарқларни аниқлаш ёрдамида олиб борилади. Шу маънода, асар тилининг замонавий ўзбек</w:t>
      </w:r>
      <w:r w:rsidRPr="00A75B07">
        <w:rPr>
          <w:sz w:val="28"/>
          <w:szCs w:val="28"/>
        </w:rPr>
        <w:t xml:space="preserve"> адабий тилига муносабати ҳақида, айтиш мумкинки, обида яратилган давр билан ҳозирги давр орасида салкам етш асрлик узоқ муддат ётади. Шу боис, тилда катга ўзгаришлар юз бергани табиий. Чунки XIV асрдан то бугунги кунгача тил ўзининг тараққиёт қонуниятлари</w:t>
      </w:r>
      <w:r w:rsidRPr="00A75B07">
        <w:rPr>
          <w:sz w:val="28"/>
          <w:szCs w:val="28"/>
        </w:rPr>
        <w:t>га мувофиқ фонетик, лексик,</w:t>
      </w:r>
      <w:r w:rsidRPr="00A75B07">
        <w:rPr>
          <w:sz w:val="28"/>
          <w:szCs w:val="28"/>
        </w:rPr>
        <w:tab/>
        <w:t>морфологик,</w:t>
      </w:r>
    </w:p>
    <w:p w:rsidR="00551BC1" w:rsidRPr="00A75B07" w:rsidRDefault="00B64AFC" w:rsidP="00A75B07">
      <w:pPr>
        <w:pStyle w:val="5"/>
        <w:shd w:val="clear" w:color="auto" w:fill="auto"/>
        <w:tabs>
          <w:tab w:val="left" w:pos="4908"/>
        </w:tabs>
        <w:spacing w:line="240" w:lineRule="auto"/>
        <w:ind w:firstLine="0"/>
        <w:rPr>
          <w:sz w:val="28"/>
          <w:szCs w:val="28"/>
        </w:rPr>
      </w:pPr>
      <w:r w:rsidRPr="00A75B07">
        <w:rPr>
          <w:sz w:val="28"/>
          <w:szCs w:val="28"/>
        </w:rPr>
        <w:t>синтактик жиҳатдан ўзгаришларга учраган,</w:t>
      </w:r>
      <w:r w:rsidRPr="00A75B07">
        <w:rPr>
          <w:sz w:val="28"/>
          <w:szCs w:val="28"/>
        </w:rPr>
        <w:tab/>
        <w:t>ривожланган,</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бойиган. «Қисаси Рабғузий» асари лексикаси бўйича олиб борган кузатишларимиз у давр тили билан ҳозирги ўзбек адабий тили ўртасида яқинлик ва баъзи фарқлар борлиги</w:t>
      </w:r>
      <w:r w:rsidRPr="00A75B07">
        <w:rPr>
          <w:sz w:val="28"/>
          <w:szCs w:val="28"/>
        </w:rPr>
        <w:t xml:space="preserve">ни, лекин бу уларни бир —биридан айирувчи эмас, балки яқинлигини ифодаловчи тафовутлар эканини кўрсатди. Масалан, обида лугат таркибининг катга қисмини ҳозирги туркий тилларда фаол қўл\анувчи сўзлар ташкил этади: </w:t>
      </w:r>
      <w:r w:rsidRPr="00A75B07">
        <w:rPr>
          <w:rStyle w:val="ae"/>
          <w:sz w:val="28"/>
          <w:szCs w:val="28"/>
        </w:rPr>
        <w:t xml:space="preserve">ата, ана, баш, </w:t>
      </w:r>
      <w:r w:rsidRPr="00A75B07">
        <w:rPr>
          <w:sz w:val="28"/>
          <w:szCs w:val="28"/>
        </w:rPr>
        <w:t xml:space="preserve">кцз, </w:t>
      </w:r>
      <w:r w:rsidRPr="00A75B07">
        <w:rPr>
          <w:rStyle w:val="ae"/>
          <w:sz w:val="28"/>
          <w:szCs w:val="28"/>
        </w:rPr>
        <w:t xml:space="preserve">йяз, кямяш, йақут. </w:t>
      </w:r>
      <w:r w:rsidRPr="00A75B07">
        <w:rPr>
          <w:sz w:val="28"/>
          <w:szCs w:val="28"/>
        </w:rPr>
        <w:t>Улар</w:t>
      </w:r>
      <w:r w:rsidRPr="00A75B07">
        <w:rPr>
          <w:sz w:val="28"/>
          <w:szCs w:val="28"/>
        </w:rPr>
        <w:t xml:space="preserve"> орасида фонетик ўзгаришларга учраганлари ҳам талайгина: кцг|ял-кўнгил, қарлуғач-қалдирғоч, кццлдк-кўйлак, орғақ-ўроқ.</w:t>
      </w:r>
    </w:p>
    <w:p w:rsidR="00551BC1" w:rsidRPr="00A75B07" w:rsidRDefault="00B64AFC" w:rsidP="00A75B07">
      <w:pPr>
        <w:pStyle w:val="5"/>
        <w:shd w:val="clear" w:color="auto" w:fill="auto"/>
        <w:tabs>
          <w:tab w:val="left" w:pos="4908"/>
        </w:tabs>
        <w:spacing w:line="240" w:lineRule="auto"/>
        <w:ind w:firstLine="360"/>
        <w:rPr>
          <w:sz w:val="28"/>
          <w:szCs w:val="28"/>
        </w:rPr>
      </w:pPr>
      <w:r w:rsidRPr="00A75B07">
        <w:rPr>
          <w:sz w:val="28"/>
          <w:szCs w:val="28"/>
        </w:rPr>
        <w:t>Ёдгорлик тилини ҳозирги ўзбек адабий</w:t>
      </w:r>
      <w:r w:rsidRPr="00A75B07">
        <w:rPr>
          <w:sz w:val="28"/>
          <w:szCs w:val="28"/>
        </w:rPr>
        <w:tab/>
        <w:t>тили билан</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қиёслаганда яна шу нарса кўзга ташланадики, бир қатор сўзлар замонавий адабий тилимизда и</w:t>
      </w:r>
      <w:r w:rsidRPr="00A75B07">
        <w:rPr>
          <w:sz w:val="28"/>
          <w:szCs w:val="28"/>
        </w:rPr>
        <w:t>шлатилмаса — да, бироқ улар ҳозир ҳам ўзбек тили шеваларида ўша маъно ва шаклда қўлланиб келинмокда: оғлақ-улоқ (Паркент, Сойлиқ шевалари, ЎХШЛ, 271), сичд-чумчуқ(Урганч, Хива, Хонқа шевалари, ЎХШЛ, 234), индк —сигир (Сурхондарё, Бухоро, Қашқадарё, Самарка</w:t>
      </w:r>
      <w:r w:rsidRPr="00A75B07">
        <w:rPr>
          <w:sz w:val="28"/>
          <w:szCs w:val="28"/>
        </w:rPr>
        <w:t>нд шевалари, ЎХШЛ, И 6), қарўнча-чумоли (Жанубий Хоразм шевалари, ЎХШЛ, 157).</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Баъзи бир сўзларда маъно торайиши ва маъно кенгайиши ҳодисаси рўй берган.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Сўз маъносининг торайиши. Там сўзи замонавий ўзбек адабий тилида(том) уйнинг, бинонинг устини беркитиб т</w:t>
      </w:r>
      <w:r w:rsidRPr="00A75B07">
        <w:rPr>
          <w:sz w:val="28"/>
          <w:szCs w:val="28"/>
        </w:rPr>
        <w:t>урувчи тепа қисмини билдиради(ЎТИЛ, II, 199). Мазкур атама биз тадқиқ қилаётган манбада «уй»; «девор» маънолар ида қўлланган:</w:t>
      </w:r>
    </w:p>
    <w:p w:rsidR="00551BC1" w:rsidRPr="00A75B07" w:rsidRDefault="00B64AFC" w:rsidP="00A75B07">
      <w:pPr>
        <w:pStyle w:val="40"/>
        <w:shd w:val="clear" w:color="auto" w:fill="auto"/>
        <w:spacing w:line="240" w:lineRule="auto"/>
        <w:ind w:firstLine="0"/>
        <w:jc w:val="both"/>
        <w:rPr>
          <w:sz w:val="28"/>
          <w:szCs w:val="28"/>
        </w:rPr>
      </w:pPr>
      <w:r w:rsidRPr="00A75B07">
        <w:rPr>
          <w:rStyle w:val="47"/>
          <w:b/>
          <w:bCs/>
          <w:sz w:val="28"/>
          <w:szCs w:val="28"/>
        </w:rPr>
        <w:lastRenderedPageBreak/>
        <w:t>Қарабашў Зулайхо илкин тутуб чўқардў, йол башинда бир там тябиндд олтурдў( 1</w:t>
      </w:r>
      <w:r w:rsidRPr="00A75B07">
        <w:rPr>
          <w:rStyle w:val="47"/>
          <w:b/>
          <w:bCs/>
          <w:sz w:val="28"/>
          <w:szCs w:val="28"/>
          <w:lang w:val="en-US" w:eastAsia="en-US" w:bidi="en-US"/>
        </w:rPr>
        <w:t>08v6)</w:t>
      </w:r>
      <w:r w:rsidRPr="00A75B07">
        <w:rPr>
          <w:rStyle w:val="42"/>
          <w:sz w:val="28"/>
          <w:szCs w:val="28"/>
          <w:lang w:val="ru-RU" w:eastAsia="ru-RU" w:bidi="ru-RU"/>
        </w:rPr>
        <w:t xml:space="preserve">; Ул </w:t>
      </w:r>
      <w:r w:rsidRPr="00A75B07">
        <w:rPr>
          <w:rStyle w:val="47"/>
          <w:b/>
          <w:bCs/>
          <w:sz w:val="28"/>
          <w:szCs w:val="28"/>
        </w:rPr>
        <w:t xml:space="preserve">там башўға чўктў эрсд, кцргднин айтмай цзин </w:t>
      </w:r>
      <w:r w:rsidRPr="00A75B07">
        <w:rPr>
          <w:rStyle w:val="47"/>
          <w:b/>
          <w:bCs/>
          <w:sz w:val="28"/>
          <w:szCs w:val="28"/>
        </w:rPr>
        <w:t>нару салдў(173у11).</w:t>
      </w:r>
    </w:p>
    <w:p w:rsidR="00551BC1" w:rsidRPr="00A75B07" w:rsidRDefault="00B64AFC" w:rsidP="00A75B07">
      <w:pPr>
        <w:pStyle w:val="5"/>
        <w:shd w:val="clear" w:color="auto" w:fill="auto"/>
        <w:spacing w:line="240" w:lineRule="auto"/>
        <w:ind w:firstLine="360"/>
        <w:rPr>
          <w:sz w:val="28"/>
          <w:szCs w:val="28"/>
        </w:rPr>
      </w:pPr>
      <w:r w:rsidRPr="00A75B07">
        <w:rPr>
          <w:rStyle w:val="ae"/>
          <w:sz w:val="28"/>
          <w:szCs w:val="28"/>
        </w:rPr>
        <w:t xml:space="preserve">Аш </w:t>
      </w:r>
      <w:r w:rsidRPr="00A75B07">
        <w:rPr>
          <w:sz w:val="28"/>
          <w:szCs w:val="28"/>
        </w:rPr>
        <w:t xml:space="preserve">истилоҳи Рабғузийнинг ёзишича, «озиқ —овқат, егулик» маъносини ифодалаган: </w:t>
      </w:r>
      <w:r w:rsidRPr="00A75B07">
        <w:rPr>
          <w:rStyle w:val="ae"/>
          <w:sz w:val="28"/>
          <w:szCs w:val="28"/>
        </w:rPr>
        <w:t>Айдўлар: идиш бизи</w:t>
      </w:r>
      <w:r w:rsidRPr="00A75B07">
        <w:rPr>
          <w:rStyle w:val="Georgia7pt"/>
          <w:rFonts w:ascii="Times New Roman" w:hAnsi="Times New Roman" w:cs="Times New Roman"/>
          <w:sz w:val="28"/>
          <w:szCs w:val="28"/>
        </w:rPr>
        <w:t>1</w:t>
      </w:r>
      <w:r w:rsidRPr="00A75B07">
        <w:rPr>
          <w:rStyle w:val="ae"/>
          <w:sz w:val="28"/>
          <w:szCs w:val="28"/>
        </w:rPr>
        <w:t xml:space="preserve">| аш бизит] </w:t>
      </w:r>
      <w:r w:rsidRPr="00A75B07">
        <w:rPr>
          <w:rStyle w:val="ae"/>
          <w:sz w:val="28"/>
          <w:szCs w:val="28"/>
          <w:lang w:val="en-US" w:eastAsia="en-US" w:bidi="en-US"/>
        </w:rPr>
        <w:t>(88vl).</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Сўнгра бу сўзнинг маъноси торая бошлаган ва ҳозирга келиб, озиқ —овқатларнинг бир туригагина хосланиб колган (ЎТИЛ, I, </w:t>
      </w:r>
      <w:r w:rsidRPr="00A75B07">
        <w:rPr>
          <w:sz w:val="28"/>
          <w:szCs w:val="28"/>
        </w:rPr>
        <w:t>554).</w:t>
      </w:r>
    </w:p>
    <w:p w:rsidR="00551BC1" w:rsidRPr="00A75B07" w:rsidRDefault="00B64AFC" w:rsidP="00A75B07">
      <w:pPr>
        <w:pStyle w:val="5"/>
        <w:shd w:val="clear" w:color="auto" w:fill="auto"/>
        <w:spacing w:line="240" w:lineRule="auto"/>
        <w:ind w:firstLine="360"/>
        <w:rPr>
          <w:sz w:val="28"/>
          <w:szCs w:val="28"/>
        </w:rPr>
      </w:pPr>
      <w:r w:rsidRPr="00A75B07">
        <w:rPr>
          <w:rStyle w:val="ae"/>
          <w:sz w:val="28"/>
          <w:szCs w:val="28"/>
        </w:rPr>
        <w:t xml:space="preserve">Тон </w:t>
      </w:r>
      <w:r w:rsidRPr="00A75B07">
        <w:rPr>
          <w:sz w:val="28"/>
          <w:szCs w:val="28"/>
        </w:rPr>
        <w:t xml:space="preserve">атамаси эски туркий адабий тилда кийим — кечакнинг барча турига нисбатан истифода этилган: </w:t>
      </w:r>
      <w:r w:rsidRPr="00A75B07">
        <w:rPr>
          <w:rStyle w:val="ae"/>
          <w:sz w:val="28"/>
          <w:szCs w:val="28"/>
        </w:rPr>
        <w:t xml:space="preserve">Қачон </w:t>
      </w:r>
      <w:r w:rsidRPr="00A75B07">
        <w:rPr>
          <w:sz w:val="28"/>
          <w:szCs w:val="28"/>
        </w:rPr>
        <w:t xml:space="preserve">Довуд ямри охир болди эрсд </w:t>
      </w:r>
      <w:r w:rsidRPr="00A75B07">
        <w:rPr>
          <w:rStyle w:val="ae"/>
          <w:sz w:val="28"/>
          <w:szCs w:val="28"/>
        </w:rPr>
        <w:t xml:space="preserve">баласи тон </w:t>
      </w:r>
      <w:r w:rsidRPr="00A75B07">
        <w:rPr>
          <w:sz w:val="28"/>
          <w:szCs w:val="28"/>
        </w:rPr>
        <w:t xml:space="preserve">кэйиб мэҳробда </w:t>
      </w:r>
      <w:r w:rsidRPr="00A75B07">
        <w:rPr>
          <w:rStyle w:val="ae"/>
          <w:sz w:val="28"/>
          <w:szCs w:val="28"/>
        </w:rPr>
        <w:t xml:space="preserve">йалат] </w:t>
      </w:r>
      <w:r w:rsidRPr="00A75B07">
        <w:rPr>
          <w:sz w:val="28"/>
          <w:szCs w:val="28"/>
        </w:rPr>
        <w:t xml:space="preserve">баш олтуруб йиғлайур эрди(136у17). Замонавий ўзбек адабий тилида эса кийим — кечакнинг </w:t>
      </w:r>
      <w:r w:rsidRPr="00A75B07">
        <w:rPr>
          <w:sz w:val="28"/>
          <w:szCs w:val="28"/>
        </w:rPr>
        <w:t>ягона тури — «чапон» ни билдиради (ЎТИЛ, II, 199).</w:t>
      </w:r>
    </w:p>
    <w:p w:rsidR="00551BC1" w:rsidRPr="00A75B07" w:rsidRDefault="00B64AFC" w:rsidP="00A75B07">
      <w:pPr>
        <w:pStyle w:val="40"/>
        <w:shd w:val="clear" w:color="auto" w:fill="auto"/>
        <w:tabs>
          <w:tab w:val="right" w:pos="6236"/>
        </w:tabs>
        <w:spacing w:line="240" w:lineRule="auto"/>
        <w:ind w:firstLine="360"/>
        <w:jc w:val="both"/>
        <w:rPr>
          <w:sz w:val="28"/>
          <w:szCs w:val="28"/>
        </w:rPr>
      </w:pPr>
      <w:r w:rsidRPr="00A75B07">
        <w:rPr>
          <w:rStyle w:val="47"/>
          <w:b/>
          <w:bCs/>
          <w:sz w:val="28"/>
          <w:szCs w:val="28"/>
        </w:rPr>
        <w:t xml:space="preserve">Сўз маъносининг кенгайиши. </w:t>
      </w:r>
      <w:r w:rsidRPr="00A75B07">
        <w:rPr>
          <w:rStyle w:val="42"/>
          <w:sz w:val="28"/>
          <w:szCs w:val="28"/>
          <w:lang w:val="ru-RU" w:eastAsia="ru-RU" w:bidi="ru-RU"/>
        </w:rPr>
        <w:t xml:space="preserve">Ёдгорликда келтирилган </w:t>
      </w:r>
      <w:r w:rsidRPr="00A75B07">
        <w:rPr>
          <w:rStyle w:val="47"/>
          <w:b/>
          <w:bCs/>
          <w:sz w:val="28"/>
          <w:szCs w:val="28"/>
        </w:rPr>
        <w:t xml:space="preserve">бош </w:t>
      </w:r>
      <w:r w:rsidRPr="00A75B07">
        <w:rPr>
          <w:rStyle w:val="42"/>
          <w:sz w:val="28"/>
          <w:szCs w:val="28"/>
          <w:lang w:val="ru-RU" w:eastAsia="ru-RU" w:bidi="ru-RU"/>
        </w:rPr>
        <w:t xml:space="preserve">сўзи: 1) «бош, калла »: </w:t>
      </w:r>
      <w:r w:rsidRPr="00A75B07">
        <w:rPr>
          <w:rStyle w:val="47"/>
          <w:b/>
          <w:bCs/>
          <w:sz w:val="28"/>
          <w:szCs w:val="28"/>
        </w:rPr>
        <w:t xml:space="preserve">Тцрт йяз қарў бозларў баш язд </w:t>
      </w:r>
      <w:r w:rsidRPr="00A75B07">
        <w:rPr>
          <w:rStyle w:val="42"/>
          <w:sz w:val="28"/>
          <w:szCs w:val="28"/>
          <w:lang w:val="ru-RU" w:eastAsia="ru-RU" w:bidi="ru-RU"/>
        </w:rPr>
        <w:t xml:space="preserve">сэкрйб </w:t>
      </w:r>
      <w:r w:rsidRPr="00A75B07">
        <w:rPr>
          <w:rStyle w:val="47"/>
          <w:b/>
          <w:bCs/>
          <w:sz w:val="28"/>
          <w:szCs w:val="28"/>
        </w:rPr>
        <w:t>азақларўн тэпсдлдр тизлдрицд тэги кцмяляр эрди(29г16);</w:t>
      </w:r>
      <w:r w:rsidRPr="00A75B07">
        <w:rPr>
          <w:rStyle w:val="47"/>
          <w:b/>
          <w:bCs/>
          <w:sz w:val="28"/>
          <w:szCs w:val="28"/>
        </w:rPr>
        <w:tab/>
      </w:r>
      <w:r w:rsidRPr="00A75B07">
        <w:rPr>
          <w:rStyle w:val="42"/>
          <w:sz w:val="28"/>
          <w:szCs w:val="28"/>
          <w:lang w:val="ru-RU" w:eastAsia="ru-RU" w:bidi="ru-RU"/>
        </w:rPr>
        <w:t>2)</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»йўлбошчи»: </w:t>
      </w:r>
      <w:r w:rsidRPr="00A75B07">
        <w:rPr>
          <w:rStyle w:val="ae"/>
          <w:sz w:val="28"/>
          <w:szCs w:val="28"/>
        </w:rPr>
        <w:t>Ишорат ул турурким Р</w:t>
      </w:r>
      <w:r w:rsidRPr="00A75B07">
        <w:rPr>
          <w:rStyle w:val="ae"/>
          <w:sz w:val="28"/>
          <w:szCs w:val="28"/>
        </w:rPr>
        <w:t xml:space="preserve">асул алайҳис-салом бизип нафсимиздин болса, ул бизга баш болур, биз айақ болурбиз(207у20); </w:t>
      </w:r>
      <w:r w:rsidRPr="00A75B07">
        <w:rPr>
          <w:sz w:val="28"/>
          <w:szCs w:val="28"/>
        </w:rPr>
        <w:t xml:space="preserve">3) «қисм, ғужум»: </w:t>
      </w:r>
      <w:r w:rsidRPr="00A75B07">
        <w:rPr>
          <w:rStyle w:val="ae"/>
          <w:sz w:val="28"/>
          <w:szCs w:val="28"/>
        </w:rPr>
        <w:t xml:space="preserve">Малик уларға бир баш язям бэрди азуқ ячян(118г7); </w:t>
      </w:r>
      <w:r w:rsidRPr="00A75B07">
        <w:rPr>
          <w:sz w:val="28"/>
          <w:szCs w:val="28"/>
        </w:rPr>
        <w:t xml:space="preserve">4) «илк, биринчи, бош(бармоқ)» маъноларини англатган: </w:t>
      </w:r>
      <w:r w:rsidRPr="00A75B07">
        <w:rPr>
          <w:rStyle w:val="ae"/>
          <w:sz w:val="28"/>
          <w:szCs w:val="28"/>
        </w:rPr>
        <w:t xml:space="preserve">Анас ибн Молик айтур: Расул алайҳис— салом </w:t>
      </w:r>
      <w:r w:rsidRPr="00A75B07">
        <w:rPr>
          <w:rStyle w:val="ae"/>
          <w:sz w:val="28"/>
          <w:szCs w:val="28"/>
        </w:rPr>
        <w:t xml:space="preserve">айди: баш бармақўн чичала бармақ ичиндд қойуб мянчд эрди </w:t>
      </w:r>
      <w:r w:rsidRPr="00A75B07">
        <w:rPr>
          <w:rStyle w:val="ae"/>
          <w:sz w:val="28"/>
          <w:szCs w:val="28"/>
          <w:lang w:val="en-US" w:eastAsia="en-US" w:bidi="en-US"/>
        </w:rPr>
        <w:t xml:space="preserve">(121vl). </w:t>
      </w:r>
      <w:r w:rsidRPr="00A75B07">
        <w:rPr>
          <w:sz w:val="28"/>
          <w:szCs w:val="28"/>
        </w:rPr>
        <w:t>Бугунги кунга келиб, мазкур атама «энг муҳим, асосий»(ЎТИЛ, I, 136), «тик нарсаларнинг тепа қисми, учи, чўққиси»(ЎТИЛ, I, 137), «карра, ҳисоб» (ЎТИЛ, I, 137) сингари янги маънолар билан бойи</w:t>
      </w:r>
      <w:r w:rsidRPr="00A75B07">
        <w:rPr>
          <w:sz w:val="28"/>
          <w:szCs w:val="28"/>
        </w:rPr>
        <w:t>ган.</w:t>
      </w:r>
    </w:p>
    <w:p w:rsidR="00551BC1" w:rsidRPr="00A75B07" w:rsidRDefault="00B64AFC" w:rsidP="00A75B07">
      <w:pPr>
        <w:pStyle w:val="5"/>
        <w:shd w:val="clear" w:color="auto" w:fill="auto"/>
        <w:spacing w:line="240" w:lineRule="auto"/>
        <w:ind w:firstLine="360"/>
        <w:rPr>
          <w:sz w:val="28"/>
          <w:szCs w:val="28"/>
        </w:rPr>
      </w:pPr>
      <w:r w:rsidRPr="00A75B07">
        <w:rPr>
          <w:rStyle w:val="ae"/>
          <w:sz w:val="28"/>
          <w:szCs w:val="28"/>
        </w:rPr>
        <w:t xml:space="preserve">Тиш </w:t>
      </w:r>
      <w:r w:rsidRPr="00A75B07">
        <w:rPr>
          <w:sz w:val="28"/>
          <w:szCs w:val="28"/>
        </w:rPr>
        <w:t xml:space="preserve">термини ўрганилаётган манбада инсон ва ҳайвонлар тишига нисбатан қўлланган бўлса(Тэвд, </w:t>
      </w:r>
      <w:r w:rsidRPr="00A75B07">
        <w:rPr>
          <w:rStyle w:val="ae"/>
          <w:sz w:val="28"/>
          <w:szCs w:val="28"/>
        </w:rPr>
        <w:t xml:space="preserve">ит </w:t>
      </w:r>
      <w:r w:rsidRPr="00A75B07">
        <w:rPr>
          <w:sz w:val="28"/>
          <w:szCs w:val="28"/>
        </w:rPr>
        <w:t xml:space="preserve">уларға тэпяндилдр, илик бирлд урдўлар, тиш бирлд тишлддилдр, кцтяряб йэрга </w:t>
      </w:r>
      <w:r w:rsidRPr="00A75B07">
        <w:rPr>
          <w:rStyle w:val="ae"/>
          <w:sz w:val="28"/>
          <w:szCs w:val="28"/>
        </w:rPr>
        <w:t xml:space="preserve">тоқўйу </w:t>
      </w:r>
      <w:r w:rsidRPr="00A75B07">
        <w:rPr>
          <w:sz w:val="28"/>
          <w:szCs w:val="28"/>
        </w:rPr>
        <w:t>цлтярдилдр(58г17), кейинчалик қурол—асбоб, машина қисмлари ва шу кабиларнин</w:t>
      </w:r>
      <w:r w:rsidRPr="00A75B07">
        <w:rPr>
          <w:sz w:val="28"/>
          <w:szCs w:val="28"/>
        </w:rPr>
        <w:t>г ўткир, учли қисмига нисбатан ҳам ишлатила бошлаган: арранинг тиши, тароқнкнг тиши каби (ЎТИЛ, II, 189).</w:t>
      </w:r>
    </w:p>
    <w:p w:rsidR="00551BC1" w:rsidRPr="00A75B07" w:rsidRDefault="00B64AFC" w:rsidP="00A75B07">
      <w:pPr>
        <w:pStyle w:val="5"/>
        <w:shd w:val="clear" w:color="auto" w:fill="auto"/>
        <w:spacing w:line="240" w:lineRule="auto"/>
        <w:ind w:firstLine="360"/>
        <w:rPr>
          <w:sz w:val="28"/>
          <w:szCs w:val="28"/>
        </w:rPr>
      </w:pPr>
      <w:r w:rsidRPr="00A75B07">
        <w:rPr>
          <w:rStyle w:val="ae"/>
          <w:sz w:val="28"/>
          <w:szCs w:val="28"/>
        </w:rPr>
        <w:t xml:space="preserve">Ин </w:t>
      </w:r>
      <w:r w:rsidRPr="00A75B07">
        <w:rPr>
          <w:sz w:val="28"/>
          <w:szCs w:val="28"/>
        </w:rPr>
        <w:t xml:space="preserve">истилоҳи Рабғузийниниг таъкидича, йиртқич ҳайвонлар ётоғини ифода этган: </w:t>
      </w:r>
      <w:r w:rsidRPr="00A75B07">
        <w:rPr>
          <w:rStyle w:val="ae"/>
          <w:sz w:val="28"/>
          <w:szCs w:val="28"/>
        </w:rPr>
        <w:t xml:space="preserve">Бир кян Исо йазўға чўқтў, бир тялки кцрди инидин чўқар(172г11). </w:t>
      </w:r>
      <w:r w:rsidRPr="00A75B07">
        <w:rPr>
          <w:sz w:val="28"/>
          <w:szCs w:val="28"/>
        </w:rPr>
        <w:t>Ҳозирда эс</w:t>
      </w:r>
      <w:r w:rsidRPr="00A75B07">
        <w:rPr>
          <w:sz w:val="28"/>
          <w:szCs w:val="28"/>
        </w:rPr>
        <w:t>а «қуш ва ҳайвонларнинг яшаш, бола очиш учун курган жойи» маъносини билдиради (ЎТИЛ, I, 326).</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Бундан ташқари, асардаги бир қатор лексемалар ўша даврга хос турмуш шароитларига боғлиқ бўлиши натижасида замон ўзгариши билан кейинги даврга мое келмаслиги, орти</w:t>
      </w:r>
      <w:r w:rsidRPr="00A75B07">
        <w:rPr>
          <w:sz w:val="28"/>
          <w:szCs w:val="28"/>
        </w:rPr>
        <w:t xml:space="preserve">қчалиги боне, истеъмолдан чиққан: </w:t>
      </w:r>
      <w:r w:rsidRPr="00A75B07">
        <w:rPr>
          <w:rStyle w:val="ae"/>
          <w:sz w:val="28"/>
          <w:szCs w:val="28"/>
        </w:rPr>
        <w:t xml:space="preserve">бялндди </w:t>
      </w:r>
      <w:r w:rsidRPr="00A75B07">
        <w:rPr>
          <w:sz w:val="28"/>
          <w:szCs w:val="28"/>
        </w:rPr>
        <w:t xml:space="preserve">— «асир олди», ағ— «тўр», </w:t>
      </w:r>
      <w:r w:rsidRPr="00A75B07">
        <w:rPr>
          <w:rStyle w:val="ae"/>
          <w:sz w:val="28"/>
          <w:szCs w:val="28"/>
        </w:rPr>
        <w:t xml:space="preserve">асўғ </w:t>
      </w:r>
      <w:r w:rsidRPr="00A75B07">
        <w:rPr>
          <w:sz w:val="28"/>
          <w:szCs w:val="28"/>
        </w:rPr>
        <w:t xml:space="preserve">— «фойда», олўн — «пешона», </w:t>
      </w:r>
      <w:r w:rsidRPr="00A75B07">
        <w:rPr>
          <w:rStyle w:val="ae"/>
          <w:sz w:val="28"/>
          <w:szCs w:val="28"/>
        </w:rPr>
        <w:t xml:space="preserve">цтдчи </w:t>
      </w:r>
      <w:r w:rsidRPr="00A75B07">
        <w:rPr>
          <w:sz w:val="28"/>
          <w:szCs w:val="28"/>
        </w:rPr>
        <w:t>—«табиб».</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Шундай қилиб, маълум бўладики, лексика тарихини ўрганиш, бир томондан, ҳар бир сўзнинг тадрижий ривожланиш йўлларини очиб берса, иккинчидан</w:t>
      </w:r>
      <w:r w:rsidRPr="00A75B07">
        <w:rPr>
          <w:sz w:val="28"/>
          <w:szCs w:val="28"/>
        </w:rPr>
        <w:t>, тилнинг айрим даврлардаги лугат бойлигини ва муайян даражада фонетик, морфологик жиқатларини ёритишга хизмат қилади. Демак, лексика тарихини тадқиқ этиш, умуман, тил тарихини ўрганиш учун ҳам муҳимдир. Шу маънода, «Қисаси Рабғузий» асарининг тил хусусият</w:t>
      </w:r>
      <w:r w:rsidRPr="00A75B07">
        <w:rPr>
          <w:sz w:val="28"/>
          <w:szCs w:val="28"/>
        </w:rPr>
        <w:t xml:space="preserve">лари </w:t>
      </w:r>
      <w:r w:rsidRPr="00A75B07">
        <w:rPr>
          <w:sz w:val="28"/>
          <w:szCs w:val="28"/>
        </w:rPr>
        <w:lastRenderedPageBreak/>
        <w:t>кўп аерлик тарихга эга бўлган туркий тиллар лексикасининг, шунингдек, ўзбек адабий тилининг тараққиёт қонуниятларини аникдашда бениҳоя қимматлидир.</w:t>
      </w:r>
    </w:p>
    <w:p w:rsidR="00551BC1" w:rsidRPr="00A75B07" w:rsidRDefault="00B64AFC" w:rsidP="00A75B07">
      <w:pPr>
        <w:pStyle w:val="51"/>
        <w:shd w:val="clear" w:color="auto" w:fill="auto"/>
        <w:spacing w:line="240" w:lineRule="auto"/>
        <w:rPr>
          <w:sz w:val="28"/>
          <w:szCs w:val="28"/>
        </w:rPr>
      </w:pPr>
      <w:r w:rsidRPr="00A75B07">
        <w:rPr>
          <w:rStyle w:val="59"/>
          <w:sz w:val="28"/>
          <w:szCs w:val="28"/>
        </w:rPr>
        <w:t xml:space="preserve">Сурхон Бўриев </w:t>
      </w:r>
      <w:r w:rsidRPr="00A75B07">
        <w:rPr>
          <w:rStyle w:val="56"/>
          <w:i/>
          <w:iCs/>
          <w:sz w:val="28"/>
          <w:szCs w:val="28"/>
        </w:rPr>
        <w:t>(СамДУ аспиранты)</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ТОПОНИМЛАРНИНГ МАЪНОВИЙ ХУСУСИЯТЛАРИ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Топоним ҳам лингвистик бирлик сана</w:t>
      </w:r>
      <w:r w:rsidRPr="00A75B07">
        <w:rPr>
          <w:sz w:val="28"/>
          <w:szCs w:val="28"/>
        </w:rPr>
        <w:t>лар экан, унинг муайян бир маъно касб этиши ҳеч кимда эътироз туғдирмайди.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Г.Д. Томахинкинг таъкидлашича, топоним лексик бирлик сифатида ўзида минимал ва максимал ахборот ташийди. Маълум географик объектни номлаши, нега объект айнан шу ном билан </w:t>
      </w:r>
      <w:r w:rsidRPr="00A75B07">
        <w:rPr>
          <w:sz w:val="28"/>
          <w:szCs w:val="28"/>
        </w:rPr>
        <w:t>номланишини кўрсатиши унинг минимал ахборот ташиши бўлиб ҳдсобланади. Ахборотнинг диахроник ва функционал типлари эса максимал ахборот бўлиб ҳисобланади. Бу ахборотларни махсус лингвистик тадқиқотлар ёрдамида аниқдаш мумкин бўлади. Ахборотларнинг функциона</w:t>
      </w:r>
      <w:r w:rsidRPr="00A75B07">
        <w:rPr>
          <w:sz w:val="28"/>
          <w:szCs w:val="28"/>
        </w:rPr>
        <w:t>л типлари индивидуал ва бекдрор характерда бўдади ва объектнинг ижтимоий статуей ва инсоннинг объектга муносабати ўзгариши билан вазифаси ҳам ўзгаради.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Айни пайтда, топонимик бирликдаги лексик-семантик маъно одатдаги бошқд лингвистик бирликларнинг маъносид</w:t>
      </w:r>
      <w:r w:rsidRPr="00A75B07">
        <w:rPr>
          <w:sz w:val="28"/>
          <w:szCs w:val="28"/>
        </w:rPr>
        <w:t>ан ўзининг қандайдир тарихий, географик ёки этнографик мазмунга эгалиги билан фарқпаниб туради. Бу хусусда Т. Эназаров қуйидагиларни ёзади: “... сўзнинг асл маъносидан ташқари яна тарихий вақг ва тарихий ижтимоий жараёнлар томонидан юкла(н)ган вўшимча маън</w:t>
      </w:r>
      <w:r w:rsidRPr="00A75B07">
        <w:rPr>
          <w:sz w:val="28"/>
          <w:szCs w:val="28"/>
        </w:rPr>
        <w:t xml:space="preserve">олари билан ҳам мавжвуд бўлган жой номлари ҳам бор. Бу ўринда топонимларга хос тарихийликни ўзида жамлаган тарихий-тадрижийлик тамойили терминини қўллаш ўринли”. Яна бир фарқ шундаки, “топонимика нафакдт аниқ бир тилнинг одатдаги сўз ясаш моделлари ва сўз </w:t>
      </w:r>
      <w:r w:rsidRPr="00A75B07">
        <w:rPr>
          <w:sz w:val="28"/>
          <w:szCs w:val="28"/>
        </w:rPr>
        <w:t>бирикмалари типларидан фойдаланади, балки уни яратувчилар тилида амадца бўлмаган ўз хмоделлари ва сўзларини яратишга ҳам қодирдир”.</w:t>
      </w:r>
      <w:r w:rsidRPr="00A75B07">
        <w:rPr>
          <w:sz w:val="28"/>
          <w:szCs w:val="28"/>
          <w:vertAlign w:val="superscript"/>
        </w:rPr>
        <w:footnoteReference w:id="99"/>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Бу маъноларни аниқлаш ҳамма вақг хдм осон кечавераслиги мумкин. Унинг бошқа тилларга дахлдорлиги, яъни субстрат характерда </w:t>
      </w:r>
      <w:r w:rsidRPr="00A75B07">
        <w:rPr>
          <w:sz w:val="28"/>
          <w:szCs w:val="28"/>
        </w:rPr>
        <w:t>эканлиги, ёки бўлмасин, узоқ замонлар ўтиб, сўз қурилиши ўзгаришларга юз тутганлиги, маъноси англаб бўлмайдиган даражага келганлиги ҳамда орада ўтган вақг мобайнида халқ тилининг ўзида содир бўлган ўзгаришлар бунга сабаб бўлади. Бу каби қийинчиликларнинг б</w:t>
      </w:r>
      <w:r w:rsidRPr="00A75B07">
        <w:rPr>
          <w:sz w:val="28"/>
          <w:szCs w:val="28"/>
        </w:rPr>
        <w:t>ўлишидан қатьий назар, топонимик бирликлар этимологиясини аниқдаш бу йўналишдаги тадқиқотларнинг пираворд мақсади бўлиб қолаверади.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Дарҳақиқдт, ҳар кдндай тилнинг топонимик тизимида субстрат топонимлар ўзига хос ўринга эга. Асрлар давомида ижтимоий-сиёсий </w:t>
      </w:r>
      <w:r w:rsidRPr="00A75B07">
        <w:rPr>
          <w:sz w:val="28"/>
          <w:szCs w:val="28"/>
        </w:rPr>
        <w:t>жараёнлар силсиласида араб, мўғул, форс-толшк, рус, туркий ва бошкд халқпар билан маданий-маиший алоқадорликда бўлиб келган ўзбек халқининг луғат бойлигида эса топонимларнинг бу тури алохдца ўрин тутади. Афсуски, ўзбек тилшунослигида субстрат топонимларнин</w:t>
      </w:r>
      <w:r w:rsidRPr="00A75B07">
        <w:rPr>
          <w:sz w:val="28"/>
          <w:szCs w:val="28"/>
        </w:rPr>
        <w:t xml:space="preserve">г лингвистик характери тўғрисида қозиргача илмий тадқдқотлар олиб борилмаган. Ваҳоланки, А.К. Матвеев “топонимикаопонамастика ўзининг </w:t>
      </w:r>
      <w:r w:rsidRPr="00A75B07">
        <w:rPr>
          <w:sz w:val="28"/>
          <w:szCs w:val="28"/>
        </w:rPr>
        <w:lastRenderedPageBreak/>
        <w:t>айнан мана шу жабҳасида нафақдт тил эволюциясининг деталларини аниқдаштириш ёки кузатишлар йўналиши кўрсатиш, балки мутлақ</w:t>
      </w:r>
      <w:r w:rsidRPr="00A75B07">
        <w:rPr>
          <w:sz w:val="28"/>
          <w:szCs w:val="28"/>
        </w:rPr>
        <w:t>о янги фактларни очишга ҳам қодир”</w:t>
      </w:r>
      <w:r w:rsidRPr="00A75B07">
        <w:rPr>
          <w:sz w:val="28"/>
          <w:szCs w:val="28"/>
          <w:vertAlign w:val="superscript"/>
        </w:rPr>
        <w:footnoteReference w:id="100"/>
      </w:r>
      <w:r w:rsidRPr="00A75B07">
        <w:rPr>
          <w:sz w:val="28"/>
          <w:szCs w:val="28"/>
        </w:rPr>
        <w:t xml:space="preserve"> эканлигини кўрсатиб ўтган эди.</w:t>
      </w:r>
    </w:p>
    <w:p w:rsidR="00551BC1" w:rsidRPr="00A75B07" w:rsidRDefault="00B64AFC" w:rsidP="00A75B07">
      <w:pPr>
        <w:pStyle w:val="5"/>
        <w:shd w:val="clear" w:color="auto" w:fill="auto"/>
        <w:tabs>
          <w:tab w:val="left" w:pos="1652"/>
        </w:tabs>
        <w:spacing w:line="240" w:lineRule="auto"/>
        <w:ind w:firstLine="360"/>
        <w:rPr>
          <w:sz w:val="28"/>
          <w:szCs w:val="28"/>
        </w:rPr>
      </w:pPr>
      <w:r w:rsidRPr="00A75B07">
        <w:rPr>
          <w:sz w:val="28"/>
          <w:szCs w:val="28"/>
        </w:rPr>
        <w:t>А.К.Матвеев юқоридаги фикрлар олинган ва субстрат топонимларни тадқцқ этишга бағишланган “Субстрат топонимлар этимологизацияси ва топонимик тизим компонентларини моделлаштириш” номли мақола</w:t>
      </w:r>
      <w:r w:rsidRPr="00A75B07">
        <w:rPr>
          <w:sz w:val="28"/>
          <w:szCs w:val="28"/>
        </w:rPr>
        <w:t>си топонимларнинг катта бир қисмини ўрганишда назарий ва методик манба бўлиб хизмат қилади. Чунки топонимлар этимологизацияси билан шуғулланиш бевосита субстрат топонимларни тадқиқ этиш билан боғлиқдир.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Мақола муаллифи тадқдқотларнинг бу йўналишида </w:t>
      </w:r>
      <w:r w:rsidRPr="00A75B07">
        <w:rPr>
          <w:sz w:val="28"/>
          <w:szCs w:val="28"/>
        </w:rPr>
        <w:t>изчиллик йўқпигини таъкидлар экан субстрат топонимларни этимологик ўрганишга бўлган изчил муносабатни тадбиқ этишнинг икки йўли борлигини кўрсатади: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“Биринчидан, бу - топонимлар фонетикаси, семантшсаси ва сўз ясалишидаги коррелятов, яъни ўзаро алокдда, боғ</w:t>
      </w:r>
      <w:r w:rsidRPr="00A75B07">
        <w:rPr>
          <w:sz w:val="28"/>
          <w:szCs w:val="28"/>
        </w:rPr>
        <w:t>лиқликда бўлган аъзоларни излаш, шунингдек, ареал оппозицияларни тиклашдир. Иккинчидан, топонимлардан эмас, балки реалияларни, аниқроғи топонимлар компонентларини моделлаштириб, тушунчаларни ўрганиш йўлидан бориш мумкин”.</w:t>
      </w:r>
      <w:r w:rsidRPr="00A75B07">
        <w:rPr>
          <w:sz w:val="28"/>
          <w:szCs w:val="28"/>
          <w:vertAlign w:val="superscript"/>
        </w:rPr>
        <w:footnoteReference w:id="101"/>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Ушбу фикрни баён этиш билан А.К.М</w:t>
      </w:r>
      <w:r w:rsidRPr="00A75B07">
        <w:rPr>
          <w:sz w:val="28"/>
          <w:szCs w:val="28"/>
        </w:rPr>
        <w:t>атвеев ономасиологик ёндашишга асосланган бу йўлда географик номларнинг аталиш принциплари ва уларни номлаш тўғрисидаги тавсияларнинг бирлашишини кўрсатиб беради ва субстрат топонимларни ўрганишнинг истиқболли эканлигини таъкидлайди.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Ҳар қандай ишни амалга</w:t>
      </w:r>
      <w:r w:rsidRPr="00A75B07">
        <w:rPr>
          <w:sz w:val="28"/>
          <w:szCs w:val="28"/>
        </w:rPr>
        <w:t xml:space="preserve"> оширишда кам вақг сарфлаб, кўп натижа олиш истаги кучли бўлади. Илмий кузатишларда ҳам ана шу истакни инкор қщгаб бўлмайди. Масалан, камроқ худуднинг топонимик материалини ўрганиб, тезроқ илмий натижаларни қўлга киритиш майли йўқ эмас. Аммо унта осонлик б</w:t>
      </w:r>
      <w:r w:rsidRPr="00A75B07">
        <w:rPr>
          <w:sz w:val="28"/>
          <w:szCs w:val="28"/>
        </w:rPr>
        <w:t>илан эришиб бўлмайди. Топонимист олимларнинг фикрича, бунинг учун тадқиқотнинг қатьий ва ишончли методикаси ишлаб чшдилиши лозим. Шу маънода А.К.Матвеев маълум худудда ҳукмрон бўлган семантик моделларга таяниш имконияти мавжудлигидан келиб чиқиб, ономасиол</w:t>
      </w:r>
      <w:r w:rsidRPr="00A75B07">
        <w:rPr>
          <w:sz w:val="28"/>
          <w:szCs w:val="28"/>
        </w:rPr>
        <w:t>огия топонимик семасиологияни ўрганишга кўмаклашиши мумкинлигини қайд этади ва ана шу методикани тавсия ҳняади: “Турли тиллардаги “мос келадиган” жарангдорлик ва маънони танлаб олиб, топонимдан апеллятивга кдраб эмас, балки қиёс учун жалб этилаётган тил (д</w:t>
      </w:r>
      <w:r w:rsidRPr="00A75B07">
        <w:rPr>
          <w:sz w:val="28"/>
          <w:szCs w:val="28"/>
        </w:rPr>
        <w:t>иалект) материали асосида ономасиологик йўл билан ушбу топонимик тизимда асос қилиб олинган апеллятив компонентлар (кесишадиган чизикдар) жадвалини тузиб, ундан топонимларга қдраб бориш, яъни топонимияда амал қилиши лозим бўлган лексемалар рўйхатини тузиб,</w:t>
      </w:r>
      <w:r w:rsidRPr="00A75B07">
        <w:rPr>
          <w:sz w:val="28"/>
          <w:szCs w:val="28"/>
        </w:rPr>
        <w:t xml:space="preserve"> субстрат томонимлар доирасида этимологизацияга йўналтирилган, топонимдан тилга эмас, балки тилдан топонимга қдраб изчил изланишлар олиб бориш методик жиҳатдан мақсадга мувофиқдир”/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Ушбу методиканинг афзаллигини А.К.Матвеев, биринчидан топонимик лексиканин</w:t>
      </w:r>
      <w:r w:rsidRPr="00A75B07">
        <w:rPr>
          <w:sz w:val="28"/>
          <w:szCs w:val="28"/>
        </w:rPr>
        <w:t xml:space="preserve">г тематик жиҳатдан чегараланганлиги, иккинчидан, топонимик </w:t>
      </w:r>
      <w:r w:rsidRPr="00A75B07">
        <w:rPr>
          <w:sz w:val="28"/>
          <w:szCs w:val="28"/>
        </w:rPr>
        <w:lastRenderedPageBreak/>
        <w:t xml:space="preserve">тизим, маълум маънода, тил тизимини фонетика, сўз ясалиш ва лексика соҳаларида ўзида акс эттириш, учинчидан топонимик ясалишларда ҳам тилнинг ономасиологик моделларига таянган ҳолда топонимиканинг </w:t>
      </w:r>
      <w:r w:rsidRPr="00A75B07">
        <w:rPr>
          <w:sz w:val="28"/>
          <w:szCs w:val="28"/>
        </w:rPr>
        <w:t>ўз тизимини яратиш мумкинлиги билан асослайди.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Мақоланинг илмий-амалий аҳамияти шундаки, унда юқорида ўзи тавсия этган методикани амалиётга тадбиқ этиш йўллари ҳам кўрсатиб берилади. Жумладан таҳпил уч босқичда: 1) маълум ҳудуддаги субстрат топонимлар тарк</w:t>
      </w:r>
      <w:r w:rsidRPr="00A75B07">
        <w:rPr>
          <w:sz w:val="28"/>
          <w:szCs w:val="28"/>
        </w:rPr>
        <w:t>ибида қўлланиладиган муҳим семемалар луғатини моделлаштириш; 2) уни тил-намуна (язык-эталон) шаклига келтириш; 3) олинган тил-намуна лексемаси жадвалини субстрат топонимлар устига жойлаштириш тарзида олиб борилади.</w:t>
      </w:r>
    </w:p>
    <w:p w:rsidR="00551BC1" w:rsidRPr="00A75B07" w:rsidRDefault="00B64AFC" w:rsidP="00A75B07">
      <w:pPr>
        <w:pStyle w:val="5"/>
        <w:shd w:val="clear" w:color="auto" w:fill="auto"/>
        <w:tabs>
          <w:tab w:val="left" w:pos="1700"/>
        </w:tabs>
        <w:spacing w:line="240" w:lineRule="auto"/>
        <w:ind w:firstLine="360"/>
        <w:rPr>
          <w:sz w:val="28"/>
          <w:szCs w:val="28"/>
        </w:rPr>
      </w:pPr>
      <w:r w:rsidRPr="00A75B07">
        <w:rPr>
          <w:sz w:val="28"/>
          <w:szCs w:val="28"/>
        </w:rPr>
        <w:t xml:space="preserve">В.А.Никонов эса ушбу фикр айтилишидан 12 </w:t>
      </w:r>
      <w:r w:rsidRPr="00A75B07">
        <w:rPr>
          <w:sz w:val="28"/>
          <w:szCs w:val="28"/>
        </w:rPr>
        <w:t>йил аввал бу борада қуйидаги мулоҳазаларни билдирган эди: “Бу йўл биз одатда юрган йўлга принципиал кдрама-қаршидир. Топонимикани тил орқши эмас, балки тилни топонимика орқали изоҳдаш лозим” (ИВА. Язык неизвестен // Сб. “Топонимика Востока. Новые исследова</w:t>
      </w:r>
      <w:r w:rsidRPr="00A75B07">
        <w:rPr>
          <w:sz w:val="28"/>
          <w:szCs w:val="28"/>
        </w:rPr>
        <w:t>ния”.</w:t>
      </w:r>
      <w:r w:rsidRPr="00A75B07">
        <w:rPr>
          <w:sz w:val="28"/>
          <w:szCs w:val="28"/>
          <w:vertAlign w:val="superscript"/>
        </w:rPr>
        <w:footnoteReference w:id="102"/>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Бир-бирига мутлақо зид фикрлар бўлишидан қатъий назар, уларда топонимлар этимологизацияси методикаси тавсия этилган. Усуллар ва йўллар қандай бўлишидан қатъий назар, мақсад битга топонимлар этимологиясини аниқпаш. Бу жараёнда, биз ҳоҳдаймизми-йўқдои</w:t>
      </w:r>
      <w:r w:rsidRPr="00A75B07">
        <w:rPr>
          <w:sz w:val="28"/>
          <w:szCs w:val="28"/>
        </w:rPr>
        <w:t xml:space="preserve">, топонимга сўз, топонимик бирликка лексик бирлик сифатида қарашга, лексик маънодан топонимик маънога қараб боришга мажбурмиз. Зеро, топонимнинг </w:t>
      </w:r>
      <w:r w:rsidRPr="00A75B07">
        <w:rPr>
          <w:rStyle w:val="aa"/>
          <w:sz w:val="28"/>
          <w:szCs w:val="28"/>
        </w:rPr>
        <w:t>апелшятив- топоформант- топоаникдагич</w:t>
      </w:r>
      <w:r w:rsidRPr="00A75B07">
        <w:rPr>
          <w:sz w:val="28"/>
          <w:szCs w:val="28"/>
        </w:rPr>
        <w:t xml:space="preserve"> занжирнинг ибтидосида ҳам ҳали топоним даражасига кўтарилмаган, топонимик</w:t>
      </w:r>
      <w:r w:rsidRPr="00A75B07">
        <w:rPr>
          <w:sz w:val="28"/>
          <w:szCs w:val="28"/>
        </w:rPr>
        <w:t xml:space="preserve"> мазмун касб этмаган турдош сўз- апеллягив туради. Шундай экан топонимнинг этимологик маъносини аниқдашни апеллятивнинг маъносини аниқпашдан бошлаш назарий жихатдан хато хисобяанмайди. Тилдаги ҳар қдндай бирлик ҳам ўзини апеллягив сифатида тавсия эта олмай</w:t>
      </w:r>
      <w:r w:rsidRPr="00A75B07">
        <w:rPr>
          <w:sz w:val="28"/>
          <w:szCs w:val="28"/>
        </w:rPr>
        <w:t>ди ва топонимга айланмайди. Бу ерда аппелягав қандайдир маънода ўзбек тили сўз ясалиши ва турдош отларнинг атоқяи отларга айланиш қонуниятларига бўйсунади. АХМатвеев методикаси ёрдамида ана шу қонуниятлар очи лиши мумкин. Лекин, олим ўз методикасини субстр</w:t>
      </w:r>
      <w:r w:rsidRPr="00A75B07">
        <w:rPr>
          <w:sz w:val="28"/>
          <w:szCs w:val="28"/>
        </w:rPr>
        <w:t>ат топонимларга нисбатан тавсия этаётганлигини ҳдм унутмаслигимиз лозим.</w:t>
      </w:r>
    </w:p>
    <w:p w:rsidR="00551BC1" w:rsidRPr="00A75B07" w:rsidRDefault="00B64AFC" w:rsidP="00A75B07">
      <w:pPr>
        <w:pStyle w:val="5"/>
        <w:shd w:val="clear" w:color="auto" w:fill="auto"/>
        <w:tabs>
          <w:tab w:val="left" w:pos="1760"/>
          <w:tab w:val="left" w:pos="3519"/>
        </w:tabs>
        <w:spacing w:line="240" w:lineRule="auto"/>
        <w:ind w:firstLine="360"/>
        <w:rPr>
          <w:sz w:val="28"/>
          <w:szCs w:val="28"/>
        </w:rPr>
      </w:pPr>
      <w:r w:rsidRPr="00A75B07">
        <w:rPr>
          <w:sz w:val="28"/>
          <w:szCs w:val="28"/>
        </w:rPr>
        <w:t>Айни пайтда, таҳпилда В.А.Никонов тавсия этган топонимикадан тилга қараб бориш методикасини ҳам инкор этиб бўлмайди. Чунки ўзбек тилида сўз ясалиши, хусусан, атоқди отларнинг ясалиши,</w:t>
      </w:r>
      <w:r w:rsidRPr="00A75B07">
        <w:rPr>
          <w:sz w:val="28"/>
          <w:szCs w:val="28"/>
        </w:rPr>
        <w:t xml:space="preserve"> метафоризация ва метонимизация ҳодисаларининг юз беришидаги умумий қонуниятлар топонимизация жараёнида амал қшгаш билан биргалиқца бу жараённинг ўзига хос хусусиятлари ҳам мавжуд. Топонимлар ясовчи махсус грамматик кўрсаткичларнинг мавжудлиги, географик л</w:t>
      </w:r>
      <w:r w:rsidRPr="00A75B07">
        <w:rPr>
          <w:sz w:val="28"/>
          <w:szCs w:val="28"/>
        </w:rPr>
        <w:t>андшафтнинг топонимлар ясалишига таъсири, географик атамаларнинг топонимлар ясалишидаги</w:t>
      </w:r>
      <w:r w:rsidRPr="00A75B07">
        <w:rPr>
          <w:sz w:val="28"/>
          <w:szCs w:val="28"/>
        </w:rPr>
        <w:tab/>
        <w:t>қатнашиши,</w:t>
      </w:r>
      <w:r w:rsidRPr="00A75B07">
        <w:rPr>
          <w:sz w:val="28"/>
          <w:szCs w:val="28"/>
        </w:rPr>
        <w:tab/>
        <w:t>топонимик аниқлагичларнинг</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топокомпонентлар таркибидаги иштироки каби ўзига хосликлар </w:t>
      </w:r>
      <w:r w:rsidRPr="00A75B07">
        <w:rPr>
          <w:sz w:val="28"/>
          <w:szCs w:val="28"/>
        </w:rPr>
        <w:lastRenderedPageBreak/>
        <w:t>топонимларни алоҳида лексик бирликлар сифатида қдрашни тақозо қилади. Ш</w:t>
      </w:r>
      <w:r w:rsidRPr="00A75B07">
        <w:rPr>
          <w:sz w:val="28"/>
          <w:szCs w:val="28"/>
        </w:rPr>
        <w:t>ундай экан, таҳлилда топонимдан сўзга қараб бориш методикасини ҳам амалий жиҳатдан яроқсиз деб бўлмайди. Бу методикаларни бир-бирини тўлдирувчи усуллар сифатида қараб, ҳар иккаласидан ҳам шароитдан келиб чиқиб, мақсадга мувофиқ тарзда фойдаланиш мумкин бўл</w:t>
      </w:r>
      <w:r w:rsidRPr="00A75B07">
        <w:rPr>
          <w:sz w:val="28"/>
          <w:szCs w:val="28"/>
        </w:rPr>
        <w:t>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Биз А.К.Матвеевнинг мақоласидаги фикрлар орасидан диққртимизни субстрат топонимлардан кўра топонимик маънонинг изоҳданишига ва этимологизациясига хизмат қиладиган омиллар тахдилига кўпроқ қаратдик. Чунки бу борадаги қарашлар топонимик тахдилнинг ҳар қ</w:t>
      </w:r>
      <w:r w:rsidRPr="00A75B07">
        <w:rPr>
          <w:sz w:val="28"/>
          <w:szCs w:val="28"/>
        </w:rPr>
        <w:t>дндай босқдчларида ҳам бемалол хизмат қилавериши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Субстрат топонимларни ўрганиш борасида А.Л.Хромов ҳам диққдтга сазовор фикрларни айтган. У “Тожикистондаги топонимик тадқиқотлар” номли мақоласида Ўрта Осиё субстрат топонимларини ўрганишдаги баъзи бир юзакиликларни танқид қилади. Жумладан, </w:t>
      </w:r>
      <w:r w:rsidRPr="00A75B07">
        <w:rPr>
          <w:rStyle w:val="aa"/>
          <w:sz w:val="28"/>
          <w:szCs w:val="28"/>
        </w:rPr>
        <w:t>хдсор</w:t>
      </w:r>
      <w:r w:rsidRPr="00A75B07">
        <w:rPr>
          <w:sz w:val="28"/>
          <w:szCs w:val="28"/>
        </w:rPr>
        <w:t xml:space="preserve"> “қэлъа” ё</w:t>
      </w:r>
      <w:r w:rsidRPr="00A75B07">
        <w:rPr>
          <w:sz w:val="28"/>
          <w:szCs w:val="28"/>
        </w:rPr>
        <w:t xml:space="preserve">ки </w:t>
      </w:r>
      <w:r w:rsidRPr="00A75B07">
        <w:rPr>
          <w:rStyle w:val="aa"/>
          <w:sz w:val="28"/>
          <w:szCs w:val="28"/>
        </w:rPr>
        <w:t xml:space="preserve">ақба </w:t>
      </w:r>
      <w:r w:rsidRPr="00A75B07">
        <w:rPr>
          <w:sz w:val="28"/>
          <w:szCs w:val="28"/>
        </w:rPr>
        <w:t>“довон” атамаларининг арбча топоним деб изоҳданишига қрршилик билдиради ва ўз фикрини бу сўзларнинг эроний ва туркий тилларга топонимик вазифани бажаргунга қддар тўлақонли лексик бирликлар сифатида кириб келганлиги билан далиллайди. “У ёки бу топон</w:t>
      </w:r>
      <w:r w:rsidRPr="00A75B07">
        <w:rPr>
          <w:sz w:val="28"/>
          <w:szCs w:val="28"/>
        </w:rPr>
        <w:t>имнинг арабий кртламга мансублигини исботлаш учун, - деб ёзади у, - онимизациянинг қрндайдир бошқа асосда эмас, балки айнан араб тили негизвда ва араб тили грамматикаси қовдаларига кўра амалга оширилганлиги ҳаквда мутлақо ишончли билим керак”.</w:t>
      </w:r>
      <w:r w:rsidRPr="00A75B07">
        <w:rPr>
          <w:sz w:val="28"/>
          <w:szCs w:val="28"/>
          <w:vertAlign w:val="superscript"/>
        </w:rPr>
        <w:footnoteReference w:id="103"/>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Унинг қуйид</w:t>
      </w:r>
      <w:r w:rsidRPr="00A75B07">
        <w:rPr>
          <w:sz w:val="28"/>
          <w:szCs w:val="28"/>
        </w:rPr>
        <w:t>аги фикри ҳам муҳим аҳамиятга эга: “Х11-Х1П аср араб ва форс-тожик тилларидан ўрганиш учун олинган материаллар шундан дапояат берадики, VII-VIII асрларда арабларнинг Ўрта Осиёга келиши билан топонимларда жидлий алмашинишлар содир бўлган эмас.</w:t>
      </w:r>
    </w:p>
    <w:p w:rsidR="00551BC1" w:rsidRPr="00A75B07" w:rsidRDefault="00B64AFC" w:rsidP="00A75B07">
      <w:pPr>
        <w:pStyle w:val="5"/>
        <w:shd w:val="clear" w:color="auto" w:fill="auto"/>
        <w:tabs>
          <w:tab w:val="left" w:pos="1628"/>
        </w:tabs>
        <w:spacing w:line="240" w:lineRule="auto"/>
        <w:ind w:firstLine="0"/>
        <w:rPr>
          <w:sz w:val="28"/>
          <w:szCs w:val="28"/>
        </w:rPr>
      </w:pPr>
      <w:r w:rsidRPr="00A75B07">
        <w:rPr>
          <w:sz w:val="28"/>
          <w:szCs w:val="28"/>
        </w:rPr>
        <w:t>В.В.Бартольдн</w:t>
      </w:r>
      <w:r w:rsidRPr="00A75B07">
        <w:rPr>
          <w:sz w:val="28"/>
          <w:szCs w:val="28"/>
        </w:rPr>
        <w:t>инг таъкидлашича, X аср мусулмон географлари V аср манбаларидаги номларни келтирганлар (Бартольд В.В. Соч., 11, 4.1.М., 1963, стр. 188). Араб тили негизвда шаклланган топонимлар жуда озчиликни ташкил қилади”.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Айтилганлардан шундай хулоса келиб чиқадики, ҳа</w:t>
      </w:r>
      <w:r w:rsidRPr="00A75B07">
        <w:rPr>
          <w:sz w:val="28"/>
          <w:szCs w:val="28"/>
        </w:rPr>
        <w:t xml:space="preserve">р кдндай кузатиш ва тадқдқотларнинг пираворд мақсади топонимик маънони аникдаш, топонимик бирликларнинг этимологизациясини амалга ошириш экан, </w:t>
      </w:r>
      <w:r w:rsidRPr="00A75B07">
        <w:rPr>
          <w:rStyle w:val="aa"/>
          <w:sz w:val="28"/>
          <w:szCs w:val="28"/>
        </w:rPr>
        <w:t>апеллятив-топоформант-топоаниқдагич</w:t>
      </w:r>
      <w:r w:rsidRPr="00A75B07">
        <w:rPr>
          <w:sz w:val="28"/>
          <w:szCs w:val="28"/>
        </w:rPr>
        <w:t xml:space="preserve"> тизимида ҳар бир лингвистик бирликнинг қрйси тилга мансублигини аникдаш, хрон</w:t>
      </w:r>
      <w:r w:rsidRPr="00A75B07">
        <w:rPr>
          <w:sz w:val="28"/>
          <w:szCs w:val="28"/>
        </w:rPr>
        <w:t>ологик жиҳатдан ўрганиш ҳам муҳим аҳамият касб этади.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У шоу масалада ҳам биз диалектик қонуниятларга риоя қилиш, яъни оддийдан мураккабга қдраб бориш тарафдоримиз. Тадқрқотлар микроқудудлардан макроҳудудларга ўтиши, бу тадрижийлик топонимларнинг семантик т</w:t>
      </w:r>
      <w:r w:rsidRPr="00A75B07">
        <w:rPr>
          <w:sz w:val="28"/>
          <w:szCs w:val="28"/>
        </w:rPr>
        <w:t xml:space="preserve">иплар доирасвда ҳам амал қилиши ва бунда, энг муҳими, материални тўплаш ва таҳлил этишда изчиллик тамойилига қатъий амал қвдиниши лозим бўлади. В.А.Никоновнинг “яхшиси бир муаммони ёки бир қртламни олиш керак; тематик мақсадга интилиш ҳудудий чегараларни </w:t>
      </w:r>
      <w:r w:rsidRPr="00A75B07">
        <w:rPr>
          <w:sz w:val="28"/>
          <w:szCs w:val="28"/>
        </w:rPr>
        <w:lastRenderedPageBreak/>
        <w:t>ҳ</w:t>
      </w:r>
      <w:r w:rsidRPr="00A75B07">
        <w:rPr>
          <w:sz w:val="28"/>
          <w:szCs w:val="28"/>
        </w:rPr>
        <w:t>дм оқгтайди”,</w:t>
      </w:r>
      <w:r w:rsidRPr="00A75B07">
        <w:rPr>
          <w:sz w:val="28"/>
          <w:szCs w:val="28"/>
          <w:vertAlign w:val="superscript"/>
        </w:rPr>
        <w:footnoteReference w:id="104"/>
      </w:r>
      <w:r w:rsidRPr="00A75B07">
        <w:rPr>
          <w:sz w:val="28"/>
          <w:szCs w:val="28"/>
        </w:rPr>
        <w:t xml:space="preserve"> деган фикри назарий жиҳатдан ҳам, амалий жиҳатдан ҳам асослидир. Шунинг учун ҳам В.А.Никонов “агар тадқиқотлар асосига маъноларнинг уч йўналиши [сўзнинг топонимга айлангунга қддар бўлган маъноси (дотопонимический), топонимик маъно (топонимич</w:t>
      </w:r>
      <w:r w:rsidRPr="00A75B07">
        <w:rPr>
          <w:sz w:val="28"/>
          <w:szCs w:val="28"/>
        </w:rPr>
        <w:t>еский), топонимдан ўсиб чикддн кейинги маъно (оттопонимический)] ўзаро муносабатидан келиб чиқадиган илмий принцип қўйилмаса, барча баҳслар самарасиз, тавсиялар беҳудадир”, деб масалани кескин қўйган эди.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Томахин Г. Д. Юқорида “Топонимы как реалии языка и </w:t>
      </w:r>
      <w:r w:rsidRPr="00A75B07">
        <w:rPr>
          <w:sz w:val="28"/>
          <w:szCs w:val="28"/>
        </w:rPr>
        <w:t>культуры (на материале географических названий США)” номли мақоласида бу уч йўналишини қуйидагича изоҳпаган эди:</w:t>
      </w:r>
    </w:p>
    <w:p w:rsidR="00551BC1" w:rsidRPr="00A75B07" w:rsidRDefault="00B64AFC" w:rsidP="00A75B07">
      <w:pPr>
        <w:pStyle w:val="5"/>
        <w:shd w:val="clear" w:color="auto" w:fill="auto"/>
        <w:spacing w:line="240" w:lineRule="auto"/>
        <w:ind w:firstLine="360"/>
        <w:rPr>
          <w:sz w:val="28"/>
          <w:szCs w:val="28"/>
        </w:rPr>
      </w:pPr>
      <w:r w:rsidRPr="00A75B07">
        <w:rPr>
          <w:rStyle w:val="aa"/>
          <w:sz w:val="28"/>
          <w:szCs w:val="28"/>
        </w:rPr>
        <w:t>Сўзнинг топонимга айлангунга қадар бўлган маъноси</w:t>
      </w:r>
      <w:r w:rsidRPr="00A75B07">
        <w:rPr>
          <w:sz w:val="28"/>
          <w:szCs w:val="28"/>
        </w:rPr>
        <w:t xml:space="preserve"> топонимнинг ичвси шакли, унинг этимиолигияси, жумладан “халқ этимологияси”, воқеликка ҳамма в</w:t>
      </w:r>
      <w:r w:rsidRPr="00A75B07">
        <w:rPr>
          <w:sz w:val="28"/>
          <w:szCs w:val="28"/>
        </w:rPr>
        <w:t>ақг тўғри келавермайдиган маъноси бўлиб, тил эгаларининг кўшимча (фоновые) билимлари доирасига киради.</w:t>
      </w:r>
    </w:p>
    <w:p w:rsidR="00551BC1" w:rsidRPr="00A75B07" w:rsidRDefault="00B64AFC" w:rsidP="00A75B07">
      <w:pPr>
        <w:pStyle w:val="5"/>
        <w:shd w:val="clear" w:color="auto" w:fill="auto"/>
        <w:spacing w:line="240" w:lineRule="auto"/>
        <w:ind w:firstLine="360"/>
        <w:rPr>
          <w:sz w:val="28"/>
          <w:szCs w:val="28"/>
        </w:rPr>
      </w:pPr>
      <w:r w:rsidRPr="00A75B07">
        <w:rPr>
          <w:rStyle w:val="aa"/>
          <w:sz w:val="28"/>
          <w:szCs w:val="28"/>
        </w:rPr>
        <w:t>Топонимии маъно</w:t>
      </w:r>
      <w:r w:rsidRPr="00A75B07">
        <w:rPr>
          <w:sz w:val="28"/>
          <w:szCs w:val="28"/>
        </w:rPr>
        <w:t xml:space="preserve"> минимал ахборотдан-объектни кўрсатишдан ташқари объект ҳақида муайян миллий маданий жамоага яхши маълум бўлган кўшимча маълумот хдм берад</w:t>
      </w:r>
      <w:r w:rsidRPr="00A75B07">
        <w:rPr>
          <w:sz w:val="28"/>
          <w:szCs w:val="28"/>
        </w:rPr>
        <w:t>и.</w:t>
      </w:r>
    </w:p>
    <w:p w:rsidR="00551BC1" w:rsidRPr="00A75B07" w:rsidRDefault="00B64AFC" w:rsidP="00A75B07">
      <w:pPr>
        <w:pStyle w:val="5"/>
        <w:shd w:val="clear" w:color="auto" w:fill="auto"/>
        <w:spacing w:line="240" w:lineRule="auto"/>
        <w:ind w:firstLine="360"/>
        <w:rPr>
          <w:sz w:val="28"/>
          <w:szCs w:val="28"/>
        </w:rPr>
      </w:pPr>
      <w:r w:rsidRPr="00A75B07">
        <w:rPr>
          <w:rStyle w:val="aa"/>
          <w:sz w:val="28"/>
          <w:szCs w:val="28"/>
        </w:rPr>
        <w:t>Топонимдан ўсиб чиқ&amp;ан кейинги маъно,</w:t>
      </w:r>
      <w:r w:rsidRPr="00A75B07">
        <w:rPr>
          <w:sz w:val="28"/>
          <w:szCs w:val="28"/>
        </w:rPr>
        <w:t xml:space="preserve"> яъни белгиланган объектнинг қдндайдир алоҳида белгисини биринчи ўринга олиб чиқиш натижасида туғиладиган маъно тил эгалари оммавий (обыденный) онгида долзарб бўлган объект образининг мантиқий давоми ва топонимдан ўс</w:t>
      </w:r>
      <w:r w:rsidRPr="00A75B07">
        <w:rPr>
          <w:sz w:val="28"/>
          <w:szCs w:val="28"/>
        </w:rPr>
        <w:t xml:space="preserve">иб чикқан кейинги маънони ифодаловчи сўз ясалиш ижтимоий </w:t>
      </w:r>
      <w:r w:rsidRPr="00A75B07">
        <w:rPr>
          <w:rStyle w:val="aa"/>
          <w:sz w:val="28"/>
          <w:szCs w:val="28"/>
        </w:rPr>
        <w:t>детерминлашувининг</w:t>
      </w:r>
      <w:r w:rsidRPr="00A75B07">
        <w:rPr>
          <w:sz w:val="28"/>
          <w:szCs w:val="28"/>
        </w:rPr>
        <w:t xml:space="preserve"> ёрқин намойиши бўлиб ҳисобланади. Бироқ миллий онгда топоним “унадиган” топонимдан кейинги коннотатив маъно бирмунча Бдизшдаш уйғотади.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 Крраевнинг “Географик номлар маъносини би</w:t>
      </w:r>
      <w:r w:rsidRPr="00A75B07">
        <w:rPr>
          <w:sz w:val="28"/>
          <w:szCs w:val="28"/>
        </w:rPr>
        <w:t xml:space="preserve">ласизми?” (Т., 1970) асарида келтирилган </w:t>
      </w:r>
      <w:r w:rsidRPr="00A75B07">
        <w:rPr>
          <w:rStyle w:val="aa"/>
          <w:sz w:val="28"/>
          <w:szCs w:val="28"/>
        </w:rPr>
        <w:t xml:space="preserve">қўқрн арава, чўст </w:t>
      </w:r>
      <w:r w:rsidRPr="00A75B07">
        <w:rPr>
          <w:rStyle w:val="-1pt"/>
          <w:spacing w:val="0"/>
          <w:sz w:val="28"/>
          <w:szCs w:val="28"/>
        </w:rPr>
        <w:t>пичоғи, академия, вулкрн,</w:t>
      </w:r>
      <w:r w:rsidRPr="00A75B07">
        <w:rPr>
          <w:rStyle w:val="aa"/>
          <w:sz w:val="28"/>
          <w:szCs w:val="28"/>
        </w:rPr>
        <w:t xml:space="preserve"> кофе, </w:t>
      </w:r>
      <w:r w:rsidRPr="00A75B07">
        <w:rPr>
          <w:rStyle w:val="-1pt"/>
          <w:spacing w:val="0"/>
          <w:sz w:val="28"/>
          <w:szCs w:val="28"/>
        </w:rPr>
        <w:t>жерси-олимпиада, роман,</w:t>
      </w:r>
      <w:r w:rsidRPr="00A75B07">
        <w:rPr>
          <w:sz w:val="28"/>
          <w:szCs w:val="28"/>
        </w:rPr>
        <w:t xml:space="preserve"> каби сўзлар хдм топонимлардан ўсиб чикқан элементлардир, яъни оттопонимлардир. Уларни </w:t>
      </w:r>
      <w:r w:rsidRPr="00A75B07">
        <w:rPr>
          <w:rStyle w:val="-1pt"/>
          <w:spacing w:val="0"/>
          <w:sz w:val="28"/>
          <w:szCs w:val="28"/>
        </w:rPr>
        <w:t xml:space="preserve">омонхона суви - омонхона, марғилон атласи - марғилони, </w:t>
      </w:r>
      <w:r w:rsidRPr="00A75B07">
        <w:rPr>
          <w:rStyle w:val="-1pt"/>
          <w:spacing w:val="0"/>
          <w:sz w:val="28"/>
          <w:szCs w:val="28"/>
        </w:rPr>
        <w:t>ироқн дўппи</w:t>
      </w:r>
      <w:r w:rsidRPr="00A75B07">
        <w:rPr>
          <w:sz w:val="28"/>
          <w:szCs w:val="28"/>
        </w:rPr>
        <w:t xml:space="preserve"> - </w:t>
      </w:r>
      <w:r w:rsidRPr="00A75B07">
        <w:rPr>
          <w:rStyle w:val="-1pt"/>
          <w:spacing w:val="0"/>
          <w:sz w:val="28"/>
          <w:szCs w:val="28"/>
        </w:rPr>
        <w:t>ироқи, боғизоғон виноси - боғизоғон</w:t>
      </w:r>
      <w:r w:rsidRPr="00A75B07">
        <w:rPr>
          <w:sz w:val="28"/>
          <w:szCs w:val="28"/>
        </w:rPr>
        <w:t xml:space="preserve"> каби сўзлар ҳисобига бойитиш мумкин.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Кўринадики, лингвистик бирликларлардаги маъновий ва шаклий ўзгаркшлар улар топонимик маъно англаттандан кейин тўхтаб крлмайди, балки кейинчалик ҳам давом этиши мумкин. Ш</w:t>
      </w:r>
      <w:r w:rsidRPr="00A75B07">
        <w:rPr>
          <w:sz w:val="28"/>
          <w:szCs w:val="28"/>
        </w:rPr>
        <w:t>унинг учун ҳам</w:t>
      </w:r>
    </w:p>
    <w:p w:rsidR="00551BC1" w:rsidRPr="00A75B07" w:rsidRDefault="00B64AFC" w:rsidP="00A75B07">
      <w:pPr>
        <w:pStyle w:val="5"/>
        <w:shd w:val="clear" w:color="auto" w:fill="auto"/>
        <w:tabs>
          <w:tab w:val="left" w:pos="1244"/>
        </w:tabs>
        <w:spacing w:line="240" w:lineRule="auto"/>
        <w:ind w:firstLine="0"/>
        <w:rPr>
          <w:sz w:val="28"/>
          <w:szCs w:val="28"/>
        </w:rPr>
      </w:pPr>
      <w:r w:rsidRPr="00A75B07">
        <w:rPr>
          <w:sz w:val="28"/>
          <w:szCs w:val="28"/>
        </w:rPr>
        <w:t xml:space="preserve">В.А.Никонов фанга </w:t>
      </w:r>
      <w:r w:rsidRPr="00A75B07">
        <w:rPr>
          <w:rStyle w:val="-1pt"/>
          <w:spacing w:val="0"/>
          <w:sz w:val="28"/>
          <w:szCs w:val="28"/>
        </w:rPr>
        <w:t>оттопоним</w:t>
      </w:r>
      <w:r w:rsidRPr="00A75B07">
        <w:rPr>
          <w:sz w:val="28"/>
          <w:szCs w:val="28"/>
        </w:rPr>
        <w:t xml:space="preserve"> атамасини олиб кирган. Бу атаманинг маъноси сўзнинг топонимик атамалик доирасидан чиқиб, айни пайтда ушбу топоним асосида янги маъно англатувчи сўз-атамаларнинг юзага келиши юқорида келтирилган мисоллардан маълум </w:t>
      </w:r>
      <w:r w:rsidRPr="00A75B07">
        <w:rPr>
          <w:sz w:val="28"/>
          <w:szCs w:val="28"/>
        </w:rPr>
        <w:t>бўлиб турибди.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Р.З.Мурясов ана шу каби оттопонимлар доирасида қуйидаги семантик туркум (разряд)лар мавжудлигини кўрсатган эди:</w:t>
      </w:r>
    </w:p>
    <w:p w:rsidR="00551BC1" w:rsidRPr="00A75B07" w:rsidRDefault="00B64AFC" w:rsidP="00A75B07">
      <w:pPr>
        <w:pStyle w:val="5"/>
        <w:numPr>
          <w:ilvl w:val="0"/>
          <w:numId w:val="35"/>
        </w:numPr>
        <w:shd w:val="clear" w:color="auto" w:fill="auto"/>
        <w:spacing w:line="240" w:lineRule="auto"/>
        <w:ind w:firstLine="360"/>
        <w:rPr>
          <w:sz w:val="28"/>
          <w:szCs w:val="28"/>
        </w:rPr>
      </w:pPr>
      <w:r w:rsidRPr="00A75B07">
        <w:rPr>
          <w:sz w:val="28"/>
          <w:szCs w:val="28"/>
        </w:rPr>
        <w:t>Миллий вакиллари, давлатларда яшовчилар, шахдрлар, аҳрли пунктлари, ороллар ва бошкд географик раёнларни ифодаловчи шахслар;</w:t>
      </w:r>
    </w:p>
    <w:p w:rsidR="00551BC1" w:rsidRPr="00A75B07" w:rsidRDefault="00B64AFC" w:rsidP="00A75B07">
      <w:pPr>
        <w:pStyle w:val="5"/>
        <w:numPr>
          <w:ilvl w:val="0"/>
          <w:numId w:val="35"/>
        </w:numPr>
        <w:shd w:val="clear" w:color="auto" w:fill="auto"/>
        <w:spacing w:line="240" w:lineRule="auto"/>
        <w:ind w:firstLine="360"/>
        <w:rPr>
          <w:sz w:val="28"/>
          <w:szCs w:val="28"/>
        </w:rPr>
      </w:pPr>
      <w:r w:rsidRPr="00A75B07">
        <w:rPr>
          <w:sz w:val="28"/>
          <w:szCs w:val="28"/>
        </w:rPr>
        <w:t>Касб</w:t>
      </w:r>
      <w:r w:rsidRPr="00A75B07">
        <w:rPr>
          <w:sz w:val="28"/>
          <w:szCs w:val="28"/>
        </w:rPr>
        <w:t>-хунар, мутахассислик, бирор машғулотга кдзиқишини ифодаловчи шахслар;</w:t>
      </w:r>
    </w:p>
    <w:p w:rsidR="00551BC1" w:rsidRPr="00A75B07" w:rsidRDefault="00B64AFC" w:rsidP="00A75B07">
      <w:pPr>
        <w:pStyle w:val="5"/>
        <w:numPr>
          <w:ilvl w:val="0"/>
          <w:numId w:val="35"/>
        </w:numPr>
        <w:shd w:val="clear" w:color="auto" w:fill="auto"/>
        <w:spacing w:line="240" w:lineRule="auto"/>
        <w:ind w:firstLine="360"/>
        <w:rPr>
          <w:sz w:val="28"/>
          <w:szCs w:val="28"/>
        </w:rPr>
      </w:pPr>
      <w:r w:rsidRPr="00A75B07">
        <w:rPr>
          <w:sz w:val="28"/>
          <w:szCs w:val="28"/>
        </w:rPr>
        <w:lastRenderedPageBreak/>
        <w:t>Салбий хусусиятларга мойил бўлган шахсларни ифодаловчи;</w:t>
      </w:r>
    </w:p>
    <w:p w:rsidR="00551BC1" w:rsidRPr="00A75B07" w:rsidRDefault="00B64AFC" w:rsidP="00A75B07">
      <w:pPr>
        <w:pStyle w:val="5"/>
        <w:numPr>
          <w:ilvl w:val="0"/>
          <w:numId w:val="35"/>
        </w:numPr>
        <w:shd w:val="clear" w:color="auto" w:fill="auto"/>
        <w:spacing w:line="240" w:lineRule="auto"/>
        <w:ind w:firstLine="360"/>
        <w:rPr>
          <w:sz w:val="28"/>
          <w:szCs w:val="28"/>
        </w:rPr>
      </w:pPr>
      <w:r w:rsidRPr="00A75B07">
        <w:rPr>
          <w:sz w:val="28"/>
          <w:szCs w:val="28"/>
        </w:rPr>
        <w:t>Илмий оқдмларга, динларга дахилдор шахсларни ифодаловчи;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б.Шахснинг ир</w:t>
      </w:r>
      <w:r w:rsidRPr="00A75B07">
        <w:rPr>
          <w:rStyle w:val="Candara8pt"/>
          <w:rFonts w:ascii="Times New Roman" w:hAnsi="Times New Roman" w:cs="Times New Roman"/>
          <w:sz w:val="28"/>
          <w:szCs w:val="28"/>
        </w:rPr>
        <w:t>1</w:t>
      </w:r>
      <w:r w:rsidRPr="00A75B07">
        <w:rPr>
          <w:sz w:val="28"/>
          <w:szCs w:val="28"/>
        </w:rPr>
        <w:t>дий дахлдорлигини ифодаловчи;</w:t>
      </w:r>
    </w:p>
    <w:p w:rsidR="00551BC1" w:rsidRPr="00A75B07" w:rsidRDefault="00B64AFC" w:rsidP="00A75B07">
      <w:pPr>
        <w:pStyle w:val="5"/>
        <w:numPr>
          <w:ilvl w:val="0"/>
          <w:numId w:val="36"/>
        </w:numPr>
        <w:shd w:val="clear" w:color="auto" w:fill="auto"/>
        <w:spacing w:line="240" w:lineRule="auto"/>
        <w:ind w:firstLine="360"/>
        <w:rPr>
          <w:sz w:val="28"/>
          <w:szCs w:val="28"/>
        </w:rPr>
      </w:pPr>
      <w:r w:rsidRPr="00A75B07">
        <w:rPr>
          <w:sz w:val="28"/>
          <w:szCs w:val="28"/>
        </w:rPr>
        <w:t xml:space="preserve">Билим соҳаси, ижтимоий ва </w:t>
      </w:r>
      <w:r w:rsidRPr="00A75B07">
        <w:rPr>
          <w:sz w:val="28"/>
          <w:szCs w:val="28"/>
        </w:rPr>
        <w:t>диний оқимлар, таълимотларни ифодаловчи;</w:t>
      </w:r>
    </w:p>
    <w:p w:rsidR="00551BC1" w:rsidRPr="00A75B07" w:rsidRDefault="00B64AFC" w:rsidP="00A75B07">
      <w:pPr>
        <w:pStyle w:val="5"/>
        <w:numPr>
          <w:ilvl w:val="0"/>
          <w:numId w:val="36"/>
        </w:numPr>
        <w:shd w:val="clear" w:color="auto" w:fill="auto"/>
        <w:spacing w:line="240" w:lineRule="auto"/>
        <w:ind w:firstLine="360"/>
        <w:rPr>
          <w:sz w:val="28"/>
          <w:szCs w:val="28"/>
        </w:rPr>
      </w:pPr>
      <w:r w:rsidRPr="00A75B07">
        <w:rPr>
          <w:sz w:val="28"/>
          <w:szCs w:val="28"/>
        </w:rPr>
        <w:t>Абстракт тушунчаларни, кишиларнинг сифатини, мавқеи ва харакгерини ифодаловчи;</w:t>
      </w:r>
    </w:p>
    <w:p w:rsidR="00551BC1" w:rsidRPr="00A75B07" w:rsidRDefault="00B64AFC" w:rsidP="00A75B07">
      <w:pPr>
        <w:pStyle w:val="5"/>
        <w:numPr>
          <w:ilvl w:val="0"/>
          <w:numId w:val="36"/>
        </w:numPr>
        <w:shd w:val="clear" w:color="auto" w:fill="auto"/>
        <w:spacing w:line="240" w:lineRule="auto"/>
        <w:ind w:firstLine="360"/>
        <w:rPr>
          <w:sz w:val="28"/>
          <w:szCs w:val="28"/>
        </w:rPr>
      </w:pPr>
      <w:r w:rsidRPr="00A75B07">
        <w:rPr>
          <w:sz w:val="28"/>
          <w:szCs w:val="28"/>
        </w:rPr>
        <w:t>Машиналарни, асбоб-ускуналарни, техник воситалар ва бошқэ нредметларни ифодаловчи;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9.0зиқ-овкдт турларини ифодаловчи;</w:t>
      </w:r>
    </w:p>
    <w:p w:rsidR="00551BC1" w:rsidRPr="00A75B07" w:rsidRDefault="00B64AFC" w:rsidP="00A75B07">
      <w:pPr>
        <w:pStyle w:val="5"/>
        <w:numPr>
          <w:ilvl w:val="0"/>
          <w:numId w:val="37"/>
        </w:numPr>
        <w:shd w:val="clear" w:color="auto" w:fill="auto"/>
        <w:spacing w:line="240" w:lineRule="auto"/>
        <w:ind w:firstLine="360"/>
        <w:rPr>
          <w:sz w:val="28"/>
          <w:szCs w:val="28"/>
        </w:rPr>
      </w:pPr>
      <w:r w:rsidRPr="00A75B07">
        <w:rPr>
          <w:sz w:val="28"/>
          <w:szCs w:val="28"/>
        </w:rPr>
        <w:t xml:space="preserve">У ёки бу жойларда </w:t>
      </w:r>
      <w:r w:rsidRPr="00A75B07">
        <w:rPr>
          <w:sz w:val="28"/>
          <w:szCs w:val="28"/>
        </w:rPr>
        <w:t>ишлаб чиқялган ичимлик турларини, ўсимдикларни (кофе, гамаки), меваларни ифодаловчи;</w:t>
      </w:r>
    </w:p>
    <w:p w:rsidR="00551BC1" w:rsidRPr="00A75B07" w:rsidRDefault="00B64AFC" w:rsidP="00A75B07">
      <w:pPr>
        <w:pStyle w:val="5"/>
        <w:numPr>
          <w:ilvl w:val="0"/>
          <w:numId w:val="37"/>
        </w:numPr>
        <w:shd w:val="clear" w:color="auto" w:fill="auto"/>
        <w:spacing w:line="240" w:lineRule="auto"/>
        <w:ind w:firstLine="360"/>
        <w:rPr>
          <w:sz w:val="28"/>
          <w:szCs w:val="28"/>
        </w:rPr>
      </w:pPr>
      <w:r w:rsidRPr="00A75B07">
        <w:rPr>
          <w:sz w:val="28"/>
          <w:szCs w:val="28"/>
        </w:rPr>
        <w:t>Жониворларни ифодаловчи;</w:t>
      </w:r>
    </w:p>
    <w:p w:rsidR="00551BC1" w:rsidRPr="00A75B07" w:rsidRDefault="00B64AFC" w:rsidP="00A75B07">
      <w:pPr>
        <w:pStyle w:val="5"/>
        <w:numPr>
          <w:ilvl w:val="0"/>
          <w:numId w:val="37"/>
        </w:numPr>
        <w:shd w:val="clear" w:color="auto" w:fill="auto"/>
        <w:spacing w:line="240" w:lineRule="auto"/>
        <w:ind w:firstLine="360"/>
        <w:rPr>
          <w:sz w:val="28"/>
          <w:szCs w:val="28"/>
        </w:rPr>
      </w:pPr>
      <w:r w:rsidRPr="00A75B07">
        <w:rPr>
          <w:sz w:val="28"/>
          <w:szCs w:val="28"/>
        </w:rPr>
        <w:t>Кўшиқ ва рақсларни ифодаловчи;</w:t>
      </w:r>
    </w:p>
    <w:p w:rsidR="00551BC1" w:rsidRPr="00A75B07" w:rsidRDefault="00B64AFC" w:rsidP="00A75B07">
      <w:pPr>
        <w:pStyle w:val="5"/>
        <w:numPr>
          <w:ilvl w:val="0"/>
          <w:numId w:val="37"/>
        </w:numPr>
        <w:shd w:val="clear" w:color="auto" w:fill="auto"/>
        <w:spacing w:line="240" w:lineRule="auto"/>
        <w:ind w:firstLine="360"/>
        <w:rPr>
          <w:sz w:val="28"/>
          <w:szCs w:val="28"/>
        </w:rPr>
      </w:pPr>
      <w:r w:rsidRPr="00A75B07">
        <w:rPr>
          <w:sz w:val="28"/>
          <w:szCs w:val="28"/>
        </w:rPr>
        <w:t>Гиламлар, матолар, кийим турлари ва бошқа маҳсулотларни ифодаловчи;</w:t>
      </w:r>
    </w:p>
    <w:p w:rsidR="00551BC1" w:rsidRPr="00A75B07" w:rsidRDefault="00B64AFC" w:rsidP="00A75B07">
      <w:pPr>
        <w:pStyle w:val="5"/>
        <w:numPr>
          <w:ilvl w:val="0"/>
          <w:numId w:val="37"/>
        </w:numPr>
        <w:shd w:val="clear" w:color="auto" w:fill="auto"/>
        <w:spacing w:line="240" w:lineRule="auto"/>
        <w:ind w:firstLine="360"/>
        <w:rPr>
          <w:sz w:val="28"/>
          <w:szCs w:val="28"/>
        </w:rPr>
      </w:pPr>
      <w:r w:rsidRPr="00A75B07">
        <w:rPr>
          <w:sz w:val="28"/>
          <w:szCs w:val="28"/>
        </w:rPr>
        <w:t>Пул бирликларини ифодаловчи;</w:t>
      </w:r>
    </w:p>
    <w:p w:rsidR="00551BC1" w:rsidRPr="00A75B07" w:rsidRDefault="00B64AFC" w:rsidP="00A75B07">
      <w:pPr>
        <w:pStyle w:val="5"/>
        <w:numPr>
          <w:ilvl w:val="0"/>
          <w:numId w:val="37"/>
        </w:numPr>
        <w:shd w:val="clear" w:color="auto" w:fill="auto"/>
        <w:spacing w:line="240" w:lineRule="auto"/>
        <w:ind w:firstLine="360"/>
        <w:rPr>
          <w:sz w:val="28"/>
          <w:szCs w:val="28"/>
        </w:rPr>
      </w:pPr>
      <w:r w:rsidRPr="00A75B07">
        <w:rPr>
          <w:sz w:val="28"/>
          <w:szCs w:val="28"/>
        </w:rPr>
        <w:t>Жамловчи отларни и</w:t>
      </w:r>
      <w:r w:rsidRPr="00A75B07">
        <w:rPr>
          <w:sz w:val="28"/>
          <w:szCs w:val="28"/>
        </w:rPr>
        <w:t>фодаловчи;</w:t>
      </w:r>
    </w:p>
    <w:p w:rsidR="00551BC1" w:rsidRPr="00A75B07" w:rsidRDefault="00B64AFC" w:rsidP="00A75B07">
      <w:pPr>
        <w:pStyle w:val="5"/>
        <w:numPr>
          <w:ilvl w:val="0"/>
          <w:numId w:val="37"/>
        </w:numPr>
        <w:shd w:val="clear" w:color="auto" w:fill="auto"/>
        <w:spacing w:line="240" w:lineRule="auto"/>
        <w:ind w:firstLine="360"/>
        <w:rPr>
          <w:sz w:val="28"/>
          <w:szCs w:val="28"/>
        </w:rPr>
      </w:pPr>
      <w:r w:rsidRPr="00A75B07">
        <w:rPr>
          <w:sz w:val="28"/>
          <w:szCs w:val="28"/>
        </w:rPr>
        <w:t>Геологик жинслар ва кимёвий элементларни ифодаловчи.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Оттопонимларни топонимлардан ясалган янги сўз сифатида эътироф</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этиш мумкинлиги уларнинг ўзбек тилида, унинг сўз ясалиш тизимида алоҳида мавқега эга эканлигидан далолат беради.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Хуллас, топонимл</w:t>
      </w:r>
      <w:r w:rsidRPr="00A75B07">
        <w:rPr>
          <w:sz w:val="28"/>
          <w:szCs w:val="28"/>
        </w:rPr>
        <w:t>ар негизида янги маънодаги сўзларнинг пайдо бўлиши ижтимоий-иктисодий ва тарихий-маданий омиллар билан боғлиқ экан, келажакда бу муаммолар ўзбек тилшунослигида ҳам ўрганилиши зарур.</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Илёсова М.Э.</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Ўз МУ, тадқиқотчи</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 xml:space="preserve">ПРОФ. А.Ғ.ҒУ ЛОМОВ ВА СЎЗ ЯСАЛИШ ИДА </w:t>
      </w:r>
      <w:r w:rsidRPr="00A75B07">
        <w:rPr>
          <w:sz w:val="28"/>
          <w:szCs w:val="28"/>
        </w:rPr>
        <w:t>МОТИВАЦИЯ МАСАЛАЛАРИ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Туркийшунослик ва ўзбек тилшунослигида XX асрнинг 50- йилларидан бошлаб сўз ясалишининг асосий масалалари бўйича муҳим тадқиқотлар юзага кела бошлади. Бу тадқиқотлар орасида проф.</w:t>
      </w:r>
    </w:p>
    <w:p w:rsidR="00551BC1" w:rsidRPr="00A75B07" w:rsidRDefault="00B64AFC" w:rsidP="00A75B07">
      <w:pPr>
        <w:pStyle w:val="5"/>
        <w:shd w:val="clear" w:color="auto" w:fill="auto"/>
        <w:spacing w:line="240" w:lineRule="auto"/>
        <w:ind w:firstLine="0"/>
        <w:rPr>
          <w:sz w:val="28"/>
          <w:szCs w:val="28"/>
        </w:rPr>
      </w:pPr>
      <w:r w:rsidRPr="00A75B07">
        <w:rPr>
          <w:sz w:val="28"/>
          <w:szCs w:val="28"/>
        </w:rPr>
        <w:t>А.Ғ.Ғуломовнинг асарлари ўзининг теран фикрлар, янги ил</w:t>
      </w:r>
      <w:r w:rsidRPr="00A75B07">
        <w:rPr>
          <w:sz w:val="28"/>
          <w:szCs w:val="28"/>
        </w:rPr>
        <w:t>мий хулосапарга бойлиги билан ажралиб турар эди. Жахон тилшунослигида қўлга киритилган ютукдардан фойдаланган ҳолда, бой илмий-тарихий манбаларимиз, бадиий асарлар, халқ оғзаки ижоди ва шева далилларини ўзига хос илмий услуб ва тафаккур, заковат билан тадқ</w:t>
      </w:r>
      <w:r w:rsidRPr="00A75B07">
        <w:rPr>
          <w:sz w:val="28"/>
          <w:szCs w:val="28"/>
        </w:rPr>
        <w:t>иқ этган олим умумтилшунослик ривожига улкан ҳисса қўшганлиги кейинги йиллардагина эътироф этилмокда. Бу эътироф тилшуносликнинг бошқа соҳалари қатори тўлиқ маънода сўз ясалиши соҳасига ҳам таалуқлидир.</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Проф. А.Ғ.Ғуломов сўз ясалишининг марказий тушунчалар</w:t>
      </w:r>
      <w:r w:rsidRPr="00A75B07">
        <w:rPr>
          <w:sz w:val="28"/>
          <w:szCs w:val="28"/>
        </w:rPr>
        <w:t>идан бири-сўз ясалиши мотивацияси тушунчасига алоҳида, махсус эътибор қаратган. Маълумки, сўз ясалиши назарияси ўз тараққиётида морфологах, сунг структур - семантик, XX асрнинг 70-йиллардан бошлаб синтактик- трансформацион, номинатив-опомасиологик, струкци</w:t>
      </w:r>
      <w:r w:rsidRPr="00A75B07">
        <w:rPr>
          <w:sz w:val="28"/>
          <w:szCs w:val="28"/>
        </w:rPr>
        <w:t xml:space="preserve">опал-семантик каби </w:t>
      </w:r>
      <w:r w:rsidRPr="00A75B07">
        <w:rPr>
          <w:sz w:val="28"/>
          <w:szCs w:val="28"/>
        </w:rPr>
        <w:lastRenderedPageBreak/>
        <w:t>босқичлар ўтади (1,...)</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Морфологик босқич доирасида сўз ясалиши масалалари морфемалар ўринлаши, ўзаро боғланиши нуқгаи назаридан қаралиб, ўзак, негиз тушунчаларидан кенг фойдаланилган. 2-босқич - структур- семантик босқич доирасида. Ясам</w:t>
      </w:r>
      <w:r w:rsidRPr="00A75B07">
        <w:rPr>
          <w:sz w:val="28"/>
          <w:szCs w:val="28"/>
        </w:rPr>
        <w:t>а сўзда шакл (ташқи томон) ҳамда мазмун (ички томон) муносабати кенг мухокама қилинди, сўз ясалиши таҳлили, морфем тахлил кенгрок морфологик тахлил тамойиллари кўрсатилди (бу ўринда</w:t>
      </w:r>
    </w:p>
    <w:p w:rsidR="00551BC1" w:rsidRPr="00A75B07" w:rsidRDefault="00B64AFC" w:rsidP="00A75B07">
      <w:pPr>
        <w:pStyle w:val="5"/>
        <w:shd w:val="clear" w:color="auto" w:fill="auto"/>
        <w:tabs>
          <w:tab w:val="left" w:pos="1100"/>
        </w:tabs>
        <w:spacing w:line="240" w:lineRule="auto"/>
        <w:ind w:firstLine="0"/>
        <w:rPr>
          <w:sz w:val="28"/>
          <w:szCs w:val="28"/>
        </w:rPr>
      </w:pPr>
      <w:r w:rsidRPr="00A75B07">
        <w:rPr>
          <w:sz w:val="28"/>
          <w:szCs w:val="28"/>
        </w:rPr>
        <w:t>С.Усмонов, Ш.Рахматуллаев, А.Хожиев каби етакчи олимларимизнинг хизматлари</w:t>
      </w:r>
      <w:r w:rsidRPr="00A75B07">
        <w:rPr>
          <w:sz w:val="28"/>
          <w:szCs w:val="28"/>
        </w:rPr>
        <w:t>ни ҳам таъкидлаш жоиз деб биламиз).</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Проф. А.Ғ.Ғуломов асарларида сўз ясалиши тизим сифатида қаралиб, мотивация масалаларини изохлаш учун махсус «сўз ясалиш» муносабати тушунчаси ишлатилади: «ясалган сўз билан ясовчи сўз ўзаро ясалмалик муносабати билан боғ</w:t>
      </w:r>
      <w:r w:rsidRPr="00A75B07">
        <w:rPr>
          <w:sz w:val="28"/>
          <w:szCs w:val="28"/>
        </w:rPr>
        <w:t>ланган бўлади: буларнинг алоқаси сўз ясаш муносабати синалади...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Сўз ясалиш структураси деганда, шу икки элемент орасидаги формал ва симантик муносабатларининг биргалигини, йиғиндисини тушунамиз... Ясама сўзнинг маъноси ясовчи сўзнинг маъносига асосланади:</w:t>
      </w:r>
      <w:r w:rsidRPr="00A75B07">
        <w:rPr>
          <w:sz w:val="28"/>
          <w:szCs w:val="28"/>
        </w:rPr>
        <w:t xml:space="preserve"> ясалма сўзнинг маъносини ривожлантиради, ўшандан келиб чиқади... Шунга кўра: биринчи элемент асословчи (мотивланувчи), иккала элементнинг орасидаги муносабат мотивация (мотивлаш), асослаш муносабати синалади)» (2,14 бет).</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Қиёсий-тарихий тилшунослик тизими</w:t>
      </w:r>
      <w:r w:rsidRPr="00A75B07">
        <w:rPr>
          <w:sz w:val="28"/>
          <w:szCs w:val="28"/>
        </w:rPr>
        <w:t>да сўз ва шакл ясалишининг муҳим масалаларини ривожлантирган, ўзини «Янги тилшунослик» деб эълон қилган айрим йўналишларда анча олдин бу масала бўйича катта ютукдарга эришган И.А.Бодуэн де Курженэ, В.А. Богородицкий, И.В.Крушевский, М.М.Покровский, А.А.Пот</w:t>
      </w:r>
      <w:r w:rsidRPr="00A75B07">
        <w:rPr>
          <w:sz w:val="28"/>
          <w:szCs w:val="28"/>
        </w:rPr>
        <w:t>ебня каби олимларнинг ишларида ясовчи ва ясалмалик муносабати, ясама сўздаги шакл ва мазмун муносабати атрофлича ўрганилган эди.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Ясама сўз таркибидаги маъно алоқаларининг сусайиши фонетик ўзгаришларнинг эса маъно сусайишларини янада мустахкамловчи омил эка</w:t>
      </w:r>
      <w:r w:rsidRPr="00A75B07">
        <w:rPr>
          <w:sz w:val="28"/>
          <w:szCs w:val="28"/>
        </w:rPr>
        <w:t>нлиги бу олимларнинг тадкикотларида белгилаб берилган. Айни ходисага нисбатан «аналогия» (И.А.Бодуэн де Курженэ) «соддаланиш», «морфологик қайта бўлиши» (В.А.Богородский), «семантик ип узилиши» (А.А.Потебня) каби атамалар хосланган.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Проф. А.Ғ.Ғуломов бу хи</w:t>
      </w:r>
      <w:r w:rsidRPr="00A75B07">
        <w:rPr>
          <w:sz w:val="28"/>
          <w:szCs w:val="28"/>
        </w:rPr>
        <w:t>л ҳолатларга нисбатан куйидагича баҳо беради: «сўзнинг маъноси унинг таркибидаги қисмларнинг семантик хусусияти билан боғлиқ» деган фикр ҳамма вакт ҳам шу кисмларнинг маъноси йиғилиб, ўша сўзнинг маъносини ҳосил қилади, шунга тенг бўлади, деган мазмунни ан</w:t>
      </w:r>
      <w:r w:rsidRPr="00A75B07">
        <w:rPr>
          <w:sz w:val="28"/>
          <w:szCs w:val="28"/>
        </w:rPr>
        <w:t>глата бермайди» (2,14 бет). Масалан, сувоқ, сувоқчи, сувоқчилик каби қолатларда ясалманинг маъноси қисмларининг маъносидан туғилса, андаваламоқ («хаспўшламок» маъносида) сўзида қисмлардан англашилган маъно бошқачароқ кўринишни олган.</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Сўз ясалиши, олимнинг </w:t>
      </w:r>
      <w:r w:rsidRPr="00A75B07">
        <w:rPr>
          <w:sz w:val="28"/>
          <w:szCs w:val="28"/>
        </w:rPr>
        <w:t>фикрича, «бир вақглилик» (синхроник) муносабатга таянади, «ҳар вақглилик» (диахрония) эса даврлар бўйича ўзгариш, тараққиётни тушунтиришда ишлатиладиган тамойиллар мажмуидан иборат:</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lastRenderedPageBreak/>
        <w:t>«Ҳар қандай ясалма (ҳосил килинган-ясалиб чиққан элемент) дастлабки («бирл</w:t>
      </w:r>
      <w:r w:rsidRPr="00A75B07">
        <w:rPr>
          <w:sz w:val="28"/>
          <w:szCs w:val="28"/>
        </w:rPr>
        <w:t>амчи») эмас, балки кейинги («иккиламчи»), ҳодисадир: у бошқа бир ҳодисага тобе (маъно ва бошқа жиҳатлардан), унинг семантик ва структурал хусусиятлари ўша дастлабки ҳодиса орқали аниқланади. Сўз ясалиши таҳлилида тарихий, диахроник фактлар зарур бўлиб қолг</w:t>
      </w:r>
      <w:r w:rsidRPr="00A75B07">
        <w:rPr>
          <w:sz w:val="28"/>
          <w:szCs w:val="28"/>
        </w:rPr>
        <w:t>ан ўринлардагина, қиёс учун келтирилади, ҳисобга олинади, лекин асосга олинмайди (2,21-22-бет).</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Проф. А.Ғ.Ғуломовнинг ишларида умумий тилшуносликдаги «тилнинг ички формаси (шакли)» (В.фон Гумбольдт), «сўзнинг ички формаси (шакли)» (А.А. Потебня) ҳодисаларг</w:t>
      </w:r>
      <w:r w:rsidRPr="00A75B07">
        <w:rPr>
          <w:sz w:val="28"/>
          <w:szCs w:val="28"/>
        </w:rPr>
        <w:t>а ҳам муносабат билдирилиб, ясама сўзнинг пайдо бўлиш сабаблари, унинг мотивация асослари қайд этилади: «Янги сўз ҳаётнинг талаби билан туғилади. Бу талаб-жамиятнинг шу билан алоқадор ҳолда-онгнинг тарақкиётига боғлик... у ҳамма янгиликларнинг, динамиканин</w:t>
      </w:r>
      <w:r w:rsidRPr="00A75B07">
        <w:rPr>
          <w:sz w:val="28"/>
          <w:szCs w:val="28"/>
        </w:rPr>
        <w:t>г, ҳамма ўзгаришларнинг туғилиш манбаидир» (2,9-бет).</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Демак мотивланган сўз, ясалма моҳияти жиҳатидан онгдаги тушукчалар олами билан борлиқ, ташқи олам ўртасида турлича боғланишлар борлигини кўрсатиб турувчи муҳим номинатив- ономасиологик бирликлардир. Жам</w:t>
      </w:r>
      <w:r w:rsidRPr="00A75B07">
        <w:rPr>
          <w:sz w:val="28"/>
          <w:szCs w:val="28"/>
        </w:rPr>
        <w:t>ият ва онг тараккиёти эҳтиёж туфайли янгидан-янги ясалмаларнинг пайдо бўлишига имкон яратади. Бу сўз ясалишинИнг социолингвистик, прагматик томонини кўреатадиган асосий белгилардан ҳисобланади.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 xml:space="preserve">Ясама сўзлар онда-сонда, тасодифий пайдо бўладиган ҳодисалар </w:t>
      </w:r>
      <w:r w:rsidRPr="00A75B07">
        <w:rPr>
          <w:sz w:val="28"/>
          <w:szCs w:val="28"/>
        </w:rPr>
        <w:t>эмас, уларнинг пайдо бўлиши мантиқий-лисоний асосланган бўлиб, бу асосланиш маълум йўл-усул, воситаларга таянади. Шу сабабдан, проф.</w:t>
      </w:r>
    </w:p>
    <w:p w:rsidR="00551BC1" w:rsidRPr="00A75B07" w:rsidRDefault="00B64AFC" w:rsidP="00A75B07">
      <w:pPr>
        <w:pStyle w:val="5"/>
        <w:shd w:val="clear" w:color="auto" w:fill="auto"/>
        <w:tabs>
          <w:tab w:val="left" w:pos="1190"/>
        </w:tabs>
        <w:spacing w:line="240" w:lineRule="auto"/>
        <w:ind w:firstLine="0"/>
        <w:rPr>
          <w:sz w:val="28"/>
          <w:szCs w:val="28"/>
        </w:rPr>
      </w:pPr>
      <w:r w:rsidRPr="00A75B07">
        <w:rPr>
          <w:sz w:val="28"/>
          <w:szCs w:val="28"/>
        </w:rPr>
        <w:t>А.Ғ.Ғуломов «сўз ясаш моделлари» тушунчасини қўллайди: сўз ясаш моделлари, умуман ҳосил қилиш, яратиш схемаси-андазаси маън</w:t>
      </w:r>
      <w:r w:rsidRPr="00A75B07">
        <w:rPr>
          <w:sz w:val="28"/>
          <w:szCs w:val="28"/>
        </w:rPr>
        <w:t>осидаги умумлашган, абстрак ҳодисадир. Бунинг айрим хусусиятлари: 1) ясалиш модели бир хил бўлган сўзлар структура ва маъно томонидан ўхшаш бўлади; 2) сўз ясаш моделларининг унумли ё унумсиз бўлими структурадаги моделнинг янги ясалма ҳосил килиш ё ҳосил қи</w:t>
      </w:r>
      <w:r w:rsidRPr="00A75B07">
        <w:rPr>
          <w:sz w:val="28"/>
          <w:szCs w:val="28"/>
        </w:rPr>
        <w:t>лмаслигидандир: «сўзнинг ясалиш структурасини аниқлаш билан умумлаштириш натижасида сўз ясалиш моделлари белгиланади, бу моделлар тилнинг сўз ясалиши системасини ташкил қилади» (2,13- бет). Шунингдек модцалар доирасида ясалмалар икки қисмдан тузилади, яъни</w:t>
      </w:r>
      <w:r w:rsidRPr="00A75B07">
        <w:rPr>
          <w:sz w:val="28"/>
          <w:szCs w:val="28"/>
        </w:rPr>
        <w:t xml:space="preserve"> бирор оппазиция тусида бўлади.</w:t>
      </w:r>
    </w:p>
    <w:p w:rsidR="00551BC1" w:rsidRPr="00A75B07" w:rsidRDefault="00B64AFC" w:rsidP="00A75B07">
      <w:pPr>
        <w:pStyle w:val="5"/>
        <w:shd w:val="clear" w:color="auto" w:fill="auto"/>
        <w:spacing w:line="240" w:lineRule="auto"/>
        <w:ind w:firstLine="360"/>
        <w:rPr>
          <w:sz w:val="28"/>
          <w:szCs w:val="28"/>
        </w:rPr>
      </w:pPr>
      <w:r w:rsidRPr="00A75B07">
        <w:rPr>
          <w:sz w:val="28"/>
          <w:szCs w:val="28"/>
        </w:rPr>
        <w:t>Келтирилган фикрлардан кўриниб турибдики, проф. А.Ғ.Ғуломов ясалмалардаги мотивация муносабатларини кенг доирада олиб қараб, муайян даврдаги синхрон сўз ясалишининг тадқиқи учун зарур бўлган тушунчалар тизимини яратган. Бу т</w:t>
      </w:r>
      <w:r w:rsidRPr="00A75B07">
        <w:rPr>
          <w:sz w:val="28"/>
          <w:szCs w:val="28"/>
        </w:rPr>
        <w:t>ушунчалар тизими ўзбек тили сўз ясалишининг ўзига хос моҳиятини тадқиқ этишда олимлар томонидан Кўлланилган йўл-усулларининг самарали эканлигини кўрсатиб, бошловчи тадқиқотлар учун муҳим ўрганиш мактаби ҳисобланади.</w:t>
      </w:r>
    </w:p>
    <w:p w:rsidR="00551BC1" w:rsidRPr="00A75B07" w:rsidRDefault="00B64AFC" w:rsidP="00A75B07">
      <w:pPr>
        <w:pStyle w:val="5"/>
        <w:shd w:val="clear" w:color="auto" w:fill="auto"/>
        <w:spacing w:line="240" w:lineRule="auto"/>
        <w:ind w:firstLine="0"/>
        <w:rPr>
          <w:sz w:val="28"/>
          <w:szCs w:val="28"/>
        </w:rPr>
      </w:pPr>
      <w:r w:rsidRPr="00A75B07">
        <w:rPr>
          <w:rStyle w:val="2pt"/>
          <w:spacing w:val="0"/>
          <w:sz w:val="28"/>
          <w:szCs w:val="28"/>
        </w:rPr>
        <w:t>АДАБИЁТЛАР:</w:t>
      </w:r>
    </w:p>
    <w:p w:rsidR="00551BC1" w:rsidRPr="00A75B07" w:rsidRDefault="00B64AFC" w:rsidP="00A75B07">
      <w:pPr>
        <w:pStyle w:val="5"/>
        <w:numPr>
          <w:ilvl w:val="0"/>
          <w:numId w:val="38"/>
        </w:numPr>
        <w:shd w:val="clear" w:color="auto" w:fill="auto"/>
        <w:spacing w:line="240" w:lineRule="auto"/>
        <w:ind w:left="360" w:hanging="360"/>
        <w:rPr>
          <w:sz w:val="28"/>
          <w:szCs w:val="28"/>
        </w:rPr>
      </w:pPr>
      <w:r w:rsidRPr="00A75B07">
        <w:rPr>
          <w:sz w:val="28"/>
          <w:szCs w:val="28"/>
        </w:rPr>
        <w:t xml:space="preserve"> Большой энциклопедический с</w:t>
      </w:r>
      <w:r w:rsidRPr="00A75B07">
        <w:rPr>
          <w:sz w:val="28"/>
          <w:szCs w:val="28"/>
        </w:rPr>
        <w:t>ловарь. Языкознание. М., 2000 йил</w:t>
      </w:r>
    </w:p>
    <w:p w:rsidR="00551BC1" w:rsidRPr="00A75B07" w:rsidRDefault="00B64AFC" w:rsidP="00A75B07">
      <w:pPr>
        <w:pStyle w:val="5"/>
        <w:numPr>
          <w:ilvl w:val="0"/>
          <w:numId w:val="38"/>
        </w:numPr>
        <w:shd w:val="clear" w:color="auto" w:fill="auto"/>
        <w:spacing w:line="240" w:lineRule="auto"/>
        <w:ind w:left="360" w:hanging="360"/>
        <w:rPr>
          <w:sz w:val="28"/>
          <w:szCs w:val="28"/>
        </w:rPr>
      </w:pPr>
      <w:r w:rsidRPr="00A75B07">
        <w:rPr>
          <w:sz w:val="28"/>
          <w:szCs w:val="28"/>
        </w:rPr>
        <w:t xml:space="preserve"> Ўзбек тили граматикаси. 2 томлик, 1 том, Тошкент, 1975 . «Сўз ясалиши» бўлими проф. А.Ғ.Ғуломов томонидан ёзилган (матнда қавс ичидаги 1 - рақам адабиётлар рўйхатидаги манбани, 2-рақам унинг бетини </w:t>
      </w:r>
      <w:r w:rsidRPr="00A75B07">
        <w:rPr>
          <w:sz w:val="28"/>
          <w:szCs w:val="28"/>
        </w:rPr>
        <w:lastRenderedPageBreak/>
        <w:t>билдиради).</w:t>
      </w:r>
    </w:p>
    <w:p w:rsidR="00551BC1" w:rsidRPr="00A75B07" w:rsidRDefault="00B64AFC" w:rsidP="00A75B07">
      <w:pPr>
        <w:pStyle w:val="5"/>
        <w:numPr>
          <w:ilvl w:val="0"/>
          <w:numId w:val="38"/>
        </w:numPr>
        <w:shd w:val="clear" w:color="auto" w:fill="auto"/>
        <w:spacing w:line="240" w:lineRule="auto"/>
        <w:ind w:left="360" w:hanging="360"/>
        <w:rPr>
          <w:sz w:val="28"/>
          <w:szCs w:val="28"/>
        </w:rPr>
      </w:pPr>
      <w:r w:rsidRPr="00A75B07">
        <w:rPr>
          <w:sz w:val="28"/>
          <w:szCs w:val="28"/>
        </w:rPr>
        <w:t xml:space="preserve"> Гулямов А.</w:t>
      </w:r>
      <w:r w:rsidRPr="00A75B07">
        <w:rPr>
          <w:sz w:val="28"/>
          <w:szCs w:val="28"/>
        </w:rPr>
        <w:t>Г. Проблемы исторического узбекского языка. 1, Аффиксация, ч. 1. Словообразующие аффиксы имен. Ташкент, 1955.</w:t>
      </w:r>
    </w:p>
    <w:p w:rsidR="00551BC1" w:rsidRPr="00A75B07" w:rsidRDefault="00B64AFC" w:rsidP="00A75B07">
      <w:pPr>
        <w:pStyle w:val="5"/>
        <w:numPr>
          <w:ilvl w:val="0"/>
          <w:numId w:val="38"/>
        </w:numPr>
        <w:shd w:val="clear" w:color="auto" w:fill="auto"/>
        <w:spacing w:line="240" w:lineRule="auto"/>
        <w:ind w:left="360" w:hanging="360"/>
        <w:rPr>
          <w:sz w:val="28"/>
          <w:szCs w:val="28"/>
        </w:rPr>
      </w:pPr>
      <w:r w:rsidRPr="00A75B07">
        <w:rPr>
          <w:sz w:val="28"/>
          <w:szCs w:val="28"/>
        </w:rPr>
        <w:t xml:space="preserve"> Айюб Ғуломовнинг илмий мероси. Тошкент, Мирзо Улугбек номидаги Узбекистан Миллий Университета, 2005.</w:t>
      </w:r>
    </w:p>
    <w:p w:rsidR="00551BC1" w:rsidRPr="00A75B07" w:rsidRDefault="00B64AFC" w:rsidP="00A75B07">
      <w:pPr>
        <w:pStyle w:val="5"/>
        <w:numPr>
          <w:ilvl w:val="0"/>
          <w:numId w:val="38"/>
        </w:numPr>
        <w:shd w:val="clear" w:color="auto" w:fill="auto"/>
        <w:spacing w:line="240" w:lineRule="auto"/>
        <w:ind w:left="360" w:hanging="360"/>
        <w:rPr>
          <w:sz w:val="28"/>
          <w:szCs w:val="28"/>
        </w:rPr>
      </w:pPr>
      <w:r w:rsidRPr="00A75B07">
        <w:rPr>
          <w:sz w:val="28"/>
          <w:szCs w:val="28"/>
        </w:rPr>
        <w:t xml:space="preserve"> Абдуазизов А. Айюб Ғулом ва ўзбек тилшуносл</w:t>
      </w:r>
      <w:r w:rsidRPr="00A75B07">
        <w:rPr>
          <w:sz w:val="28"/>
          <w:szCs w:val="28"/>
        </w:rPr>
        <w:t>иги. Тошкент, 2004</w:t>
      </w:r>
    </w:p>
    <w:p w:rsidR="00551BC1" w:rsidRPr="00A75B07" w:rsidRDefault="00B64AFC" w:rsidP="00A75B07">
      <w:pPr>
        <w:pStyle w:val="5"/>
        <w:numPr>
          <w:ilvl w:val="0"/>
          <w:numId w:val="38"/>
        </w:numPr>
        <w:shd w:val="clear" w:color="auto" w:fill="auto"/>
        <w:spacing w:line="240" w:lineRule="auto"/>
        <w:ind w:left="360" w:hanging="360"/>
        <w:rPr>
          <w:sz w:val="28"/>
          <w:szCs w:val="28"/>
        </w:rPr>
        <w:sectPr w:rsidR="00551BC1" w:rsidRPr="00A75B07" w:rsidSect="00A75B07">
          <w:type w:val="continuous"/>
          <w:pgSz w:w="11909" w:h="16834"/>
          <w:pgMar w:top="1134" w:right="850" w:bottom="1134" w:left="1701" w:header="0" w:footer="3" w:gutter="0"/>
          <w:cols w:space="720"/>
          <w:noEndnote/>
          <w:docGrid w:linePitch="360"/>
        </w:sectPr>
      </w:pPr>
      <w:r w:rsidRPr="00A75B07">
        <w:rPr>
          <w:sz w:val="28"/>
          <w:szCs w:val="28"/>
        </w:rPr>
        <w:t xml:space="preserve"> Айюб Ғуломов (таваплудига 90 йил тўлиши муносабати билан). Тузувчи ва сўз боши муаллифи доцент М.Жўрабаева. Масъул мухаррир: проф. Р.Сайфулпаева. Ўз.МУ, 2004</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lastRenderedPageBreak/>
        <w:fldChar w:fldCharType="begin"/>
      </w:r>
      <w:r w:rsidRPr="00A75B07">
        <w:rPr>
          <w:sz w:val="28"/>
          <w:szCs w:val="28"/>
        </w:rPr>
        <w:instrText xml:space="preserve"> TOC \o "1-5" \h \z </w:instrText>
      </w:r>
      <w:r w:rsidRPr="00A75B07">
        <w:rPr>
          <w:sz w:val="28"/>
          <w:szCs w:val="28"/>
        </w:rPr>
        <w:fldChar w:fldCharType="separate"/>
      </w:r>
      <w:r w:rsidRPr="00A75B07">
        <w:rPr>
          <w:sz w:val="28"/>
          <w:szCs w:val="28"/>
        </w:rPr>
        <w:t xml:space="preserve">Ё.Тожиев. Туркий тилларда гап бош </w:t>
      </w:r>
      <w:r w:rsidRPr="00A75B07">
        <w:rPr>
          <w:sz w:val="28"/>
          <w:szCs w:val="28"/>
        </w:rPr>
        <w:t>бўлакларининг кенгайиш имкониятлари ва қонуниятлари</w:t>
      </w:r>
      <w:r w:rsidRPr="00A75B07">
        <w:rPr>
          <w:sz w:val="28"/>
          <w:szCs w:val="28"/>
        </w:rPr>
        <w:tab/>
        <w:t>3</w:t>
      </w:r>
    </w:p>
    <w:p w:rsidR="00551BC1" w:rsidRPr="00A75B07" w:rsidRDefault="00B64AFC" w:rsidP="00A75B07">
      <w:pPr>
        <w:pStyle w:val="5b"/>
        <w:shd w:val="clear" w:color="auto" w:fill="auto"/>
        <w:tabs>
          <w:tab w:val="left" w:pos="5525"/>
        </w:tabs>
        <w:spacing w:line="240" w:lineRule="auto"/>
        <w:jc w:val="both"/>
        <w:rPr>
          <w:sz w:val="28"/>
          <w:szCs w:val="28"/>
        </w:rPr>
      </w:pPr>
      <w:r w:rsidRPr="00A75B07">
        <w:rPr>
          <w:sz w:val="28"/>
          <w:szCs w:val="28"/>
        </w:rPr>
        <w:t>МДодиров. Алишер Навоий ва замонавий ўзбек тшт</w:t>
      </w:r>
      <w:r w:rsidRPr="00A75B07">
        <w:rPr>
          <w:sz w:val="28"/>
          <w:szCs w:val="28"/>
        </w:rPr>
        <w:tab/>
        <w:t>9</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Ҳ.Шамсиддинов. Турли хотира тасаввурлари ассоциациясининг номлашга муносабати</w:t>
      </w:r>
      <w:r w:rsidRPr="00A75B07">
        <w:rPr>
          <w:sz w:val="28"/>
          <w:szCs w:val="28"/>
        </w:rPr>
        <w:tab/>
        <w:t>16</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Р.Расулов, О.Содиқова. Ҳолат валентлиги реализаторининг агенс ҳолатининг</w:t>
      </w:r>
      <w:r w:rsidRPr="00A75B07">
        <w:rPr>
          <w:sz w:val="28"/>
          <w:szCs w:val="28"/>
        </w:rPr>
        <w:t xml:space="preserve"> кечиш тарзини ифодалаши</w:t>
      </w:r>
      <w:r w:rsidRPr="00A75B07">
        <w:rPr>
          <w:sz w:val="28"/>
          <w:szCs w:val="28"/>
        </w:rPr>
        <w:tab/>
        <w:t>20</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 xml:space="preserve">Ҳ.Дадабоев. “Қисаси Рабғузий”да хўлланган </w:t>
      </w:r>
      <w:r w:rsidRPr="00A75B07">
        <w:rPr>
          <w:rStyle w:val="85pt"/>
          <w:sz w:val="28"/>
          <w:szCs w:val="28"/>
        </w:rPr>
        <w:t>сал=</w:t>
      </w:r>
      <w:r w:rsidRPr="00A75B07">
        <w:rPr>
          <w:sz w:val="28"/>
          <w:szCs w:val="28"/>
        </w:rPr>
        <w:t xml:space="preserve"> феълининг семалари хусусида</w:t>
      </w:r>
      <w:r w:rsidRPr="00A75B07">
        <w:rPr>
          <w:sz w:val="28"/>
          <w:szCs w:val="28"/>
        </w:rPr>
        <w:tab/>
        <w:t>22</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 xml:space="preserve">М. Наримонова. Феъл шаклларининг қўлланишдаги бир хусусияти ҳақвда 25 </w:t>
      </w:r>
      <w:r w:rsidRPr="00A75B07">
        <w:rPr>
          <w:sz w:val="28"/>
          <w:szCs w:val="28"/>
          <w:lang w:val="en-US" w:eastAsia="en-US" w:bidi="en-US"/>
        </w:rPr>
        <w:t xml:space="preserve">Dr. Aziz </w:t>
      </w:r>
      <w:r w:rsidRPr="00A75B07">
        <w:rPr>
          <w:sz w:val="28"/>
          <w:szCs w:val="28"/>
        </w:rPr>
        <w:t xml:space="preserve">В. </w:t>
      </w:r>
      <w:r w:rsidRPr="00A75B07">
        <w:rPr>
          <w:sz w:val="28"/>
          <w:szCs w:val="28"/>
          <w:lang w:val="en-US" w:eastAsia="en-US" w:bidi="en-US"/>
        </w:rPr>
        <w:t xml:space="preserve">Djuraev. The social lie </w:t>
      </w:r>
      <w:r w:rsidRPr="00A75B07">
        <w:rPr>
          <w:rStyle w:val="af"/>
          <w:sz w:val="28"/>
          <w:szCs w:val="28"/>
        </w:rPr>
        <w:t xml:space="preserve">as a </w:t>
      </w:r>
      <w:r w:rsidRPr="00A75B07">
        <w:rPr>
          <w:sz w:val="28"/>
          <w:szCs w:val="28"/>
          <w:lang w:val="en-US" w:eastAsia="en-US" w:bidi="en-US"/>
        </w:rPr>
        <w:t xml:space="preserve">central concept for research topic </w:t>
      </w:r>
      <w:r w:rsidRPr="00A75B07">
        <w:rPr>
          <w:sz w:val="28"/>
          <w:szCs w:val="28"/>
          <w:lang w:val="en-US" w:eastAsia="en-US" w:bidi="en-US"/>
        </w:rPr>
        <w:t>“politics, power, and speech”</w:t>
      </w:r>
      <w:r w:rsidRPr="00A75B07">
        <w:rPr>
          <w:sz w:val="28"/>
          <w:szCs w:val="28"/>
          <w:lang w:val="en-US" w:eastAsia="en-US" w:bidi="en-US"/>
        </w:rPr>
        <w:tab/>
        <w:t>39</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Р.Сайфуллаева, С.Ирназарова. Ўзбек тили грамматшсаси талқинидаги айрим муаммолар хақида</w:t>
      </w:r>
      <w:r w:rsidRPr="00A75B07">
        <w:rPr>
          <w:sz w:val="28"/>
          <w:szCs w:val="28"/>
        </w:rPr>
        <w:tab/>
        <w:t>45</w:t>
      </w:r>
    </w:p>
    <w:p w:rsidR="00551BC1" w:rsidRPr="00A75B07" w:rsidRDefault="00B64AFC" w:rsidP="00A75B07">
      <w:pPr>
        <w:pStyle w:val="5b"/>
        <w:numPr>
          <w:ilvl w:val="0"/>
          <w:numId w:val="39"/>
        </w:numPr>
        <w:shd w:val="clear" w:color="auto" w:fill="auto"/>
        <w:tabs>
          <w:tab w:val="right" w:pos="5717"/>
        </w:tabs>
        <w:spacing w:line="240" w:lineRule="auto"/>
        <w:jc w:val="both"/>
        <w:rPr>
          <w:sz w:val="28"/>
          <w:szCs w:val="28"/>
        </w:rPr>
      </w:pPr>
      <w:r w:rsidRPr="00A75B07">
        <w:rPr>
          <w:sz w:val="28"/>
          <w:szCs w:val="28"/>
        </w:rPr>
        <w:t>Рафиев. 20 — йиллар ўзбек тили лексикасидаш таркибий ўзгаришларнинг моҳияти хусусида</w:t>
      </w:r>
      <w:r w:rsidRPr="00A75B07">
        <w:rPr>
          <w:sz w:val="28"/>
          <w:szCs w:val="28"/>
        </w:rPr>
        <w:tab/>
        <w:t>49</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МЖўрабоева, С.Тошалиева. Баъзи феъл шакллари</w:t>
      </w:r>
      <w:r w:rsidRPr="00A75B07">
        <w:rPr>
          <w:sz w:val="28"/>
          <w:szCs w:val="28"/>
        </w:rPr>
        <w:t>нинг қиёсий талқини ва номланишига дойр</w:t>
      </w:r>
      <w:r w:rsidRPr="00A75B07">
        <w:rPr>
          <w:sz w:val="28"/>
          <w:szCs w:val="28"/>
        </w:rPr>
        <w:tab/>
        <w:t>53</w:t>
      </w:r>
    </w:p>
    <w:p w:rsidR="00551BC1" w:rsidRPr="00A75B07" w:rsidRDefault="00B64AFC" w:rsidP="00A75B07">
      <w:pPr>
        <w:pStyle w:val="5b"/>
        <w:numPr>
          <w:ilvl w:val="0"/>
          <w:numId w:val="39"/>
        </w:numPr>
        <w:shd w:val="clear" w:color="auto" w:fill="auto"/>
        <w:tabs>
          <w:tab w:val="right" w:pos="5717"/>
        </w:tabs>
        <w:spacing w:line="240" w:lineRule="auto"/>
        <w:jc w:val="both"/>
        <w:rPr>
          <w:sz w:val="28"/>
          <w:szCs w:val="28"/>
        </w:rPr>
      </w:pPr>
      <w:r w:rsidRPr="00A75B07">
        <w:rPr>
          <w:sz w:val="28"/>
          <w:szCs w:val="28"/>
        </w:rPr>
        <w:t xml:space="preserve">Каримжонова. Юиссемаеи </w:t>
      </w:r>
      <w:r w:rsidRPr="00A75B07">
        <w:rPr>
          <w:rStyle w:val="af0"/>
          <w:b/>
          <w:bCs/>
          <w:sz w:val="28"/>
          <w:szCs w:val="28"/>
        </w:rPr>
        <w:t>юза</w:t>
      </w:r>
      <w:r w:rsidRPr="00A75B07">
        <w:rPr>
          <w:sz w:val="28"/>
          <w:szCs w:val="28"/>
        </w:rPr>
        <w:t xml:space="preserve"> биддирувчи феъл бошқарувидаги ўрин келишикди бирикмалар ҳақида</w:t>
      </w:r>
      <w:r w:rsidRPr="00A75B07">
        <w:rPr>
          <w:sz w:val="28"/>
          <w:szCs w:val="28"/>
        </w:rPr>
        <w:tab/>
        <w:t>56</w:t>
      </w:r>
    </w:p>
    <w:p w:rsidR="00551BC1" w:rsidRPr="00A75B07" w:rsidRDefault="00B64AFC" w:rsidP="00A75B07">
      <w:pPr>
        <w:pStyle w:val="5b"/>
        <w:shd w:val="clear" w:color="auto" w:fill="auto"/>
        <w:tabs>
          <w:tab w:val="left" w:pos="5525"/>
        </w:tabs>
        <w:spacing w:line="240" w:lineRule="auto"/>
        <w:jc w:val="both"/>
        <w:rPr>
          <w:sz w:val="28"/>
          <w:szCs w:val="28"/>
        </w:rPr>
      </w:pPr>
      <w:r w:rsidRPr="00A75B07">
        <w:rPr>
          <w:sz w:val="28"/>
          <w:szCs w:val="28"/>
        </w:rPr>
        <w:t>Т.Эвазаров. Топонимларшшг этимологкясидан намунаяар</w:t>
      </w:r>
      <w:r w:rsidRPr="00A75B07">
        <w:rPr>
          <w:sz w:val="28"/>
          <w:szCs w:val="28"/>
        </w:rPr>
        <w:tab/>
        <w:t>58</w:t>
      </w:r>
    </w:p>
    <w:p w:rsidR="00551BC1" w:rsidRPr="00A75B07" w:rsidRDefault="00B64AFC" w:rsidP="00A75B07">
      <w:pPr>
        <w:pStyle w:val="5b"/>
        <w:shd w:val="clear" w:color="auto" w:fill="auto"/>
        <w:tabs>
          <w:tab w:val="left" w:pos="5525"/>
          <w:tab w:val="left" w:pos="342"/>
        </w:tabs>
        <w:spacing w:line="240" w:lineRule="auto"/>
        <w:jc w:val="both"/>
        <w:rPr>
          <w:sz w:val="28"/>
          <w:szCs w:val="28"/>
        </w:rPr>
      </w:pPr>
      <w:r w:rsidRPr="00A75B07">
        <w:rPr>
          <w:sz w:val="28"/>
          <w:szCs w:val="28"/>
        </w:rPr>
        <w:t>З.Т. Хслманова. «Бобурнома»даги қаркидошлик—яқинлик терминлари</w:t>
      </w:r>
      <w:r w:rsidRPr="00A75B07">
        <w:rPr>
          <w:sz w:val="28"/>
          <w:szCs w:val="28"/>
        </w:rPr>
        <w:tab/>
        <w:t>63</w:t>
      </w:r>
    </w:p>
    <w:p w:rsidR="00551BC1" w:rsidRPr="00A75B07" w:rsidRDefault="00B64AFC" w:rsidP="00A75B07">
      <w:pPr>
        <w:pStyle w:val="5b"/>
        <w:shd w:val="clear" w:color="auto" w:fill="auto"/>
        <w:tabs>
          <w:tab w:val="left" w:pos="5525"/>
        </w:tabs>
        <w:spacing w:line="240" w:lineRule="auto"/>
        <w:jc w:val="both"/>
        <w:rPr>
          <w:sz w:val="28"/>
          <w:szCs w:val="28"/>
        </w:rPr>
      </w:pPr>
      <w:r w:rsidRPr="00A75B07">
        <w:rPr>
          <w:sz w:val="28"/>
          <w:szCs w:val="28"/>
        </w:rPr>
        <w:t>Н.Мамадалиева. Гулханий ижодида фольклор қирралари</w:t>
      </w:r>
      <w:r w:rsidRPr="00A75B07">
        <w:rPr>
          <w:sz w:val="28"/>
          <w:szCs w:val="28"/>
        </w:rPr>
        <w:tab/>
        <w:t>66</w:t>
      </w:r>
    </w:p>
    <w:p w:rsidR="00551BC1" w:rsidRPr="00A75B07" w:rsidRDefault="00B64AFC" w:rsidP="00A75B07">
      <w:pPr>
        <w:pStyle w:val="5b"/>
        <w:shd w:val="clear" w:color="auto" w:fill="auto"/>
        <w:tabs>
          <w:tab w:val="left" w:pos="5525"/>
        </w:tabs>
        <w:spacing w:line="240" w:lineRule="auto"/>
        <w:jc w:val="both"/>
        <w:rPr>
          <w:sz w:val="28"/>
          <w:szCs w:val="28"/>
        </w:rPr>
      </w:pPr>
      <w:r w:rsidRPr="00A75B07">
        <w:rPr>
          <w:sz w:val="28"/>
          <w:szCs w:val="28"/>
        </w:rPr>
        <w:t>М.Абдурахмонова. Грамматик категория тушунчаси</w:t>
      </w:r>
      <w:r w:rsidRPr="00A75B07">
        <w:rPr>
          <w:sz w:val="28"/>
          <w:szCs w:val="28"/>
        </w:rPr>
        <w:tab/>
        <w:t>69</w:t>
      </w:r>
    </w:p>
    <w:p w:rsidR="00551BC1" w:rsidRPr="00A75B07" w:rsidRDefault="00B64AFC" w:rsidP="00A75B07">
      <w:pPr>
        <w:pStyle w:val="5b"/>
        <w:shd w:val="clear" w:color="auto" w:fill="auto"/>
        <w:tabs>
          <w:tab w:val="left" w:pos="5525"/>
        </w:tabs>
        <w:spacing w:line="240" w:lineRule="auto"/>
        <w:jc w:val="both"/>
        <w:rPr>
          <w:sz w:val="28"/>
          <w:szCs w:val="28"/>
        </w:rPr>
      </w:pPr>
      <w:r w:rsidRPr="00A75B07">
        <w:rPr>
          <w:sz w:val="28"/>
          <w:szCs w:val="28"/>
          <w:lang w:val="en-US" w:eastAsia="en-US" w:bidi="en-US"/>
        </w:rPr>
        <w:t>Z.Q.Narimanova. Teaching listening comprehension</w:t>
      </w:r>
      <w:r w:rsidRPr="00A75B07">
        <w:rPr>
          <w:sz w:val="28"/>
          <w:szCs w:val="28"/>
          <w:lang w:val="en-US" w:eastAsia="en-US" w:bidi="en-US"/>
        </w:rPr>
        <w:tab/>
        <w:t>72</w:t>
      </w:r>
    </w:p>
    <w:p w:rsidR="00551BC1" w:rsidRPr="00A75B07" w:rsidRDefault="00B64AFC" w:rsidP="00A75B07">
      <w:pPr>
        <w:pStyle w:val="5b"/>
        <w:numPr>
          <w:ilvl w:val="0"/>
          <w:numId w:val="39"/>
        </w:numPr>
        <w:shd w:val="clear" w:color="auto" w:fill="auto"/>
        <w:spacing w:line="240" w:lineRule="auto"/>
        <w:jc w:val="both"/>
        <w:rPr>
          <w:sz w:val="28"/>
          <w:szCs w:val="28"/>
        </w:rPr>
      </w:pPr>
      <w:r w:rsidRPr="00A75B07">
        <w:rPr>
          <w:sz w:val="28"/>
          <w:szCs w:val="28"/>
        </w:rPr>
        <w:t xml:space="preserve"> Тошадиева. ў</w:t>
      </w:r>
      <w:r w:rsidRPr="00A75B07">
        <w:rPr>
          <w:sz w:val="28"/>
          <w:szCs w:val="28"/>
          <w:vertAlign w:val="superscript"/>
        </w:rPr>
        <w:t>г</w:t>
      </w:r>
      <w:r w:rsidRPr="00A75B07">
        <w:rPr>
          <w:sz w:val="28"/>
          <w:szCs w:val="28"/>
        </w:rPr>
        <w:t>збек ва турк тилларида аналитик</w:t>
      </w:r>
    </w:p>
    <w:p w:rsidR="00551BC1" w:rsidRPr="00A75B07" w:rsidRDefault="00B64AFC" w:rsidP="00A75B07">
      <w:pPr>
        <w:pStyle w:val="5b"/>
        <w:shd w:val="clear" w:color="auto" w:fill="auto"/>
        <w:tabs>
          <w:tab w:val="left" w:pos="5525"/>
        </w:tabs>
        <w:spacing w:line="240" w:lineRule="auto"/>
        <w:jc w:val="both"/>
        <w:rPr>
          <w:sz w:val="28"/>
          <w:szCs w:val="28"/>
        </w:rPr>
      </w:pPr>
      <w:r w:rsidRPr="00A75B07">
        <w:rPr>
          <w:sz w:val="28"/>
          <w:szCs w:val="28"/>
        </w:rPr>
        <w:t>феъл шаклларининг ўрганилишига дойр</w:t>
      </w:r>
      <w:r w:rsidRPr="00A75B07">
        <w:rPr>
          <w:sz w:val="28"/>
          <w:szCs w:val="28"/>
        </w:rPr>
        <w:tab/>
        <w:t>75</w:t>
      </w:r>
    </w:p>
    <w:p w:rsidR="00551BC1" w:rsidRPr="00A75B07" w:rsidRDefault="00B64AFC" w:rsidP="00A75B07">
      <w:pPr>
        <w:pStyle w:val="5b"/>
        <w:shd w:val="clear" w:color="auto" w:fill="auto"/>
        <w:tabs>
          <w:tab w:val="left" w:pos="5525"/>
        </w:tabs>
        <w:spacing w:line="240" w:lineRule="auto"/>
        <w:jc w:val="both"/>
        <w:rPr>
          <w:sz w:val="28"/>
          <w:szCs w:val="28"/>
        </w:rPr>
      </w:pPr>
      <w:r w:rsidRPr="00A75B07">
        <w:rPr>
          <w:sz w:val="28"/>
          <w:szCs w:val="28"/>
        </w:rPr>
        <w:t>Н.Юнусова. Лек</w:t>
      </w:r>
      <w:r w:rsidRPr="00A75B07">
        <w:rPr>
          <w:sz w:val="28"/>
          <w:szCs w:val="28"/>
        </w:rPr>
        <w:t>сик бирлик - тизим элемента</w:t>
      </w:r>
      <w:r w:rsidRPr="00A75B07">
        <w:rPr>
          <w:sz w:val="28"/>
          <w:szCs w:val="28"/>
        </w:rPr>
        <w:tab/>
        <w:t>79</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Ш-Эгамова. Алишер Навоий асарлари тили лексикасида кўдланилган феъл -лексемалар хусусида</w:t>
      </w:r>
      <w:r w:rsidRPr="00A75B07">
        <w:rPr>
          <w:sz w:val="28"/>
          <w:szCs w:val="28"/>
        </w:rPr>
        <w:tab/>
        <w:t>82</w:t>
      </w:r>
    </w:p>
    <w:p w:rsidR="00551BC1" w:rsidRPr="00A75B07" w:rsidRDefault="00B64AFC" w:rsidP="00A75B07">
      <w:pPr>
        <w:pStyle w:val="5b"/>
        <w:shd w:val="clear" w:color="auto" w:fill="auto"/>
        <w:tabs>
          <w:tab w:val="left" w:pos="5525"/>
          <w:tab w:val="left" w:pos="913"/>
        </w:tabs>
        <w:spacing w:line="240" w:lineRule="auto"/>
        <w:jc w:val="both"/>
        <w:rPr>
          <w:sz w:val="28"/>
          <w:szCs w:val="28"/>
        </w:rPr>
      </w:pPr>
      <w:r w:rsidRPr="00A75B07">
        <w:rPr>
          <w:sz w:val="28"/>
          <w:szCs w:val="28"/>
        </w:rPr>
        <w:t>С.Юсупова. Богловчиларпинг қўлланиши ҳакида</w:t>
      </w:r>
      <w:r w:rsidRPr="00A75B07">
        <w:rPr>
          <w:sz w:val="28"/>
          <w:szCs w:val="28"/>
        </w:rPr>
        <w:tab/>
        <w:t>86</w:t>
      </w:r>
    </w:p>
    <w:p w:rsidR="00551BC1" w:rsidRPr="00A75B07" w:rsidRDefault="00B64AFC" w:rsidP="00A75B07">
      <w:pPr>
        <w:pStyle w:val="5b"/>
        <w:shd w:val="clear" w:color="auto" w:fill="auto"/>
        <w:tabs>
          <w:tab w:val="left" w:pos="5525"/>
        </w:tabs>
        <w:spacing w:line="240" w:lineRule="auto"/>
        <w:jc w:val="both"/>
        <w:rPr>
          <w:sz w:val="28"/>
          <w:szCs w:val="28"/>
        </w:rPr>
      </w:pPr>
      <w:hyperlink w:anchor="bookmark6" w:tooltip="Current Document">
        <w:r w:rsidRPr="00A75B07">
          <w:rPr>
            <w:sz w:val="28"/>
            <w:szCs w:val="28"/>
          </w:rPr>
          <w:t>Д.М. Тешабаева. Специфические ос</w:t>
        </w:r>
        <w:r w:rsidRPr="00A75B07">
          <w:rPr>
            <w:sz w:val="28"/>
            <w:szCs w:val="28"/>
          </w:rPr>
          <w:t>обенности в языке прессы</w:t>
        </w:r>
        <w:r w:rsidRPr="00A75B07">
          <w:rPr>
            <w:sz w:val="28"/>
            <w:szCs w:val="28"/>
          </w:rPr>
          <w:tab/>
          <w:t>88</w:t>
        </w:r>
      </w:hyperlink>
    </w:p>
    <w:p w:rsidR="00551BC1" w:rsidRPr="00A75B07" w:rsidRDefault="00B64AFC" w:rsidP="00A75B07">
      <w:pPr>
        <w:pStyle w:val="5b"/>
        <w:shd w:val="clear" w:color="auto" w:fill="auto"/>
        <w:tabs>
          <w:tab w:val="left" w:pos="5525"/>
        </w:tabs>
        <w:spacing w:line="240" w:lineRule="auto"/>
        <w:jc w:val="both"/>
        <w:rPr>
          <w:sz w:val="28"/>
          <w:szCs w:val="28"/>
        </w:rPr>
      </w:pPr>
      <w:r w:rsidRPr="00A75B07">
        <w:rPr>
          <w:sz w:val="28"/>
          <w:szCs w:val="28"/>
        </w:rPr>
        <w:t>Н.Аҳмедова. Пропозитив мурожаат бирликлари</w:t>
      </w:r>
      <w:r w:rsidRPr="00A75B07">
        <w:rPr>
          <w:sz w:val="28"/>
          <w:szCs w:val="28"/>
        </w:rPr>
        <w:tab/>
        <w:t>92</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 xml:space="preserve">Д. Шодиева. Мухаммад Юсуф шеърларида такрорнинг қўлланиши 95 Н. </w:t>
      </w:r>
      <w:r w:rsidRPr="00A75B07">
        <w:rPr>
          <w:sz w:val="28"/>
          <w:szCs w:val="28"/>
        </w:rPr>
        <w:lastRenderedPageBreak/>
        <w:t>Янгибоева. 20-йиллар ўзбек матбуотида туркий ой номларининг шохданиши</w:t>
      </w:r>
      <w:r w:rsidRPr="00A75B07">
        <w:rPr>
          <w:sz w:val="28"/>
          <w:szCs w:val="28"/>
        </w:rPr>
        <w:tab/>
        <w:t>98</w:t>
      </w:r>
    </w:p>
    <w:p w:rsidR="00551BC1" w:rsidRPr="00A75B07" w:rsidRDefault="00B64AFC" w:rsidP="00A75B07">
      <w:pPr>
        <w:pStyle w:val="5b"/>
        <w:shd w:val="clear" w:color="auto" w:fill="auto"/>
        <w:tabs>
          <w:tab w:val="right" w:pos="5717"/>
        </w:tabs>
        <w:spacing w:line="240" w:lineRule="auto"/>
        <w:jc w:val="both"/>
        <w:rPr>
          <w:sz w:val="28"/>
          <w:szCs w:val="28"/>
        </w:rPr>
      </w:pPr>
      <w:r w:rsidRPr="00A75B07">
        <w:rPr>
          <w:sz w:val="28"/>
          <w:szCs w:val="28"/>
        </w:rPr>
        <w:t>Бахтиёр Абдушукуров. «Қисаси Рабғғузий» асари</w:t>
      </w:r>
      <w:r w:rsidRPr="00A75B07">
        <w:rPr>
          <w:sz w:val="28"/>
          <w:szCs w:val="28"/>
        </w:rPr>
        <w:t xml:space="preserve"> лексикасининг хозирги ўзбек адабий тилига муносабати</w:t>
      </w:r>
      <w:r w:rsidRPr="00A75B07">
        <w:rPr>
          <w:sz w:val="28"/>
          <w:szCs w:val="28"/>
        </w:rPr>
        <w:tab/>
        <w:t>100</w:t>
      </w:r>
    </w:p>
    <w:p w:rsidR="00551BC1" w:rsidRPr="00A75B07" w:rsidRDefault="00B64AFC" w:rsidP="00A75B07">
      <w:pPr>
        <w:pStyle w:val="5b"/>
        <w:shd w:val="clear" w:color="auto" w:fill="auto"/>
        <w:tabs>
          <w:tab w:val="left" w:pos="5525"/>
          <w:tab w:val="left" w:pos="1974"/>
        </w:tabs>
        <w:spacing w:line="240" w:lineRule="auto"/>
        <w:jc w:val="both"/>
        <w:rPr>
          <w:sz w:val="28"/>
          <w:szCs w:val="28"/>
        </w:rPr>
      </w:pPr>
      <w:r w:rsidRPr="00A75B07">
        <w:rPr>
          <w:sz w:val="28"/>
          <w:szCs w:val="28"/>
        </w:rPr>
        <w:t>С.Бўриев.Топонимларнинг маъновий хусусиятлари</w:t>
      </w:r>
      <w:r w:rsidRPr="00A75B07">
        <w:rPr>
          <w:sz w:val="28"/>
          <w:szCs w:val="28"/>
        </w:rPr>
        <w:tab/>
        <w:t>105</w:t>
      </w:r>
      <w:r w:rsidRPr="00A75B07">
        <w:rPr>
          <w:sz w:val="28"/>
          <w:szCs w:val="28"/>
        </w:rPr>
        <w:fldChar w:fldCharType="end"/>
      </w:r>
    </w:p>
    <w:p w:rsidR="00551BC1" w:rsidRPr="00A75B07" w:rsidRDefault="00B64AFC" w:rsidP="00A75B07">
      <w:pPr>
        <w:pStyle w:val="30"/>
        <w:shd w:val="clear" w:color="auto" w:fill="auto"/>
        <w:spacing w:line="240" w:lineRule="auto"/>
        <w:jc w:val="both"/>
        <w:rPr>
          <w:sz w:val="28"/>
          <w:szCs w:val="28"/>
        </w:rPr>
        <w:sectPr w:rsidR="00551BC1" w:rsidRPr="00A75B07" w:rsidSect="00A75B07">
          <w:type w:val="continuous"/>
          <w:pgSz w:w="11909" w:h="16834"/>
          <w:pgMar w:top="1134" w:right="850" w:bottom="1134" w:left="1701" w:header="0" w:footer="3" w:gutter="0"/>
          <w:cols w:space="720"/>
          <w:noEndnote/>
          <w:docGrid w:linePitch="360"/>
        </w:sectPr>
      </w:pPr>
      <w:r w:rsidRPr="00A75B07">
        <w:rPr>
          <w:rStyle w:val="34"/>
          <w:b/>
          <w:bCs/>
          <w:sz w:val="28"/>
          <w:szCs w:val="28"/>
        </w:rPr>
        <w:t>Илёсова М.Э. Проф. А.Ғ.Ғуломов ва сўз ясалишида мотивация масалалари 111</w:t>
      </w:r>
    </w:p>
    <w:p w:rsidR="00551BC1" w:rsidRPr="00A75B07" w:rsidRDefault="00B64AFC" w:rsidP="00A75B07">
      <w:pPr>
        <w:pStyle w:val="120"/>
        <w:shd w:val="clear" w:color="auto" w:fill="auto"/>
        <w:spacing w:line="240" w:lineRule="auto"/>
        <w:jc w:val="both"/>
        <w:rPr>
          <w:sz w:val="28"/>
          <w:szCs w:val="28"/>
        </w:rPr>
        <w:sectPr w:rsidR="00551BC1" w:rsidRPr="00A75B07" w:rsidSect="00A75B07">
          <w:type w:val="continuous"/>
          <w:pgSz w:w="11909" w:h="16834"/>
          <w:pgMar w:top="1134" w:right="850" w:bottom="1134" w:left="1701" w:header="0" w:footer="3" w:gutter="0"/>
          <w:cols w:space="720"/>
          <w:noEndnote/>
          <w:docGrid w:linePitch="360"/>
        </w:sectPr>
      </w:pPr>
      <w:r w:rsidRPr="00A75B07">
        <w:rPr>
          <w:sz w:val="28"/>
          <w:szCs w:val="28"/>
        </w:rPr>
        <w:lastRenderedPageBreak/>
        <w:t xml:space="preserve">Босишга рухсат этидци 15.11.2006. Ҳажми 7,25 босма табок. Бичими </w:t>
      </w:r>
      <w:r w:rsidRPr="00A75B07">
        <w:rPr>
          <w:sz w:val="28"/>
          <w:szCs w:val="28"/>
          <w:lang w:val="en-US" w:eastAsia="en-US" w:bidi="en-US"/>
        </w:rPr>
        <w:t xml:space="preserve">60x84 </w:t>
      </w:r>
      <w:r w:rsidRPr="00A75B07">
        <w:rPr>
          <w:sz w:val="28"/>
          <w:szCs w:val="28"/>
        </w:rPr>
        <w:t>1/16. Адади 150 нусха. Буюртма 449. М.Улуғбек номидаги Ўзбекистон Миллий Универсю-ети босмахонасида чоп этилди.</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vertAlign w:val="superscript"/>
          <w:lang w:val="en-US" w:eastAsia="en-US" w:bidi="en-US"/>
        </w:rPr>
        <w:lastRenderedPageBreak/>
        <w:t>1</w:t>
      </w:r>
      <w:r w:rsidRPr="00A75B07">
        <w:rPr>
          <w:sz w:val="28"/>
          <w:szCs w:val="28"/>
          <w:lang w:val="en-US" w:eastAsia="en-US" w:bidi="en-US"/>
        </w:rPr>
        <w:t xml:space="preserve"> Aristotle. Ethics. Ed.and trans.by John Warrington, New York and London</w:t>
      </w:r>
      <w:r w:rsidRPr="00A75B07">
        <w:rPr>
          <w:sz w:val="28"/>
          <w:szCs w:val="28"/>
          <w:lang w:val="en-US" w:eastAsia="en-US" w:bidi="en-US"/>
        </w:rPr>
        <w:t>, 1963.</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vertAlign w:val="superscript"/>
        </w:rPr>
        <w:t>4</w:t>
      </w:r>
      <w:r w:rsidRPr="00A75B07">
        <w:rPr>
          <w:sz w:val="28"/>
          <w:szCs w:val="28"/>
        </w:rPr>
        <w:t xml:space="preserve"> Ўита жойда.</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vertAlign w:val="superscript"/>
        </w:rPr>
        <w:t>7</w:t>
      </w:r>
      <w:r w:rsidRPr="00A75B07">
        <w:rPr>
          <w:sz w:val="28"/>
          <w:szCs w:val="28"/>
        </w:rPr>
        <w:t xml:space="preserve"> Ўзбек тилининг изоҳли луғати. 2-жилд.286-бет.</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vertAlign w:val="superscript"/>
        </w:rPr>
        <w:t>5</w:t>
      </w:r>
      <w:r w:rsidRPr="00A75B07">
        <w:rPr>
          <w:sz w:val="28"/>
          <w:szCs w:val="28"/>
        </w:rPr>
        <w:t xml:space="preserve"> Древнетюркский словарь. С. 603.</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vertAlign w:val="superscript"/>
        </w:rPr>
        <w:t>1</w:t>
      </w:r>
      <w:r w:rsidRPr="00A75B07">
        <w:rPr>
          <w:sz w:val="28"/>
          <w:szCs w:val="28"/>
        </w:rPr>
        <w:t xml:space="preserve"> Ўзбек тан лексикологияси.Тошкент,1981.68-бет; Ўзбек тилининг изокли лугати.М.Д981.1-жидц.537- бет; 2-жилд. 504-бет.</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rPr>
        <w:t>7 М.Содиқова. Кўрсатилган иш, Ташк</w:t>
      </w:r>
      <w:r w:rsidRPr="00A75B07">
        <w:rPr>
          <w:sz w:val="28"/>
          <w:szCs w:val="28"/>
        </w:rPr>
        <w:t>ент, «Фан» нашриёта, 1975 йил.</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vertAlign w:val="superscript"/>
        </w:rPr>
        <w:t>4</w:t>
      </w:r>
      <w:r w:rsidRPr="00A75B07">
        <w:rPr>
          <w:sz w:val="28"/>
          <w:szCs w:val="28"/>
        </w:rPr>
        <w:t xml:space="preserve"> Сиддиқов 3. Ўзбек ва турк тилларида кўрув лексемалари семантикаси: Филол. фанлари. номзоди. дисс.- </w:t>
      </w:r>
      <w:r w:rsidRPr="00A75B07">
        <w:rPr>
          <w:rStyle w:val="5pt"/>
          <w:sz w:val="28"/>
          <w:szCs w:val="28"/>
        </w:rPr>
        <w:t>Т . 2000.-166 б.</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rPr>
        <w:t>' Ўзбек тилига оид академграмматика, дарслик, ўкув қўлланмаларга кар.</w:t>
      </w:r>
    </w:p>
    <w:p w:rsidR="00551BC1" w:rsidRPr="00A75B07" w:rsidRDefault="00B64AFC" w:rsidP="00A75B07">
      <w:pPr>
        <w:pStyle w:val="a5"/>
        <w:shd w:val="clear" w:color="auto" w:fill="auto"/>
        <w:spacing w:line="240" w:lineRule="auto"/>
        <w:ind w:firstLine="0"/>
        <w:jc w:val="both"/>
        <w:rPr>
          <w:sz w:val="28"/>
          <w:szCs w:val="28"/>
        </w:rPr>
      </w:pPr>
      <w:r w:rsidRPr="00A75B07">
        <w:rPr>
          <w:sz w:val="28"/>
          <w:szCs w:val="28"/>
          <w:vertAlign w:val="superscript"/>
        </w:rPr>
        <w:t>4</w:t>
      </w:r>
      <w:r w:rsidRPr="00A75B07">
        <w:rPr>
          <w:sz w:val="28"/>
          <w:szCs w:val="28"/>
        </w:rPr>
        <w:t xml:space="preserve"> Ўша китоб, 6— бет</w:t>
      </w:r>
    </w:p>
    <w:p w:rsidR="00551BC1" w:rsidRPr="00A75B07" w:rsidRDefault="00B64AFC" w:rsidP="00A75B07">
      <w:pPr>
        <w:pStyle w:val="a5"/>
        <w:shd w:val="clear" w:color="auto" w:fill="auto"/>
        <w:spacing w:line="240" w:lineRule="auto"/>
        <w:ind w:firstLine="0"/>
        <w:jc w:val="both"/>
        <w:rPr>
          <w:sz w:val="28"/>
          <w:szCs w:val="28"/>
        </w:rPr>
      </w:pPr>
      <w:r w:rsidRPr="00A75B07">
        <w:rPr>
          <w:rStyle w:val="10pt"/>
          <w:sz w:val="28"/>
          <w:szCs w:val="28"/>
          <w:vertAlign w:val="superscript"/>
        </w:rPr>
        <w:t>2</w:t>
      </w:r>
      <w:r w:rsidRPr="00A75B07">
        <w:rPr>
          <w:rStyle w:val="65pt"/>
          <w:sz w:val="28"/>
          <w:szCs w:val="28"/>
        </w:rPr>
        <w:t xml:space="preserve"> Никонов В.А. </w:t>
      </w:r>
      <w:r w:rsidRPr="00A75B07">
        <w:rPr>
          <w:sz w:val="28"/>
          <w:szCs w:val="28"/>
        </w:rPr>
        <w:t>Со</w:t>
      </w:r>
      <w:r w:rsidRPr="00A75B07">
        <w:rPr>
          <w:sz w:val="28"/>
          <w:szCs w:val="28"/>
        </w:rPr>
        <w:t>стояние и задачи ономастических исследований Кавказа // Вопросы языкознания, 1975,4,с.108.</w:t>
      </w:r>
    </w:p>
    <w:sectPr w:rsidR="00551BC1" w:rsidRPr="00A75B07" w:rsidSect="00A75B07">
      <w:type w:val="continuous"/>
      <w:pgSz w:w="11909" w:h="16834"/>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AFC" w:rsidRDefault="00B64AFC">
      <w:r>
        <w:separator/>
      </w:r>
    </w:p>
  </w:endnote>
  <w:endnote w:type="continuationSeparator" w:id="0">
    <w:p w:rsidR="00B64AFC" w:rsidRDefault="00B6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AFC" w:rsidRDefault="00B64AFC">
      <w:r>
        <w:separator/>
      </w:r>
    </w:p>
  </w:footnote>
  <w:footnote w:type="continuationSeparator" w:id="0">
    <w:p w:rsidR="00B64AFC" w:rsidRDefault="00B64AFC">
      <w:r>
        <w:continuationSeparator/>
      </w:r>
    </w:p>
  </w:footnote>
  <w:footnote w:id="1">
    <w:p w:rsidR="00551BC1" w:rsidRDefault="00B64AFC">
      <w:pPr>
        <w:pStyle w:val="a5"/>
        <w:shd w:val="clear" w:color="auto" w:fill="auto"/>
        <w:ind w:firstLine="0"/>
      </w:pPr>
      <w:r>
        <w:rPr>
          <w:vertAlign w:val="superscript"/>
        </w:rPr>
        <w:footnoteRef/>
      </w:r>
      <w:r>
        <w:t xml:space="preserve"> Г.Эббингауз, А.Бен. Ассоциативная психология. М., Издательство </w:t>
      </w:r>
      <w:r>
        <w:rPr>
          <w:lang w:val="en-US" w:eastAsia="en-US" w:bidi="en-US"/>
        </w:rPr>
        <w:t xml:space="preserve">ACT </w:t>
      </w:r>
      <w:r>
        <w:t>- ЛТД, 1998, с.256.</w:t>
      </w:r>
    </w:p>
  </w:footnote>
  <w:footnote w:id="2">
    <w:p w:rsidR="00551BC1" w:rsidRDefault="00B64AFC">
      <w:pPr>
        <w:pStyle w:val="a5"/>
        <w:shd w:val="clear" w:color="auto" w:fill="auto"/>
        <w:ind w:firstLine="0"/>
      </w:pPr>
      <w:r>
        <w:rPr>
          <w:vertAlign w:val="superscript"/>
        </w:rPr>
        <w:footnoteRef/>
      </w:r>
      <w:r>
        <w:t xml:space="preserve"> Қ.Турғунов. Психология терминларининг русча-ўзбекча изохли луғати. Т., «Ўқитувчи», 1975,25-бет.</w:t>
      </w:r>
    </w:p>
  </w:footnote>
  <w:footnote w:id="3">
    <w:p w:rsidR="00551BC1" w:rsidRDefault="00B64AFC">
      <w:pPr>
        <w:pStyle w:val="a5"/>
        <w:shd w:val="clear" w:color="auto" w:fill="auto"/>
        <w:ind w:firstLine="0"/>
      </w:pPr>
      <w:r>
        <w:rPr>
          <w:vertAlign w:val="superscript"/>
        </w:rPr>
        <w:footnoteRef/>
      </w:r>
      <w:r>
        <w:t xml:space="preserve"> Қаранг. 'Гурғунов Қ. Психология терминларининг русча-ўзбекча изохли луғати. Т., «Ўқитувчи» 1975, 111-112-бетлар.</w:t>
      </w:r>
    </w:p>
  </w:footnote>
  <w:footnote w:id="4">
    <w:p w:rsidR="00551BC1" w:rsidRDefault="00B64AFC">
      <w:pPr>
        <w:pStyle w:val="a5"/>
        <w:shd w:val="clear" w:color="auto" w:fill="auto"/>
        <w:spacing w:line="149" w:lineRule="exact"/>
        <w:ind w:firstLine="0"/>
      </w:pPr>
      <w:r>
        <w:rPr>
          <w:vertAlign w:val="superscript"/>
        </w:rPr>
        <w:footnoteRef/>
      </w:r>
      <w:r>
        <w:t xml:space="preserve"> Шу мавзудаги учинчи мақола. Биринчи мақола Низомий номидаги ТДПУиинг Педагошк таълим (2004 Л°6) журналида. иккинчи мақола Алишер Навоий номли СамДУнинг илмий мақолалар тўпламида нашр килинган (2005).</w:t>
      </w:r>
    </w:p>
  </w:footnote>
  <w:footnote w:id="5">
    <w:p w:rsidR="00551BC1" w:rsidRDefault="00B64AFC">
      <w:pPr>
        <w:pStyle w:val="a5"/>
        <w:shd w:val="clear" w:color="auto" w:fill="auto"/>
        <w:spacing w:line="163" w:lineRule="exact"/>
        <w:ind w:firstLine="0"/>
      </w:pPr>
      <w:r>
        <w:rPr>
          <w:vertAlign w:val="superscript"/>
        </w:rPr>
        <w:footnoteRef/>
      </w:r>
      <w:r>
        <w:t xml:space="preserve"> Равиш, рапиищош иа снфатларнинг ҳолат валентлигининг </w:t>
      </w:r>
      <w:r>
        <w:t xml:space="preserve">реализатори вазифасида келинш қайд этилган </w:t>
      </w:r>
      <w:r>
        <w:rPr>
          <w:rStyle w:val="6pt"/>
        </w:rPr>
        <w:t>млнбаллрда ори пин ан.</w:t>
      </w:r>
    </w:p>
  </w:footnote>
  <w:footnote w:id="6">
    <w:p w:rsidR="00551BC1" w:rsidRDefault="00B64AFC">
      <w:pPr>
        <w:pStyle w:val="a5"/>
        <w:shd w:val="clear" w:color="auto" w:fill="auto"/>
        <w:spacing w:line="140" w:lineRule="exact"/>
        <w:ind w:firstLine="0"/>
      </w:pPr>
      <w:r>
        <w:rPr>
          <w:vertAlign w:val="superscript"/>
        </w:rPr>
        <w:footnoteRef/>
      </w:r>
      <w:r>
        <w:t xml:space="preserve"> Қаранг: Брагина А.А. Лексика языка и культуры страны.-М.. 1981.-С. 28</w:t>
      </w:r>
    </w:p>
  </w:footnote>
  <w:footnote w:id="7">
    <w:p w:rsidR="00551BC1" w:rsidRDefault="00B64AFC">
      <w:pPr>
        <w:pStyle w:val="a5"/>
        <w:shd w:val="clear" w:color="auto" w:fill="auto"/>
        <w:spacing w:line="158" w:lineRule="exact"/>
        <w:ind w:firstLine="0"/>
      </w:pPr>
      <w:r>
        <w:t>' Қаранг :Дадабооа Ҳ «Қисаси Раб</w:t>
      </w:r>
      <w:r>
        <w:rPr>
          <w:rStyle w:val="Candara6pt"/>
        </w:rPr>
        <w:t>1</w:t>
      </w:r>
      <w:r>
        <w:t>-узий"нинг лексик хусусютлари хақида//Марказий Осиё сшимларнмиш- Ўрга аср илмларига к</w:t>
      </w:r>
      <w:r>
        <w:t xml:space="preserve">ушган хиссаси. Гошкент 1999.17-23 бетлар;”Қисаси Рабғузий” зилидш и туркий лскссмплпр &lt;;смиитикаси//Второй международный поркологический конгресс. </w:t>
      </w:r>
      <w:r>
        <w:rPr>
          <w:rStyle w:val="ArialNarrow65pt"/>
        </w:rPr>
        <w:t xml:space="preserve">Современная </w:t>
      </w:r>
      <w:r>
        <w:t>тюркология; теория, практика и перспектива. 1 Бол</w:t>
      </w:r>
      <w:r>
        <w:rPr>
          <w:rStyle w:val="Candara6pt"/>
        </w:rPr>
        <w:t>1</w:t>
      </w:r>
      <w:r>
        <w:t xml:space="preserve">м: Туркистан. 2006. 90-93 -бстлар </w:t>
      </w:r>
      <w:r>
        <w:rPr>
          <w:vertAlign w:val="superscript"/>
        </w:rPr>
        <w:t>л</w:t>
      </w:r>
      <w:r>
        <w:t xml:space="preserve"> Қаринг: Дро</w:t>
      </w:r>
      <w:r>
        <w:t>ипетюркекиМ еловарь.</w:t>
      </w:r>
      <w:r>
        <w:rPr>
          <w:lang w:val="en-US" w:eastAsia="en-US" w:bidi="en-US"/>
        </w:rPr>
        <w:t xml:space="preserve">-Jl., </w:t>
      </w:r>
      <w:r>
        <w:t>1969.-С.482.</w:t>
      </w:r>
    </w:p>
  </w:footnote>
  <w:footnote w:id="8">
    <w:p w:rsidR="00551BC1" w:rsidRDefault="00B64AFC">
      <w:pPr>
        <w:pStyle w:val="a5"/>
        <w:shd w:val="clear" w:color="auto" w:fill="auto"/>
        <w:spacing w:line="158" w:lineRule="exact"/>
        <w:ind w:firstLine="0"/>
      </w:pPr>
      <w:r>
        <w:rPr>
          <w:rStyle w:val="a6"/>
          <w:vertAlign w:val="superscript"/>
        </w:rPr>
        <w:footnoteRef/>
      </w:r>
      <w:r>
        <w:t xml:space="preserve"> Қаранг: </w:t>
      </w:r>
      <w:r>
        <w:rPr>
          <w:lang w:val="en-US" w:eastAsia="en-US" w:bidi="en-US"/>
        </w:rPr>
        <w:t>Nasiru'd-dln bin Burhnnu’d-din Rabguzi KisasOi-Enbiya (Peygamber Krssalari) II. Dizin .Or Aysu Ata. Ankara. 1997 S.533-534,</w:t>
      </w:r>
    </w:p>
  </w:footnote>
  <w:footnote w:id="9">
    <w:p w:rsidR="00551BC1" w:rsidRDefault="00B64AFC">
      <w:pPr>
        <w:pStyle w:val="a5"/>
        <w:shd w:val="clear" w:color="auto" w:fill="auto"/>
        <w:spacing w:line="140" w:lineRule="exact"/>
        <w:ind w:firstLine="0"/>
      </w:pPr>
      <w:r>
        <w:rPr>
          <w:vertAlign w:val="superscript"/>
        </w:rPr>
        <w:footnoteRef/>
      </w:r>
      <w:r>
        <w:t xml:space="preserve"> Древнетюркский словарь... С.167.</w:t>
      </w:r>
    </w:p>
  </w:footnote>
  <w:footnote w:id="10">
    <w:p w:rsidR="00551BC1" w:rsidRDefault="00B64AFC">
      <w:pPr>
        <w:pStyle w:val="a5"/>
        <w:shd w:val="clear" w:color="auto" w:fill="auto"/>
        <w:ind w:firstLine="0"/>
      </w:pPr>
      <w:r>
        <w:rPr>
          <w:vertAlign w:val="superscript"/>
        </w:rPr>
        <w:footnoteRef/>
      </w:r>
      <w:r>
        <w:t xml:space="preserve"> Л.В.Щерба: «...Если в вопросе о частях речи мы</w:t>
      </w:r>
      <w:r>
        <w:t xml:space="preserve"> имеем дело не с классификацией слов, то может случиться что одно и то же слово окажется одновременно подводимым под разные категории. .. .таковы знаменательные связки, где уживаются в одном слове и связка, и глагол» (см. статью «О частях речи в русском яз</w:t>
      </w:r>
      <w:r>
        <w:t>ыке сборник «Русская речь». Ленинград, 1928, стр.8.</w:t>
      </w:r>
    </w:p>
  </w:footnote>
  <w:footnote w:id="11">
    <w:p w:rsidR="00551BC1" w:rsidRDefault="00B64AFC">
      <w:pPr>
        <w:pStyle w:val="20"/>
        <w:shd w:val="clear" w:color="auto" w:fill="auto"/>
      </w:pPr>
      <w:r>
        <w:rPr>
          <w:vertAlign w:val="superscript"/>
        </w:rPr>
        <w:footnoteRef/>
      </w:r>
      <w:r>
        <w:t xml:space="preserve"> А.Ғ Ғуломов, М. А. Аскарова. Ҳозирги ўзбек адабий тили, Сиигактик, «Ўкитувчи», Т., 1965, </w:t>
      </w:r>
      <w:r>
        <w:rPr>
          <w:lang w:val="en-US" w:eastAsia="en-US" w:bidi="en-US"/>
        </w:rPr>
        <w:t>S</w:t>
      </w:r>
      <w:r>
        <w:t>-бет.</w:t>
      </w:r>
    </w:p>
  </w:footnote>
  <w:footnote w:id="12">
    <w:p w:rsidR="00551BC1" w:rsidRDefault="00B64AFC">
      <w:pPr>
        <w:pStyle w:val="20"/>
        <w:shd w:val="clear" w:color="auto" w:fill="auto"/>
        <w:ind w:firstLine="360"/>
      </w:pPr>
      <w:r>
        <w:t>А.А.Абилькаев. Семантико-граммагическая природа глагола «де» в казахском языке, автореф.канд.дисс.Алм Ата,</w:t>
      </w:r>
      <w:r>
        <w:t xml:space="preserve"> 1962, сгр.9.; М.А.Асқарова. «Ҳозирги ўзбек тилида эргашиш формалари» мақола. ТДПИ. Илмий асарлар. 42-том.ю 2-китоб. Тилшунослик масалапари. Т., 1064,30-бет.; М.В.Вагапова. Глагол «ол» - в киргизском языке. Авт. канд.дис. М., 1964, 10-бет.</w:t>
      </w:r>
    </w:p>
  </w:footnote>
  <w:footnote w:id="13">
    <w:p w:rsidR="00551BC1" w:rsidRDefault="00B64AFC">
      <w:pPr>
        <w:pStyle w:val="20"/>
        <w:shd w:val="clear" w:color="auto" w:fill="auto"/>
      </w:pPr>
      <w:r>
        <w:rPr>
          <w:vertAlign w:val="superscript"/>
        </w:rPr>
        <w:footnoteRef/>
      </w:r>
      <w:r>
        <w:t xml:space="preserve"> Ҳозирги замон </w:t>
      </w:r>
      <w:r>
        <w:t>узбек тили. Фан, Т., 1957,498-бет. Бу форма бошқа турк тилларида хам кўмакчи сифатида қўлланади; А.П.Поцеядуевский. Основы громатики, Ашхабад, 1946, стр. 16.; А.турсунов. Деепричастие в совр.киргизском языке. Авт.канд.дис. Фрунзе, 1958, стр.8.; Ю.Д.Джанмов</w:t>
      </w:r>
      <w:r>
        <w:t>ов. Деепричастие в кумыкском языке», сравнительно с другими тюркскими языками), М., 1967, стр. 308.; Б.С.Саяргалиев. бу сўзни «равишдош кўмакчилар» «послелоги деепричастия деб алохида группага киритган. (қаранг: Служебные слова в башкирском языке», Авт.кан</w:t>
      </w:r>
      <w:r>
        <w:t>д.дис. Уфа, 1955, стр.З)</w:t>
      </w:r>
    </w:p>
  </w:footnote>
  <w:footnote w:id="14">
    <w:p w:rsidR="00551BC1" w:rsidRDefault="00B64AFC">
      <w:pPr>
        <w:pStyle w:val="20"/>
        <w:shd w:val="clear" w:color="auto" w:fill="auto"/>
      </w:pPr>
      <w:r>
        <w:t>А.Турсунов. Деспричестие в совр. киргиском языке, Автор.канддис..., Фрунзе, 1958, стр.8.</w:t>
      </w:r>
    </w:p>
  </w:footnote>
  <w:footnote w:id="15">
    <w:p w:rsidR="00551BC1" w:rsidRDefault="00B64AFC">
      <w:pPr>
        <w:pStyle w:val="20"/>
        <w:shd w:val="clear" w:color="auto" w:fill="auto"/>
        <w:spacing w:line="144" w:lineRule="exact"/>
      </w:pPr>
      <w:r>
        <w:rPr>
          <w:vertAlign w:val="superscript"/>
        </w:rPr>
        <w:footnoteRef/>
      </w:r>
      <w:r>
        <w:t xml:space="preserve"> С.Усмонов. Ўзбек тилида сўзларнинг грамматик формалари. ТДПИ. Илмий асарлар, 42-том, 2-китоб, «Тилшунослик масалалари» тўплам. Т., 1964,47-б</w:t>
      </w:r>
      <w:r>
        <w:t>ет).</w:t>
      </w:r>
    </w:p>
  </w:footnote>
  <w:footnote w:id="16">
    <w:p w:rsidR="00551BC1" w:rsidRDefault="00B64AFC">
      <w:pPr>
        <w:pStyle w:val="a5"/>
        <w:shd w:val="clear" w:color="auto" w:fill="auto"/>
        <w:spacing w:line="168" w:lineRule="exact"/>
        <w:ind w:firstLine="0"/>
      </w:pPr>
      <w:r>
        <w:rPr>
          <w:vertAlign w:val="superscript"/>
        </w:rPr>
        <w:footnoteRef/>
      </w:r>
      <w:r>
        <w:t xml:space="preserve"> Ю.Д. Джамавов. Деепричастие в кумыкском языке (сравнительно с другими тюркскими языками) М., 1967, стр. 292.</w:t>
      </w:r>
    </w:p>
  </w:footnote>
  <w:footnote w:id="17">
    <w:p w:rsidR="00551BC1" w:rsidRDefault="00B64AFC">
      <w:pPr>
        <w:pStyle w:val="a5"/>
        <w:shd w:val="clear" w:color="auto" w:fill="auto"/>
        <w:ind w:firstLine="0"/>
      </w:pPr>
      <w:r>
        <w:rPr>
          <w:vertAlign w:val="superscript"/>
        </w:rPr>
        <w:footnoteRef/>
      </w:r>
      <w:r>
        <w:t xml:space="preserve"> А.Г.Гулямов. К вопросу об адвербиалимзации в узбекском языке, (статья «Ученые записки», Ташпединститут, Филол.сбор. выпуск второй, Т., 195</w:t>
      </w:r>
      <w:r>
        <w:t>4, стр.4)</w:t>
      </w:r>
    </w:p>
  </w:footnote>
  <w:footnote w:id="18">
    <w:p w:rsidR="00551BC1" w:rsidRDefault="00B64AFC">
      <w:pPr>
        <w:pStyle w:val="a5"/>
        <w:shd w:val="clear" w:color="auto" w:fill="auto"/>
        <w:ind w:firstLine="0"/>
      </w:pPr>
      <w:r>
        <w:rPr>
          <w:vertAlign w:val="superscript"/>
        </w:rPr>
        <w:footnoteRef/>
      </w:r>
      <w:r>
        <w:t xml:space="preserve"> М.А. Асқарова. Ҳозирги ўзбек тилида эргашиш формалари (Тошпединс, илмий асарлар. 42-том, 3-китоб, Тилшунослик масалалари. Т., 1964,49-бет.</w:t>
      </w:r>
    </w:p>
  </w:footnote>
  <w:footnote w:id="19">
    <w:p w:rsidR="00551BC1" w:rsidRDefault="00B64AFC">
      <w:pPr>
        <w:pStyle w:val="a5"/>
        <w:shd w:val="clear" w:color="auto" w:fill="auto"/>
        <w:spacing w:line="140" w:lineRule="exact"/>
        <w:ind w:firstLine="0"/>
      </w:pPr>
      <w:r>
        <w:rPr>
          <w:vertAlign w:val="superscript"/>
          <w:lang w:val="en-US" w:eastAsia="en-US" w:bidi="en-US"/>
        </w:rPr>
        <w:footnoteRef/>
      </w:r>
      <w:r>
        <w:rPr>
          <w:lang w:val="en-US" w:eastAsia="en-US" w:bidi="en-US"/>
        </w:rPr>
        <w:t xml:space="preserve"> Armor, L. The Concept of Truth, London, 1969.</w:t>
      </w:r>
    </w:p>
  </w:footnote>
  <w:footnote w:id="20">
    <w:p w:rsidR="00551BC1" w:rsidRDefault="00B64AFC">
      <w:pPr>
        <w:pStyle w:val="a5"/>
        <w:shd w:val="clear" w:color="auto" w:fill="auto"/>
        <w:spacing w:line="158" w:lineRule="exact"/>
        <w:ind w:firstLine="0"/>
      </w:pPr>
      <w:r>
        <w:rPr>
          <w:lang w:val="en-US" w:eastAsia="en-US" w:bidi="en-US"/>
        </w:rPr>
        <w:t xml:space="preserve">Bachem, K. Einfiibrung in die Analyse politischer Texte. </w:t>
      </w:r>
      <w:r>
        <w:rPr>
          <w:lang w:val="en-US" w:eastAsia="en-US" w:bidi="en-US"/>
        </w:rPr>
        <w:t>Munchen, 1979.</w:t>
      </w:r>
    </w:p>
  </w:footnote>
  <w:footnote w:id="21">
    <w:p w:rsidR="00551BC1" w:rsidRDefault="00B64AFC">
      <w:pPr>
        <w:pStyle w:val="a5"/>
        <w:shd w:val="clear" w:color="auto" w:fill="auto"/>
        <w:spacing w:line="158" w:lineRule="exact"/>
        <w:ind w:firstLine="0"/>
      </w:pPr>
      <w:r>
        <w:rPr>
          <w:vertAlign w:val="superscript"/>
          <w:lang w:val="en-US" w:eastAsia="en-US" w:bidi="en-US"/>
        </w:rPr>
        <w:footnoteRef/>
      </w:r>
      <w:r>
        <w:rPr>
          <w:lang w:val="en-US" w:eastAsia="en-US" w:bidi="en-US"/>
        </w:rPr>
        <w:t xml:space="preserve"> Barth, H. Truth and ideology. Berkeley, 1976.</w:t>
      </w:r>
    </w:p>
  </w:footnote>
  <w:footnote w:id="22">
    <w:p w:rsidR="00551BC1" w:rsidRDefault="00B64AFC">
      <w:pPr>
        <w:pStyle w:val="a5"/>
        <w:shd w:val="clear" w:color="auto" w:fill="auto"/>
        <w:spacing w:line="158" w:lineRule="exact"/>
        <w:ind w:firstLine="0"/>
      </w:pPr>
      <w:r>
        <w:rPr>
          <w:vertAlign w:val="superscript"/>
          <w:lang w:val="en-US" w:eastAsia="en-US" w:bidi="en-US"/>
        </w:rPr>
        <w:footnoteRef/>
      </w:r>
      <w:r>
        <w:rPr>
          <w:lang w:val="en-US" w:eastAsia="en-US" w:bidi="en-US"/>
        </w:rPr>
        <w:t xml:space="preserve"> Becker, W. Wahreit und sprachiche Handlung. Freiburg, 1988.</w:t>
      </w:r>
    </w:p>
  </w:footnote>
  <w:footnote w:id="23">
    <w:p w:rsidR="00551BC1" w:rsidRDefault="00B64AFC">
      <w:pPr>
        <w:pStyle w:val="a5"/>
        <w:shd w:val="clear" w:color="auto" w:fill="auto"/>
        <w:spacing w:line="158" w:lineRule="exact"/>
        <w:ind w:firstLine="0"/>
      </w:pPr>
      <w:r>
        <w:rPr>
          <w:lang w:val="en-US" w:eastAsia="en-US" w:bidi="en-US"/>
        </w:rPr>
        <w:t>* Bergsdorf, W. Politik und Sprache. Munchen, 1978.</w:t>
      </w:r>
    </w:p>
  </w:footnote>
  <w:footnote w:id="24">
    <w:p w:rsidR="00551BC1" w:rsidRDefault="00B64AFC">
      <w:pPr>
        <w:pStyle w:val="a5"/>
        <w:shd w:val="clear" w:color="auto" w:fill="auto"/>
        <w:ind w:firstLine="0"/>
      </w:pPr>
      <w:r>
        <w:rPr>
          <w:vertAlign w:val="superscript"/>
          <w:lang w:val="en-US" w:eastAsia="en-US" w:bidi="en-US"/>
        </w:rPr>
        <w:footnoteRef/>
      </w:r>
      <w:r>
        <w:rPr>
          <w:lang w:val="en-US" w:eastAsia="en-US" w:bidi="en-US"/>
        </w:rPr>
        <w:t xml:space="preserve"> Dieckmann, W. Politische Sprache, politische Kommunikation. Vortrage, 1981.</w:t>
      </w:r>
    </w:p>
  </w:footnote>
  <w:footnote w:id="25">
    <w:p w:rsidR="00551BC1" w:rsidRDefault="00B64AFC">
      <w:pPr>
        <w:pStyle w:val="a5"/>
        <w:shd w:val="clear" w:color="auto" w:fill="auto"/>
        <w:ind w:firstLine="0"/>
      </w:pPr>
      <w:r>
        <w:rPr>
          <w:vertAlign w:val="superscript"/>
          <w:lang w:val="en-US" w:eastAsia="en-US" w:bidi="en-US"/>
        </w:rPr>
        <w:footnoteRef/>
      </w:r>
      <w:r>
        <w:rPr>
          <w:lang w:val="en-US" w:eastAsia="en-US" w:bidi="en-US"/>
        </w:rPr>
        <w:t xml:space="preserve"> Dunham, B. Man against Myth. Boston: Little Brown and Co., 1947</w:t>
      </w:r>
    </w:p>
  </w:footnote>
  <w:footnote w:id="26">
    <w:p w:rsidR="00551BC1" w:rsidRDefault="00B64AFC">
      <w:pPr>
        <w:pStyle w:val="a5"/>
        <w:shd w:val="clear" w:color="auto" w:fill="auto"/>
        <w:ind w:firstLine="0"/>
      </w:pPr>
      <w:r>
        <w:rPr>
          <w:vertAlign w:val="superscript"/>
          <w:lang w:val="en-US" w:eastAsia="en-US" w:bidi="en-US"/>
        </w:rPr>
        <w:footnoteRef/>
      </w:r>
      <w:r>
        <w:rPr>
          <w:lang w:val="en-US" w:eastAsia="en-US" w:bidi="en-US"/>
        </w:rPr>
        <w:t xml:space="preserve"> Corcoran, P. Political language and rhetoric. Austin, 1979.</w:t>
      </w:r>
    </w:p>
  </w:footnote>
  <w:footnote w:id="27">
    <w:p w:rsidR="00551BC1" w:rsidRDefault="00B64AFC">
      <w:pPr>
        <w:pStyle w:val="a5"/>
        <w:shd w:val="clear" w:color="auto" w:fill="auto"/>
        <w:spacing w:line="158" w:lineRule="exact"/>
        <w:ind w:firstLine="0"/>
      </w:pPr>
      <w:r>
        <w:rPr>
          <w:vertAlign w:val="superscript"/>
        </w:rPr>
        <w:footnoteRef/>
      </w:r>
      <w:r>
        <w:t xml:space="preserve"> Абдурақмонов Ғ. Қўшма </w:t>
      </w:r>
      <w:r>
        <w:rPr>
          <w:lang w:val="en-US" w:eastAsia="en-US" w:bidi="en-US"/>
        </w:rPr>
        <w:t xml:space="preserve">ran </w:t>
      </w:r>
      <w:r>
        <w:t>синтаксиси Т., 1958; Асқарова М. Ҳозирги замон ўзбек тилида қўшма гаплар. Т., I960; Ҳозирги замон ўзб</w:t>
      </w:r>
      <w:r>
        <w:t>ек адабий тили. 2—жилд Тошкент, 1976. ва б.</w:t>
      </w:r>
    </w:p>
  </w:footnote>
  <w:footnote w:id="28">
    <w:p w:rsidR="00551BC1" w:rsidRDefault="00B64AFC">
      <w:pPr>
        <w:pStyle w:val="a5"/>
        <w:shd w:val="clear" w:color="auto" w:fill="auto"/>
        <w:spacing w:line="158" w:lineRule="exact"/>
        <w:ind w:firstLine="0"/>
      </w:pPr>
      <w:r>
        <w:rPr>
          <w:vertAlign w:val="superscript"/>
        </w:rPr>
        <w:footnoteRef/>
      </w:r>
      <w:r>
        <w:t xml:space="preserve"> Махмудов Н. Ўзбек тилшунослиги тараққиёти. // Ж. Ўзбек тили ва адабиёти. 2001 й. № 4.; Турниёзов Н., Турниёзова К. Функционал синтаксисга кириш. Т, 2003 й.</w:t>
      </w:r>
    </w:p>
  </w:footnote>
  <w:footnote w:id="29">
    <w:p w:rsidR="00551BC1" w:rsidRDefault="00B64AFC">
      <w:pPr>
        <w:pStyle w:val="a5"/>
        <w:shd w:val="clear" w:color="auto" w:fill="auto"/>
        <w:spacing w:line="158" w:lineRule="exact"/>
        <w:ind w:firstLine="0"/>
      </w:pPr>
      <w:r>
        <w:rPr>
          <w:vertAlign w:val="superscript"/>
        </w:rPr>
        <w:footnoteRef/>
      </w:r>
      <w:r>
        <w:t xml:space="preserve"> Неъматов Ҳ. Профессор Ш.У. Рақматуллаев ва тилшунослигимизда структурал тадқиқотлар. Шавкат Раҳматуллаев — атоқли тилшунос. Т. 2006. 20 — 6.</w:t>
      </w:r>
    </w:p>
  </w:footnote>
  <w:footnote w:id="30">
    <w:p w:rsidR="00551BC1" w:rsidRDefault="00B64AFC">
      <w:pPr>
        <w:pStyle w:val="a5"/>
        <w:shd w:val="clear" w:color="auto" w:fill="auto"/>
        <w:spacing w:line="158" w:lineRule="exact"/>
        <w:ind w:firstLine="0"/>
      </w:pPr>
      <w:r>
        <w:rPr>
          <w:vertAlign w:val="superscript"/>
        </w:rPr>
        <w:footnoteRef/>
      </w:r>
      <w:r>
        <w:t>Сафуллаева Р.Ҳозирги ўзбек тилида қўшма форма — функционал талқкни. Т., 1994 й.</w:t>
      </w:r>
    </w:p>
    <w:p w:rsidR="00551BC1" w:rsidRDefault="00B64AFC">
      <w:pPr>
        <w:pStyle w:val="a5"/>
        <w:shd w:val="clear" w:color="auto" w:fill="auto"/>
        <w:spacing w:line="139" w:lineRule="exact"/>
        <w:ind w:left="360" w:hanging="360"/>
      </w:pPr>
      <w:r>
        <w:t>* «Бўстон» жамоа хўжалиги раисаси</w:t>
      </w:r>
      <w:r>
        <w:t>винг ўтли нутқида қўлланган «Онам билав учрашдим» ва «Бўстон» жамоа хўжалигининг раисаси билан учрашдим» гапларида «Она» ва «Бўстон» жамоа хўжалигининг раисаси» бирликларининг нутқий (контекстуал) синоним эканлиги шуҳасиздир. Лекин қеч бир тилшуноснинг қаё</w:t>
      </w:r>
      <w:r>
        <w:t>лига ўзбек тили сатқига «Она» сўзининг синоними сифатида «Бўстон» жамоа хўжалигининг раисаси бирикмасини бериш келмайди, чунки бу соф нутқий ҳодисадир. Лекин «Оиламиз катта. Аёлмандмиз» каби икки мустақил шаклланган гапларни иловали конструкциялар ёки изоҳ</w:t>
      </w:r>
      <w:r>
        <w:t>ловчи га пли гаплар сифатида боғлашда синтаксисимизда ҳеч қандай тўсиқ йўқ.</w:t>
      </w:r>
    </w:p>
  </w:footnote>
  <w:footnote w:id="31">
    <w:p w:rsidR="00551BC1" w:rsidRDefault="00B64AFC">
      <w:pPr>
        <w:pStyle w:val="a5"/>
        <w:shd w:val="clear" w:color="auto" w:fill="auto"/>
        <w:spacing w:line="149" w:lineRule="exact"/>
        <w:ind w:firstLine="0"/>
      </w:pPr>
      <w:r>
        <w:rPr>
          <w:vertAlign w:val="superscript"/>
        </w:rPr>
        <w:footnoteRef/>
      </w:r>
      <w:r>
        <w:t xml:space="preserve"> Бу муаллифларнинг ишлари 1 - мақолада номма - ном кўрсатилган.</w:t>
      </w:r>
    </w:p>
  </w:footnote>
  <w:footnote w:id="32">
    <w:p w:rsidR="00551BC1" w:rsidRDefault="00B64AFC">
      <w:pPr>
        <w:pStyle w:val="a5"/>
        <w:shd w:val="clear" w:color="auto" w:fill="auto"/>
        <w:spacing w:line="149" w:lineRule="exact"/>
        <w:ind w:firstLine="0"/>
      </w:pPr>
      <w:r>
        <w:rPr>
          <w:vertAlign w:val="superscript"/>
        </w:rPr>
        <w:footnoteRef/>
      </w:r>
      <w:r>
        <w:t xml:space="preserve"> Мухаррам Эргин. Турк дил билгиси. Истанбул, 1972, 370—бет;</w:t>
      </w:r>
    </w:p>
    <w:p w:rsidR="00551BC1" w:rsidRDefault="00B64AFC">
      <w:pPr>
        <w:pStyle w:val="a5"/>
        <w:shd w:val="clear" w:color="auto" w:fill="auto"/>
        <w:spacing w:line="149" w:lineRule="exact"/>
        <w:ind w:firstLine="0"/>
      </w:pPr>
      <w:r>
        <w:t>Тахсин Бангуғлу. Туркченин граммери, Анкара, 1990.</w:t>
      </w:r>
    </w:p>
  </w:footnote>
  <w:footnote w:id="33">
    <w:p w:rsidR="00551BC1" w:rsidRDefault="00B64AFC">
      <w:pPr>
        <w:pStyle w:val="a5"/>
        <w:shd w:val="clear" w:color="auto" w:fill="auto"/>
        <w:spacing w:line="149" w:lineRule="exact"/>
        <w:ind w:firstLine="0"/>
      </w:pPr>
      <w:r>
        <w:rPr>
          <w:vertAlign w:val="superscript"/>
        </w:rPr>
        <w:footnoteRef/>
      </w:r>
      <w:r>
        <w:t xml:space="preserve"> А</w:t>
      </w:r>
      <w:r>
        <w:t>.П. Ҳожиев. Ўзбек тилида тўлиқсиз феъл. ДАД, Тошкент, 1968, о —бет.</w:t>
      </w:r>
    </w:p>
  </w:footnote>
  <w:footnote w:id="34">
    <w:p w:rsidR="00551BC1" w:rsidRDefault="00B64AFC">
      <w:pPr>
        <w:pStyle w:val="a5"/>
        <w:shd w:val="clear" w:color="auto" w:fill="auto"/>
        <w:spacing w:line="149" w:lineRule="exact"/>
        <w:ind w:firstLine="0"/>
      </w:pPr>
      <w:r>
        <w:rPr>
          <w:vertAlign w:val="superscript"/>
        </w:rPr>
        <w:footnoteRef/>
      </w:r>
      <w:r>
        <w:t xml:space="preserve"> Ўзбек тили грамматикаси, 1 — </w:t>
      </w:r>
      <w:r>
        <w:rPr>
          <w:rStyle w:val="45pt"/>
        </w:rPr>
        <w:t>жила</w:t>
      </w:r>
      <w:r>
        <w:rPr>
          <w:rStyle w:val="4pt"/>
        </w:rPr>
        <w:t xml:space="preserve">, </w:t>
      </w:r>
      <w:r>
        <w:t>Тошкент, «Фан», 1975 йил.</w:t>
      </w:r>
    </w:p>
  </w:footnote>
  <w:footnote w:id="35">
    <w:p w:rsidR="00551BC1" w:rsidRDefault="00B64AFC">
      <w:pPr>
        <w:pStyle w:val="a5"/>
        <w:shd w:val="clear" w:color="auto" w:fill="auto"/>
        <w:ind w:firstLine="0"/>
      </w:pPr>
      <w:r>
        <w:rPr>
          <w:vertAlign w:val="superscript"/>
        </w:rPr>
        <w:footnoteRef/>
      </w:r>
      <w:r>
        <w:t xml:space="preserve"> Қаранг: Патова Н.А. Неполные предложения в современном русском языке/ГГруды института языкознания АН СССР. Т.П.-М.: 1953. -</w:t>
      </w:r>
      <w:r>
        <w:t>с.94-95; Томашевский Б,В. Стилистика и стихосложения. -Л.: Наука, 1959. -269; Кузнец М.Д. и Скребнев Ю.М. Стилистика английского языка. -Л.: Учпедгиз, 1060, с.67; Шауль Г. Принципы истории языка. М.: ИИЛ., 1960. -с.372; Никитина С.Е. О семантическом эллипс</w:t>
      </w:r>
      <w:r>
        <w:t xml:space="preserve">исе в предложение сочетаниях /ЛТроблема лингвистикеского анализа/Ота.ред.Е. А.Макаев. -М.: Наука, </w:t>
      </w:r>
      <w:r>
        <w:rPr>
          <w:lang w:val="en-US" w:eastAsia="en-US" w:bidi="en-US"/>
        </w:rPr>
        <w:t xml:space="preserve">1966.-c.I40; </w:t>
      </w:r>
      <w:r>
        <w:t xml:space="preserve">Варду ль Н.Ф. К вопросу о явление эллипсиса// Инвариантные синтаксические значения и структура предложежения/ М.: Наука, 1969. -с.62-65; Швейцер </w:t>
      </w:r>
      <w:r>
        <w:t xml:space="preserve">А.Д. Перевод и лингвистика.- М.: 1973. -с.58; Закиев М3. Хозерге татар адаби теле синтаксис/ /Тулы ладдырылдган икенче басмасы/ Казан: МНС, 1974. -1988-6; Гужва Ф.К. Современный русский литературный язык/ Учебник для студентов. -Киев: ВШ, </w:t>
      </w:r>
      <w:r>
        <w:rPr>
          <w:lang w:val="en-US" w:eastAsia="en-US" w:bidi="en-US"/>
        </w:rPr>
        <w:t xml:space="preserve">1975.-c.114; </w:t>
      </w:r>
      <w:r>
        <w:t>Уолл</w:t>
      </w:r>
      <w:r>
        <w:t>ес Л. Чейф, Значение и структура языка.-М.: Прогресс, 1975. - с.67; Бархударов А.С. Язык и перевод. -М.: ИМО, 1975. -с.31-32; Кабков В.П. О роле принципа экономии в развитии и функционирования языка// В помощь преподавателям иностранных языков. Вып.6. - Но</w:t>
      </w:r>
      <w:r>
        <w:t>восибирск, 1975. ~с.6; Махмудов Н.М.</w:t>
      </w:r>
    </w:p>
  </w:footnote>
  <w:footnote w:id="36">
    <w:p w:rsidR="00551BC1" w:rsidRDefault="00B64AFC">
      <w:pPr>
        <w:pStyle w:val="a5"/>
        <w:shd w:val="clear" w:color="auto" w:fill="auto"/>
        <w:ind w:firstLine="0"/>
      </w:pPr>
      <w:r>
        <w:rPr>
          <w:vertAlign w:val="superscript"/>
        </w:rPr>
        <w:footnoteRef/>
      </w:r>
      <w:r>
        <w:t xml:space="preserve"> Сохта морфема дегавда икки сўзнинг кискариб бир сўз холига келиши тушунилади.</w:t>
      </w:r>
    </w:p>
  </w:footnote>
  <w:footnote w:id="37">
    <w:p w:rsidR="00551BC1" w:rsidRDefault="00B64AFC">
      <w:pPr>
        <w:pStyle w:val="a5"/>
        <w:shd w:val="clear" w:color="auto" w:fill="auto"/>
        <w:ind w:firstLine="0"/>
      </w:pPr>
      <w:r>
        <w:rPr>
          <w:vertAlign w:val="superscript"/>
        </w:rPr>
        <w:footnoteRef/>
      </w:r>
      <w:r>
        <w:t xml:space="preserve"> Раҳматуллаев Щ. Ўзбек тили луғатининг туркий катлами. Тошкеягт, 2001.45-бет.</w:t>
      </w:r>
    </w:p>
  </w:footnote>
  <w:footnote w:id="38">
    <w:p w:rsidR="00551BC1" w:rsidRDefault="00B64AFC">
      <w:pPr>
        <w:pStyle w:val="a5"/>
        <w:shd w:val="clear" w:color="auto" w:fill="auto"/>
        <w:ind w:firstLine="0"/>
      </w:pPr>
      <w:r>
        <w:rPr>
          <w:vertAlign w:val="superscript"/>
        </w:rPr>
        <w:footnoteRef/>
      </w:r>
      <w:r>
        <w:t xml:space="preserve"> Кўрсатилган асар. 80-189-бетлар.</w:t>
      </w:r>
    </w:p>
  </w:footnote>
  <w:footnote w:id="39">
    <w:p w:rsidR="00551BC1" w:rsidRDefault="00B64AFC">
      <w:pPr>
        <w:pStyle w:val="a5"/>
        <w:shd w:val="clear" w:color="auto" w:fill="auto"/>
        <w:ind w:firstLine="0"/>
      </w:pPr>
      <w:r>
        <w:rPr>
          <w:rStyle w:val="4pt0"/>
        </w:rPr>
        <w:t>"</w:t>
      </w:r>
      <w:r>
        <w:t xml:space="preserve"> Кўрсатилган асар 342-бет.</w:t>
      </w:r>
    </w:p>
  </w:footnote>
  <w:footnote w:id="40">
    <w:p w:rsidR="00551BC1" w:rsidRDefault="00B64AFC">
      <w:pPr>
        <w:pStyle w:val="a5"/>
        <w:shd w:val="clear" w:color="auto" w:fill="auto"/>
        <w:ind w:firstLine="0"/>
      </w:pPr>
      <w:r>
        <w:rPr>
          <w:vertAlign w:val="superscript"/>
        </w:rPr>
        <w:footnoteRef/>
      </w:r>
      <w:r>
        <w:t xml:space="preserve"> Древнетюркский словарь. Л., 1969. С. 86; Рахматуллаев Ш. Ўзбек тилининг этимологик луғати. Тошкент, 2000. 70-бет.</w:t>
      </w:r>
    </w:p>
  </w:footnote>
  <w:footnote w:id="41">
    <w:p w:rsidR="00551BC1" w:rsidRDefault="00B64AFC">
      <w:pPr>
        <w:pStyle w:val="a5"/>
        <w:shd w:val="clear" w:color="auto" w:fill="auto"/>
        <w:ind w:firstLine="0"/>
      </w:pPr>
      <w:r>
        <w:rPr>
          <w:vertAlign w:val="superscript"/>
        </w:rPr>
        <w:footnoteRef/>
      </w:r>
      <w:r>
        <w:t xml:space="preserve"> Рахматуллаев Ш. Ўзбек тили лугатининг туркий қатлами. Тошкент, 2001. 74-бет.</w:t>
      </w:r>
    </w:p>
  </w:footnote>
  <w:footnote w:id="42">
    <w:p w:rsidR="00551BC1" w:rsidRDefault="00B64AFC">
      <w:pPr>
        <w:pStyle w:val="a5"/>
        <w:shd w:val="clear" w:color="auto" w:fill="auto"/>
        <w:ind w:firstLine="0"/>
      </w:pPr>
      <w:r>
        <w:rPr>
          <w:vertAlign w:val="superscript"/>
        </w:rPr>
        <w:footnoteRef/>
      </w:r>
      <w:r>
        <w:t xml:space="preserve"> Ўринбоев Б. Самарканд вилояти то</w:t>
      </w:r>
      <w:r>
        <w:t>понимларининг изохи. Самарканд, 1997.33-бет.</w:t>
      </w:r>
    </w:p>
  </w:footnote>
  <w:footnote w:id="43">
    <w:p w:rsidR="00551BC1" w:rsidRDefault="00B64AFC">
      <w:pPr>
        <w:pStyle w:val="a5"/>
        <w:shd w:val="clear" w:color="auto" w:fill="auto"/>
        <w:ind w:firstLine="0"/>
      </w:pPr>
      <w:r>
        <w:rPr>
          <w:vertAlign w:val="superscript"/>
        </w:rPr>
        <w:footnoteRef/>
      </w:r>
      <w:r>
        <w:t xml:space="preserve"> Конкобаев К. Топонимия Южной Киргизии. 1980. 52-,147-бетлар.</w:t>
      </w:r>
    </w:p>
  </w:footnote>
  <w:footnote w:id="44">
    <w:p w:rsidR="00551BC1" w:rsidRDefault="00B64AFC">
      <w:pPr>
        <w:pStyle w:val="a5"/>
        <w:shd w:val="clear" w:color="auto" w:fill="auto"/>
        <w:ind w:firstLine="0"/>
      </w:pPr>
      <w:r>
        <w:rPr>
          <w:vertAlign w:val="superscript"/>
        </w:rPr>
        <w:footnoteRef/>
      </w:r>
      <w:r>
        <w:t xml:space="preserve"> Серебренников Б. А., Гаджиева Н. 3. Сравнительно-историческая грамматика тюркских языков. М., 1986. С. 15.</w:t>
      </w:r>
    </w:p>
  </w:footnote>
  <w:footnote w:id="45">
    <w:p w:rsidR="00551BC1" w:rsidRDefault="00B64AFC">
      <w:pPr>
        <w:pStyle w:val="a5"/>
        <w:shd w:val="clear" w:color="auto" w:fill="auto"/>
        <w:ind w:firstLine="0"/>
      </w:pPr>
      <w:r>
        <w:t>' Ўшажойда.</w:t>
      </w:r>
    </w:p>
  </w:footnote>
  <w:footnote w:id="46">
    <w:p w:rsidR="00551BC1" w:rsidRDefault="00B64AFC">
      <w:pPr>
        <w:pStyle w:val="a5"/>
        <w:shd w:val="clear" w:color="auto" w:fill="auto"/>
        <w:ind w:firstLine="0"/>
      </w:pPr>
      <w:r>
        <w:rPr>
          <w:vertAlign w:val="superscript"/>
        </w:rPr>
        <w:footnoteRef/>
      </w:r>
      <w:r>
        <w:t xml:space="preserve"> Ғуломов II. Н. Топонимика</w:t>
      </w:r>
      <w:r>
        <w:t xml:space="preserve"> ва географик терминшунослик. Тошкент, 2005.19-бет.</w:t>
      </w:r>
    </w:p>
  </w:footnote>
  <w:footnote w:id="47">
    <w:p w:rsidR="00551BC1" w:rsidRDefault="00B64AFC">
      <w:pPr>
        <w:pStyle w:val="a5"/>
        <w:shd w:val="clear" w:color="auto" w:fill="auto"/>
        <w:ind w:firstLine="0"/>
      </w:pPr>
      <w:r>
        <w:rPr>
          <w:vertAlign w:val="superscript"/>
        </w:rPr>
        <w:footnoteRef/>
      </w:r>
      <w:r>
        <w:t xml:space="preserve"> Ғуломов А., Тихонов А. Н., Қ^нғуров Р. Ўзбек тили морфем луғати. Тошкент, 1977. 430-бет.</w:t>
      </w:r>
    </w:p>
  </w:footnote>
  <w:footnote w:id="48">
    <w:p w:rsidR="00551BC1" w:rsidRDefault="00B64AFC">
      <w:pPr>
        <w:pStyle w:val="a5"/>
        <w:shd w:val="clear" w:color="auto" w:fill="auto"/>
        <w:ind w:firstLine="0"/>
      </w:pPr>
      <w:r>
        <w:rPr>
          <w:vertAlign w:val="superscript"/>
        </w:rPr>
        <w:footnoteRef/>
      </w:r>
      <w:r>
        <w:t xml:space="preserve"> Гулямов А. Г. Проблемы исторического словообразования узбекского языка. Аффиксация, часть первая. Словообразующие аффикси имен. АДЦ. Ташкент, 1955. С.45.</w:t>
      </w:r>
    </w:p>
  </w:footnote>
  <w:footnote w:id="49">
    <w:p w:rsidR="00551BC1" w:rsidRDefault="00B64AFC">
      <w:pPr>
        <w:pStyle w:val="a5"/>
        <w:shd w:val="clear" w:color="auto" w:fill="auto"/>
        <w:ind w:firstLine="0"/>
      </w:pPr>
      <w:r>
        <w:rPr>
          <w:vertAlign w:val="superscript"/>
        </w:rPr>
        <w:footnoteRef/>
      </w:r>
      <w:r>
        <w:t xml:space="preserve"> Древнетюркский словарь. Л., 1969. С.383; Нафасов Т. Ўзбекистон топонимларининг изоҳли луға- ти.Тошк</w:t>
      </w:r>
      <w:r>
        <w:t>ент,1988. 229-бет.</w:t>
      </w:r>
    </w:p>
  </w:footnote>
  <w:footnote w:id="50">
    <w:p w:rsidR="00551BC1" w:rsidRDefault="00B64AFC">
      <w:pPr>
        <w:pStyle w:val="a5"/>
        <w:shd w:val="clear" w:color="auto" w:fill="auto"/>
        <w:ind w:firstLine="0"/>
      </w:pPr>
      <w:r>
        <w:rPr>
          <w:vertAlign w:val="superscript"/>
        </w:rPr>
        <w:footnoteRef/>
      </w:r>
      <w:r>
        <w:t xml:space="preserve"> Древнетюркский словарь. С.383.</w:t>
      </w:r>
    </w:p>
  </w:footnote>
  <w:footnote w:id="51">
    <w:p w:rsidR="00551BC1" w:rsidRDefault="00B64AFC">
      <w:pPr>
        <w:pStyle w:val="a5"/>
        <w:shd w:val="clear" w:color="auto" w:fill="auto"/>
        <w:ind w:firstLine="0"/>
      </w:pPr>
      <w:r>
        <w:rPr>
          <w:vertAlign w:val="superscript"/>
        </w:rPr>
        <w:footnoteRef/>
      </w:r>
      <w:r>
        <w:t xml:space="preserve"> Нафасов Т. КЎрсатилган асар. 228-229-бет.</w:t>
      </w:r>
    </w:p>
  </w:footnote>
  <w:footnote w:id="52">
    <w:p w:rsidR="00551BC1" w:rsidRDefault="00B64AFC">
      <w:pPr>
        <w:pStyle w:val="a5"/>
        <w:shd w:val="clear" w:color="auto" w:fill="auto"/>
        <w:ind w:firstLine="0"/>
      </w:pPr>
      <w:r>
        <w:rPr>
          <w:vertAlign w:val="superscript"/>
        </w:rPr>
        <w:footnoteRef/>
      </w:r>
      <w:r>
        <w:t xml:space="preserve"> Покровская Л. А. Термины родства в тюркских языках. // Историческое развитие лексики тюркских языков.М., 1961 </w:t>
      </w:r>
      <w:r>
        <w:rPr>
          <w:lang w:val="en-US" w:eastAsia="en-US" w:bidi="en-US"/>
        </w:rPr>
        <w:t xml:space="preserve">cip. </w:t>
      </w:r>
      <w:r>
        <w:t>11</w:t>
      </w:r>
    </w:p>
  </w:footnote>
  <w:footnote w:id="53">
    <w:p w:rsidR="00551BC1" w:rsidRDefault="00B64AFC">
      <w:pPr>
        <w:pStyle w:val="a5"/>
        <w:shd w:val="clear" w:color="auto" w:fill="auto"/>
        <w:spacing w:line="144" w:lineRule="exact"/>
        <w:ind w:firstLine="0"/>
      </w:pPr>
      <w:r>
        <w:rPr>
          <w:vertAlign w:val="superscript"/>
        </w:rPr>
        <w:footnoteRef/>
      </w:r>
      <w:r>
        <w:t xml:space="preserve"> Мисоллар «Бобурнома»нинг 1960 йилдаги </w:t>
      </w:r>
      <w:r>
        <w:t>нашри асосида берилди.</w:t>
      </w:r>
    </w:p>
  </w:footnote>
  <w:footnote w:id="54">
    <w:p w:rsidR="00551BC1" w:rsidRDefault="00B64AFC">
      <w:pPr>
        <w:pStyle w:val="a5"/>
        <w:shd w:val="clear" w:color="auto" w:fill="auto"/>
        <w:spacing w:line="144" w:lineRule="exact"/>
        <w:ind w:firstLine="0"/>
      </w:pPr>
      <w:r>
        <w:rPr>
          <w:rStyle w:val="a6"/>
          <w:vertAlign w:val="superscript"/>
        </w:rPr>
        <w:footnoteRef/>
      </w:r>
      <w:r>
        <w:t xml:space="preserve"> Похровская Л.А. Термины родства в тюркских языках. // Историческое развитие лексики тюркских языков.М., 1961 стр.44-45</w:t>
      </w:r>
    </w:p>
  </w:footnote>
  <w:footnote w:id="55">
    <w:p w:rsidR="00551BC1" w:rsidRDefault="00B64AFC">
      <w:pPr>
        <w:pStyle w:val="a5"/>
        <w:shd w:val="clear" w:color="auto" w:fill="auto"/>
        <w:spacing w:line="149" w:lineRule="exact"/>
        <w:ind w:firstLine="0"/>
      </w:pPr>
      <w:r>
        <w:rPr>
          <w:vertAlign w:val="superscript"/>
        </w:rPr>
        <w:footnoteRef/>
      </w:r>
      <w:r>
        <w:t xml:space="preserve"> Н.П.Остроумов. Сова, сыч и Филин, «сарты» (этнографические материалы). Вып. № 1895.</w:t>
      </w:r>
    </w:p>
  </w:footnote>
  <w:footnote w:id="56">
    <w:p w:rsidR="00551BC1" w:rsidRDefault="00B64AFC">
      <w:pPr>
        <w:pStyle w:val="a5"/>
        <w:shd w:val="clear" w:color="auto" w:fill="auto"/>
        <w:spacing w:line="149" w:lineRule="exact"/>
        <w:ind w:firstLine="0"/>
      </w:pPr>
      <w:r>
        <w:rPr>
          <w:vertAlign w:val="superscript"/>
        </w:rPr>
        <w:footnoteRef/>
      </w:r>
      <w:r>
        <w:t xml:space="preserve"> Ўзбек адабиёти тарнхи. Ж</w:t>
      </w:r>
      <w:r>
        <w:t>амоа. Бегл томлик. IV том. Ўзбекистон ССР «Фан» нашриёти, 1978. -127-6.</w:t>
      </w:r>
    </w:p>
  </w:footnote>
  <w:footnote w:id="57">
    <w:p w:rsidR="00551BC1" w:rsidRDefault="00B64AFC">
      <w:pPr>
        <w:pStyle w:val="a5"/>
        <w:shd w:val="clear" w:color="auto" w:fill="auto"/>
        <w:spacing w:line="149" w:lineRule="exact"/>
        <w:ind w:firstLine="0"/>
      </w:pPr>
      <w:r>
        <w:rPr>
          <w:vertAlign w:val="superscript"/>
        </w:rPr>
        <w:t>2</w:t>
      </w:r>
      <w:r>
        <w:t xml:space="preserve"> Г.Гафурова. Развитие перевода в Узбекистане. Т.: -Изд-вэ «Фан». 1973. Стр. 123-125.</w:t>
      </w:r>
    </w:p>
  </w:footnote>
  <w:footnote w:id="58">
    <w:p w:rsidR="00551BC1" w:rsidRDefault="00B64AFC">
      <w:pPr>
        <w:pStyle w:val="a5"/>
        <w:shd w:val="clear" w:color="auto" w:fill="auto"/>
        <w:spacing w:line="149" w:lineRule="exact"/>
        <w:ind w:firstLine="0"/>
      </w:pPr>
      <w:r>
        <w:rPr>
          <w:vertAlign w:val="superscript"/>
        </w:rPr>
        <w:t>2</w:t>
      </w:r>
      <w:r>
        <w:t xml:space="preserve"> Гулханий. «Зарбулмасал ва ғазаллар». Ўзадабийнашр. Т.: -1958. Гулханий. «Зарбулмасал ва ғазаллар</w:t>
      </w:r>
      <w:r>
        <w:t>. Иккинчи нашри. Ўзадабийнашр. Т.: -I960.</w:t>
      </w:r>
    </w:p>
  </w:footnote>
  <w:footnote w:id="59">
    <w:p w:rsidR="00551BC1" w:rsidRDefault="00B64AFC">
      <w:pPr>
        <w:pStyle w:val="a5"/>
        <w:shd w:val="clear" w:color="auto" w:fill="auto"/>
        <w:spacing w:line="140" w:lineRule="exact"/>
        <w:ind w:firstLine="0"/>
      </w:pPr>
      <w:r>
        <w:rPr>
          <w:vertAlign w:val="superscript"/>
        </w:rPr>
        <w:footnoteRef/>
      </w:r>
      <w:r>
        <w:t xml:space="preserve"> В.Зоҳидов. Ўзбек адабиёти тарихкдан. 204-бет</w:t>
      </w:r>
    </w:p>
  </w:footnote>
  <w:footnote w:id="60">
    <w:p w:rsidR="00551BC1" w:rsidRDefault="00B64AFC">
      <w:pPr>
        <w:pStyle w:val="a5"/>
        <w:shd w:val="clear" w:color="auto" w:fill="auto"/>
        <w:spacing w:line="140" w:lineRule="exact"/>
        <w:ind w:firstLine="0"/>
      </w:pPr>
      <w:r>
        <w:rPr>
          <w:vertAlign w:val="superscript"/>
        </w:rPr>
        <w:footnoteRef/>
      </w:r>
      <w:r>
        <w:t xml:space="preserve"> Каримов И. А. Истиқлол ва маънавият. Тошкент.: «Ўзбекястон», 1994, 136 — 6.</w:t>
      </w:r>
    </w:p>
  </w:footnote>
  <w:footnote w:id="61">
    <w:p w:rsidR="00551BC1" w:rsidRDefault="00B64AFC">
      <w:pPr>
        <w:pStyle w:val="a5"/>
        <w:shd w:val="clear" w:color="auto" w:fill="auto"/>
        <w:ind w:firstLine="0"/>
      </w:pPr>
      <w:r>
        <w:rPr>
          <w:vertAlign w:val="superscript"/>
        </w:rPr>
        <w:footnoteRef/>
      </w:r>
      <w:r>
        <w:t xml:space="preserve"> Қаранг: Турсункулов К. А. Перифрастические формы глагола в узбеком и казахском языках, АКД, Ташкент, 1972 г.</w:t>
      </w:r>
    </w:p>
    <w:p w:rsidR="00551BC1" w:rsidRDefault="00B64AFC">
      <w:pPr>
        <w:pStyle w:val="a5"/>
        <w:shd w:val="clear" w:color="auto" w:fill="auto"/>
        <w:ind w:firstLine="360"/>
      </w:pPr>
      <w:r>
        <w:t>Ф.Р. Байрамов Деривационный элемент аналитиического глагола в тюркских языках «Система и уровни языка», М, 1969 г.</w:t>
      </w:r>
    </w:p>
  </w:footnote>
  <w:footnote w:id="62">
    <w:p w:rsidR="00551BC1" w:rsidRDefault="00B64AFC">
      <w:pPr>
        <w:pStyle w:val="a5"/>
        <w:shd w:val="clear" w:color="auto" w:fill="auto"/>
        <w:spacing w:line="158" w:lineRule="exact"/>
        <w:ind w:firstLine="0"/>
      </w:pPr>
      <w:r>
        <w:rPr>
          <w:vertAlign w:val="superscript"/>
        </w:rPr>
        <w:footnoteRef/>
      </w:r>
      <w:r>
        <w:t xml:space="preserve"> М.С. Михайлов. Перифрастическ</w:t>
      </w:r>
      <w:r>
        <w:t>ие формы турецкого глагола («Исследования по грамматике турецкого глагола, М., 1965»)</w:t>
      </w:r>
    </w:p>
  </w:footnote>
  <w:footnote w:id="63">
    <w:p w:rsidR="00551BC1" w:rsidRDefault="00B64AFC">
      <w:pPr>
        <w:pStyle w:val="a5"/>
        <w:shd w:val="clear" w:color="auto" w:fill="auto"/>
        <w:spacing w:line="158" w:lineRule="exact"/>
        <w:ind w:firstLine="0"/>
      </w:pPr>
      <w:r>
        <w:t>'^А. А. Юддошев. Кўрсатилган иш., М., 1965.</w:t>
      </w:r>
    </w:p>
  </w:footnote>
  <w:footnote w:id="64">
    <w:p w:rsidR="00551BC1" w:rsidRDefault="00B64AFC">
      <w:pPr>
        <w:pStyle w:val="a5"/>
        <w:shd w:val="clear" w:color="auto" w:fill="auto"/>
        <w:spacing w:line="158" w:lineRule="exact"/>
        <w:ind w:firstLine="0"/>
      </w:pPr>
      <w:r>
        <w:rPr>
          <w:vertAlign w:val="superscript"/>
        </w:rPr>
        <w:footnoteRef/>
      </w:r>
      <w:r>
        <w:t xml:space="preserve"> О.А. Азизов. Кўрсатилган иш / «Труды ТашГУ, вып. 12, Т., 1964; К.А. Рахмонбердиев. Кўрс. иш Ғ «Ўзбек тили ва адабиёти» журна</w:t>
      </w:r>
      <w:r>
        <w:t>ли, 1966 йил, 5 — сон: А.АЦалкаламанидезе. кўрс. иш , АКД, Ташкент, 1973: Д. А. Аликулова Кўрсатилган иш. Т., 1978: Е. Дауенов. Кўрсатилган иш, АКД, Ташкент, 1966.</w:t>
      </w:r>
    </w:p>
  </w:footnote>
  <w:footnote w:id="65">
    <w:p w:rsidR="00551BC1" w:rsidRDefault="00B64AFC">
      <w:pPr>
        <w:pStyle w:val="a5"/>
        <w:shd w:val="clear" w:color="auto" w:fill="auto"/>
        <w:spacing w:line="158" w:lineRule="exact"/>
        <w:ind w:firstLine="0"/>
      </w:pPr>
      <w:r>
        <w:rPr>
          <w:vertAlign w:val="superscript"/>
        </w:rPr>
        <w:footnoteRef/>
      </w:r>
      <w:r>
        <w:t xml:space="preserve"> К. Сулейманов. Кўрсатилган иш, АКД, Ленинград, 1968: Т. Алмаматов. Кўрсатилган иш,</w:t>
      </w:r>
    </w:p>
  </w:footnote>
  <w:footnote w:id="66">
    <w:p w:rsidR="00551BC1" w:rsidRDefault="00B64AFC">
      <w:pPr>
        <w:pStyle w:val="a5"/>
        <w:shd w:val="clear" w:color="auto" w:fill="auto"/>
        <w:spacing w:line="158" w:lineRule="exact"/>
        <w:ind w:firstLine="0"/>
      </w:pPr>
      <w:r>
        <w:t>Тошкент, 1978 й.</w:t>
      </w:r>
    </w:p>
  </w:footnote>
  <w:footnote w:id="67">
    <w:p w:rsidR="00551BC1" w:rsidRDefault="00B64AFC">
      <w:pPr>
        <w:pStyle w:val="a5"/>
        <w:shd w:val="clear" w:color="auto" w:fill="auto"/>
        <w:spacing w:line="158" w:lineRule="exact"/>
        <w:ind w:left="360" w:hanging="360"/>
      </w:pPr>
      <w:r>
        <w:rPr>
          <w:rStyle w:val="4pt0"/>
        </w:rPr>
        <w:t>/</w:t>
      </w:r>
      <w:r>
        <w:t xml:space="preserve"> Др. Мухаррем. Эргин. Кўрсатилган иш, Истанбул, 1972 Р Тахсин Бангуўғлу. Кўрсатилган иш, Анқара. 1990. Яна қаранг: Ўзбек тили грамматикаси, Т, ФАН, 1— жилд, 1975 й., 2— жилд (библиография қисми)</w:t>
      </w:r>
    </w:p>
  </w:footnote>
  <w:footnote w:id="68">
    <w:p w:rsidR="00551BC1" w:rsidRDefault="00B64AFC">
      <w:pPr>
        <w:pStyle w:val="a5"/>
        <w:shd w:val="clear" w:color="auto" w:fill="auto"/>
        <w:ind w:firstLine="0"/>
      </w:pPr>
      <w:r>
        <w:t>В.Г. Гузев. Кўрсатилган иш, Ленинград, изд-</w:t>
      </w:r>
      <w:r>
        <w:t>во ЛГУ, 1990.</w:t>
      </w:r>
    </w:p>
  </w:footnote>
  <w:footnote w:id="69">
    <w:p w:rsidR="00551BC1" w:rsidRDefault="00B64AFC">
      <w:pPr>
        <w:pStyle w:val="a5"/>
        <w:shd w:val="clear" w:color="auto" w:fill="auto"/>
        <w:ind w:firstLine="0"/>
      </w:pPr>
      <w:r>
        <w:rPr>
          <w:vertAlign w:val="superscript"/>
        </w:rPr>
        <w:footnoteRef/>
      </w:r>
      <w:r>
        <w:t xml:space="preserve"> Тахсин^Бангу ўғли. Кўрсатилган грамматика, Анқара, 1990, 310 — б.</w:t>
      </w:r>
    </w:p>
  </w:footnote>
  <w:footnote w:id="70">
    <w:p w:rsidR="00551BC1" w:rsidRDefault="00B64AFC">
      <w:pPr>
        <w:pStyle w:val="a5"/>
        <w:shd w:val="clear" w:color="auto" w:fill="auto"/>
        <w:spacing w:line="149" w:lineRule="exact"/>
        <w:ind w:firstLine="0"/>
      </w:pPr>
      <w:r>
        <w:rPr>
          <w:vertAlign w:val="superscript"/>
        </w:rPr>
        <w:footnoteRef/>
      </w:r>
      <w:r>
        <w:t xml:space="preserve"> Муаллиф бу ўринда асосан қуйидаги феълларни назарда тутган ()</w:t>
      </w:r>
    </w:p>
  </w:footnote>
  <w:footnote w:id="71">
    <w:p w:rsidR="00551BC1" w:rsidRDefault="00B64AFC">
      <w:pPr>
        <w:pStyle w:val="a5"/>
        <w:shd w:val="clear" w:color="auto" w:fill="auto"/>
        <w:spacing w:line="149" w:lineRule="exact"/>
        <w:ind w:firstLine="0"/>
      </w:pPr>
      <w:r>
        <w:rPr>
          <w:rStyle w:val="a6"/>
          <w:vertAlign w:val="superscript"/>
        </w:rPr>
        <w:footnoteRef/>
      </w:r>
      <w:r>
        <w:t xml:space="preserve"> В.Г. Гузев. Кўрсатилган иш. 132 —143 —бетлар.</w:t>
      </w:r>
    </w:p>
  </w:footnote>
  <w:footnote w:id="72">
    <w:p w:rsidR="00551BC1" w:rsidRDefault="00B64AFC">
      <w:pPr>
        <w:pStyle w:val="a5"/>
        <w:shd w:val="clear" w:color="auto" w:fill="auto"/>
        <w:spacing w:line="149" w:lineRule="exact"/>
        <w:ind w:firstLine="0"/>
      </w:pPr>
      <w:r>
        <w:rPr>
          <w:vertAlign w:val="superscript"/>
        </w:rPr>
        <w:footnoteRef/>
      </w:r>
      <w:r>
        <w:t xml:space="preserve"> Бу қақда қаранг: Л Ҳожиев. Ўзбек тилида кўмакчи феъллар, Т, </w:t>
      </w:r>
      <w:r>
        <w:t xml:space="preserve">«ФАН», 1966, Яна қаранг: ЛҒ.Ғуломов, Феъл, </w:t>
      </w:r>
      <w:r>
        <w:rPr>
          <w:lang w:val="en-US" w:eastAsia="en-US" w:bidi="en-US"/>
        </w:rPr>
        <w:t xml:space="preserve">T, </w:t>
      </w:r>
      <w:r>
        <w:t>Фан, 1954</w:t>
      </w:r>
    </w:p>
  </w:footnote>
  <w:footnote w:id="73">
    <w:p w:rsidR="00551BC1" w:rsidRDefault="00B64AFC">
      <w:pPr>
        <w:pStyle w:val="a5"/>
        <w:shd w:val="clear" w:color="auto" w:fill="auto"/>
        <w:spacing w:line="140" w:lineRule="exact"/>
        <w:ind w:firstLine="0"/>
      </w:pPr>
      <w:r>
        <w:rPr>
          <w:vertAlign w:val="superscript"/>
        </w:rPr>
        <w:footnoteRef/>
      </w:r>
      <w:r>
        <w:t xml:space="preserve"> Неъматова Г.Ҳ.”Ўсимлик номлари лексемаларининг маъыовий қиймати” УТА-1996 №6.</w:t>
      </w:r>
    </w:p>
  </w:footnote>
  <w:footnote w:id="74">
    <w:p w:rsidR="00551BC1" w:rsidRDefault="00B64AFC">
      <w:pPr>
        <w:pStyle w:val="a5"/>
        <w:shd w:val="clear" w:color="auto" w:fill="auto"/>
        <w:tabs>
          <w:tab w:val="left" w:pos="3854"/>
        </w:tabs>
        <w:ind w:firstLine="0"/>
      </w:pPr>
      <w:r>
        <w:rPr>
          <w:vertAlign w:val="superscript"/>
        </w:rPr>
        <w:footnoteRef/>
      </w:r>
      <w:r>
        <w:t xml:space="preserve"> Бегматов </w:t>
      </w:r>
      <w:r>
        <w:rPr>
          <w:rStyle w:val="ArialNarrow65pt0"/>
        </w:rPr>
        <w:t xml:space="preserve">Э., </w:t>
      </w:r>
      <w:r>
        <w:t xml:space="preserve">Неьмагов Ҳ., Расулов Р. “Лексик микросистема на унинг </w:t>
      </w:r>
      <w:r>
        <w:rPr>
          <w:rStyle w:val="ArialNarrow65pt0"/>
        </w:rPr>
        <w:t xml:space="preserve">тмкики" </w:t>
      </w:r>
      <w:r>
        <w:t xml:space="preserve">ЎТЛ 1987 №6, П.35-40. Неъматов Ҳ., Расулов </w:t>
      </w:r>
      <w:r>
        <w:t xml:space="preserve">Р., “Ўзбек тилининг систем лексикологнлси аеоштри"-Т,;Ўқтувчи,1995; Неъматова Г.Ҳ. “Ўзбек тилида ўсимлик номлари лексемялари: тнзими.бплинМ кушшнилиши Фил.фан.иом.диссерт.,автореф.- Т.,1998: Нарзиева М.“ Шахсни сш бслгисига кура атоичи сузлар группасининг </w:t>
      </w:r>
      <w:r>
        <w:t>ички классификация»! ҳақида. “ Т.,</w:t>
      </w:r>
      <w:r>
        <w:tab/>
        <w:t>1987; Орпфжонопв Ш "Днрнжлл.чннш</w:t>
      </w:r>
    </w:p>
    <w:p w:rsidR="00551BC1" w:rsidRDefault="00B64AFC">
      <w:pPr>
        <w:pStyle w:val="a5"/>
        <w:shd w:val="clear" w:color="auto" w:fill="auto"/>
        <w:ind w:firstLine="0"/>
      </w:pPr>
      <w:r>
        <w:t>(градунимия)Республика еш филология олимларининг тантанали илмий пнжумаии мптернпллпри" Ш. Т.,1991; Юнусова З.Қ “Ўзбек тилида луғавий микросисгеманинг таркибий на рноожлшшши"(Самоьий еритг</w:t>
      </w:r>
      <w:r>
        <w:t>ичлар луғавий гурухи асосида) Фил.фан.ном.дис.автореф )'Г.,2005.</w:t>
      </w:r>
    </w:p>
    <w:p w:rsidR="00551BC1" w:rsidRDefault="00B64AFC">
      <w:pPr>
        <w:pStyle w:val="a5"/>
        <w:shd w:val="clear" w:color="auto" w:fill="auto"/>
        <w:ind w:firstLine="0"/>
      </w:pPr>
      <w:r>
        <w:t>Қўчқортоев И. “Сўз маъноси ва унинг валентлиги” Т.,1977.</w:t>
      </w:r>
    </w:p>
  </w:footnote>
  <w:footnote w:id="75">
    <w:p w:rsidR="00551BC1" w:rsidRDefault="00B64AFC">
      <w:pPr>
        <w:pStyle w:val="a5"/>
        <w:shd w:val="clear" w:color="auto" w:fill="auto"/>
        <w:ind w:firstLine="0"/>
      </w:pPr>
      <w:r>
        <w:rPr>
          <w:vertAlign w:val="superscript"/>
        </w:rPr>
        <w:t>!</w:t>
      </w:r>
      <w:r>
        <w:t xml:space="preserve"> Қаранг: Севортян Э.В. Аффиксы словообразования в азербайджанском ЯЗЫКС.-М., 1У02; Щербак А.М. Очерки по сравнительной морфологии тюр</w:t>
      </w:r>
      <w:r>
        <w:t xml:space="preserve">ксих языков.(глагол).-Л.,1981; Абдураҳмонов Ғ., Шукуров Ш. Кўрсатилган асар.-Б. 115-186; </w:t>
      </w:r>
      <w:r>
        <w:rPr>
          <w:lang w:val="en-US" w:eastAsia="en-US" w:bidi="en-US"/>
        </w:rPr>
        <w:t xml:space="preserve">XIII-XIY </w:t>
      </w:r>
      <w:r>
        <w:t>асрлар...-Б.121-123; Сравнительно-историческая грамматика тюркских языков. Морфология.-М.,1988.-Б.269-490; Кучкартаев И. Семантика глаголов речи в узбекском я</w:t>
      </w:r>
      <w:r>
        <w:t>зыке (Компонентный и валентный анализ): Автореф. д-ра. ... дисс.-Т„ 1978; Мигматов X. Морфология тюркского глагола по материалам Словаря Махмуда Кошгарского. Автореф. канд. ... дисс. -Л., 1970. Шукуров III. Ўзбек тилида феъл замонлари тараққийти.-Т., 1976;</w:t>
      </w:r>
      <w:r>
        <w:t xml:space="preserve"> Ўзбек тилида феъл майллари тарақкибти.-Т., 1980; Фозилов Э.И. Ўзбек тилининг тарихий морфологияси.-Т., 1965; Ҳожисв А. Феъл.-Т., 1973; Расулов Р. Ўзбек тилидаги ҳолат феъллари ва уларнинг облигатор валептликлари. -Т., 1989. Ўзбек тили феълларининг семанти</w:t>
      </w:r>
      <w:r>
        <w:t>к структураси.1-қисм. -Т., 1991 ва бошқалар.</w:t>
      </w:r>
    </w:p>
    <w:p w:rsidR="00551BC1" w:rsidRDefault="00B64AFC">
      <w:pPr>
        <w:pStyle w:val="a5"/>
        <w:shd w:val="clear" w:color="auto" w:fill="auto"/>
        <w:ind w:firstLine="0"/>
      </w:pPr>
      <w:r>
        <w:rPr>
          <w:vertAlign w:val="superscript"/>
        </w:rPr>
        <w:t>2</w:t>
      </w:r>
      <w:r>
        <w:t xml:space="preserve"> Лексемаларни туб ҳамда ясамаларга таснифлашда Севортян Э.В ҳамда Раҳмазуллоев Ш. томонидан тузилган этимологик луғатларга мурожаат килинди. Қаранг: Севортян Э.В. Этимологический словарь.</w:t>
      </w:r>
    </w:p>
  </w:footnote>
  <w:footnote w:id="76">
    <w:p w:rsidR="00551BC1" w:rsidRDefault="00B64AFC">
      <w:pPr>
        <w:pStyle w:val="a5"/>
        <w:shd w:val="clear" w:color="auto" w:fill="auto"/>
        <w:spacing w:line="140" w:lineRule="exact"/>
        <w:ind w:firstLine="0"/>
      </w:pPr>
      <w:r>
        <w:rPr>
          <w:vertAlign w:val="superscript"/>
        </w:rPr>
        <w:footnoteRef/>
      </w:r>
      <w:r>
        <w:t xml:space="preserve"> Қаранг: Кўчқортоев И</w:t>
      </w:r>
      <w:r>
        <w:t>. Сўз маъноси ва унинг валентлиги. -Т., 1977. -168 б</w:t>
      </w:r>
    </w:p>
  </w:footnote>
  <w:footnote w:id="77">
    <w:p w:rsidR="00551BC1" w:rsidRDefault="00B64AFC">
      <w:pPr>
        <w:pStyle w:val="a5"/>
        <w:shd w:val="clear" w:color="auto" w:fill="auto"/>
        <w:spacing w:line="140" w:lineRule="exact"/>
        <w:ind w:firstLine="0"/>
      </w:pPr>
      <w:r>
        <w:rPr>
          <w:vertAlign w:val="superscript"/>
        </w:rPr>
        <w:footnoteRef/>
      </w:r>
      <w:r>
        <w:t xml:space="preserve"> Қаранг: Расулов Р. Ўзбек тилидаги ҳолат феъллари...</w:t>
      </w:r>
    </w:p>
  </w:footnote>
  <w:footnote w:id="78">
    <w:p w:rsidR="00551BC1" w:rsidRDefault="00B64AFC">
      <w:pPr>
        <w:pStyle w:val="a5"/>
        <w:shd w:val="clear" w:color="auto" w:fill="auto"/>
        <w:ind w:firstLine="0"/>
      </w:pPr>
      <w:r>
        <w:rPr>
          <w:vertAlign w:val="superscript"/>
        </w:rPr>
        <w:footnoteRef/>
      </w:r>
      <w:r>
        <w:t xml:space="preserve"> Ҳаракат феълларининг синхроник тадкики хусусида каранг: Содикова М. Ҳозирги узбек адабий тилида феъл стилистикаси (семантик аспектда): Филол. фан. д-ри. дисс...-Т., 1991; Халиков К. Глаголы движения в современном узбекском литературном языке: Дисс.... кан</w:t>
      </w:r>
      <w:r>
        <w:t>д. филол. наук -Самарканд, 1967; Оразов М. Ўзбек тилида ҳаракат феъллари. Совет мактаби. -1983.-№12.-Б.30; Муҳаммедова С. Йўналма ҳаракат феълларининг ўзига хос валентлиги.ЎТА. 1999. -№4, -Б.65-66; Шабанов Д. Турк ва ўзбек тилларида фаол ҳаракат феълларини</w:t>
      </w:r>
      <w:r>
        <w:t>нг семантикаси: Филол. фак. номзоди.... дисс. автореф.-Т., 2003; Муҳамедова С. Ўзбек тилида ҳаракат феълларининг семантикаси ва валентлиги. -Т.: Фан, 2005. -Б.3-9.</w:t>
      </w:r>
    </w:p>
    <w:p w:rsidR="00551BC1" w:rsidRDefault="00B64AFC">
      <w:pPr>
        <w:pStyle w:val="a5"/>
        <w:numPr>
          <w:ilvl w:val="0"/>
          <w:numId w:val="1"/>
        </w:numPr>
        <w:shd w:val="clear" w:color="auto" w:fill="auto"/>
        <w:ind w:firstLine="0"/>
      </w:pPr>
      <w:r>
        <w:t xml:space="preserve"> Қаранг: Шарипова Ў. Ўзбек тилида юмуш феълларининг маъно валентлиги: Филол.фан.номзоди.дисс... автореф. -Тошкент, 1996. -21 б.</w:t>
      </w:r>
    </w:p>
  </w:footnote>
  <w:footnote w:id="79">
    <w:p w:rsidR="00551BC1" w:rsidRDefault="00B64AFC">
      <w:pPr>
        <w:pStyle w:val="a5"/>
        <w:shd w:val="clear" w:color="auto" w:fill="auto"/>
        <w:ind w:firstLine="0"/>
      </w:pPr>
      <w:r>
        <w:rPr>
          <w:rStyle w:val="a6"/>
          <w:vertAlign w:val="superscript"/>
        </w:rPr>
        <w:footnoteRef/>
      </w:r>
      <w:r>
        <w:t xml:space="preserve"> Қаранг: Мусаев Т. Ўзбек тилида сезги феъллари: Филол. фан.номзоди. дисс... -Т., 1992. -167 б.</w:t>
      </w:r>
    </w:p>
  </w:footnote>
  <w:footnote w:id="80">
    <w:p w:rsidR="00551BC1" w:rsidRDefault="00B64AFC">
      <w:pPr>
        <w:pStyle w:val="a5"/>
        <w:shd w:val="clear" w:color="auto" w:fill="auto"/>
        <w:ind w:firstLine="0"/>
      </w:pPr>
      <w:r>
        <w:rPr>
          <w:vertAlign w:val="superscript"/>
        </w:rPr>
        <w:footnoteRef/>
      </w:r>
      <w:r>
        <w:t xml:space="preserve"> Асқарова М., Абдураҳмонов Ҳ. Ў</w:t>
      </w:r>
      <w:r>
        <w:t>збек тили грамматикасининг практикуми. Т. 1972; Грамматика современного русского литературного языка. Под ред. Шведовой Н.Ю. М., 1970; Синтаксис сложного предложения /Устойчивые структуры русского языка, Казань, 1985; Турсунов У., Мухторов Ж., Раҳматуллаев</w:t>
      </w:r>
      <w:r>
        <w:t xml:space="preserve"> Ш. Ҳозирги ўзбек адабий тили. Т., 1075; Мещанинов И.И. Предикативность, сказуемость и глагольность //Вестник ЛГУ. Л., 1946.</w:t>
      </w:r>
    </w:p>
  </w:footnote>
  <w:footnote w:id="81">
    <w:p w:rsidR="00551BC1" w:rsidRDefault="00B64AFC">
      <w:pPr>
        <w:pStyle w:val="a5"/>
        <w:shd w:val="clear" w:color="auto" w:fill="auto"/>
        <w:ind w:firstLine="0"/>
      </w:pPr>
      <w:r>
        <w:rPr>
          <w:vertAlign w:val="superscript"/>
        </w:rPr>
        <w:footnoteRef/>
      </w:r>
      <w:r>
        <w:t xml:space="preserve"> Хожиев А. Ҳозирги ўзбек адабий тили боғловчилари ҳақида мулоҳазалар//Ўзбек тили ва адабиёти.</w:t>
      </w:r>
    </w:p>
    <w:p w:rsidR="00551BC1" w:rsidRDefault="00B64AFC">
      <w:pPr>
        <w:pStyle w:val="a5"/>
        <w:shd w:val="clear" w:color="auto" w:fill="auto"/>
        <w:ind w:firstLine="0"/>
      </w:pPr>
      <w:r>
        <w:t>19Е6, 2-сон. Б.-51-56.</w:t>
      </w:r>
    </w:p>
  </w:footnote>
  <w:footnote w:id="82">
    <w:p w:rsidR="00551BC1" w:rsidRDefault="00B64AFC">
      <w:pPr>
        <w:pStyle w:val="a5"/>
        <w:shd w:val="clear" w:color="auto" w:fill="auto"/>
        <w:spacing w:line="140" w:lineRule="exact"/>
        <w:ind w:firstLine="0"/>
      </w:pPr>
      <w:r>
        <w:rPr>
          <w:vertAlign w:val="superscript"/>
        </w:rPr>
        <w:footnoteRef/>
      </w:r>
      <w:r>
        <w:t xml:space="preserve"> Язык и стил</w:t>
      </w:r>
      <w:r>
        <w:t>ь средств массовой информации и пропаганды, /под ред.Д.Э.Розенталя М., 1980, с. 14.</w:t>
      </w:r>
    </w:p>
  </w:footnote>
  <w:footnote w:id="83">
    <w:p w:rsidR="00551BC1" w:rsidRDefault="00B64AFC">
      <w:pPr>
        <w:pStyle w:val="a5"/>
        <w:shd w:val="clear" w:color="auto" w:fill="auto"/>
        <w:spacing w:line="140" w:lineRule="exact"/>
        <w:ind w:firstLine="0"/>
      </w:pPr>
      <w:r>
        <w:rPr>
          <w:vertAlign w:val="superscript"/>
        </w:rPr>
        <w:footnoteRef/>
      </w:r>
      <w:r>
        <w:t xml:space="preserve"> Балли Ш. Французская стилистика М., 1961. с.109</w:t>
      </w:r>
    </w:p>
  </w:footnote>
  <w:footnote w:id="84">
    <w:p w:rsidR="00551BC1" w:rsidRDefault="00B64AFC">
      <w:pPr>
        <w:pStyle w:val="a5"/>
        <w:shd w:val="clear" w:color="auto" w:fill="auto"/>
        <w:spacing w:line="140" w:lineRule="exact"/>
        <w:ind w:firstLine="0"/>
      </w:pPr>
      <w:r>
        <w:rPr>
          <w:vertAlign w:val="superscript"/>
        </w:rPr>
        <w:footnoteRef/>
      </w:r>
      <w:r>
        <w:t xml:space="preserve"> Винокур Г.О. Культура языка. М., 1928 с. 181-182</w:t>
      </w:r>
    </w:p>
  </w:footnote>
  <w:footnote w:id="85">
    <w:p w:rsidR="00551BC1" w:rsidRDefault="00B64AFC">
      <w:pPr>
        <w:pStyle w:val="a5"/>
        <w:shd w:val="clear" w:color="auto" w:fill="auto"/>
        <w:ind w:firstLine="0"/>
      </w:pPr>
      <w:r>
        <w:rPr>
          <w:vertAlign w:val="superscript"/>
        </w:rPr>
        <w:footnoteRef/>
      </w:r>
      <w:r>
        <w:t xml:space="preserve"> Махмудов Н. М. Ўзбек тилидаги содда гапларда семантик-синтактик асимм</w:t>
      </w:r>
      <w:r>
        <w:t>етрия.Т.: “Ўқитувчи” 1984, 98-6</w:t>
      </w:r>
    </w:p>
  </w:footnote>
  <w:footnote w:id="86">
    <w:p w:rsidR="00551BC1" w:rsidRDefault="00B64AFC">
      <w:pPr>
        <w:pStyle w:val="a5"/>
        <w:shd w:val="clear" w:color="auto" w:fill="auto"/>
        <w:ind w:firstLine="0"/>
      </w:pPr>
      <w:r>
        <w:rPr>
          <w:vertAlign w:val="superscript"/>
        </w:rPr>
        <w:footnoteRef/>
      </w:r>
      <w:r>
        <w:t xml:space="preserve"> Абдураҳмонов Ғ. Синтаксис осложненного предложения. - В сб.: «Структура и история тюркских языков», М.: 1971, стр 139-140; Ўзбек тили грамматикаси . Птом. Синтаксис. Т.: 1976,206-207-6</w:t>
      </w:r>
    </w:p>
  </w:footnote>
  <w:footnote w:id="87">
    <w:p w:rsidR="00551BC1" w:rsidRDefault="00B64AFC">
      <w:pPr>
        <w:pStyle w:val="a5"/>
        <w:shd w:val="clear" w:color="auto" w:fill="auto"/>
        <w:ind w:firstLine="0"/>
      </w:pPr>
      <w:r>
        <w:rPr>
          <w:vertAlign w:val="superscript"/>
        </w:rPr>
        <w:footnoteRef/>
      </w:r>
      <w:r>
        <w:t xml:space="preserve"> Золотова Г. А.Очерки функциональног</w:t>
      </w:r>
      <w:r>
        <w:t>о синтаксиса русского язқка. М.: 1973, стр. 260</w:t>
      </w:r>
    </w:p>
  </w:footnote>
  <w:footnote w:id="88">
    <w:p w:rsidR="00551BC1" w:rsidRDefault="00B64AFC">
      <w:pPr>
        <w:pStyle w:val="a5"/>
        <w:shd w:val="clear" w:color="auto" w:fill="auto"/>
        <w:ind w:firstLine="0"/>
      </w:pPr>
      <w:r>
        <w:rPr>
          <w:vertAlign w:val="superscript"/>
        </w:rPr>
        <w:footnoteRef/>
      </w:r>
      <w:r>
        <w:t xml:space="preserve"> Гак В. Г., Ройзенблит Е. Б. Очерки но сопоставительному изученияю французского и русского языков. М.: 1965, сгр. 243-248.</w:t>
      </w:r>
    </w:p>
    <w:p w:rsidR="00551BC1" w:rsidRDefault="00B64AFC">
      <w:pPr>
        <w:pStyle w:val="a5"/>
        <w:shd w:val="clear" w:color="auto" w:fill="auto"/>
        <w:spacing w:line="140" w:lineRule="exact"/>
        <w:ind w:firstLine="0"/>
      </w:pPr>
      <w:r>
        <w:t xml:space="preserve">^Махмудов Н.. Нурмонов </w:t>
      </w:r>
      <w:r>
        <w:rPr>
          <w:rStyle w:val="5pt"/>
        </w:rPr>
        <w:t xml:space="preserve">А. Ўзбек </w:t>
      </w:r>
      <w:r>
        <w:t xml:space="preserve">тилининг назарий </w:t>
      </w:r>
      <w:r>
        <w:rPr>
          <w:rStyle w:val="5pt"/>
        </w:rPr>
        <w:t xml:space="preserve">грамматикаси. </w:t>
      </w:r>
      <w:r>
        <w:t xml:space="preserve">Т.:”Ўқитувчи”, </w:t>
      </w:r>
      <w:r>
        <w:rPr>
          <w:rStyle w:val="5pt"/>
        </w:rPr>
        <w:t xml:space="preserve">1995, </w:t>
      </w:r>
      <w:r>
        <w:rPr>
          <w:rStyle w:val="5pt"/>
        </w:rPr>
        <w:t>118-6.</w:t>
      </w:r>
    </w:p>
    <w:p w:rsidR="00551BC1" w:rsidRDefault="00B64AFC">
      <w:pPr>
        <w:pStyle w:val="a5"/>
        <w:shd w:val="clear" w:color="auto" w:fill="auto"/>
        <w:spacing w:line="130" w:lineRule="exact"/>
        <w:ind w:firstLine="360"/>
      </w:pPr>
      <w:r>
        <w:t>Гадисиева Н. 3. Основные пути развития синтаксической структуры тюркских языков. М.: 1973, стр. 236-237.</w:t>
      </w:r>
    </w:p>
    <w:p w:rsidR="00551BC1" w:rsidRDefault="00B64AFC">
      <w:pPr>
        <w:pStyle w:val="a5"/>
        <w:shd w:val="clear" w:color="auto" w:fill="auto"/>
        <w:spacing w:line="140" w:lineRule="exact"/>
        <w:ind w:firstLine="360"/>
      </w:pPr>
      <w:r>
        <w:t>Гаджиева Н. 3. Кўрсатилган асар. 235-6.</w:t>
      </w:r>
    </w:p>
  </w:footnote>
  <w:footnote w:id="89">
    <w:p w:rsidR="00551BC1" w:rsidRDefault="00B64AFC">
      <w:pPr>
        <w:pStyle w:val="a5"/>
        <w:shd w:val="clear" w:color="auto" w:fill="auto"/>
        <w:ind w:firstLine="0"/>
      </w:pPr>
      <w:r>
        <w:rPr>
          <w:vertAlign w:val="superscript"/>
        </w:rPr>
        <w:footnoteRef/>
      </w:r>
      <w:r>
        <w:t xml:space="preserve"> Тўхлиев В. Ўзбэк адабиёти. Т.: «Ўқитувчи», 2000, 268— бет</w:t>
      </w:r>
    </w:p>
  </w:footnote>
  <w:footnote w:id="90">
    <w:p w:rsidR="00551BC1" w:rsidRDefault="00B64AFC">
      <w:pPr>
        <w:pStyle w:val="a5"/>
        <w:shd w:val="clear" w:color="auto" w:fill="auto"/>
        <w:ind w:firstLine="0"/>
      </w:pPr>
      <w:r>
        <w:rPr>
          <w:vertAlign w:val="superscript"/>
        </w:rPr>
        <w:footnoteRef/>
      </w:r>
      <w:r>
        <w:t xml:space="preserve"> Қўнгуров Р. Ўзбек тилининг тасвирий восита</w:t>
      </w:r>
      <w:r>
        <w:t>лари. Т.: «Фан», 1977, 127— бет</w:t>
      </w:r>
    </w:p>
  </w:footnote>
  <w:footnote w:id="91">
    <w:p w:rsidR="00551BC1" w:rsidRDefault="00B64AFC">
      <w:pPr>
        <w:pStyle w:val="a5"/>
        <w:shd w:val="clear" w:color="auto" w:fill="auto"/>
        <w:ind w:firstLine="0"/>
      </w:pPr>
      <w:r>
        <w:rPr>
          <w:vertAlign w:val="superscript"/>
        </w:rPr>
        <w:footnoteRef/>
      </w:r>
      <w:r>
        <w:t xml:space="preserve"> Воҳидов Э. Умрим дарёси. Сайланма. Учинчи жилд. Т.: «Шарқ» нашриёт—матбаа концерни бош таҳририяти, 2001, 7— бет.</w:t>
      </w:r>
    </w:p>
  </w:footnote>
  <w:footnote w:id="92">
    <w:p w:rsidR="00551BC1" w:rsidRDefault="00B64AFC">
      <w:pPr>
        <w:pStyle w:val="a5"/>
        <w:shd w:val="clear" w:color="auto" w:fill="auto"/>
        <w:spacing w:line="149" w:lineRule="exact"/>
        <w:ind w:firstLine="0"/>
      </w:pPr>
      <w:r>
        <w:rPr>
          <w:vertAlign w:val="superscript"/>
        </w:rPr>
        <w:footnoteRef/>
      </w:r>
      <w:r>
        <w:t xml:space="preserve"> Келдиёрова Г. Ўзбек бадиий нутқида антитеза. Фил.ф.номз... дисс. Т.: 2000, 93— бет '</w:t>
      </w:r>
      <w:r>
        <w:t>■ Рихсиева Г. Шеъриятдаги гапларнинг актуал бўлинипшда анафораларнинг ўрни. Т. 1999, 25— бет</w:t>
      </w:r>
    </w:p>
  </w:footnote>
  <w:footnote w:id="93">
    <w:p w:rsidR="00551BC1" w:rsidRDefault="00B64AFC">
      <w:pPr>
        <w:pStyle w:val="a5"/>
        <w:shd w:val="clear" w:color="auto" w:fill="auto"/>
        <w:spacing w:line="149" w:lineRule="exact"/>
        <w:ind w:firstLine="0"/>
      </w:pPr>
      <w:r>
        <w:rPr>
          <w:vertAlign w:val="superscript"/>
        </w:rPr>
        <w:footnoteRef/>
      </w:r>
      <w:r>
        <w:t xml:space="preserve"> Воҳидов Э. Ишқ савдоси. Сайланма. Биринчи жилд. Т.: «Шарқ» нашриёт—матбаа концерни бош таҳририяти, 2000, 69— бет</w:t>
      </w:r>
    </w:p>
  </w:footnote>
  <w:footnote w:id="94">
    <w:p w:rsidR="00551BC1" w:rsidRDefault="00B64AFC">
      <w:pPr>
        <w:pStyle w:val="a5"/>
        <w:shd w:val="clear" w:color="auto" w:fill="auto"/>
        <w:spacing w:line="149" w:lineRule="exact"/>
        <w:ind w:firstLine="0"/>
      </w:pPr>
      <w:r>
        <w:rPr>
          <w:vertAlign w:val="superscript"/>
        </w:rPr>
        <w:footnoteRef/>
      </w:r>
      <w:r>
        <w:t xml:space="preserve"> Ҳожиахмедов А. Шеърий санъатлар ва мумтоз қофи</w:t>
      </w:r>
      <w:r>
        <w:t>я. «Шарқ» нашриёт—матбаа концерни бош таҳририяти, Т.: 1998, 100— бет</w:t>
      </w:r>
    </w:p>
  </w:footnote>
  <w:footnote w:id="95">
    <w:p w:rsidR="00551BC1" w:rsidRDefault="00B64AFC">
      <w:pPr>
        <w:pStyle w:val="a5"/>
        <w:shd w:val="clear" w:color="auto" w:fill="auto"/>
        <w:spacing w:line="149" w:lineRule="exact"/>
        <w:ind w:firstLine="0"/>
      </w:pPr>
      <w:r>
        <w:rPr>
          <w:vertAlign w:val="superscript"/>
        </w:rPr>
        <w:footnoteRef/>
      </w:r>
      <w:r>
        <w:t xml:space="preserve"> Рихсиева Г'. Шеъриятдаги гапларнинг актуал бўлинишида анафораларнинг ўрни. Т. 1999, 12— бет</w:t>
      </w:r>
    </w:p>
  </w:footnote>
  <w:footnote w:id="96">
    <w:p w:rsidR="00551BC1" w:rsidRDefault="00B64AFC">
      <w:pPr>
        <w:pStyle w:val="a5"/>
        <w:shd w:val="clear" w:color="auto" w:fill="auto"/>
        <w:spacing w:line="168" w:lineRule="exact"/>
        <w:ind w:firstLine="0"/>
      </w:pPr>
      <w:r>
        <w:rPr>
          <w:vertAlign w:val="superscript"/>
        </w:rPr>
        <w:footnoteRef/>
      </w:r>
      <w:r>
        <w:t xml:space="preserve"> Носируддин Бурҳонуддин Рабғузий. +исаси Рабғузий. I (Нашрга тайёрловчилар: Э. Фозилов, А. Ю</w:t>
      </w:r>
      <w:r>
        <w:t>нусов, X. Дадабоев). Тошкент, «Ёзувчи», 1990-1991. 6-бет.</w:t>
      </w:r>
    </w:p>
  </w:footnote>
  <w:footnote w:id="97">
    <w:p w:rsidR="00551BC1" w:rsidRDefault="00B64AFC">
      <w:pPr>
        <w:pStyle w:val="a5"/>
        <w:shd w:val="clear" w:color="auto" w:fill="auto"/>
        <w:spacing w:line="140" w:lineRule="exact"/>
        <w:ind w:firstLine="0"/>
      </w:pPr>
      <w:r>
        <w:rPr>
          <w:vertAlign w:val="superscript"/>
        </w:rPr>
        <w:footnoteRef/>
      </w:r>
      <w:r>
        <w:t xml:space="preserve"> “Ўзбекистон адабиёти ва санъати” газетаси, 22 февраль 2002 йил.</w:t>
      </w:r>
    </w:p>
  </w:footnote>
  <w:footnote w:id="98">
    <w:p w:rsidR="00551BC1" w:rsidRDefault="00B64AFC">
      <w:pPr>
        <w:pStyle w:val="a5"/>
        <w:shd w:val="clear" w:color="auto" w:fill="auto"/>
        <w:spacing w:line="140" w:lineRule="exact"/>
        <w:ind w:firstLine="0"/>
      </w:pPr>
      <w:r>
        <w:rPr>
          <w:vertAlign w:val="superscript"/>
        </w:rPr>
        <w:footnoteRef/>
      </w:r>
      <w:r>
        <w:t xml:space="preserve"> А. Мухторов, У. Санақулов. Ўзбек адабий тили тарихи. Тошкент, 1995. 73— бет.</w:t>
      </w:r>
    </w:p>
  </w:footnote>
  <w:footnote w:id="99">
    <w:p w:rsidR="00551BC1" w:rsidRDefault="00B64AFC">
      <w:pPr>
        <w:pStyle w:val="a5"/>
        <w:shd w:val="clear" w:color="auto" w:fill="auto"/>
        <w:ind w:firstLine="0"/>
      </w:pPr>
      <w:r>
        <w:rPr>
          <w:vertAlign w:val="superscript"/>
        </w:rPr>
        <w:footnoteRef/>
      </w:r>
      <w:r>
        <w:t xml:space="preserve"> Эназаров Т. Топонимларни этимологик тадқиқ қилишнинг илмий-назарий ва амалий-усулий асослари (Туркий топонимлар мисолида).1 китоб, 47-6.</w:t>
      </w:r>
    </w:p>
  </w:footnote>
  <w:footnote w:id="100">
    <w:p w:rsidR="00551BC1" w:rsidRDefault="00B64AFC">
      <w:pPr>
        <w:pStyle w:val="a5"/>
        <w:shd w:val="clear" w:color="auto" w:fill="auto"/>
        <w:ind w:firstLine="0"/>
      </w:pPr>
      <w:r>
        <w:rPr>
          <w:vertAlign w:val="superscript"/>
        </w:rPr>
        <w:footnoteRef/>
      </w:r>
      <w:r>
        <w:t xml:space="preserve"> Матвеев А.К. Этимологизация субстратных топонимов и моделирование компонентов топонимических систем// Вопросы языкоз</w:t>
      </w:r>
      <w:r>
        <w:t>нания, 1976, 3, с.58.</w:t>
      </w:r>
    </w:p>
  </w:footnote>
  <w:footnote w:id="101">
    <w:p w:rsidR="00551BC1" w:rsidRDefault="00B64AFC">
      <w:pPr>
        <w:pStyle w:val="a5"/>
        <w:shd w:val="clear" w:color="auto" w:fill="auto"/>
        <w:ind w:firstLine="0"/>
      </w:pPr>
      <w:r>
        <w:rPr>
          <w:rStyle w:val="10pt"/>
          <w:vertAlign w:val="superscript"/>
        </w:rPr>
        <w:footnoteRef/>
      </w:r>
      <w:r>
        <w:rPr>
          <w:rStyle w:val="65pt"/>
        </w:rPr>
        <w:t xml:space="preserve"> Хромов Л.П. </w:t>
      </w:r>
      <w:r>
        <w:t>Топонимические исследования в Таджикистане, ВЯ, 1977,4, с.129.</w:t>
      </w:r>
    </w:p>
  </w:footnote>
  <w:footnote w:id="102">
    <w:p w:rsidR="00551BC1" w:rsidRDefault="00B64AFC">
      <w:pPr>
        <w:pStyle w:val="a5"/>
        <w:shd w:val="clear" w:color="auto" w:fill="auto"/>
        <w:spacing w:line="158" w:lineRule="exact"/>
        <w:ind w:firstLine="0"/>
      </w:pPr>
      <w:r>
        <w:rPr>
          <w:vertAlign w:val="superscript"/>
        </w:rPr>
        <w:footnoteRef/>
      </w:r>
      <w:r>
        <w:t xml:space="preserve"> Мурясов РЗ. Топонимы в словообразовательной системе современного немецкого языка // Вопросы языкознания. 1986. №4, с. 78-79.</w:t>
      </w:r>
    </w:p>
  </w:footnote>
  <w:footnote w:id="103">
    <w:p w:rsidR="00551BC1" w:rsidRDefault="00B64AFC">
      <w:pPr>
        <w:pStyle w:val="a5"/>
        <w:shd w:val="clear" w:color="auto" w:fill="auto"/>
        <w:spacing w:line="140" w:lineRule="exact"/>
        <w:ind w:firstLine="0"/>
      </w:pPr>
      <w:r>
        <w:rPr>
          <w:vertAlign w:val="superscript"/>
        </w:rPr>
        <w:footnoteRef/>
      </w:r>
      <w:r>
        <w:t xml:space="preserve"> Қораев С. Географик номяар м</w:t>
      </w:r>
      <w:r>
        <w:t>аъносини биласизми?-Т., 1970,9-6.</w:t>
      </w:r>
    </w:p>
  </w:footnote>
  <w:footnote w:id="104">
    <w:p w:rsidR="00551BC1" w:rsidRDefault="00B64AFC">
      <w:pPr>
        <w:pStyle w:val="a5"/>
        <w:shd w:val="clear" w:color="auto" w:fill="auto"/>
        <w:spacing w:line="140" w:lineRule="exact"/>
        <w:ind w:firstLine="0"/>
      </w:pPr>
      <w:r>
        <w:rPr>
          <w:vertAlign w:val="superscript"/>
        </w:rPr>
        <w:footnoteRef/>
      </w:r>
      <w:r>
        <w:t xml:space="preserve"> Қасанов Қ. Ўрта Осиё жой номлари тарихидан. - Тошкент: Фан, 1965.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0377"/>
    <w:multiLevelType w:val="multilevel"/>
    <w:tmpl w:val="18CA60CA"/>
    <w:lvl w:ilvl="0">
      <w:start w:val="1"/>
      <w:numFmt w:val="bullet"/>
      <w:lvlText w:val="&gt;"/>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866FCF"/>
    <w:multiLevelType w:val="multilevel"/>
    <w:tmpl w:val="6786D74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7C271D"/>
    <w:multiLevelType w:val="multilevel"/>
    <w:tmpl w:val="56D0E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425248"/>
    <w:multiLevelType w:val="multilevel"/>
    <w:tmpl w:val="B1FEF65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C235D6"/>
    <w:multiLevelType w:val="multilevel"/>
    <w:tmpl w:val="0BE4AC9A"/>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70B3A75"/>
    <w:multiLevelType w:val="multilevel"/>
    <w:tmpl w:val="C3F64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DA3248"/>
    <w:multiLevelType w:val="multilevel"/>
    <w:tmpl w:val="7CAC46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865F02"/>
    <w:multiLevelType w:val="multilevel"/>
    <w:tmpl w:val="40A6946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224AA"/>
    <w:multiLevelType w:val="multilevel"/>
    <w:tmpl w:val="6E90FF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AB602E"/>
    <w:multiLevelType w:val="multilevel"/>
    <w:tmpl w:val="FF6C7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60A1696"/>
    <w:multiLevelType w:val="multilevel"/>
    <w:tmpl w:val="34BC771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964188"/>
    <w:multiLevelType w:val="multilevel"/>
    <w:tmpl w:val="8E361A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9E356D"/>
    <w:multiLevelType w:val="multilevel"/>
    <w:tmpl w:val="9E1E726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5B5F5F"/>
    <w:multiLevelType w:val="multilevel"/>
    <w:tmpl w:val="F2EE5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8334B9"/>
    <w:multiLevelType w:val="multilevel"/>
    <w:tmpl w:val="CF94E1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B92586"/>
    <w:multiLevelType w:val="multilevel"/>
    <w:tmpl w:val="783E75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0C7DCE"/>
    <w:multiLevelType w:val="multilevel"/>
    <w:tmpl w:val="55F4CB5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DF11FD"/>
    <w:multiLevelType w:val="multilevel"/>
    <w:tmpl w:val="81F2B3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0E21B0"/>
    <w:multiLevelType w:val="multilevel"/>
    <w:tmpl w:val="4A1A4C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C22692C"/>
    <w:multiLevelType w:val="multilevel"/>
    <w:tmpl w:val="081A29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7174C48"/>
    <w:multiLevelType w:val="multilevel"/>
    <w:tmpl w:val="6E8441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86551D9"/>
    <w:multiLevelType w:val="multilevel"/>
    <w:tmpl w:val="7870F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B384DCA"/>
    <w:multiLevelType w:val="multilevel"/>
    <w:tmpl w:val="F654B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9D6000"/>
    <w:multiLevelType w:val="multilevel"/>
    <w:tmpl w:val="37E24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561D2F"/>
    <w:multiLevelType w:val="multilevel"/>
    <w:tmpl w:val="7BDE9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D82067B"/>
    <w:multiLevelType w:val="multilevel"/>
    <w:tmpl w:val="7C461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DF36AE3"/>
    <w:multiLevelType w:val="multilevel"/>
    <w:tmpl w:val="CC16135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833D30"/>
    <w:multiLevelType w:val="multilevel"/>
    <w:tmpl w:val="26F6360A"/>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9F0B66"/>
    <w:multiLevelType w:val="multilevel"/>
    <w:tmpl w:val="EB9EA1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A40242"/>
    <w:multiLevelType w:val="multilevel"/>
    <w:tmpl w:val="9D323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C21928"/>
    <w:multiLevelType w:val="multilevel"/>
    <w:tmpl w:val="8864C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8A5BC7"/>
    <w:multiLevelType w:val="multilevel"/>
    <w:tmpl w:val="483A3522"/>
    <w:lvl w:ilvl="0">
      <w:start w:val="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4A2087"/>
    <w:multiLevelType w:val="multilevel"/>
    <w:tmpl w:val="07F47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A62DC3"/>
    <w:multiLevelType w:val="multilevel"/>
    <w:tmpl w:val="8A3E166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FB2888"/>
    <w:multiLevelType w:val="multilevel"/>
    <w:tmpl w:val="25F0B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DD6BD5"/>
    <w:multiLevelType w:val="multilevel"/>
    <w:tmpl w:val="398E5B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903883"/>
    <w:multiLevelType w:val="multilevel"/>
    <w:tmpl w:val="92CC29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3E4E01"/>
    <w:multiLevelType w:val="multilevel"/>
    <w:tmpl w:val="79B82E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64700B"/>
    <w:multiLevelType w:val="multilevel"/>
    <w:tmpl w:val="486817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6"/>
  </w:num>
  <w:num w:numId="3">
    <w:abstractNumId w:val="23"/>
  </w:num>
  <w:num w:numId="4">
    <w:abstractNumId w:val="21"/>
  </w:num>
  <w:num w:numId="5">
    <w:abstractNumId w:val="11"/>
  </w:num>
  <w:num w:numId="6">
    <w:abstractNumId w:val="13"/>
  </w:num>
  <w:num w:numId="7">
    <w:abstractNumId w:val="32"/>
  </w:num>
  <w:num w:numId="8">
    <w:abstractNumId w:val="33"/>
  </w:num>
  <w:num w:numId="9">
    <w:abstractNumId w:val="34"/>
  </w:num>
  <w:num w:numId="10">
    <w:abstractNumId w:val="4"/>
  </w:num>
  <w:num w:numId="11">
    <w:abstractNumId w:val="8"/>
  </w:num>
  <w:num w:numId="12">
    <w:abstractNumId w:val="2"/>
  </w:num>
  <w:num w:numId="13">
    <w:abstractNumId w:val="5"/>
  </w:num>
  <w:num w:numId="14">
    <w:abstractNumId w:val="9"/>
  </w:num>
  <w:num w:numId="15">
    <w:abstractNumId w:val="38"/>
  </w:num>
  <w:num w:numId="16">
    <w:abstractNumId w:val="0"/>
  </w:num>
  <w:num w:numId="17">
    <w:abstractNumId w:val="22"/>
  </w:num>
  <w:num w:numId="18">
    <w:abstractNumId w:val="37"/>
  </w:num>
  <w:num w:numId="19">
    <w:abstractNumId w:val="7"/>
  </w:num>
  <w:num w:numId="20">
    <w:abstractNumId w:val="29"/>
  </w:num>
  <w:num w:numId="21">
    <w:abstractNumId w:val="16"/>
  </w:num>
  <w:num w:numId="22">
    <w:abstractNumId w:val="35"/>
  </w:num>
  <w:num w:numId="23">
    <w:abstractNumId w:val="36"/>
  </w:num>
  <w:num w:numId="24">
    <w:abstractNumId w:val="30"/>
  </w:num>
  <w:num w:numId="25">
    <w:abstractNumId w:val="18"/>
  </w:num>
  <w:num w:numId="26">
    <w:abstractNumId w:val="1"/>
  </w:num>
  <w:num w:numId="27">
    <w:abstractNumId w:val="10"/>
  </w:num>
  <w:num w:numId="28">
    <w:abstractNumId w:val="17"/>
  </w:num>
  <w:num w:numId="29">
    <w:abstractNumId w:val="14"/>
  </w:num>
  <w:num w:numId="30">
    <w:abstractNumId w:val="28"/>
  </w:num>
  <w:num w:numId="31">
    <w:abstractNumId w:val="31"/>
  </w:num>
  <w:num w:numId="32">
    <w:abstractNumId w:val="20"/>
  </w:num>
  <w:num w:numId="33">
    <w:abstractNumId w:val="15"/>
  </w:num>
  <w:num w:numId="34">
    <w:abstractNumId w:val="3"/>
  </w:num>
  <w:num w:numId="35">
    <w:abstractNumId w:val="24"/>
  </w:num>
  <w:num w:numId="36">
    <w:abstractNumId w:val="12"/>
  </w:num>
  <w:num w:numId="37">
    <w:abstractNumId w:val="27"/>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08"/>
  <w:evenAndOddHeaders/>
  <w:drawingGridHorizontalSpacing w:val="181"/>
  <w:drawingGridVerticalSpacing w:val="181"/>
  <w:characterSpacingControl w:val="compressPunctuation"/>
  <w:footnotePr>
    <w:numRestart w:val="eachPage"/>
    <w:footnote w:id="-1"/>
    <w:footnote w:id="0"/>
  </w:footnotePr>
  <w:endnotePr>
    <w:endnote w:id="-1"/>
    <w:endnote w:id="0"/>
  </w:endnotePr>
  <w:compat>
    <w:doNotExpandShiftReturn/>
    <w:compatSetting w:name="compatibilityMode" w:uri="http://schemas.microsoft.com/office/word" w:val="14"/>
  </w:compat>
  <w:rsids>
    <w:rsidRoot w:val="00551BC1"/>
    <w:rsid w:val="00551BC1"/>
    <w:rsid w:val="00A75B07"/>
    <w:rsid w:val="00B64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F9291C-E9B1-4F1C-8461-60ED261F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14"/>
      <w:szCs w:val="14"/>
      <w:u w:val="none"/>
    </w:rPr>
  </w:style>
  <w:style w:type="character" w:customStyle="1" w:styleId="6pt">
    <w:name w:val="Сноска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Candara6pt">
    <w:name w:val="Сноска + Candara;6 pt"/>
    <w:basedOn w:val="a4"/>
    <w:rPr>
      <w:rFonts w:ascii="Candara" w:eastAsia="Candara" w:hAnsi="Candara" w:cs="Candara"/>
      <w:b w:val="0"/>
      <w:bCs w:val="0"/>
      <w:i w:val="0"/>
      <w:iCs w:val="0"/>
      <w:smallCaps w:val="0"/>
      <w:strike w:val="0"/>
      <w:color w:val="000000"/>
      <w:spacing w:val="0"/>
      <w:w w:val="100"/>
      <w:position w:val="0"/>
      <w:sz w:val="12"/>
      <w:szCs w:val="12"/>
      <w:u w:val="none"/>
      <w:lang w:val="ru-RU" w:eastAsia="ru-RU" w:bidi="ru-RU"/>
    </w:rPr>
  </w:style>
  <w:style w:type="character" w:customStyle="1" w:styleId="ArialNarrow65pt">
    <w:name w:val="Сноска + Arial Narrow;6;5 pt;Полужирный"/>
    <w:basedOn w:val="a4"/>
    <w:rPr>
      <w:rFonts w:ascii="Arial Narrow" w:eastAsia="Arial Narrow" w:hAnsi="Arial Narrow" w:cs="Arial Narrow"/>
      <w:b/>
      <w:bCs/>
      <w:i w:val="0"/>
      <w:iCs w:val="0"/>
      <w:smallCaps w:val="0"/>
      <w:strike w:val="0"/>
      <w:color w:val="000000"/>
      <w:spacing w:val="0"/>
      <w:w w:val="100"/>
      <w:position w:val="0"/>
      <w:sz w:val="13"/>
      <w:szCs w:val="13"/>
      <w:u w:val="none"/>
      <w:lang w:val="ru-RU" w:eastAsia="ru-RU" w:bidi="ru-RU"/>
    </w:rPr>
  </w:style>
  <w:style w:type="character" w:customStyle="1" w:styleId="a6">
    <w:name w:val="Сноска + Курсив"/>
    <w:basedOn w:val="a4"/>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z w:val="12"/>
      <w:szCs w:val="12"/>
      <w:u w:val="none"/>
    </w:rPr>
  </w:style>
  <w:style w:type="character" w:customStyle="1" w:styleId="45pt">
    <w:name w:val="Сноска + 4;5 pt"/>
    <w:basedOn w:val="a4"/>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4pt">
    <w:name w:val="Сноска + 4 pt;Полужирный"/>
    <w:basedOn w:val="a4"/>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character" w:customStyle="1" w:styleId="4pt0">
    <w:name w:val="Сноска + 4 pt;Курсив"/>
    <w:basedOn w:val="a4"/>
    <w:rPr>
      <w:rFonts w:ascii="Times New Roman" w:eastAsia="Times New Roman" w:hAnsi="Times New Roman" w:cs="Times New Roman"/>
      <w:b w:val="0"/>
      <w:bCs w:val="0"/>
      <w:i/>
      <w:iCs/>
      <w:smallCaps w:val="0"/>
      <w:strike w:val="0"/>
      <w:color w:val="000000"/>
      <w:spacing w:val="0"/>
      <w:w w:val="100"/>
      <w:position w:val="0"/>
      <w:sz w:val="8"/>
      <w:szCs w:val="8"/>
      <w:u w:val="none"/>
      <w:lang w:val="ru-RU" w:eastAsia="ru-RU" w:bidi="ru-RU"/>
    </w:rPr>
  </w:style>
  <w:style w:type="character" w:customStyle="1" w:styleId="ArialNarrow65pt0">
    <w:name w:val="Сноска + Arial Narrow;6;5 pt;Полужирный"/>
    <w:basedOn w:val="a4"/>
    <w:rPr>
      <w:rFonts w:ascii="Arial Narrow" w:eastAsia="Arial Narrow" w:hAnsi="Arial Narrow" w:cs="Arial Narrow"/>
      <w:b/>
      <w:bCs/>
      <w:i w:val="0"/>
      <w:iCs w:val="0"/>
      <w:smallCaps w:val="0"/>
      <w:strike w:val="0"/>
      <w:color w:val="000000"/>
      <w:spacing w:val="0"/>
      <w:w w:val="100"/>
      <w:position w:val="0"/>
      <w:sz w:val="13"/>
      <w:szCs w:val="13"/>
      <w:u w:val="none"/>
      <w:lang w:val="ru-RU" w:eastAsia="ru-RU" w:bidi="ru-RU"/>
    </w:rPr>
  </w:style>
  <w:style w:type="character" w:customStyle="1" w:styleId="5pt">
    <w:name w:val="Сноска + 5 pt"/>
    <w:basedOn w:val="a4"/>
    <w:rPr>
      <w:rFonts w:ascii="Times New Roman" w:eastAsia="Times New Roman" w:hAnsi="Times New Roman" w:cs="Times New Roman"/>
      <w:b w:val="0"/>
      <w:bCs w:val="0"/>
      <w:i w:val="0"/>
      <w:iCs w:val="0"/>
      <w:smallCaps w:val="0"/>
      <w:strike w:val="0"/>
      <w:color w:val="000000"/>
      <w:spacing w:val="0"/>
      <w:w w:val="100"/>
      <w:position w:val="0"/>
      <w:sz w:val="10"/>
      <w:szCs w:val="10"/>
      <w:u w:val="none"/>
      <w:lang w:val="ru-RU" w:eastAsia="ru-RU" w:bidi="ru-RU"/>
    </w:rPr>
  </w:style>
  <w:style w:type="character" w:customStyle="1" w:styleId="10pt">
    <w:name w:val="Сноска + 10 pt"/>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65pt">
    <w:name w:val="Сноска + 6;5 pt"/>
    <w:basedOn w:val="a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z w:val="21"/>
      <w:szCs w:val="21"/>
      <w:u w:val="none"/>
    </w:rPr>
  </w:style>
  <w:style w:type="character" w:customStyle="1" w:styleId="1">
    <w:name w:val="Заголовок №1_"/>
    <w:basedOn w:val="a0"/>
    <w:link w:val="10"/>
    <w:rPr>
      <w:rFonts w:ascii="Arial Narrow" w:eastAsia="Arial Narrow" w:hAnsi="Arial Narrow" w:cs="Arial Narrow"/>
      <w:b/>
      <w:bCs/>
      <w:i w:val="0"/>
      <w:iCs w:val="0"/>
      <w:smallCaps w:val="0"/>
      <w:strike w:val="0"/>
      <w:spacing w:val="-20"/>
      <w:w w:val="70"/>
      <w:sz w:val="66"/>
      <w:szCs w:val="66"/>
      <w:u w:val="none"/>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1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8"/>
      <w:szCs w:val="18"/>
      <w:u w:val="none"/>
    </w:rPr>
  </w:style>
  <w:style w:type="character" w:customStyle="1" w:styleId="11">
    <w:name w:val="Основной текст1"/>
    <w:basedOn w:val="a0"/>
    <w:rPr>
      <w:rFonts w:ascii="Times New Roman" w:eastAsia="Times New Roman" w:hAnsi="Times New Roman" w:cs="Times New Roman"/>
      <w:b w:val="0"/>
      <w:bCs w:val="0"/>
      <w:i w:val="0"/>
      <w:iCs w:val="0"/>
      <w:smallCaps w:val="0"/>
      <w:strike w:val="0"/>
      <w:sz w:val="18"/>
      <w:szCs w:val="18"/>
      <w:u w:val="none"/>
    </w:rPr>
  </w:style>
  <w:style w:type="character" w:customStyle="1" w:styleId="a7">
    <w:name w:val="Основной текст_"/>
    <w:basedOn w:val="a0"/>
    <w:link w:val="5"/>
    <w:rPr>
      <w:rFonts w:ascii="Times New Roman" w:eastAsia="Times New Roman" w:hAnsi="Times New Roman" w:cs="Times New Roman"/>
      <w:b w:val="0"/>
      <w:bCs w:val="0"/>
      <w:i w:val="0"/>
      <w:iCs w:val="0"/>
      <w:smallCaps w:val="0"/>
      <w:strike w:val="0"/>
      <w:sz w:val="18"/>
      <w:szCs w:val="18"/>
      <w:u w:val="none"/>
    </w:rPr>
  </w:style>
  <w:style w:type="character" w:customStyle="1" w:styleId="Candara8pt">
    <w:name w:val="Основной текст + Candara;8 pt"/>
    <w:basedOn w:val="a7"/>
    <w:rPr>
      <w:rFonts w:ascii="Candara" w:eastAsia="Candara" w:hAnsi="Candara" w:cs="Candara"/>
      <w:b w:val="0"/>
      <w:bCs w:val="0"/>
      <w:i w:val="0"/>
      <w:iCs w:val="0"/>
      <w:smallCaps w:val="0"/>
      <w:strike w:val="0"/>
      <w:color w:val="000000"/>
      <w:spacing w:val="0"/>
      <w:w w:val="100"/>
      <w:position w:val="0"/>
      <w:sz w:val="16"/>
      <w:szCs w:val="16"/>
      <w:u w:val="none"/>
      <w:lang w:val="ru-RU" w:eastAsia="ru-RU" w:bidi="ru-RU"/>
    </w:rPr>
  </w:style>
  <w:style w:type="character" w:customStyle="1" w:styleId="25">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a8">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31">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ru-RU" w:eastAsia="ru-RU" w:bidi="ru-RU"/>
    </w:rPr>
  </w:style>
  <w:style w:type="character" w:customStyle="1" w:styleId="6pt0">
    <w:name w:val="Основной текст + 6 pt;Малые прописные"/>
    <w:basedOn w:val="a7"/>
    <w:rPr>
      <w:rFonts w:ascii="Times New Roman" w:eastAsia="Times New Roman" w:hAnsi="Times New Roman" w:cs="Times New Roman"/>
      <w:b w:val="0"/>
      <w:bCs w:val="0"/>
      <w:i w:val="0"/>
      <w:iCs w:val="0"/>
      <w:smallCaps/>
      <w:strike w:val="0"/>
      <w:color w:val="000000"/>
      <w:spacing w:val="0"/>
      <w:w w:val="100"/>
      <w:position w:val="0"/>
      <w:sz w:val="12"/>
      <w:szCs w:val="12"/>
      <w:u w:val="none"/>
      <w:lang w:val="en-US" w:eastAsia="en-US" w:bidi="en-US"/>
    </w:rPr>
  </w:style>
  <w:style w:type="character" w:customStyle="1" w:styleId="50">
    <w:name w:val="Основной текст (5)_"/>
    <w:basedOn w:val="a0"/>
    <w:link w:val="51"/>
    <w:rPr>
      <w:rFonts w:ascii="Times New Roman" w:eastAsia="Times New Roman" w:hAnsi="Times New Roman" w:cs="Times New Roman"/>
      <w:b w:val="0"/>
      <w:bCs w:val="0"/>
      <w:i/>
      <w:iCs/>
      <w:smallCaps w:val="0"/>
      <w:strike w:val="0"/>
      <w:sz w:val="18"/>
      <w:szCs w:val="18"/>
      <w:u w:val="none"/>
    </w:rPr>
  </w:style>
  <w:style w:type="character" w:customStyle="1" w:styleId="52">
    <w:name w:val="Основной текст (5)"/>
    <w:basedOn w:val="50"/>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53">
    <w:name w:val="Основной текст (5) + Не курсив"/>
    <w:basedOn w:val="5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65pt0">
    <w:name w:val="Основной текст + 6;5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ru-RU" w:eastAsia="ru-RU" w:bidi="ru-RU"/>
    </w:rPr>
  </w:style>
  <w:style w:type="character" w:customStyle="1" w:styleId="CourierNew10pt">
    <w:name w:val="Основной текст + Courier New;10 pt"/>
    <w:basedOn w:val="a7"/>
    <w:rPr>
      <w:rFonts w:ascii="Courier New" w:eastAsia="Courier New" w:hAnsi="Courier New" w:cs="Courier New"/>
      <w:b w:val="0"/>
      <w:bCs w:val="0"/>
      <w:i w:val="0"/>
      <w:iCs w:val="0"/>
      <w:smallCaps w:val="0"/>
      <w:strike w:val="0"/>
      <w:color w:val="000000"/>
      <w:spacing w:val="0"/>
      <w:w w:val="100"/>
      <w:position w:val="0"/>
      <w:sz w:val="20"/>
      <w:szCs w:val="20"/>
      <w:u w:val="none"/>
      <w:lang w:val="ru-RU" w:eastAsia="ru-RU" w:bidi="ru-RU"/>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41">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42">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1pt">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12"/>
      <w:szCs w:val="12"/>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12"/>
      <w:szCs w:val="12"/>
      <w:u w:val="none"/>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14"/>
      <w:szCs w:val="14"/>
      <w:u w:val="none"/>
    </w:rPr>
  </w:style>
  <w:style w:type="character" w:customStyle="1" w:styleId="32">
    <w:name w:val="Заголовок №3_"/>
    <w:basedOn w:val="a0"/>
    <w:link w:val="33"/>
    <w:rPr>
      <w:rFonts w:ascii="Times New Roman" w:eastAsia="Times New Roman" w:hAnsi="Times New Roman" w:cs="Times New Roman"/>
      <w:b/>
      <w:bCs/>
      <w:i w:val="0"/>
      <w:iCs w:val="0"/>
      <w:smallCaps w:val="0"/>
      <w:strike w:val="0"/>
      <w:sz w:val="20"/>
      <w:szCs w:val="20"/>
      <w:u w:val="none"/>
      <w:lang w:val="en-US" w:eastAsia="en-US" w:bidi="en-US"/>
    </w:rPr>
  </w:style>
  <w:style w:type="character" w:customStyle="1" w:styleId="105pt">
    <w:name w:val="Основной текст + 10;5 pt"/>
    <w:basedOn w:val="a7"/>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54">
    <w:name w:val="Заголовок №5_"/>
    <w:basedOn w:val="a0"/>
    <w:link w:val="55"/>
    <w:rPr>
      <w:rFonts w:ascii="Times New Roman" w:eastAsia="Times New Roman" w:hAnsi="Times New Roman" w:cs="Times New Roman"/>
      <w:b w:val="0"/>
      <w:bCs w:val="0"/>
      <w:i w:val="0"/>
      <w:iCs w:val="0"/>
      <w:smallCaps w:val="0"/>
      <w:strike w:val="0"/>
      <w:sz w:val="18"/>
      <w:szCs w:val="18"/>
      <w:u w:val="none"/>
      <w:lang w:val="en-US" w:eastAsia="en-US" w:bidi="en-US"/>
    </w:rPr>
  </w:style>
  <w:style w:type="character" w:customStyle="1" w:styleId="43">
    <w:name w:val="Заголовок №4_"/>
    <w:basedOn w:val="a0"/>
    <w:link w:val="44"/>
    <w:rPr>
      <w:rFonts w:ascii="Times New Roman" w:eastAsia="Times New Roman" w:hAnsi="Times New Roman" w:cs="Times New Roman"/>
      <w:b/>
      <w:bCs/>
      <w:i w:val="0"/>
      <w:iCs w:val="0"/>
      <w:smallCaps w:val="0"/>
      <w:strike w:val="0"/>
      <w:sz w:val="20"/>
      <w:szCs w:val="20"/>
      <w:u w:val="none"/>
    </w:rPr>
  </w:style>
  <w:style w:type="character" w:customStyle="1" w:styleId="26">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color w:val="000000"/>
      <w:spacing w:val="0"/>
      <w:w w:val="100"/>
      <w:position w:val="0"/>
      <w:sz w:val="21"/>
      <w:szCs w:val="21"/>
      <w:u w:val="none"/>
      <w:lang w:val="ru-RU" w:eastAsia="ru-RU" w:bidi="ru-RU"/>
    </w:rPr>
  </w:style>
  <w:style w:type="character" w:customStyle="1" w:styleId="27pt">
    <w:name w:val="Основной текст (2) + 7 pt"/>
    <w:basedOn w:val="21"/>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1pt0">
    <w:name w:val="Основной текст + Интервал 1 pt"/>
    <w:basedOn w:val="a7"/>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45">
    <w:name w:val="Основной текст4"/>
    <w:basedOn w:val="a7"/>
    <w:rPr>
      <w:rFonts w:ascii="Times New Roman" w:eastAsia="Times New Roman" w:hAnsi="Times New Roman" w:cs="Times New Roman"/>
      <w:b w:val="0"/>
      <w:bCs w:val="0"/>
      <w:i w:val="0"/>
      <w:iCs w:val="0"/>
      <w:smallCaps w:val="0"/>
      <w:strike/>
      <w:color w:val="000000"/>
      <w:spacing w:val="0"/>
      <w:w w:val="100"/>
      <w:position w:val="0"/>
      <w:sz w:val="18"/>
      <w:szCs w:val="18"/>
      <w:u w:val="none"/>
      <w:lang w:val="ru-RU" w:eastAsia="ru-RU" w:bidi="ru-RU"/>
    </w:rPr>
  </w:style>
  <w:style w:type="character" w:customStyle="1" w:styleId="29pt">
    <w:name w:val="Основной текст (2) + 9 pt;Курсив"/>
    <w:basedOn w:val="21"/>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29pt0">
    <w:name w:val="Основной текст (2) + 9 pt"/>
    <w:basedOn w:val="2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46">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aa">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56">
    <w:name w:val="Основной текст (5)"/>
    <w:basedOn w:val="5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47">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5Candara8pt">
    <w:name w:val="Основной текст (5) + Candara;8 pt;Не курсив"/>
    <w:basedOn w:val="50"/>
    <w:rPr>
      <w:rFonts w:ascii="Candara" w:eastAsia="Candara" w:hAnsi="Candara" w:cs="Candara"/>
      <w:b w:val="0"/>
      <w:bCs w:val="0"/>
      <w:i/>
      <w:iCs/>
      <w:smallCaps w:val="0"/>
      <w:strike w:val="0"/>
      <w:color w:val="000000"/>
      <w:spacing w:val="0"/>
      <w:w w:val="100"/>
      <w:position w:val="0"/>
      <w:sz w:val="16"/>
      <w:szCs w:val="16"/>
      <w:u w:val="none"/>
      <w:lang w:val="ru-RU" w:eastAsia="ru-RU" w:bidi="ru-RU"/>
    </w:rPr>
  </w:style>
  <w:style w:type="character" w:customStyle="1" w:styleId="57">
    <w:name w:val="Основной текст (5) + Не курсив"/>
    <w:basedOn w:val="50"/>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ab">
    <w:name w:val="Основной текст + Курсив"/>
    <w:basedOn w:val="a7"/>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420">
    <w:name w:val="Заголовок №4 (2)_"/>
    <w:basedOn w:val="a0"/>
    <w:link w:val="421"/>
    <w:rPr>
      <w:rFonts w:ascii="Times New Roman" w:eastAsia="Times New Roman" w:hAnsi="Times New Roman" w:cs="Times New Roman"/>
      <w:b w:val="0"/>
      <w:bCs w:val="0"/>
      <w:i/>
      <w:iCs/>
      <w:smallCaps w:val="0"/>
      <w:strike w:val="0"/>
      <w:sz w:val="18"/>
      <w:szCs w:val="18"/>
      <w:u w:val="none"/>
      <w:lang w:val="en-US" w:eastAsia="en-US" w:bidi="en-US"/>
    </w:rPr>
  </w:style>
  <w:style w:type="character" w:customStyle="1" w:styleId="422">
    <w:name w:val="Заголовок №4 (2) + Не курсив"/>
    <w:basedOn w:val="42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8"/>
      <w:szCs w:val="8"/>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color w:val="000000"/>
      <w:spacing w:val="0"/>
      <w:w w:val="100"/>
      <w:position w:val="0"/>
      <w:sz w:val="8"/>
      <w:szCs w:val="8"/>
      <w:u w:val="none"/>
      <w:lang w:val="ru-RU" w:eastAsia="ru-RU" w:bidi="ru-RU"/>
    </w:rPr>
  </w:style>
  <w:style w:type="character" w:customStyle="1" w:styleId="Arial8pt">
    <w:name w:val="Основной текст + Arial;8 pt;Полужирный"/>
    <w:basedOn w:val="a7"/>
    <w:rPr>
      <w:rFonts w:ascii="Arial" w:eastAsia="Arial" w:hAnsi="Arial" w:cs="Arial"/>
      <w:b/>
      <w:bCs/>
      <w:i w:val="0"/>
      <w:iCs w:val="0"/>
      <w:smallCaps w:val="0"/>
      <w:strike w:val="0"/>
      <w:color w:val="000000"/>
      <w:spacing w:val="0"/>
      <w:w w:val="100"/>
      <w:position w:val="0"/>
      <w:sz w:val="16"/>
      <w:szCs w:val="16"/>
      <w:u w:val="none"/>
      <w:lang w:val="ru-RU" w:eastAsia="ru-RU" w:bidi="ru-RU"/>
    </w:rPr>
  </w:style>
  <w:style w:type="character" w:customStyle="1" w:styleId="ac">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34">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z w:val="13"/>
      <w:szCs w:val="13"/>
      <w:u w:val="none"/>
    </w:rPr>
  </w:style>
  <w:style w:type="character" w:customStyle="1" w:styleId="65pt1">
    <w:name w:val="Основной текст + 6;5 pt"/>
    <w:basedOn w:val="a7"/>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520">
    <w:name w:val="Заголовок №5 (2)_"/>
    <w:basedOn w:val="a0"/>
    <w:link w:val="521"/>
    <w:rPr>
      <w:rFonts w:ascii="Times New Roman" w:eastAsia="Times New Roman" w:hAnsi="Times New Roman" w:cs="Times New Roman"/>
      <w:b/>
      <w:bCs/>
      <w:i w:val="0"/>
      <w:iCs w:val="0"/>
      <w:smallCaps w:val="0"/>
      <w:strike w:val="0"/>
      <w:sz w:val="20"/>
      <w:szCs w:val="20"/>
      <w:u w:val="none"/>
    </w:rPr>
  </w:style>
  <w:style w:type="character" w:customStyle="1" w:styleId="58">
    <w:name w:val="Основной текст (5)"/>
    <w:basedOn w:val="50"/>
    <w:rPr>
      <w:rFonts w:ascii="Times New Roman" w:eastAsia="Times New Roman" w:hAnsi="Times New Roman" w:cs="Times New Roman"/>
      <w:b w:val="0"/>
      <w:bCs w:val="0"/>
      <w:i/>
      <w:iCs/>
      <w:smallCaps w:val="0"/>
      <w:strike w:val="0"/>
      <w:color w:val="000000"/>
      <w:spacing w:val="0"/>
      <w:w w:val="100"/>
      <w:position w:val="0"/>
      <w:sz w:val="18"/>
      <w:szCs w:val="18"/>
      <w:u w:val="single"/>
      <w:lang w:val="ru-RU" w:eastAsia="ru-RU" w:bidi="ru-RU"/>
    </w:rPr>
  </w:style>
  <w:style w:type="character" w:customStyle="1" w:styleId="110">
    <w:name w:val="Основной текст (11)_"/>
    <w:basedOn w:val="a0"/>
    <w:link w:val="111"/>
    <w:rPr>
      <w:rFonts w:ascii="Times New Roman" w:eastAsia="Times New Roman" w:hAnsi="Times New Roman" w:cs="Times New Roman"/>
      <w:b w:val="0"/>
      <w:bCs w:val="0"/>
      <w:i/>
      <w:iCs/>
      <w:smallCaps w:val="0"/>
      <w:strike w:val="0"/>
      <w:sz w:val="17"/>
      <w:szCs w:val="17"/>
      <w:u w:val="none"/>
    </w:rPr>
  </w:style>
  <w:style w:type="character" w:customStyle="1" w:styleId="119pt">
    <w:name w:val="Основной текст (11) + 9 pt"/>
    <w:basedOn w:val="110"/>
    <w:rPr>
      <w:rFonts w:ascii="Times New Roman" w:eastAsia="Times New Roman" w:hAnsi="Times New Roman" w:cs="Times New Roman"/>
      <w:b w:val="0"/>
      <w:bCs w:val="0"/>
      <w:i/>
      <w:iCs/>
      <w:smallCaps w:val="0"/>
      <w:strike w:val="0"/>
      <w:color w:val="000000"/>
      <w:spacing w:val="0"/>
      <w:w w:val="100"/>
      <w:position w:val="0"/>
      <w:sz w:val="18"/>
      <w:szCs w:val="18"/>
      <w:u w:val="none"/>
      <w:lang w:val="ru-RU" w:eastAsia="ru-RU" w:bidi="ru-RU"/>
    </w:rPr>
  </w:style>
  <w:style w:type="character" w:customStyle="1" w:styleId="7pt">
    <w:name w:val="Основной текст + 7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single"/>
      <w:lang w:val="ru-RU" w:eastAsia="ru-RU" w:bidi="ru-RU"/>
    </w:rPr>
  </w:style>
  <w:style w:type="character" w:customStyle="1" w:styleId="7pt0">
    <w:name w:val="Основной текст + 7 pt"/>
    <w:basedOn w:val="a7"/>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ad">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ae">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Georgia7pt">
    <w:name w:val="Основной текст + Georgia;7 pt"/>
    <w:basedOn w:val="a7"/>
    <w:rPr>
      <w:rFonts w:ascii="Georgia" w:eastAsia="Georgia" w:hAnsi="Georgia" w:cs="Georgia"/>
      <w:b w:val="0"/>
      <w:bCs w:val="0"/>
      <w:i w:val="0"/>
      <w:iCs w:val="0"/>
      <w:smallCaps w:val="0"/>
      <w:strike w:val="0"/>
      <w:color w:val="000000"/>
      <w:spacing w:val="0"/>
      <w:w w:val="100"/>
      <w:position w:val="0"/>
      <w:sz w:val="14"/>
      <w:szCs w:val="14"/>
      <w:u w:val="none"/>
      <w:lang w:val="ru-RU" w:eastAsia="ru-RU" w:bidi="ru-RU"/>
    </w:rPr>
  </w:style>
  <w:style w:type="character" w:customStyle="1" w:styleId="59">
    <w:name w:val="Основной текст (5) + Полужирный;Не курсив"/>
    <w:basedOn w:val="50"/>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character" w:customStyle="1" w:styleId="-1pt">
    <w:name w:val="Основной текст + Курсив;Интервал -1 pt"/>
    <w:basedOn w:val="a7"/>
    <w:rPr>
      <w:rFonts w:ascii="Times New Roman" w:eastAsia="Times New Roman" w:hAnsi="Times New Roman" w:cs="Times New Roman"/>
      <w:b w:val="0"/>
      <w:bCs w:val="0"/>
      <w:i/>
      <w:iCs/>
      <w:smallCaps w:val="0"/>
      <w:strike w:val="0"/>
      <w:color w:val="000000"/>
      <w:spacing w:val="-20"/>
      <w:w w:val="100"/>
      <w:position w:val="0"/>
      <w:sz w:val="18"/>
      <w:szCs w:val="18"/>
      <w:u w:val="none"/>
      <w:lang w:val="ru-RU" w:eastAsia="ru-RU" w:bidi="ru-RU"/>
    </w:rPr>
  </w:style>
  <w:style w:type="character" w:customStyle="1" w:styleId="2pt">
    <w:name w:val="Основной текст + Интервал 2 pt"/>
    <w:basedOn w:val="a7"/>
    <w:rPr>
      <w:rFonts w:ascii="Times New Roman" w:eastAsia="Times New Roman" w:hAnsi="Times New Roman" w:cs="Times New Roman"/>
      <w:b w:val="0"/>
      <w:bCs w:val="0"/>
      <w:i w:val="0"/>
      <w:iCs w:val="0"/>
      <w:smallCaps w:val="0"/>
      <w:strike w:val="0"/>
      <w:color w:val="000000"/>
      <w:spacing w:val="40"/>
      <w:w w:val="100"/>
      <w:position w:val="0"/>
      <w:sz w:val="18"/>
      <w:szCs w:val="18"/>
      <w:u w:val="none"/>
      <w:lang w:val="ru-RU" w:eastAsia="ru-RU" w:bidi="ru-RU"/>
    </w:rPr>
  </w:style>
  <w:style w:type="character" w:customStyle="1" w:styleId="5a">
    <w:name w:val="Оглавление 5 Знак"/>
    <w:basedOn w:val="a0"/>
    <w:link w:val="5b"/>
    <w:rPr>
      <w:rFonts w:ascii="Times New Roman" w:eastAsia="Times New Roman" w:hAnsi="Times New Roman" w:cs="Times New Roman"/>
      <w:b/>
      <w:bCs/>
      <w:i w:val="0"/>
      <w:iCs w:val="0"/>
      <w:smallCaps w:val="0"/>
      <w:strike w:val="0"/>
      <w:sz w:val="18"/>
      <w:szCs w:val="18"/>
      <w:u w:val="none"/>
    </w:rPr>
  </w:style>
  <w:style w:type="character" w:customStyle="1" w:styleId="85pt">
    <w:name w:val="Оглавление + 8;5 pt;Не полужирный;Курсив"/>
    <w:basedOn w:val="5a"/>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af">
    <w:name w:val="Оглавление + Не полужирный"/>
    <w:basedOn w:val="5a"/>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style>
  <w:style w:type="character" w:customStyle="1" w:styleId="af0">
    <w:name w:val="Оглавление"/>
    <w:basedOn w:val="5a"/>
    <w:rPr>
      <w:rFonts w:ascii="Times New Roman" w:eastAsia="Times New Roman" w:hAnsi="Times New Roman" w:cs="Times New Roman"/>
      <w:b/>
      <w:bCs/>
      <w:i w:val="0"/>
      <w:iCs w:val="0"/>
      <w:smallCaps w:val="0"/>
      <w:strike w:val="0"/>
      <w:color w:val="000000"/>
      <w:spacing w:val="0"/>
      <w:w w:val="100"/>
      <w:position w:val="0"/>
      <w:sz w:val="18"/>
      <w:szCs w:val="18"/>
      <w:u w:val="singl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z w:val="15"/>
      <w:szCs w:val="15"/>
      <w:u w:val="none"/>
    </w:rPr>
  </w:style>
  <w:style w:type="paragraph" w:customStyle="1" w:styleId="a5">
    <w:name w:val="Сноска"/>
    <w:basedOn w:val="a"/>
    <w:link w:val="a4"/>
    <w:pPr>
      <w:shd w:val="clear" w:color="auto" w:fill="FFFFFF"/>
      <w:spacing w:line="154" w:lineRule="exact"/>
      <w:ind w:hanging="120"/>
    </w:pPr>
    <w:rPr>
      <w:rFonts w:ascii="Times New Roman" w:eastAsia="Times New Roman" w:hAnsi="Times New Roman" w:cs="Times New Roman"/>
      <w:sz w:val="14"/>
      <w:szCs w:val="14"/>
    </w:rPr>
  </w:style>
  <w:style w:type="paragraph" w:customStyle="1" w:styleId="20">
    <w:name w:val="Сноска (2)"/>
    <w:basedOn w:val="a"/>
    <w:link w:val="2"/>
    <w:pPr>
      <w:shd w:val="clear" w:color="auto" w:fill="FFFFFF"/>
      <w:spacing w:line="139" w:lineRule="exact"/>
    </w:pPr>
    <w:rPr>
      <w:rFonts w:ascii="Times New Roman" w:eastAsia="Times New Roman" w:hAnsi="Times New Roman" w:cs="Times New Roman"/>
      <w:sz w:val="12"/>
      <w:szCs w:val="12"/>
    </w:rPr>
  </w:style>
  <w:style w:type="paragraph" w:customStyle="1" w:styleId="22">
    <w:name w:val="Основной текст (2)"/>
    <w:basedOn w:val="a"/>
    <w:link w:val="21"/>
    <w:pPr>
      <w:shd w:val="clear" w:color="auto" w:fill="FFFFFF"/>
      <w:spacing w:line="250" w:lineRule="exact"/>
      <w:jc w:val="center"/>
    </w:pPr>
    <w:rPr>
      <w:rFonts w:ascii="Times New Roman" w:eastAsia="Times New Roman" w:hAnsi="Times New Roman" w:cs="Times New Roman"/>
      <w:sz w:val="21"/>
      <w:szCs w:val="21"/>
    </w:rPr>
  </w:style>
  <w:style w:type="paragraph" w:customStyle="1" w:styleId="10">
    <w:name w:val="Заголовок №1"/>
    <w:basedOn w:val="a"/>
    <w:link w:val="1"/>
    <w:pPr>
      <w:shd w:val="clear" w:color="auto" w:fill="FFFFFF"/>
      <w:spacing w:line="734" w:lineRule="exact"/>
      <w:jc w:val="center"/>
      <w:outlineLvl w:val="0"/>
    </w:pPr>
    <w:rPr>
      <w:rFonts w:ascii="Arial Narrow" w:eastAsia="Arial Narrow" w:hAnsi="Arial Narrow" w:cs="Arial Narrow"/>
      <w:b/>
      <w:bCs/>
      <w:spacing w:val="-20"/>
      <w:w w:val="70"/>
      <w:sz w:val="66"/>
      <w:szCs w:val="66"/>
    </w:rPr>
  </w:style>
  <w:style w:type="paragraph" w:customStyle="1" w:styleId="24">
    <w:name w:val="Заголовок №2"/>
    <w:basedOn w:val="a"/>
    <w:link w:val="23"/>
    <w:pPr>
      <w:shd w:val="clear" w:color="auto" w:fill="FFFFFF"/>
      <w:spacing w:line="278" w:lineRule="exact"/>
      <w:jc w:val="center"/>
      <w:outlineLvl w:val="1"/>
    </w:pPr>
    <w:rPr>
      <w:rFonts w:ascii="Times New Roman" w:eastAsia="Times New Roman" w:hAnsi="Times New Roman" w:cs="Times New Roman"/>
      <w:spacing w:val="-10"/>
    </w:rPr>
  </w:style>
  <w:style w:type="paragraph" w:customStyle="1" w:styleId="30">
    <w:name w:val="Основной текст (3)"/>
    <w:basedOn w:val="a"/>
    <w:link w:val="3"/>
    <w:pPr>
      <w:shd w:val="clear" w:color="auto" w:fill="FFFFFF"/>
      <w:spacing w:line="0" w:lineRule="atLeast"/>
      <w:jc w:val="center"/>
    </w:pPr>
    <w:rPr>
      <w:rFonts w:ascii="Times New Roman" w:eastAsia="Times New Roman" w:hAnsi="Times New Roman" w:cs="Times New Roman"/>
      <w:b/>
      <w:bCs/>
      <w:sz w:val="18"/>
      <w:szCs w:val="18"/>
    </w:rPr>
  </w:style>
  <w:style w:type="paragraph" w:customStyle="1" w:styleId="5">
    <w:name w:val="Основной текст5"/>
    <w:basedOn w:val="a"/>
    <w:link w:val="a7"/>
    <w:pPr>
      <w:shd w:val="clear" w:color="auto" w:fill="FFFFFF"/>
      <w:spacing w:line="202" w:lineRule="exact"/>
      <w:ind w:hanging="1160"/>
      <w:jc w:val="both"/>
    </w:pPr>
    <w:rPr>
      <w:rFonts w:ascii="Times New Roman" w:eastAsia="Times New Roman" w:hAnsi="Times New Roman" w:cs="Times New Roman"/>
      <w:sz w:val="18"/>
      <w:szCs w:val="18"/>
    </w:rPr>
  </w:style>
  <w:style w:type="paragraph" w:customStyle="1" w:styleId="40">
    <w:name w:val="Основной текст (4)"/>
    <w:basedOn w:val="a"/>
    <w:link w:val="4"/>
    <w:pPr>
      <w:shd w:val="clear" w:color="auto" w:fill="FFFFFF"/>
      <w:spacing w:line="221" w:lineRule="exact"/>
      <w:ind w:hanging="1240"/>
      <w:jc w:val="right"/>
    </w:pPr>
    <w:rPr>
      <w:rFonts w:ascii="Times New Roman" w:eastAsia="Times New Roman" w:hAnsi="Times New Roman" w:cs="Times New Roman"/>
      <w:b/>
      <w:bCs/>
      <w:sz w:val="18"/>
      <w:szCs w:val="18"/>
    </w:rPr>
  </w:style>
  <w:style w:type="paragraph" w:customStyle="1" w:styleId="51">
    <w:name w:val="Основной текст (5)"/>
    <w:basedOn w:val="a"/>
    <w:link w:val="50"/>
    <w:pPr>
      <w:shd w:val="clear" w:color="auto" w:fill="FFFFFF"/>
      <w:spacing w:line="221" w:lineRule="exact"/>
      <w:jc w:val="both"/>
    </w:pPr>
    <w:rPr>
      <w:rFonts w:ascii="Times New Roman" w:eastAsia="Times New Roman" w:hAnsi="Times New Roman" w:cs="Times New Roman"/>
      <w:i/>
      <w:iCs/>
      <w:sz w:val="18"/>
      <w:szCs w:val="18"/>
    </w:rPr>
  </w:style>
  <w:style w:type="paragraph" w:customStyle="1" w:styleId="60">
    <w:name w:val="Основной текст (6)"/>
    <w:basedOn w:val="a"/>
    <w:link w:val="6"/>
    <w:pPr>
      <w:shd w:val="clear" w:color="auto" w:fill="FFFFFF"/>
      <w:spacing w:line="0" w:lineRule="atLeast"/>
    </w:pPr>
    <w:rPr>
      <w:rFonts w:ascii="Times New Roman" w:eastAsia="Times New Roman" w:hAnsi="Times New Roman" w:cs="Times New Roman"/>
      <w:sz w:val="12"/>
      <w:szCs w:val="12"/>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12"/>
      <w:szCs w:val="12"/>
    </w:rPr>
  </w:style>
  <w:style w:type="paragraph" w:customStyle="1" w:styleId="80">
    <w:name w:val="Основной текст (8)"/>
    <w:basedOn w:val="a"/>
    <w:link w:val="8"/>
    <w:pPr>
      <w:shd w:val="clear" w:color="auto" w:fill="FFFFFF"/>
      <w:spacing w:line="0" w:lineRule="atLeast"/>
      <w:jc w:val="both"/>
    </w:pPr>
    <w:rPr>
      <w:rFonts w:ascii="Times New Roman" w:eastAsia="Times New Roman" w:hAnsi="Times New Roman" w:cs="Times New Roman"/>
      <w:sz w:val="14"/>
      <w:szCs w:val="14"/>
    </w:rPr>
  </w:style>
  <w:style w:type="paragraph" w:customStyle="1" w:styleId="33">
    <w:name w:val="Заголовок №3"/>
    <w:basedOn w:val="a"/>
    <w:link w:val="32"/>
    <w:pPr>
      <w:shd w:val="clear" w:color="auto" w:fill="FFFFFF"/>
      <w:spacing w:line="0" w:lineRule="atLeast"/>
      <w:jc w:val="right"/>
      <w:outlineLvl w:val="2"/>
    </w:pPr>
    <w:rPr>
      <w:rFonts w:ascii="Times New Roman" w:eastAsia="Times New Roman" w:hAnsi="Times New Roman" w:cs="Times New Roman"/>
      <w:b/>
      <w:bCs/>
      <w:sz w:val="20"/>
      <w:szCs w:val="20"/>
      <w:lang w:val="en-US" w:eastAsia="en-US" w:bidi="en-US"/>
    </w:rPr>
  </w:style>
  <w:style w:type="paragraph" w:customStyle="1" w:styleId="55">
    <w:name w:val="Заголовок №5"/>
    <w:basedOn w:val="a"/>
    <w:link w:val="54"/>
    <w:pPr>
      <w:shd w:val="clear" w:color="auto" w:fill="FFFFFF"/>
      <w:spacing w:line="0" w:lineRule="atLeast"/>
      <w:outlineLvl w:val="4"/>
    </w:pPr>
    <w:rPr>
      <w:rFonts w:ascii="Times New Roman" w:eastAsia="Times New Roman" w:hAnsi="Times New Roman" w:cs="Times New Roman"/>
      <w:sz w:val="18"/>
      <w:szCs w:val="18"/>
      <w:lang w:val="en-US" w:eastAsia="en-US" w:bidi="en-US"/>
    </w:rPr>
  </w:style>
  <w:style w:type="paragraph" w:customStyle="1" w:styleId="44">
    <w:name w:val="Заголовок №4"/>
    <w:basedOn w:val="a"/>
    <w:link w:val="43"/>
    <w:pPr>
      <w:shd w:val="clear" w:color="auto" w:fill="FFFFFF"/>
      <w:spacing w:line="240" w:lineRule="exact"/>
      <w:jc w:val="center"/>
      <w:outlineLvl w:val="3"/>
    </w:pPr>
    <w:rPr>
      <w:rFonts w:ascii="Times New Roman" w:eastAsia="Times New Roman" w:hAnsi="Times New Roman" w:cs="Times New Roman"/>
      <w:b/>
      <w:bCs/>
      <w:sz w:val="20"/>
      <w:szCs w:val="20"/>
    </w:rPr>
  </w:style>
  <w:style w:type="paragraph" w:customStyle="1" w:styleId="421">
    <w:name w:val="Заголовок №4 (2)"/>
    <w:basedOn w:val="a"/>
    <w:link w:val="420"/>
    <w:pPr>
      <w:shd w:val="clear" w:color="auto" w:fill="FFFFFF"/>
      <w:spacing w:line="216" w:lineRule="exact"/>
      <w:jc w:val="center"/>
      <w:outlineLvl w:val="3"/>
    </w:pPr>
    <w:rPr>
      <w:rFonts w:ascii="Times New Roman" w:eastAsia="Times New Roman" w:hAnsi="Times New Roman" w:cs="Times New Roman"/>
      <w:i/>
      <w:iCs/>
      <w:sz w:val="18"/>
      <w:szCs w:val="18"/>
      <w:lang w:val="en-US" w:eastAsia="en-US" w:bidi="en-US"/>
    </w:rPr>
  </w:style>
  <w:style w:type="paragraph" w:customStyle="1" w:styleId="90">
    <w:name w:val="Основной текст (9)"/>
    <w:basedOn w:val="a"/>
    <w:link w:val="9"/>
    <w:pPr>
      <w:shd w:val="clear" w:color="auto" w:fill="FFFFFF"/>
      <w:spacing w:line="0" w:lineRule="atLeast"/>
      <w:jc w:val="both"/>
    </w:pPr>
    <w:rPr>
      <w:rFonts w:ascii="Times New Roman" w:eastAsia="Times New Roman" w:hAnsi="Times New Roman" w:cs="Times New Roman"/>
      <w:sz w:val="8"/>
      <w:szCs w:val="8"/>
    </w:rPr>
  </w:style>
  <w:style w:type="paragraph" w:customStyle="1" w:styleId="101">
    <w:name w:val="Основной текст (10)"/>
    <w:basedOn w:val="a"/>
    <w:link w:val="100"/>
    <w:pPr>
      <w:shd w:val="clear" w:color="auto" w:fill="FFFFFF"/>
      <w:spacing w:line="221" w:lineRule="exact"/>
    </w:pPr>
    <w:rPr>
      <w:rFonts w:ascii="Times New Roman" w:eastAsia="Times New Roman" w:hAnsi="Times New Roman" w:cs="Times New Roman"/>
      <w:sz w:val="13"/>
      <w:szCs w:val="13"/>
    </w:rPr>
  </w:style>
  <w:style w:type="paragraph" w:customStyle="1" w:styleId="521">
    <w:name w:val="Заголовок №5 (2)"/>
    <w:basedOn w:val="a"/>
    <w:link w:val="520"/>
    <w:pPr>
      <w:shd w:val="clear" w:color="auto" w:fill="FFFFFF"/>
      <w:spacing w:line="0" w:lineRule="atLeast"/>
      <w:jc w:val="right"/>
      <w:outlineLvl w:val="4"/>
    </w:pPr>
    <w:rPr>
      <w:rFonts w:ascii="Times New Roman" w:eastAsia="Times New Roman" w:hAnsi="Times New Roman" w:cs="Times New Roman"/>
      <w:b/>
      <w:bCs/>
      <w:sz w:val="20"/>
      <w:szCs w:val="20"/>
    </w:rPr>
  </w:style>
  <w:style w:type="paragraph" w:customStyle="1" w:styleId="111">
    <w:name w:val="Основной текст (11)"/>
    <w:basedOn w:val="a"/>
    <w:link w:val="110"/>
    <w:pPr>
      <w:shd w:val="clear" w:color="auto" w:fill="FFFFFF"/>
      <w:spacing w:line="250" w:lineRule="exact"/>
    </w:pPr>
    <w:rPr>
      <w:rFonts w:ascii="Times New Roman" w:eastAsia="Times New Roman" w:hAnsi="Times New Roman" w:cs="Times New Roman"/>
      <w:i/>
      <w:iCs/>
      <w:sz w:val="17"/>
      <w:szCs w:val="17"/>
    </w:rPr>
  </w:style>
  <w:style w:type="paragraph" w:styleId="5b">
    <w:name w:val="toc 5"/>
    <w:basedOn w:val="a"/>
    <w:link w:val="5a"/>
    <w:autoRedefine/>
    <w:pPr>
      <w:shd w:val="clear" w:color="auto" w:fill="FFFFFF"/>
      <w:spacing w:line="192" w:lineRule="exact"/>
    </w:pPr>
    <w:rPr>
      <w:rFonts w:ascii="Times New Roman" w:eastAsia="Times New Roman" w:hAnsi="Times New Roman" w:cs="Times New Roman"/>
      <w:b/>
      <w:bCs/>
      <w:sz w:val="18"/>
      <w:szCs w:val="18"/>
    </w:rPr>
  </w:style>
  <w:style w:type="paragraph" w:customStyle="1" w:styleId="120">
    <w:name w:val="Основной текст (12)"/>
    <w:basedOn w:val="a"/>
    <w:link w:val="12"/>
    <w:pPr>
      <w:shd w:val="clear" w:color="auto" w:fill="FFFFFF"/>
      <w:spacing w:line="173" w:lineRule="exact"/>
      <w:jc w:val="center"/>
    </w:pPr>
    <w:rPr>
      <w:rFonts w:ascii="Times New Roman" w:eastAsia="Times New Roman" w:hAnsi="Times New Roman" w:cs="Times New Roman"/>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37597</Words>
  <Characters>214303</Characters>
  <Application>Microsoft Office Word</Application>
  <DocSecurity>0</DocSecurity>
  <Lines>1785</Lines>
  <Paragraphs>502</Paragraphs>
  <ScaleCrop>false</ScaleCrop>
  <Company>SPecialiST RePack</Company>
  <LinksUpToDate>false</LinksUpToDate>
  <CharactersWithSpaces>251398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2014-02-02T12:23:00Z</dcterms:created>
  <dcterms:modified xsi:type="dcterms:W3CDTF">2014-02-02T12:24:00Z</dcterms:modified>
</cp:coreProperties>
</file>