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3.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4.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5.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6.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header7.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header8.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9.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23F" w:rsidRPr="007561F7" w:rsidRDefault="00B02F86" w:rsidP="007561F7">
      <w:pPr>
        <w:pStyle w:val="2a"/>
        <w:shd w:val="clear" w:color="auto" w:fill="auto"/>
        <w:spacing w:line="240" w:lineRule="auto"/>
        <w:jc w:val="both"/>
        <w:rPr>
          <w:sz w:val="28"/>
          <w:szCs w:val="28"/>
        </w:rPr>
      </w:pPr>
      <w:r w:rsidRPr="007561F7">
        <w:rPr>
          <w:rStyle w:val="2115pt"/>
          <w:b/>
          <w:bCs/>
          <w:sz w:val="28"/>
          <w:szCs w:val="28"/>
        </w:rPr>
        <w:t>ЎЗБЕҚИСТОН РЕСПУБЛИКАСИ ОЛИЙ ВА Ў1ТА МАХСУС ТАЪЛИМ ВАЗИРЛИГИ</w:t>
      </w:r>
    </w:p>
    <w:p w:rsidR="007561F7" w:rsidRDefault="007561F7" w:rsidP="007561F7">
      <w:pPr>
        <w:pStyle w:val="2a"/>
        <w:shd w:val="clear" w:color="auto" w:fill="auto"/>
        <w:spacing w:line="240" w:lineRule="auto"/>
        <w:jc w:val="both"/>
        <w:rPr>
          <w:rStyle w:val="2115pt"/>
          <w:b/>
          <w:bCs/>
          <w:sz w:val="28"/>
          <w:szCs w:val="28"/>
        </w:rPr>
      </w:pPr>
    </w:p>
    <w:p w:rsidR="003D423F" w:rsidRPr="007561F7" w:rsidRDefault="00B02F86" w:rsidP="007561F7">
      <w:pPr>
        <w:pStyle w:val="2a"/>
        <w:shd w:val="clear" w:color="auto" w:fill="auto"/>
        <w:spacing w:line="240" w:lineRule="auto"/>
        <w:jc w:val="both"/>
        <w:rPr>
          <w:sz w:val="28"/>
          <w:szCs w:val="28"/>
        </w:rPr>
      </w:pPr>
      <w:r w:rsidRPr="007561F7">
        <w:rPr>
          <w:rStyle w:val="2115pt"/>
          <w:b/>
          <w:bCs/>
          <w:sz w:val="28"/>
          <w:szCs w:val="28"/>
        </w:rPr>
        <w:t>Р. РАСУЛОВ</w:t>
      </w:r>
    </w:p>
    <w:p w:rsidR="007561F7" w:rsidRDefault="007561F7" w:rsidP="007561F7">
      <w:pPr>
        <w:pStyle w:val="11"/>
        <w:shd w:val="clear" w:color="auto" w:fill="auto"/>
        <w:spacing w:line="240" w:lineRule="auto"/>
        <w:jc w:val="both"/>
        <w:rPr>
          <w:rStyle w:val="10pt1"/>
          <w:b/>
          <w:bCs/>
          <w:sz w:val="28"/>
          <w:szCs w:val="28"/>
        </w:rPr>
      </w:pPr>
      <w:bookmarkStart w:id="0" w:name="bookmark0"/>
    </w:p>
    <w:p w:rsidR="007561F7" w:rsidRDefault="007561F7" w:rsidP="007561F7">
      <w:pPr>
        <w:pStyle w:val="11"/>
        <w:shd w:val="clear" w:color="auto" w:fill="auto"/>
        <w:spacing w:line="240" w:lineRule="auto"/>
        <w:jc w:val="both"/>
        <w:rPr>
          <w:rStyle w:val="10pt1"/>
          <w:b/>
          <w:bCs/>
          <w:sz w:val="28"/>
          <w:szCs w:val="28"/>
        </w:rPr>
      </w:pPr>
    </w:p>
    <w:p w:rsidR="003D423F" w:rsidRPr="007561F7" w:rsidRDefault="00B02F86" w:rsidP="007561F7">
      <w:pPr>
        <w:pStyle w:val="11"/>
        <w:shd w:val="clear" w:color="auto" w:fill="auto"/>
        <w:spacing w:line="240" w:lineRule="auto"/>
        <w:jc w:val="both"/>
        <w:rPr>
          <w:sz w:val="28"/>
          <w:szCs w:val="28"/>
        </w:rPr>
      </w:pPr>
      <w:r w:rsidRPr="007561F7">
        <w:rPr>
          <w:rStyle w:val="10pt1"/>
          <w:b/>
          <w:bCs/>
          <w:sz w:val="28"/>
          <w:szCs w:val="28"/>
        </w:rPr>
        <w:t>УМУМИЙ ТИЛШУНОСЛИК</w:t>
      </w:r>
      <w:bookmarkEnd w:id="0"/>
    </w:p>
    <w:p w:rsidR="007561F7" w:rsidRDefault="007561F7" w:rsidP="007561F7">
      <w:pPr>
        <w:pStyle w:val="2a"/>
        <w:shd w:val="clear" w:color="auto" w:fill="auto"/>
        <w:spacing w:line="240" w:lineRule="auto"/>
        <w:jc w:val="both"/>
        <w:rPr>
          <w:rStyle w:val="2115pt"/>
          <w:b/>
          <w:bCs/>
          <w:sz w:val="28"/>
          <w:szCs w:val="28"/>
        </w:rPr>
      </w:pPr>
    </w:p>
    <w:p w:rsidR="007561F7" w:rsidRDefault="007561F7" w:rsidP="007561F7">
      <w:pPr>
        <w:pStyle w:val="2a"/>
        <w:shd w:val="clear" w:color="auto" w:fill="auto"/>
        <w:spacing w:line="240" w:lineRule="auto"/>
        <w:jc w:val="both"/>
        <w:rPr>
          <w:rStyle w:val="2115pt"/>
          <w:b/>
          <w:bCs/>
          <w:sz w:val="28"/>
          <w:szCs w:val="28"/>
        </w:rPr>
      </w:pPr>
    </w:p>
    <w:p w:rsidR="003D423F" w:rsidRPr="007561F7" w:rsidRDefault="00B02F86" w:rsidP="007561F7">
      <w:pPr>
        <w:pStyle w:val="2a"/>
        <w:shd w:val="clear" w:color="auto" w:fill="auto"/>
        <w:spacing w:line="240" w:lineRule="auto"/>
        <w:jc w:val="both"/>
        <w:rPr>
          <w:sz w:val="28"/>
          <w:szCs w:val="28"/>
        </w:rPr>
        <w:sectPr w:rsidR="003D423F" w:rsidRPr="007561F7" w:rsidSect="007561F7">
          <w:type w:val="continuous"/>
          <w:pgSz w:w="11909" w:h="16834"/>
          <w:pgMar w:top="1134" w:right="850" w:bottom="1134" w:left="1701" w:header="0" w:footer="3" w:gutter="0"/>
          <w:cols w:space="720"/>
          <w:noEndnote/>
          <w:docGrid w:linePitch="360"/>
        </w:sectPr>
      </w:pPr>
      <w:r w:rsidRPr="007561F7">
        <w:rPr>
          <w:rStyle w:val="2115pt"/>
          <w:b/>
          <w:bCs/>
          <w:sz w:val="28"/>
          <w:szCs w:val="28"/>
        </w:rPr>
        <w:t xml:space="preserve">Ўзбекистон Республикаси Олий ва ўрта махсус таълим </w:t>
      </w:r>
      <w:r w:rsidRPr="007561F7">
        <w:rPr>
          <w:rStyle w:val="2115pt"/>
          <w:b/>
          <w:bCs/>
          <w:sz w:val="28"/>
          <w:szCs w:val="28"/>
        </w:rPr>
        <w:t>вазирлиги томонидаи ўқув қўлланма сифатида тавсия этижан</w:t>
      </w:r>
    </w:p>
    <w:p w:rsidR="007561F7" w:rsidRDefault="007561F7" w:rsidP="007561F7">
      <w:pPr>
        <w:pStyle w:val="12"/>
        <w:shd w:val="clear" w:color="auto" w:fill="auto"/>
        <w:spacing w:line="240" w:lineRule="auto"/>
        <w:ind w:firstLine="360"/>
        <w:rPr>
          <w:rStyle w:val="115pt"/>
          <w:sz w:val="28"/>
          <w:szCs w:val="28"/>
        </w:rPr>
      </w:pP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Р.Расулов. «Умумий тилшунослик». Тошкент. «Ғап уа 1ехпо1о§1уа». 2007, 256 бет.</w:t>
      </w:r>
    </w:p>
    <w:p w:rsidR="007561F7" w:rsidRDefault="007561F7" w:rsidP="007561F7">
      <w:pPr>
        <w:pStyle w:val="12"/>
        <w:shd w:val="clear" w:color="auto" w:fill="auto"/>
        <w:spacing w:line="240" w:lineRule="auto"/>
        <w:ind w:firstLine="360"/>
        <w:rPr>
          <w:rStyle w:val="115pt"/>
          <w:sz w:val="28"/>
          <w:szCs w:val="28"/>
        </w:rPr>
      </w:pP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Қўлланмада умумий тилшунослик фани, жаҳон тил- шунослиги тарихининг асосий босқичлари, етакчи йўна- лишлари, мактаблари,</w:t>
      </w:r>
      <w:r w:rsidRPr="007561F7">
        <w:rPr>
          <w:rStyle w:val="115pt"/>
          <w:sz w:val="28"/>
          <w:szCs w:val="28"/>
        </w:rPr>
        <w:t xml:space="preserve"> таълимотлари ва тилшунос алло- малар ҳақида маълумот берилади. Шунингдек, ишда тилшуносликнинг илмий-назарий ва фалсафий муаммо- лари: тил ва нутқ, тил ва нутқ бирликлари, субстанция ва форма, система ва структура, семиотика, тилнинг икки жиҳати, синтагма</w:t>
      </w:r>
      <w:r w:rsidRPr="007561F7">
        <w:rPr>
          <w:rStyle w:val="115pt"/>
          <w:sz w:val="28"/>
          <w:szCs w:val="28"/>
        </w:rPr>
        <w:t>тика ва парадигматика, типоло- гия каби муҳим ва мураккаб масалалар ҳақида фикр юритилади.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Иш тилшуносларга, республика олий ўқув юртлари ўзбек филологияси факультетларининг бакалавр ва ма- гистрларига мўлжалланган.</w:t>
      </w:r>
    </w:p>
    <w:p w:rsidR="007561F7" w:rsidRDefault="007561F7" w:rsidP="007561F7">
      <w:pPr>
        <w:pStyle w:val="12"/>
        <w:shd w:val="clear" w:color="auto" w:fill="auto"/>
        <w:spacing w:line="240" w:lineRule="auto"/>
        <w:ind w:left="360" w:hanging="360"/>
        <w:rPr>
          <w:rStyle w:val="115pt0"/>
          <w:sz w:val="28"/>
          <w:szCs w:val="28"/>
        </w:rPr>
      </w:pPr>
    </w:p>
    <w:p w:rsidR="003D423F" w:rsidRPr="007561F7" w:rsidRDefault="00B02F86" w:rsidP="007561F7">
      <w:pPr>
        <w:pStyle w:val="12"/>
        <w:shd w:val="clear" w:color="auto" w:fill="auto"/>
        <w:spacing w:line="240" w:lineRule="auto"/>
        <w:ind w:left="360" w:hanging="360"/>
        <w:rPr>
          <w:sz w:val="28"/>
          <w:szCs w:val="28"/>
        </w:rPr>
      </w:pPr>
      <w:r w:rsidRPr="007561F7">
        <w:rPr>
          <w:rStyle w:val="115pt0"/>
          <w:sz w:val="28"/>
          <w:szCs w:val="28"/>
        </w:rPr>
        <w:t xml:space="preserve">Масъул муҳаррир: ҲАМИД НЕЪМАТОВ </w:t>
      </w:r>
      <w:r w:rsidRPr="007561F7">
        <w:rPr>
          <w:rStyle w:val="115pt"/>
          <w:sz w:val="28"/>
          <w:szCs w:val="28"/>
        </w:rPr>
        <w:t>- филоло</w:t>
      </w:r>
      <w:r w:rsidRPr="007561F7">
        <w:rPr>
          <w:rStyle w:val="115pt"/>
          <w:sz w:val="28"/>
          <w:szCs w:val="28"/>
        </w:rPr>
        <w:t>гия фанлари доктори, профессор</w:t>
      </w:r>
    </w:p>
    <w:p w:rsidR="003D423F" w:rsidRPr="007561F7" w:rsidRDefault="00B02F86" w:rsidP="007561F7">
      <w:pPr>
        <w:pStyle w:val="2a"/>
        <w:shd w:val="clear" w:color="auto" w:fill="auto"/>
        <w:tabs>
          <w:tab w:val="right" w:pos="3219"/>
          <w:tab w:val="left" w:pos="3364"/>
        </w:tabs>
        <w:spacing w:line="240" w:lineRule="auto"/>
        <w:jc w:val="both"/>
        <w:rPr>
          <w:sz w:val="28"/>
          <w:szCs w:val="28"/>
        </w:rPr>
      </w:pPr>
      <w:r w:rsidRPr="007561F7">
        <w:rPr>
          <w:rStyle w:val="2115pt"/>
          <w:b/>
          <w:bCs/>
          <w:sz w:val="28"/>
          <w:szCs w:val="28"/>
        </w:rPr>
        <w:t>Тақризчи:</w:t>
      </w:r>
      <w:r w:rsidRPr="007561F7">
        <w:rPr>
          <w:rStyle w:val="2115pt"/>
          <w:b/>
          <w:bCs/>
          <w:sz w:val="28"/>
          <w:szCs w:val="28"/>
        </w:rPr>
        <w:tab/>
        <w:t>САОДАТ</w:t>
      </w:r>
      <w:r w:rsidRPr="007561F7">
        <w:rPr>
          <w:rStyle w:val="2115pt"/>
          <w:b/>
          <w:bCs/>
          <w:sz w:val="28"/>
          <w:szCs w:val="28"/>
        </w:rPr>
        <w:tab/>
        <w:t>МУҲАМЕДОВА -</w:t>
      </w:r>
    </w:p>
    <w:p w:rsidR="003D423F" w:rsidRPr="007561F7" w:rsidRDefault="00B02F86" w:rsidP="007561F7">
      <w:pPr>
        <w:pStyle w:val="12"/>
        <w:shd w:val="clear" w:color="auto" w:fill="auto"/>
        <w:spacing w:line="240" w:lineRule="auto"/>
        <w:ind w:firstLine="0"/>
        <w:rPr>
          <w:sz w:val="28"/>
          <w:szCs w:val="28"/>
        </w:rPr>
      </w:pPr>
      <w:r w:rsidRPr="007561F7">
        <w:rPr>
          <w:rStyle w:val="115pt"/>
          <w:sz w:val="28"/>
          <w:szCs w:val="28"/>
        </w:rPr>
        <w:t>филология фанлари номзоди, доцент.</w:t>
      </w:r>
    </w:p>
    <w:p w:rsidR="003D423F" w:rsidRPr="007561F7" w:rsidRDefault="00B02F86" w:rsidP="007561F7">
      <w:pPr>
        <w:pStyle w:val="121"/>
        <w:shd w:val="clear" w:color="auto" w:fill="auto"/>
        <w:spacing w:line="240" w:lineRule="auto"/>
        <w:ind w:firstLine="360"/>
        <w:rPr>
          <w:sz w:val="28"/>
          <w:szCs w:val="28"/>
        </w:rPr>
      </w:pPr>
      <w:r w:rsidRPr="007561F7">
        <w:rPr>
          <w:sz w:val="28"/>
          <w:szCs w:val="28"/>
        </w:rPr>
        <w:t>18В^ 978-9943-10-038-1</w:t>
      </w:r>
    </w:p>
    <w:p w:rsidR="003D423F" w:rsidRPr="007561F7" w:rsidRDefault="00B02F86" w:rsidP="007561F7">
      <w:pPr>
        <w:pStyle w:val="2a"/>
        <w:shd w:val="clear" w:color="auto" w:fill="auto"/>
        <w:spacing w:line="240" w:lineRule="auto"/>
        <w:jc w:val="both"/>
        <w:rPr>
          <w:sz w:val="28"/>
          <w:szCs w:val="28"/>
        </w:rPr>
        <w:sectPr w:rsidR="003D423F" w:rsidRPr="007561F7" w:rsidSect="007561F7">
          <w:type w:val="continuous"/>
          <w:pgSz w:w="11909" w:h="16834"/>
          <w:pgMar w:top="1134" w:right="850" w:bottom="1134" w:left="1701" w:header="0" w:footer="3" w:gutter="0"/>
          <w:cols w:space="720"/>
          <w:noEndnote/>
          <w:docGrid w:linePitch="360"/>
        </w:sectPr>
      </w:pPr>
      <w:r w:rsidRPr="007561F7">
        <w:rPr>
          <w:rStyle w:val="2115pt"/>
          <w:b/>
          <w:bCs/>
          <w:sz w:val="28"/>
          <w:szCs w:val="28"/>
        </w:rPr>
        <w:t>«Ғап уа 1ехпо1офуа» нашриёти, 2007.</w:t>
      </w:r>
    </w:p>
    <w:p w:rsidR="003D423F" w:rsidRPr="007561F7" w:rsidRDefault="00B02F86" w:rsidP="007561F7">
      <w:pPr>
        <w:pStyle w:val="2a"/>
        <w:shd w:val="clear" w:color="auto" w:fill="auto"/>
        <w:spacing w:line="240" w:lineRule="auto"/>
        <w:rPr>
          <w:sz w:val="28"/>
          <w:szCs w:val="28"/>
        </w:rPr>
      </w:pPr>
      <w:r w:rsidRPr="007561F7">
        <w:rPr>
          <w:rStyle w:val="2115pt"/>
          <w:b/>
          <w:bCs/>
          <w:sz w:val="28"/>
          <w:szCs w:val="28"/>
        </w:rPr>
        <w:lastRenderedPageBreak/>
        <w:t>МУҲАРРИРДАН</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Тилшунослик бўйича олий ўқув юртларйда ўқити- лаётган фанлар ичида </w:t>
      </w:r>
      <w:r w:rsidRPr="007561F7">
        <w:rPr>
          <w:rStyle w:val="115pt"/>
          <w:sz w:val="28"/>
          <w:szCs w:val="28"/>
        </w:rPr>
        <w:t>«Умумий тилшунослик» ўқув фани дарслик ва қўлланмалар билан таъминланганлик жиҳатидан энг камбағал десак, хато бўлмайди. Кейинги 25 йилдан ортиқ вақт давомида бу йўналишда ҳеч нарса эълон қилинмаган. Шунга кўра Р.Расуловнинг ушбу қўлланмасига талаб ва эҳти</w:t>
      </w:r>
      <w:r w:rsidRPr="007561F7">
        <w:rPr>
          <w:rStyle w:val="115pt"/>
          <w:sz w:val="28"/>
          <w:szCs w:val="28"/>
        </w:rPr>
        <w:t>ёж жуда катта.</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Ўқув қўлланманинг кириш бўлимида муаллиф уму- мий тилшунослик ўқув фани қизиқгирадиган масала- ларни жуда тўғри санаб ўтади ва режалапггирган қўллан- манинг уч қисмдан иборат эканини айтиб, бунинг са- бабларини тушунтиради.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Қўлланманинг бири</w:t>
      </w:r>
      <w:r w:rsidRPr="007561F7">
        <w:rPr>
          <w:rStyle w:val="115pt"/>
          <w:sz w:val="28"/>
          <w:szCs w:val="28"/>
        </w:rPr>
        <w:t>нчи қисми тилшунослик тарихи масалаларига бағишланиб, ўз ичига олти бобни олади.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ТТТуни алоҳида таъкидлаш жоизки, қўлланма ўзбек тоЛиби илмларига мўлжаллаб ёзилган. Шу боис унда тил- шунослик фани ривожига улкан ҳисса қўшган Абу Наср Форобий, Абу Райҳон Бе</w:t>
      </w:r>
      <w:r w:rsidRPr="007561F7">
        <w:rPr>
          <w:rStyle w:val="115pt"/>
          <w:sz w:val="28"/>
          <w:szCs w:val="28"/>
        </w:rPr>
        <w:t>руний, Абу Али ибн Сино, Маҳмуд Кошғарий, Маҳмуд аз Замахшарий, Алишер Навоий, Мирзо Меҳцихон каби шарқ алломаларининг лингвистик мерос ва талқинлари таҳлилига катта эъти- бор берилган. Бу эса мазкур қўлланманинг қиммат ва аҳамиятини кескин оширувчи омилди</w:t>
      </w:r>
      <w:r w:rsidRPr="007561F7">
        <w:rPr>
          <w:rStyle w:val="115pt"/>
          <w:sz w:val="28"/>
          <w:szCs w:val="28"/>
        </w:rPr>
        <w:t>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Муосир ўзбек тилшунослигида замонавий таҳлил усулларининг шаклланиши, ривожланиши ва оммала- шиши совет лингистикасида Иван Мешчанинов, Лев Шчерба, Евгений Поливанов, Виктор Виноградовлар- нинг таълимотлари билан узвий боғлиқ бўлганлиги са- бабли қўллан</w:t>
      </w:r>
      <w:r w:rsidRPr="007561F7">
        <w:rPr>
          <w:rStyle w:val="115pt"/>
          <w:sz w:val="28"/>
          <w:szCs w:val="28"/>
        </w:rPr>
        <w:t>манинг бешинчи бобида худци шу тилшу- носларнинг лингвистик қарашларини атрофлича шарҳ- лайди.</w:t>
      </w:r>
    </w:p>
    <w:p w:rsidR="003D423F" w:rsidRPr="007561F7" w:rsidRDefault="00B02F86" w:rsidP="007561F7">
      <w:pPr>
        <w:pStyle w:val="12"/>
        <w:shd w:val="clear" w:color="auto" w:fill="auto"/>
        <w:spacing w:line="240" w:lineRule="auto"/>
        <w:ind w:firstLine="0"/>
        <w:rPr>
          <w:sz w:val="28"/>
          <w:szCs w:val="28"/>
        </w:rPr>
      </w:pPr>
      <w:r w:rsidRPr="007561F7">
        <w:rPr>
          <w:rStyle w:val="115pt"/>
          <w:sz w:val="28"/>
          <w:szCs w:val="28"/>
        </w:rPr>
        <w:t>з</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Ўқув қўлланманинг олтинчи бобида ўзбек тилшу- нослиги тараққиётига ўз ҳиссаларини қўшган ўндан ор- тиқ тилшунос олимнинг илмий фаолияти ва лингвис- тик </w:t>
      </w:r>
      <w:r w:rsidRPr="007561F7">
        <w:rPr>
          <w:rStyle w:val="115pt"/>
          <w:sz w:val="28"/>
          <w:szCs w:val="28"/>
        </w:rPr>
        <w:t>қарашлари муфассал ёритилади. Бу ўринда шуни қайд этиб ўтиш керакки, бунда ҳам муаллиф персоналия усулидан бориб тўғри йўл танлаган.</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Ишнинг наватдаги иккинчи қисми тилшунослик- нинг назарий масалаларига бағишланган бўлиб, у ўн бир бобдан ташкил топади. Бун</w:t>
      </w:r>
      <w:r w:rsidRPr="007561F7">
        <w:rPr>
          <w:rStyle w:val="115pt"/>
          <w:sz w:val="28"/>
          <w:szCs w:val="28"/>
        </w:rPr>
        <w:t>да жуда асосли ва тушунарли шаклу мазмунда шарҳланганидек, бамисоли тил (лисон) айни бир замонда ҳам ижтимоий, умумий ҳамда хусусий (шахсий, индивидуал) моҳиятли эканлигидай фан ҳам ижгимоий ва шахсий каби зиддиятли мазмун - моҳият- га эгадир. Академик Сер</w:t>
      </w:r>
      <w:r w:rsidRPr="007561F7">
        <w:rPr>
          <w:rStyle w:val="115pt"/>
          <w:sz w:val="28"/>
          <w:szCs w:val="28"/>
        </w:rPr>
        <w:t>гей Вавиловнинг ўз чиқишла- ридан бирида: «Фан — бу олим деб аталувчи айрим шахсларнинг ўз қизиқишларини (давлат) маблағи ҳисо- бидан қондиришларидир» - деб ҳазиломуз айтган гапида катта ҳикмат ва ҳақиқат яширинган. Камолотга етган олимнинг эҳгиёжи шу дара</w:t>
      </w:r>
      <w:r w:rsidRPr="007561F7">
        <w:rPr>
          <w:rStyle w:val="115pt"/>
          <w:sz w:val="28"/>
          <w:szCs w:val="28"/>
        </w:rPr>
        <w:t>жага кўтариладики, бу шах- сий эҳтиёж ижтимоий зарурат, жамият ривожи шарт- лари билан уйғунлашади — шахс ва жамият тавҳиди юзага келади. Ўтган аср фанида Дмитрий Менделеев, Альберт Эйнштейн, Энрико Ферми, Игорь Курчатов, Сергей Королев, ўзбек олимлари Ҳаб</w:t>
      </w:r>
      <w:r w:rsidRPr="007561F7">
        <w:rPr>
          <w:rStyle w:val="115pt"/>
          <w:sz w:val="28"/>
          <w:szCs w:val="28"/>
        </w:rPr>
        <w:t xml:space="preserve">иб Абдуллаев, Со- бир Юнусов, Иброҳим Мўминов, Абдурауф </w:t>
      </w:r>
      <w:r w:rsidRPr="007561F7">
        <w:rPr>
          <w:rStyle w:val="115pt"/>
          <w:sz w:val="28"/>
          <w:szCs w:val="28"/>
        </w:rPr>
        <w:lastRenderedPageBreak/>
        <w:t>Фитрат, Аюб Ғуломов кабиларнинг фаолияти бунинг ёрқин на- мунасидир. Бундай олимлар жамият эҳтиёжларини ўз эҳтиёжлари деб билади ва уни қондиришга интилади. Ушбу қўлланма ҳам мана шундай ижтимоий эҳти</w:t>
      </w:r>
      <w:r w:rsidRPr="007561F7">
        <w:rPr>
          <w:rStyle w:val="115pt"/>
          <w:sz w:val="28"/>
          <w:szCs w:val="28"/>
        </w:rPr>
        <w:t>ёж туйғусининг шахсий қизиқиш, илмий дунёқарашини умумлаштириш шаклида воқеланиш кўринишларидан биридир. Тилшунослигимизда дунёқараш, фаннинг маъ- лум тараққиёт босқичини умумлаштиришга улкан эҳ- тиёж мавжудлигидан эса, жумладан, академик Азим Ҳожиевнинг л</w:t>
      </w:r>
      <w:r w:rsidRPr="007561F7">
        <w:rPr>
          <w:rStyle w:val="115pt"/>
          <w:sz w:val="28"/>
          <w:szCs w:val="28"/>
        </w:rPr>
        <w:t xml:space="preserve">исоний бирликлар табиати ҳақидаги ма- қолалари силсиласи, профессор Шавкат Раҳматуллаев- нинг «Ҳозирги адабий ўзбек тили» дарслиги далолат бериб турибди. Рашанхўжа Расуловнинг ушбу ўқув қўл- ланмаси ҳам шу турдаги умумлапггириш маҳсулидир. Унда муаллиф ўз </w:t>
      </w:r>
      <w:r w:rsidRPr="007561F7">
        <w:rPr>
          <w:rStyle w:val="115pt"/>
          <w:sz w:val="28"/>
          <w:szCs w:val="28"/>
        </w:rPr>
        <w:t>лингвистик дунёқарашини, узоқ йил- лар давомида тадқиқ этиб келаётган манбаи — тил табиатини тушуниши ва талқин қилишини умумбаша- рий илмий қадриятлар заминида китобхонга етказишга интилади. Шу хусусияти билан бу қўлланма алоҳида аҳамиятлидир — унда шахси</w:t>
      </w:r>
      <w:r w:rsidRPr="007561F7">
        <w:rPr>
          <w:rStyle w:val="115pt"/>
          <w:sz w:val="28"/>
          <w:szCs w:val="28"/>
        </w:rPr>
        <w:t xml:space="preserve">й қизиқишлари ижтимоий эҳтиёж билан тавҳидлашган олимнинг тил ва тилшу- нослик моҳиятига санаб ўтилганлар билан бир қаторда туриб, ўзбек тилшунослигининг </w:t>
      </w:r>
      <w:r w:rsidRPr="007561F7">
        <w:rPr>
          <w:rStyle w:val="115pt0"/>
          <w:sz w:val="28"/>
          <w:szCs w:val="28"/>
        </w:rPr>
        <w:t xml:space="preserve">янги сифат босқичига </w:t>
      </w:r>
      <w:r w:rsidRPr="007561F7">
        <w:rPr>
          <w:rStyle w:val="115pt"/>
          <w:sz w:val="28"/>
          <w:szCs w:val="28"/>
        </w:rPr>
        <w:t>кўтарилаётганлигидан, мана шу сифат босқичи бўсаға ва пиллапоялари шаклланаётганл</w:t>
      </w:r>
      <w:r w:rsidRPr="007561F7">
        <w:rPr>
          <w:rStyle w:val="115pt"/>
          <w:sz w:val="28"/>
          <w:szCs w:val="28"/>
        </w:rPr>
        <w:t>игидан далолат беради. Кўлланмада таҳлил ва талқин учун танланган муаммо ва тушунчалар мана шундай зинапоя барпо қилиш учун зарур бўлган қурилиш материалларидир — улар жуда оқилона ва пухта ўйлаб танланган. Уларнинг барчаси битта етакчи омилга — тил тадқиқ</w:t>
      </w:r>
      <w:r w:rsidRPr="007561F7">
        <w:rPr>
          <w:rStyle w:val="115pt"/>
          <w:sz w:val="28"/>
          <w:szCs w:val="28"/>
        </w:rPr>
        <w:t xml:space="preserve">и жараёнида диалек- тикадан онглилик ва изчиллик билан амалий фойда- ланиш, ўз тадқиқоти, ҳукмлари, хулосаю тавсияларида — провард оқибатида фанда (тилшуносликда, ўзбек тилшу- нослигида) - мустақилликни, ҳукмларнинг ўзи ўрга- наётган манба табиатига, яъни </w:t>
      </w:r>
      <w:r w:rsidRPr="007561F7">
        <w:rPr>
          <w:rStyle w:val="115pt"/>
          <w:sz w:val="28"/>
          <w:szCs w:val="28"/>
        </w:rPr>
        <w:t>(ўзбек тили қурилишига) мувофиқлигини таъминлашга, фанни пайравликдан, онгсизона эргашишдан халос қилишга, тилшунослик фанини миллий истиқлол олдимизга қўйган буюк ва- зифа — ижодий тафаккур соҳибини етиштириш, унда миллий ғурур ва миллий мафкурани шакллан</w:t>
      </w:r>
      <w:r w:rsidRPr="007561F7">
        <w:rPr>
          <w:rStyle w:val="115pt"/>
          <w:sz w:val="28"/>
          <w:szCs w:val="28"/>
        </w:rPr>
        <w:t>тиришга хизмат қилдиришга қаратилган савоб, бу кун талабла- ридан келиб чиқадиган ишлардир. Албатта, муаллиф- нинг барча талқинларини тўла-тўкис қабул қилиш, уларга кўр-кўрона эргашиш, уларни айнан такрорлаш мумкин эмас ва бундай ёндашишни муаллиф тарғиб в</w:t>
      </w:r>
      <w:r w:rsidRPr="007561F7">
        <w:rPr>
          <w:rStyle w:val="115pt"/>
          <w:sz w:val="28"/>
          <w:szCs w:val="28"/>
        </w:rPr>
        <w:t>а ташвиқ этаётган диалектик методологиянинг ўзи ҳам, тадқиқ манбаи бўлган тилнинг серқирралиги ва зид- диятлиги ҳам рад этади. Лекин бундай масалаларнинг қўйилишининг ўзи фанимиз учун инқилобий бурилиш, маънавий-методологик мустақиллик нишоналаридир.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Сиёси</w:t>
      </w:r>
      <w:r w:rsidRPr="007561F7">
        <w:rPr>
          <w:rStyle w:val="115pt"/>
          <w:sz w:val="28"/>
          <w:szCs w:val="28"/>
        </w:rPr>
        <w:t xml:space="preserve">й мустақиллиқдан кейин иқгисодий мустақил- ликка, ундан кейин маънавий мустақилликка эришиш ва уни мустаҳкамлаш эса барчамиз — Ватанимиз, жами- ятимиз, онгимиз, таълимимиз олидида турган энг муҳим вазифадир. Талабалардек келажак бунёдкорларига мўл- жаллаб </w:t>
      </w:r>
      <w:r w:rsidRPr="007561F7">
        <w:rPr>
          <w:rStyle w:val="115pt"/>
          <w:sz w:val="28"/>
          <w:szCs w:val="28"/>
        </w:rPr>
        <w:t>ёзилган бу қўлланма мана шундай долзарб ма- сала ечими сари бир қадамдир ва уни қутлаш, ҳимоя этиш ҳамда ривожлантириш зарурдир.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Хулоса шуки, юқорвда айтилганлар менга Р.Расулов ишини нашр этиш ва </w:t>
      </w:r>
      <w:r w:rsidRPr="007561F7">
        <w:rPr>
          <w:rStyle w:val="115pt"/>
          <w:sz w:val="28"/>
          <w:szCs w:val="28"/>
        </w:rPr>
        <w:lastRenderedPageBreak/>
        <w:t>кенг оммаланггиришга тавсия этишга тугал асос беради.</w:t>
      </w:r>
    </w:p>
    <w:p w:rsidR="003D423F" w:rsidRDefault="00B02F86" w:rsidP="007561F7">
      <w:pPr>
        <w:pStyle w:val="12"/>
        <w:shd w:val="clear" w:color="auto" w:fill="auto"/>
        <w:spacing w:line="240" w:lineRule="auto"/>
        <w:ind w:firstLine="0"/>
        <w:rPr>
          <w:rStyle w:val="115pt"/>
          <w:sz w:val="28"/>
          <w:szCs w:val="28"/>
        </w:rPr>
      </w:pPr>
      <w:r w:rsidRPr="007561F7">
        <w:rPr>
          <w:rStyle w:val="115pt"/>
          <w:sz w:val="28"/>
          <w:szCs w:val="28"/>
        </w:rPr>
        <w:t>Филология фанлари доктори, профессор Ҳамвд Неъматов. Бухорои шариф, 2006 йил.</w:t>
      </w:r>
    </w:p>
    <w:p w:rsidR="007561F7" w:rsidRDefault="007561F7" w:rsidP="007561F7">
      <w:pPr>
        <w:pStyle w:val="12"/>
        <w:shd w:val="clear" w:color="auto" w:fill="auto"/>
        <w:spacing w:line="240" w:lineRule="auto"/>
        <w:ind w:firstLine="0"/>
        <w:rPr>
          <w:rStyle w:val="115pt"/>
          <w:sz w:val="28"/>
          <w:szCs w:val="28"/>
        </w:rPr>
      </w:pPr>
    </w:p>
    <w:p w:rsidR="007561F7" w:rsidRPr="007561F7" w:rsidRDefault="007561F7" w:rsidP="007561F7">
      <w:pPr>
        <w:pStyle w:val="12"/>
        <w:shd w:val="clear" w:color="auto" w:fill="auto"/>
        <w:spacing w:line="240" w:lineRule="auto"/>
        <w:ind w:firstLine="0"/>
        <w:rPr>
          <w:sz w:val="28"/>
          <w:szCs w:val="28"/>
        </w:rPr>
        <w:sectPr w:rsidR="007561F7" w:rsidRPr="007561F7" w:rsidSect="007561F7">
          <w:footerReference w:type="even" r:id="rId7"/>
          <w:footerReference w:type="default" r:id="rId8"/>
          <w:pgSz w:w="11909" w:h="16834"/>
          <w:pgMar w:top="1134" w:right="850" w:bottom="1134" w:left="1701" w:header="0" w:footer="3" w:gutter="0"/>
          <w:cols w:space="720"/>
          <w:noEndnote/>
          <w:titlePg/>
          <w:docGrid w:linePitch="360"/>
        </w:sectPr>
      </w:pPr>
    </w:p>
    <w:p w:rsidR="003D423F" w:rsidRPr="007561F7" w:rsidRDefault="00B02F86" w:rsidP="007561F7">
      <w:pPr>
        <w:pStyle w:val="12"/>
        <w:shd w:val="clear" w:color="auto" w:fill="auto"/>
        <w:spacing w:line="240" w:lineRule="auto"/>
        <w:ind w:firstLine="0"/>
        <w:jc w:val="center"/>
        <w:rPr>
          <w:b/>
          <w:sz w:val="28"/>
          <w:szCs w:val="28"/>
        </w:rPr>
      </w:pPr>
      <w:r w:rsidRPr="007561F7">
        <w:rPr>
          <w:rStyle w:val="115pt"/>
          <w:b/>
          <w:sz w:val="28"/>
          <w:szCs w:val="28"/>
        </w:rPr>
        <w:lastRenderedPageBreak/>
        <w:t>СЎЗ БОШИ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«Умумий тилшунослик» фани тилшунослик фан- лари сирасида энг мураккаб ва кенг қамровли </w:t>
      </w:r>
      <w:r w:rsidRPr="007561F7">
        <w:rPr>
          <w:rStyle w:val="115pt"/>
          <w:sz w:val="28"/>
          <w:szCs w:val="28"/>
        </w:rPr>
        <w:t xml:space="preserve">илмий- назарий, фалсафий фан сифатида ажралиб туради. Ушбу фаннинг мураккаблиги, кенг қамровли ва фал- сафий фан эканлиги бевосита ўрганиладиган ўта жид- дий муаммолар билан, фикр юритиладиган долзарб масалалар билан, лисоний ҳодисаларнинг (фактлар- нинг) </w:t>
      </w:r>
      <w:r w:rsidRPr="007561F7">
        <w:rPr>
          <w:rStyle w:val="115pt"/>
          <w:sz w:val="28"/>
          <w:szCs w:val="28"/>
        </w:rPr>
        <w:t>моҳияти билан, уларга қайси нуқгаи назардан ёндашиш билан, уларни чуқур таҳлил қилиш ва улар- дан объектив илмий хулосалар чиқариш билан белгила- 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«Умумий тилшунослик» фанининг фаоллик кўрса- тиш чегараси «чексиз» бўлиб, айни фан ўз кузатишла- рини жа</w:t>
      </w:r>
      <w:r w:rsidRPr="007561F7">
        <w:rPr>
          <w:rStyle w:val="115pt"/>
          <w:sz w:val="28"/>
          <w:szCs w:val="28"/>
        </w:rPr>
        <w:t>ҳон тилшунослиги тарихига оид зарур масала- лардан, етакчи оқимлар ва йўналишлардан бошлаб, ҳо- зирги тилшуносликнинг энг муҳим ва мураккаб назарий муаммоларини, таълимотларини ўрганиш билан - нафа- қат тилшуносликнинг балки барча фанлар учун мето- дологик</w:t>
      </w:r>
      <w:r w:rsidRPr="007561F7">
        <w:rPr>
          <w:rStyle w:val="115pt"/>
          <w:sz w:val="28"/>
          <w:szCs w:val="28"/>
        </w:rPr>
        <w:t xml:space="preserve"> асос бўлиб хизмат қиладиган диалектик фал- сафа ҳамда психология, мантиқ каби фанларга ҳам бевосита алоқадор бўлган муаммоларни қамраб олиши билан якунлайди.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Айтилганларнинг исботи сифатида «Умумий тилшу- нослик» фани ўрганадиган асосий муаммолар қаторига</w:t>
      </w:r>
      <w:r w:rsidRPr="007561F7">
        <w:rPr>
          <w:rStyle w:val="115pt"/>
          <w:sz w:val="28"/>
          <w:szCs w:val="28"/>
        </w:rPr>
        <w:t xml:space="preserve"> қуйидагиларни киритамиз.</w:t>
      </w:r>
    </w:p>
    <w:p w:rsidR="003D423F" w:rsidRPr="007561F7" w:rsidRDefault="00B02F86" w:rsidP="007561F7">
      <w:pPr>
        <w:pStyle w:val="12"/>
        <w:numPr>
          <w:ilvl w:val="0"/>
          <w:numId w:val="1"/>
        </w:numPr>
        <w:shd w:val="clear" w:color="auto" w:fill="auto"/>
        <w:tabs>
          <w:tab w:val="left" w:pos="851"/>
        </w:tabs>
        <w:spacing w:line="240" w:lineRule="auto"/>
        <w:ind w:firstLine="360"/>
        <w:rPr>
          <w:sz w:val="28"/>
          <w:szCs w:val="28"/>
        </w:rPr>
      </w:pPr>
      <w:r w:rsidRPr="007561F7">
        <w:rPr>
          <w:rStyle w:val="115pt"/>
          <w:sz w:val="28"/>
          <w:szCs w:val="28"/>
        </w:rPr>
        <w:t xml:space="preserve"> Тил ва жамият (миллат).</w:t>
      </w:r>
    </w:p>
    <w:p w:rsidR="003D423F" w:rsidRPr="007561F7" w:rsidRDefault="00B02F86" w:rsidP="007561F7">
      <w:pPr>
        <w:pStyle w:val="12"/>
        <w:numPr>
          <w:ilvl w:val="0"/>
          <w:numId w:val="1"/>
        </w:numPr>
        <w:shd w:val="clear" w:color="auto" w:fill="auto"/>
        <w:tabs>
          <w:tab w:val="left" w:pos="851"/>
        </w:tabs>
        <w:spacing w:line="240" w:lineRule="auto"/>
        <w:ind w:firstLine="360"/>
        <w:rPr>
          <w:sz w:val="28"/>
          <w:szCs w:val="28"/>
        </w:rPr>
      </w:pPr>
      <w:r w:rsidRPr="007561F7">
        <w:rPr>
          <w:rStyle w:val="115pt"/>
          <w:sz w:val="28"/>
          <w:szCs w:val="28"/>
        </w:rPr>
        <w:t xml:space="preserve"> Тил ва тарих.</w:t>
      </w:r>
    </w:p>
    <w:p w:rsidR="003D423F" w:rsidRPr="007561F7" w:rsidRDefault="00B02F86" w:rsidP="007561F7">
      <w:pPr>
        <w:pStyle w:val="12"/>
        <w:numPr>
          <w:ilvl w:val="0"/>
          <w:numId w:val="1"/>
        </w:numPr>
        <w:shd w:val="clear" w:color="auto" w:fill="auto"/>
        <w:tabs>
          <w:tab w:val="left" w:pos="851"/>
        </w:tabs>
        <w:spacing w:line="240" w:lineRule="auto"/>
        <w:ind w:firstLine="360"/>
        <w:rPr>
          <w:sz w:val="28"/>
          <w:szCs w:val="28"/>
        </w:rPr>
      </w:pPr>
      <w:r w:rsidRPr="007561F7">
        <w:rPr>
          <w:rStyle w:val="115pt"/>
          <w:sz w:val="28"/>
          <w:szCs w:val="28"/>
        </w:rPr>
        <w:t xml:space="preserve"> Тил ва тараққиёт.</w:t>
      </w:r>
    </w:p>
    <w:p w:rsidR="003D423F" w:rsidRPr="007561F7" w:rsidRDefault="00B02F86" w:rsidP="007561F7">
      <w:pPr>
        <w:pStyle w:val="12"/>
        <w:numPr>
          <w:ilvl w:val="0"/>
          <w:numId w:val="1"/>
        </w:numPr>
        <w:shd w:val="clear" w:color="auto" w:fill="auto"/>
        <w:tabs>
          <w:tab w:val="left" w:pos="851"/>
        </w:tabs>
        <w:spacing w:line="240" w:lineRule="auto"/>
        <w:ind w:firstLine="360"/>
        <w:rPr>
          <w:sz w:val="28"/>
          <w:szCs w:val="28"/>
        </w:rPr>
      </w:pPr>
      <w:r w:rsidRPr="007561F7">
        <w:rPr>
          <w:rStyle w:val="115pt"/>
          <w:sz w:val="28"/>
          <w:szCs w:val="28"/>
        </w:rPr>
        <w:t xml:space="preserve"> Тил ва маънавият.</w:t>
      </w:r>
      <w:r w:rsidRPr="007561F7">
        <w:rPr>
          <w:rStyle w:val="115pt"/>
          <w:sz w:val="28"/>
          <w:szCs w:val="28"/>
        </w:rPr>
        <w:t xml:space="preserve"> Тил ва дин.</w:t>
      </w:r>
    </w:p>
    <w:p w:rsidR="003D423F" w:rsidRPr="007561F7" w:rsidRDefault="00B02F86" w:rsidP="007561F7">
      <w:pPr>
        <w:pStyle w:val="12"/>
        <w:numPr>
          <w:ilvl w:val="0"/>
          <w:numId w:val="1"/>
        </w:numPr>
        <w:shd w:val="clear" w:color="auto" w:fill="auto"/>
        <w:tabs>
          <w:tab w:val="left" w:pos="851"/>
        </w:tabs>
        <w:spacing w:line="240" w:lineRule="auto"/>
        <w:ind w:firstLine="360"/>
        <w:rPr>
          <w:sz w:val="28"/>
          <w:szCs w:val="28"/>
        </w:rPr>
      </w:pPr>
      <w:r w:rsidRPr="007561F7">
        <w:rPr>
          <w:rStyle w:val="115pt"/>
          <w:sz w:val="28"/>
          <w:szCs w:val="28"/>
        </w:rPr>
        <w:t xml:space="preserve"> Тил ва тафаккур.</w:t>
      </w:r>
    </w:p>
    <w:p w:rsidR="003D423F" w:rsidRPr="007561F7" w:rsidRDefault="00B02F86" w:rsidP="007561F7">
      <w:pPr>
        <w:pStyle w:val="12"/>
        <w:numPr>
          <w:ilvl w:val="0"/>
          <w:numId w:val="1"/>
        </w:numPr>
        <w:shd w:val="clear" w:color="auto" w:fill="auto"/>
        <w:tabs>
          <w:tab w:val="left" w:pos="851"/>
        </w:tabs>
        <w:spacing w:line="240" w:lineRule="auto"/>
        <w:ind w:firstLine="360"/>
        <w:rPr>
          <w:sz w:val="28"/>
          <w:szCs w:val="28"/>
        </w:rPr>
      </w:pPr>
      <w:r w:rsidRPr="007561F7">
        <w:rPr>
          <w:rStyle w:val="115pt"/>
          <w:sz w:val="28"/>
          <w:szCs w:val="28"/>
        </w:rPr>
        <w:t xml:space="preserve"> Тил ва нутқ.</w:t>
      </w:r>
    </w:p>
    <w:p w:rsidR="003D423F" w:rsidRPr="007561F7" w:rsidRDefault="00B02F86" w:rsidP="007561F7">
      <w:pPr>
        <w:pStyle w:val="12"/>
        <w:numPr>
          <w:ilvl w:val="0"/>
          <w:numId w:val="1"/>
        </w:numPr>
        <w:shd w:val="clear" w:color="auto" w:fill="auto"/>
        <w:tabs>
          <w:tab w:val="left" w:pos="851"/>
        </w:tabs>
        <w:spacing w:line="240" w:lineRule="auto"/>
        <w:ind w:firstLine="360"/>
        <w:rPr>
          <w:sz w:val="28"/>
          <w:szCs w:val="28"/>
        </w:rPr>
      </w:pPr>
      <w:r w:rsidRPr="007561F7">
        <w:rPr>
          <w:rStyle w:val="115pt"/>
          <w:sz w:val="28"/>
          <w:szCs w:val="28"/>
        </w:rPr>
        <w:t xml:space="preserve"> Тил белгиси ва маъно.</w:t>
      </w:r>
    </w:p>
    <w:p w:rsidR="003D423F" w:rsidRPr="007561F7" w:rsidRDefault="00B02F86" w:rsidP="007561F7">
      <w:pPr>
        <w:pStyle w:val="12"/>
        <w:numPr>
          <w:ilvl w:val="0"/>
          <w:numId w:val="1"/>
        </w:numPr>
        <w:shd w:val="clear" w:color="auto" w:fill="auto"/>
        <w:tabs>
          <w:tab w:val="left" w:pos="851"/>
        </w:tabs>
        <w:spacing w:line="240" w:lineRule="auto"/>
        <w:ind w:firstLine="360"/>
        <w:rPr>
          <w:sz w:val="28"/>
          <w:szCs w:val="28"/>
        </w:rPr>
      </w:pPr>
      <w:r w:rsidRPr="007561F7">
        <w:rPr>
          <w:rStyle w:val="115pt"/>
          <w:sz w:val="28"/>
          <w:szCs w:val="28"/>
        </w:rPr>
        <w:t xml:space="preserve"> Тил ва ёзув.</w:t>
      </w:r>
    </w:p>
    <w:p w:rsidR="003D423F" w:rsidRPr="007561F7" w:rsidRDefault="00B02F86" w:rsidP="007561F7">
      <w:pPr>
        <w:pStyle w:val="12"/>
        <w:numPr>
          <w:ilvl w:val="0"/>
          <w:numId w:val="1"/>
        </w:numPr>
        <w:shd w:val="clear" w:color="auto" w:fill="auto"/>
        <w:tabs>
          <w:tab w:val="left" w:pos="851"/>
        </w:tabs>
        <w:spacing w:line="240" w:lineRule="auto"/>
        <w:ind w:firstLine="360"/>
        <w:rPr>
          <w:sz w:val="28"/>
          <w:szCs w:val="28"/>
        </w:rPr>
      </w:pPr>
      <w:r w:rsidRPr="007561F7">
        <w:rPr>
          <w:rStyle w:val="115pt"/>
          <w:sz w:val="28"/>
          <w:szCs w:val="28"/>
        </w:rPr>
        <w:t xml:space="preserve"> Тил семиотик объект сифатида.</w:t>
      </w:r>
    </w:p>
    <w:p w:rsidR="003D423F" w:rsidRPr="007561F7" w:rsidRDefault="00B02F86" w:rsidP="007561F7">
      <w:pPr>
        <w:pStyle w:val="12"/>
        <w:numPr>
          <w:ilvl w:val="0"/>
          <w:numId w:val="1"/>
        </w:numPr>
        <w:shd w:val="clear" w:color="auto" w:fill="auto"/>
        <w:tabs>
          <w:tab w:val="left" w:pos="851"/>
        </w:tabs>
        <w:spacing w:line="240" w:lineRule="auto"/>
        <w:ind w:firstLine="360"/>
        <w:rPr>
          <w:sz w:val="28"/>
          <w:szCs w:val="28"/>
        </w:rPr>
      </w:pPr>
      <w:r w:rsidRPr="007561F7">
        <w:rPr>
          <w:rStyle w:val="115pt"/>
          <w:sz w:val="28"/>
          <w:szCs w:val="28"/>
        </w:rPr>
        <w:t xml:space="preserve"> Тил система ва структура сифатида.</w:t>
      </w:r>
    </w:p>
    <w:p w:rsidR="003D423F" w:rsidRPr="007561F7" w:rsidRDefault="00B02F86" w:rsidP="007561F7">
      <w:pPr>
        <w:pStyle w:val="12"/>
        <w:numPr>
          <w:ilvl w:val="0"/>
          <w:numId w:val="1"/>
        </w:numPr>
        <w:shd w:val="clear" w:color="auto" w:fill="auto"/>
        <w:tabs>
          <w:tab w:val="left" w:pos="851"/>
        </w:tabs>
        <w:spacing w:line="240" w:lineRule="auto"/>
        <w:ind w:firstLine="360"/>
        <w:rPr>
          <w:sz w:val="28"/>
          <w:szCs w:val="28"/>
        </w:rPr>
      </w:pPr>
      <w:r w:rsidRPr="007561F7">
        <w:rPr>
          <w:rStyle w:val="115pt"/>
          <w:sz w:val="28"/>
          <w:szCs w:val="28"/>
        </w:rPr>
        <w:t xml:space="preserve"> Тилда субстанция ва форма.</w:t>
      </w:r>
    </w:p>
    <w:p w:rsidR="003D423F" w:rsidRPr="007561F7" w:rsidRDefault="00B02F86" w:rsidP="007561F7">
      <w:pPr>
        <w:pStyle w:val="12"/>
        <w:numPr>
          <w:ilvl w:val="0"/>
          <w:numId w:val="1"/>
        </w:numPr>
        <w:shd w:val="clear" w:color="auto" w:fill="auto"/>
        <w:tabs>
          <w:tab w:val="left" w:pos="851"/>
        </w:tabs>
        <w:spacing w:line="240" w:lineRule="auto"/>
        <w:ind w:firstLine="360"/>
        <w:rPr>
          <w:sz w:val="28"/>
          <w:szCs w:val="28"/>
        </w:rPr>
      </w:pPr>
      <w:r w:rsidRPr="007561F7">
        <w:rPr>
          <w:rStyle w:val="115pt"/>
          <w:sz w:val="28"/>
          <w:szCs w:val="28"/>
        </w:rPr>
        <w:t xml:space="preserve"> Тилни тадқиқ қилиш методлари ва бошқалар.</w:t>
      </w:r>
    </w:p>
    <w:p w:rsidR="007561F7" w:rsidRDefault="007561F7" w:rsidP="007561F7">
      <w:pPr>
        <w:pStyle w:val="12"/>
        <w:shd w:val="clear" w:color="auto" w:fill="auto"/>
        <w:tabs>
          <w:tab w:val="left" w:pos="851"/>
        </w:tabs>
        <w:spacing w:line="240" w:lineRule="auto"/>
        <w:ind w:firstLine="360"/>
        <w:rPr>
          <w:rStyle w:val="115pt"/>
          <w:sz w:val="28"/>
          <w:szCs w:val="28"/>
        </w:rPr>
      </w:pPr>
    </w:p>
    <w:p w:rsidR="003D423F" w:rsidRPr="007561F7" w:rsidRDefault="00B02F86" w:rsidP="007561F7">
      <w:pPr>
        <w:pStyle w:val="12"/>
        <w:shd w:val="clear" w:color="auto" w:fill="auto"/>
        <w:tabs>
          <w:tab w:val="left" w:pos="851"/>
        </w:tabs>
        <w:spacing w:line="240" w:lineRule="auto"/>
        <w:ind w:firstLine="360"/>
        <w:rPr>
          <w:sz w:val="28"/>
          <w:szCs w:val="28"/>
        </w:rPr>
      </w:pPr>
      <w:r w:rsidRPr="007561F7">
        <w:rPr>
          <w:rStyle w:val="115pt"/>
          <w:sz w:val="28"/>
          <w:szCs w:val="28"/>
        </w:rPr>
        <w:t>«Умумий тилшунослик» фани талабаларга нима учун керак?</w:t>
      </w:r>
    </w:p>
    <w:p w:rsidR="007561F7" w:rsidRDefault="007561F7" w:rsidP="007561F7">
      <w:pPr>
        <w:pStyle w:val="12"/>
        <w:shd w:val="clear" w:color="auto" w:fill="auto"/>
        <w:spacing w:line="240" w:lineRule="auto"/>
        <w:ind w:firstLine="360"/>
        <w:rPr>
          <w:rStyle w:val="115pt"/>
          <w:sz w:val="28"/>
          <w:szCs w:val="28"/>
        </w:rPr>
      </w:pPr>
    </w:p>
    <w:p w:rsidR="003D423F" w:rsidRPr="007561F7" w:rsidRDefault="00B02F86" w:rsidP="007561F7">
      <w:pPr>
        <w:pStyle w:val="12"/>
        <w:shd w:val="clear" w:color="auto" w:fill="auto"/>
        <w:spacing w:line="240" w:lineRule="auto"/>
        <w:ind w:firstLine="360"/>
        <w:rPr>
          <w:sz w:val="28"/>
          <w:szCs w:val="28"/>
        </w:rPr>
      </w:pPr>
      <w:bookmarkStart w:id="1" w:name="_GoBack"/>
      <w:bookmarkEnd w:id="1"/>
      <w:r w:rsidRPr="007561F7">
        <w:rPr>
          <w:rStyle w:val="115pt"/>
          <w:sz w:val="28"/>
          <w:szCs w:val="28"/>
        </w:rPr>
        <w:t xml:space="preserve">«Умумий тилшунослик» фани, даставвал, талабалар- ни назарий жиҳатдан тайёрлаш учун, уларни шу </w:t>
      </w:r>
      <w:r w:rsidRPr="007561F7">
        <w:rPr>
          <w:rStyle w:val="115pt"/>
          <w:sz w:val="28"/>
          <w:szCs w:val="28"/>
        </w:rPr>
        <w:t>йўна- лишда пухта, «ҳушёр» қилиш учун зарур. Назарий маса- лалар билан мукаммал қуролланган талабаларгина (фа- қат талабалар эмас) том маънодаги филолог - тилшунос сифатида шаклланади. Шунингдек, улар тил ҳодисалари таҳлилидан илмий хулосалар, ғоялар чиқар</w:t>
      </w:r>
      <w:r w:rsidRPr="007561F7">
        <w:rPr>
          <w:rStyle w:val="115pt"/>
          <w:sz w:val="28"/>
          <w:szCs w:val="28"/>
        </w:rPr>
        <w:t>а олади, ҳодисалар моҳиятига алоҳида эътибор беради, назария билан амалиётни диалектик муносабатда олади. Тил ва нутқ бирликларини чуқур ўрганиш жараёнида диалектик фалсафанинг шакл ва мазмун, умумийлик ва хусусий- лик, моҳият ва ҳодиса, сабаб ва оқибат, и</w:t>
      </w:r>
      <w:r w:rsidRPr="007561F7">
        <w:rPr>
          <w:rStyle w:val="115pt"/>
          <w:sz w:val="28"/>
          <w:szCs w:val="28"/>
        </w:rPr>
        <w:t>мконият ва воқе- лик каби категориялари нуқгаи назаридан, шуларга асос- ланган ҳолда фикр юритади, кузатишлар олиб боради.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lastRenderedPageBreak/>
        <w:t>«Умумий тилшунослик» фани талабаларнинг умум- лингвистик тайёргарлигини, билим даражасини кенгай- тиради ва чуқурлаштиради, янги наза</w:t>
      </w:r>
      <w:r w:rsidRPr="007561F7">
        <w:rPr>
          <w:rStyle w:val="115pt"/>
          <w:sz w:val="28"/>
          <w:szCs w:val="28"/>
        </w:rPr>
        <w:t>рия ва фактик ма- териаллар билан таништиради, мустақил, ижодий фикр- мулоҳаза юритишга, изчилликка ўргатади, назарий са- виясини юксалтиради, уларни илмий тадқиқотнинг, ли- соний таҳлилнинг методологияси, методикаси ва метод- лари билан қуроллантиради.</w:t>
      </w:r>
    </w:p>
    <w:p w:rsidR="003D423F" w:rsidRPr="007561F7" w:rsidRDefault="00B02F86" w:rsidP="007561F7">
      <w:pPr>
        <w:pStyle w:val="12"/>
        <w:shd w:val="clear" w:color="auto" w:fill="auto"/>
        <w:spacing w:line="240" w:lineRule="auto"/>
        <w:ind w:firstLine="360"/>
        <w:rPr>
          <w:sz w:val="28"/>
          <w:szCs w:val="28"/>
        </w:rPr>
        <w:sectPr w:rsidR="003D423F" w:rsidRPr="007561F7" w:rsidSect="007561F7">
          <w:footerReference w:type="even" r:id="rId9"/>
          <w:footerReference w:type="default" r:id="rId10"/>
          <w:pgSz w:w="11909" w:h="16834"/>
          <w:pgMar w:top="1134" w:right="850" w:bottom="1134" w:left="1701" w:header="0" w:footer="3" w:gutter="0"/>
          <w:cols w:space="720"/>
          <w:noEndnote/>
          <w:docGrid w:linePitch="360"/>
        </w:sectPr>
      </w:pPr>
      <w:r w:rsidRPr="007561F7">
        <w:rPr>
          <w:rStyle w:val="115pt"/>
          <w:sz w:val="28"/>
          <w:szCs w:val="28"/>
        </w:rPr>
        <w:t>«Умумий тилшунослик» фани ҳақида айтилган фикр- лардан келиб чиқиб, ушбу фан бўйича рус ҳамда ўзбек</w:t>
      </w:r>
    </w:p>
    <w:p w:rsidR="003D423F" w:rsidRPr="007561F7" w:rsidRDefault="00B02F86" w:rsidP="007561F7">
      <w:pPr>
        <w:pStyle w:val="12"/>
        <w:shd w:val="clear" w:color="auto" w:fill="auto"/>
        <w:spacing w:line="240" w:lineRule="auto"/>
        <w:ind w:firstLine="0"/>
        <w:rPr>
          <w:sz w:val="28"/>
          <w:szCs w:val="28"/>
        </w:rPr>
      </w:pPr>
      <w:r w:rsidRPr="007561F7">
        <w:rPr>
          <w:rStyle w:val="115pt"/>
          <w:sz w:val="28"/>
          <w:szCs w:val="28"/>
        </w:rPr>
        <w:lastRenderedPageBreak/>
        <w:t xml:space="preserve">тилшунослигида яратилган ишларга ижодий ёндашган ва улардан фойдаланган ҳолда ўқув қўлланмасида қуйи- даги долзарб масалалардан </w:t>
      </w:r>
      <w:r w:rsidRPr="007561F7">
        <w:rPr>
          <w:rStyle w:val="115pt0"/>
          <w:sz w:val="28"/>
          <w:szCs w:val="28"/>
        </w:rPr>
        <w:t>иккита</w:t>
      </w:r>
      <w:r w:rsidRPr="007561F7">
        <w:rPr>
          <w:rStyle w:val="115pt0"/>
          <w:sz w:val="28"/>
          <w:szCs w:val="28"/>
        </w:rPr>
        <w:t xml:space="preserve">сига </w:t>
      </w:r>
      <w:r w:rsidRPr="007561F7">
        <w:rPr>
          <w:rStyle w:val="115pt"/>
          <w:sz w:val="28"/>
          <w:szCs w:val="28"/>
        </w:rPr>
        <w:t>қуйидаги тартиб- да тўхталамиз, фикр юритамиз.</w:t>
      </w:r>
    </w:p>
    <w:p w:rsidR="003D423F" w:rsidRPr="007561F7" w:rsidRDefault="00B02F86" w:rsidP="007561F7">
      <w:pPr>
        <w:pStyle w:val="12"/>
        <w:shd w:val="clear" w:color="auto" w:fill="auto"/>
        <w:spacing w:line="240" w:lineRule="auto"/>
        <w:ind w:firstLine="0"/>
        <w:rPr>
          <w:sz w:val="28"/>
          <w:szCs w:val="28"/>
        </w:rPr>
      </w:pPr>
      <w:r w:rsidRPr="007561F7">
        <w:rPr>
          <w:rStyle w:val="115pt"/>
          <w:sz w:val="28"/>
          <w:szCs w:val="28"/>
        </w:rPr>
        <w:t>Булар:</w:t>
      </w:r>
    </w:p>
    <w:p w:rsidR="003D423F" w:rsidRPr="007561F7" w:rsidRDefault="00B02F86" w:rsidP="007561F7">
      <w:pPr>
        <w:pStyle w:val="12"/>
        <w:numPr>
          <w:ilvl w:val="0"/>
          <w:numId w:val="2"/>
        </w:numPr>
        <w:shd w:val="clear" w:color="auto" w:fill="auto"/>
        <w:spacing w:line="240" w:lineRule="auto"/>
        <w:ind w:firstLine="0"/>
        <w:rPr>
          <w:sz w:val="28"/>
          <w:szCs w:val="28"/>
        </w:rPr>
      </w:pPr>
      <w:r w:rsidRPr="007561F7">
        <w:rPr>
          <w:rStyle w:val="115pt"/>
          <w:sz w:val="28"/>
          <w:szCs w:val="28"/>
        </w:rPr>
        <w:t xml:space="preserve"> Тилшунослик тарихи.</w:t>
      </w:r>
    </w:p>
    <w:p w:rsidR="003D423F" w:rsidRPr="007561F7" w:rsidRDefault="00B02F86" w:rsidP="007561F7">
      <w:pPr>
        <w:pStyle w:val="12"/>
        <w:numPr>
          <w:ilvl w:val="0"/>
          <w:numId w:val="2"/>
        </w:numPr>
        <w:shd w:val="clear" w:color="auto" w:fill="auto"/>
        <w:spacing w:line="240" w:lineRule="auto"/>
        <w:ind w:firstLine="0"/>
        <w:rPr>
          <w:sz w:val="28"/>
          <w:szCs w:val="28"/>
        </w:rPr>
      </w:pPr>
      <w:r w:rsidRPr="007561F7">
        <w:rPr>
          <w:rStyle w:val="115pt"/>
          <w:sz w:val="28"/>
          <w:szCs w:val="28"/>
        </w:rPr>
        <w:t xml:space="preserve"> Тилшуносликнинг назарий масалалари.</w:t>
      </w:r>
    </w:p>
    <w:p w:rsidR="003D423F" w:rsidRPr="007561F7" w:rsidRDefault="00B02F86" w:rsidP="007561F7">
      <w:pPr>
        <w:pStyle w:val="12"/>
        <w:numPr>
          <w:ilvl w:val="0"/>
          <w:numId w:val="2"/>
        </w:numPr>
        <w:shd w:val="clear" w:color="auto" w:fill="auto"/>
        <w:spacing w:line="240" w:lineRule="auto"/>
        <w:ind w:firstLine="0"/>
        <w:rPr>
          <w:sz w:val="28"/>
          <w:szCs w:val="28"/>
        </w:rPr>
      </w:pPr>
      <w:r w:rsidRPr="007561F7">
        <w:rPr>
          <w:rStyle w:val="115pt"/>
          <w:sz w:val="28"/>
          <w:szCs w:val="28"/>
        </w:rPr>
        <w:t xml:space="preserve"> Тилшунослик методлари.</w:t>
      </w:r>
      <w:r w:rsidRPr="007561F7">
        <w:rPr>
          <w:rStyle w:val="115pt"/>
          <w:sz w:val="28"/>
          <w:szCs w:val="28"/>
          <w:vertAlign w:val="superscript"/>
        </w:rPr>
        <w:footnoteReference w:id="1"/>
      </w:r>
    </w:p>
    <w:p w:rsidR="003D423F" w:rsidRPr="007561F7" w:rsidRDefault="00B02F86" w:rsidP="007561F7">
      <w:pPr>
        <w:pStyle w:val="2a"/>
        <w:shd w:val="clear" w:color="auto" w:fill="auto"/>
        <w:spacing w:line="240" w:lineRule="auto"/>
        <w:jc w:val="both"/>
        <w:rPr>
          <w:sz w:val="28"/>
          <w:szCs w:val="28"/>
        </w:rPr>
      </w:pPr>
      <w:r w:rsidRPr="007561F7">
        <w:rPr>
          <w:rStyle w:val="2115pt"/>
          <w:b/>
          <w:bCs/>
          <w:sz w:val="28"/>
          <w:szCs w:val="28"/>
        </w:rPr>
        <w:t>ТИЛШУНОСЛИК ТАРИХИ</w:t>
      </w:r>
    </w:p>
    <w:p w:rsidR="003D423F" w:rsidRPr="007561F7" w:rsidRDefault="00B02F86" w:rsidP="007561F7">
      <w:pPr>
        <w:pStyle w:val="2a"/>
        <w:shd w:val="clear" w:color="auto" w:fill="auto"/>
        <w:spacing w:line="240" w:lineRule="auto"/>
        <w:jc w:val="both"/>
        <w:rPr>
          <w:sz w:val="28"/>
          <w:szCs w:val="28"/>
        </w:rPr>
      </w:pPr>
      <w:r w:rsidRPr="007561F7">
        <w:rPr>
          <w:rStyle w:val="2115pt"/>
          <w:b/>
          <w:bCs/>
          <w:sz w:val="28"/>
          <w:szCs w:val="28"/>
        </w:rPr>
        <w:t>I ҚИСМ</w:t>
      </w:r>
    </w:p>
    <w:p w:rsidR="003D423F" w:rsidRPr="007561F7" w:rsidRDefault="00B02F86" w:rsidP="007561F7">
      <w:pPr>
        <w:pStyle w:val="2a"/>
        <w:numPr>
          <w:ilvl w:val="0"/>
          <w:numId w:val="3"/>
        </w:numPr>
        <w:shd w:val="clear" w:color="auto" w:fill="auto"/>
        <w:tabs>
          <w:tab w:val="left" w:pos="1094"/>
        </w:tabs>
        <w:spacing w:line="240" w:lineRule="auto"/>
        <w:jc w:val="both"/>
        <w:rPr>
          <w:sz w:val="28"/>
          <w:szCs w:val="28"/>
        </w:rPr>
      </w:pPr>
      <w:r w:rsidRPr="007561F7">
        <w:rPr>
          <w:rStyle w:val="2115pt"/>
          <w:b/>
          <w:bCs/>
          <w:sz w:val="28"/>
          <w:szCs w:val="28"/>
        </w:rPr>
        <w:t>ҚАДИМГИ АСРЛАР ТИЛШУНОСЛИГИ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Тилшунослик алоҳида, мустақил фан сифатида XIX асрнинг </w:t>
      </w:r>
      <w:r w:rsidRPr="007561F7">
        <w:rPr>
          <w:rStyle w:val="115pt"/>
          <w:sz w:val="28"/>
          <w:szCs w:val="28"/>
        </w:rPr>
        <w:t xml:space="preserve">биринчи чорагида (1816 йилда) фанлар оламига кириб келди. Шак-шубҳасиз, тилшунослик ҳам бошқа қатор фанлар каби тадқиқотлар, тажрибалар, изланиш- лар, ғоялар, кузатишлар натижаси, «маҳсули» сифатида ўзининг алоҳида ўрганиш объектига ва текшириш ме- тодига </w:t>
      </w:r>
      <w:r w:rsidRPr="007561F7">
        <w:rPr>
          <w:rStyle w:val="115pt"/>
          <w:sz w:val="28"/>
          <w:szCs w:val="28"/>
        </w:rPr>
        <w:t>эга бўлди.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Қатьий айтиш мумкинки, жаҳон тилшунослиги фа- ни ҳам шу кунги тараққиёт босқичига етиб келгунча узоқ тарихий тараққиёт даврини, «ўсиш» даврини босиб ўтди. У турли мактаблар, оқимлар, таълимотлар таъси- рида бўлди, олимлар томонидан лисоний ҳодис</w:t>
      </w:r>
      <w:r w:rsidRPr="007561F7">
        <w:rPr>
          <w:rStyle w:val="115pt"/>
          <w:sz w:val="28"/>
          <w:szCs w:val="28"/>
        </w:rPr>
        <w:t>алар ҳақида айтилган фикрлар қарама қаршилигига, тил ҳодисалари ҳақида яратилган жуда кўплаб манбаларга «гувоҳ бўлди», шаклланди. Аниғи, тилшунослик фани ҳам жаҳон фанлари системасида ўзига хос ва ўзига мос доимий мустаҳкам ўрин эгаллади.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Тилшунослик фанин</w:t>
      </w:r>
      <w:r w:rsidRPr="007561F7">
        <w:rPr>
          <w:rStyle w:val="115pt"/>
          <w:sz w:val="28"/>
          <w:szCs w:val="28"/>
        </w:rPr>
        <w:t>инг қадимги энг муҳим манба- лари, таълимотлари, оқимлари, илк бор, қадимги Ҳин- дистон, қадимги Юнонистон ва қадимги Рим мамлакат- ларида майдонга келди.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Ўрта ва янги асрларда эса тил ҳақидаги фан Овру- пода, Арабистон ва Ўрта Осиёда тараққий қилди.</w:t>
      </w:r>
    </w:p>
    <w:p w:rsidR="003D423F" w:rsidRPr="007561F7" w:rsidRDefault="00B02F86" w:rsidP="007561F7">
      <w:pPr>
        <w:pStyle w:val="2a"/>
        <w:shd w:val="clear" w:color="auto" w:fill="auto"/>
        <w:spacing w:line="240" w:lineRule="auto"/>
        <w:jc w:val="both"/>
        <w:rPr>
          <w:sz w:val="28"/>
          <w:szCs w:val="28"/>
        </w:rPr>
      </w:pPr>
      <w:r w:rsidRPr="007561F7">
        <w:rPr>
          <w:rStyle w:val="2115pt"/>
          <w:b/>
          <w:bCs/>
          <w:sz w:val="28"/>
          <w:szCs w:val="28"/>
        </w:rPr>
        <w:t>ҚАДИМГИ ҲИНД ТИЛШУНОСЛИГИ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Қадимги Ҳиндистон жаҳон тилшунослиги тарихида тилшунослик фанининг бешиги, маркази сифатида тан олинади ва умум томонидан эътироф этилади. Бу- мутлақ ҳақиқат. Чунки тил масалаларига бўлган қизи- қиш, тилга оид ҳодисалар билан жидд</w:t>
      </w:r>
      <w:r w:rsidRPr="007561F7">
        <w:rPr>
          <w:rStyle w:val="115pt"/>
          <w:sz w:val="28"/>
          <w:szCs w:val="28"/>
        </w:rPr>
        <w:t>ий ва пухта шуғул- ланиш илк бор Ҳиндистонда - ҳинд олимлари, фило- логлари томонидан бошлаб берилди. Айни жараённинг бошланиши даставвал соф амалий аҳамиятга эга бўлди. Аниқроғи, 15 аср илгари ёзилган қадимги ҳинд адабий тили ёзувида - санскритда яратилга</w:t>
      </w:r>
      <w:r w:rsidRPr="007561F7">
        <w:rPr>
          <w:rStyle w:val="115pt"/>
          <w:sz w:val="28"/>
          <w:szCs w:val="28"/>
        </w:rPr>
        <w:t>н қадимги ҳиндлар- нинг диний мадҳиялари — Ведалар</w:t>
      </w:r>
      <w:r w:rsidRPr="007561F7">
        <w:rPr>
          <w:rStyle w:val="115pt"/>
          <w:sz w:val="28"/>
          <w:szCs w:val="28"/>
          <w:vertAlign w:val="superscript"/>
        </w:rPr>
        <w:footnoteReference w:id="2"/>
      </w:r>
      <w:r w:rsidRPr="007561F7">
        <w:rPr>
          <w:rStyle w:val="115pt"/>
          <w:sz w:val="28"/>
          <w:szCs w:val="28"/>
        </w:rPr>
        <w:t xml:space="preserve"> тили даврлар ўтиши билан мамлакат аҳолисининг сўзлашув тилидан (пра- критдан) фарқланиб қола бошлади. Бошқача айтганда, қадимги ёзма ёдгорликлар тили (ёзма нутқ) билан сўз- лашув тили (жонли нутқ) орасида</w:t>
      </w:r>
      <w:r w:rsidRPr="007561F7">
        <w:rPr>
          <w:rStyle w:val="115pt"/>
          <w:sz w:val="28"/>
          <w:szCs w:val="28"/>
        </w:rPr>
        <w:t xml:space="preserve"> ажралиш, номослик, «зидцият» юзага келди. Ушбу зидциятни, фарқланишни йўқотиш учун ҳинд олимлари қадимий ёзма ёдгорликлар тилини ўрганишга, </w:t>
      </w:r>
      <w:r w:rsidRPr="007561F7">
        <w:rPr>
          <w:rStyle w:val="115pt"/>
          <w:sz w:val="28"/>
          <w:szCs w:val="28"/>
        </w:rPr>
        <w:lastRenderedPageBreak/>
        <w:t>тадқиқ қилишга, уларни оммавий- лаштиришга жидций киришдилар. Улар қадимги Ҳин- дистонда алоҳида эътиборга, ҳурматг</w:t>
      </w:r>
      <w:r w:rsidRPr="007561F7">
        <w:rPr>
          <w:rStyle w:val="115pt"/>
          <w:sz w:val="28"/>
          <w:szCs w:val="28"/>
        </w:rPr>
        <w:t>а сазовор бўлган Ведалардаги маъноси тушунарли бўлмаган сўзларни аниқлаб, уларнинг маъносини изоҳладилар, шарҳлади- лар. Ведалар тилига оид махсус изоҳли луғатлар тузди- лар, матнни фонетик ва грамматик жиҳатдан таҳлил қилдилар. Хуллас, Ведалар тилидаги сў</w:t>
      </w:r>
      <w:r w:rsidRPr="007561F7">
        <w:rPr>
          <w:rStyle w:val="115pt"/>
          <w:sz w:val="28"/>
          <w:szCs w:val="28"/>
        </w:rPr>
        <w:t>з ва жумлалар маъносини, уларнинг аниқ талаф-фузини, шаклини сақ- лаб қолишга бўлган қатъий интилиш қадимги Ҳиндис- тонда тилшуносликнинг юзага келишига асосий сабаб бўлди.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Ҳиндаар қадимий даврда энг буюк фонетикачи ва грамматикачи сифатида танилганлар. Ул</w:t>
      </w:r>
      <w:r w:rsidRPr="007561F7">
        <w:rPr>
          <w:rStyle w:val="115pt"/>
          <w:sz w:val="28"/>
          <w:szCs w:val="28"/>
        </w:rPr>
        <w:t>ар фонетика со- ҳасида юнонлардан ҳам олдин унли ва ундош товуш- ларни фарқлаганлар, портловчи ва сирғалувчи, жаранг- ли ва жарангсиз товушларни, товуш бирикмаларини, бўғин, урғу, интонация, чўзиқлик ва қисқалик каби фонетик ҳодисаларни, жараёнларни билган</w:t>
      </w:r>
      <w:r w:rsidRPr="007561F7">
        <w:rPr>
          <w:rStyle w:val="115pt"/>
          <w:sz w:val="28"/>
          <w:szCs w:val="28"/>
        </w:rPr>
        <w:t>лар. Шулар юзасидан мукаммал маълумотлар қолдирганлар. Қадим- ги ҳинд тилшунослигида фонема ҳақида ҳам муайян тушунчалар бўлган.</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Қадимги ҳиндлар сўзларнинг фақат маъно томони- дагина эмас, балки товуш томонида ҳам ўзгаришлар бўлишини билганлар. Шунга кўра </w:t>
      </w:r>
      <w:r w:rsidRPr="007561F7">
        <w:rPr>
          <w:rStyle w:val="115pt"/>
          <w:sz w:val="28"/>
          <w:szCs w:val="28"/>
        </w:rPr>
        <w:t xml:space="preserve">улар сўзларнинг то- вуш жиҳатига алоҳида эътибор берганлар. Товуш ҳақида, товушларнинг ўзгариши ҳақида тадқиқот ишларини олиб борганлар. Шунингдек, қадимги ҳиндлар товуш- ларнинг физиологик - артикуляцион хусусиятлари, бошқа товушлар билан алмашиниши, бир </w:t>
      </w:r>
      <w:r w:rsidRPr="007561F7">
        <w:rPr>
          <w:rStyle w:val="115pt"/>
          <w:sz w:val="28"/>
          <w:szCs w:val="28"/>
        </w:rPr>
        <w:t>товушнинг бошқа товуш таъсири билан ўзгариши (комбинатор ўзгариш) каби ҳодисаларни аниқлашга ҳам эътибор берганлар. Улар товушларнинг артикуляцион — физио- логик хусусиятларини ҳисобга олган ҳолда тасниф қил- ганлар. Шу асосда, юқорида айтилганидек, товушл</w:t>
      </w:r>
      <w:r w:rsidRPr="007561F7">
        <w:rPr>
          <w:rStyle w:val="115pt"/>
          <w:sz w:val="28"/>
          <w:szCs w:val="28"/>
        </w:rPr>
        <w:t>арни унли ва ундошларга ажратганлар, нутқ аъзоларининг яқинлашувидан унлилар, бир-бирларига таъсиридан, яъни тегишидан ундошлар ҳосил бўлишини қайд этган-лар.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Агар юнон филологлари товуш алмашинуви масала- сига умуман аҳамият бермаган бўлсалар, ҳинд тилшу-</w:t>
      </w:r>
      <w:r w:rsidRPr="007561F7">
        <w:rPr>
          <w:rStyle w:val="115pt"/>
          <w:sz w:val="28"/>
          <w:szCs w:val="28"/>
        </w:rPr>
        <w:t xml:space="preserve"> нослари бу жараёнга алоҳида эътибор берганлар, тад- қиқот олиб борганлар, айни жараённинг ўзига хослик- ларини аниқлаб берганлар. Қиёсланг: санскрит тилига оид сўзларда, масалан, У</w:t>
      </w:r>
      <w:r w:rsidRPr="007561F7">
        <w:rPr>
          <w:rStyle w:val="PalatinoLinotype75pt"/>
          <w:rFonts w:ascii="Times New Roman" w:hAnsi="Times New Roman" w:cs="Times New Roman"/>
          <w:sz w:val="28"/>
          <w:szCs w:val="28"/>
        </w:rPr>
        <w:t>1</w:t>
      </w:r>
      <w:r w:rsidRPr="007561F7">
        <w:rPr>
          <w:rStyle w:val="115pt"/>
          <w:sz w:val="28"/>
          <w:szCs w:val="28"/>
        </w:rPr>
        <w:t>бта - сўзи «биз биламиз» маъ- носини берса, уеёа - «мен биламан» тушунчаси</w:t>
      </w:r>
      <w:r w:rsidRPr="007561F7">
        <w:rPr>
          <w:rStyle w:val="115pt"/>
          <w:sz w:val="28"/>
          <w:szCs w:val="28"/>
        </w:rPr>
        <w:t xml:space="preserve">ни, уаИуаз - сўзи эса «олим», «илмли» маъносини беришини кўр- сатиб берганлар. Қайд этилган маъно (тушунча) ўзга- ришлари эса </w:t>
      </w:r>
      <w:r w:rsidRPr="007561F7">
        <w:rPr>
          <w:rStyle w:val="PalatinoLinotype75pt"/>
          <w:rFonts w:ascii="Times New Roman" w:hAnsi="Times New Roman" w:cs="Times New Roman"/>
          <w:sz w:val="28"/>
          <w:szCs w:val="28"/>
        </w:rPr>
        <w:t>1</w:t>
      </w:r>
      <w:r w:rsidRPr="007561F7">
        <w:rPr>
          <w:rStyle w:val="115pt"/>
          <w:sz w:val="28"/>
          <w:szCs w:val="28"/>
        </w:rPr>
        <w:t xml:space="preserve"> — е - а1 унли товушларнинг алмашинуви натижаси эканлиги ҳақида ишонарли, асосли фикр- ларни баён қилганлар.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Қадимги ҳинд </w:t>
      </w:r>
      <w:r w:rsidRPr="007561F7">
        <w:rPr>
          <w:rStyle w:val="115pt"/>
          <w:sz w:val="28"/>
          <w:szCs w:val="28"/>
        </w:rPr>
        <w:t>тилшунослари грамматика - морфо- логия соҳасида ҳам анча ишларни амалга оширдилар. Улар бу йўналишда ҳам грек тилшуносларидан анча ўтиб кетдилар. Аникроғи, ҳинд тилшуноси Гуру мор- фологиянинг уч бўлимдан ташкил топишини аниқ кўр- сатиб беради ва унга қуйи</w:t>
      </w:r>
      <w:r w:rsidRPr="007561F7">
        <w:rPr>
          <w:rStyle w:val="115pt"/>
          <w:sz w:val="28"/>
          <w:szCs w:val="28"/>
        </w:rPr>
        <w:t>дагиларни киритади: 1. Сўзлар таснифи (сўз туркумлари). 2. Сўз ясали</w:t>
      </w:r>
      <w:r w:rsidRPr="007561F7">
        <w:rPr>
          <w:rStyle w:val="115pt1"/>
          <w:sz w:val="28"/>
          <w:szCs w:val="28"/>
        </w:rPr>
        <w:t>ши</w:t>
      </w:r>
      <w:r w:rsidRPr="007561F7">
        <w:rPr>
          <w:rStyle w:val="115pt"/>
          <w:sz w:val="28"/>
          <w:szCs w:val="28"/>
        </w:rPr>
        <w:t>. 3. Сўз ўзга- риши.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Ҳиндлар тўртта сўз туркумини фарқлаганлар: от, феъл, олд кўмакчи ва юклама.</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lastRenderedPageBreak/>
        <w:t>Ҳиндларда от предмет ифодаловчи, феъл эса ҳара- кат, ҳолат ифодаловчи сўз сифатида берила</w:t>
      </w:r>
      <w:r w:rsidRPr="007561F7">
        <w:rPr>
          <w:rStyle w:val="115pt"/>
          <w:sz w:val="28"/>
          <w:szCs w:val="28"/>
        </w:rPr>
        <w:t>ди. Олд кўмакчилар эса отларнинг, асосан, феълларнинг маъно- сини белгилайди. Юкламалар эса маъноларига кўра 1) боғловчи ва 2) қиёсловчи каби турларга ажратилади. Олмош ва равишлар эса от ва феъл туркумларига қўшиб юборилган, алоҳида ажратилмаган.</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Юнонлард</w:t>
      </w:r>
      <w:r w:rsidRPr="007561F7">
        <w:rPr>
          <w:rStyle w:val="115pt"/>
          <w:sz w:val="28"/>
          <w:szCs w:val="28"/>
        </w:rPr>
        <w:t>ан фарқли ҳолда ҳиндлар сўз туркумлар- ни гап бўлакларидан фарқлаганлар, яъни улар билан қорипггирмаганлар, адапггирмаганлар. Шунга кўра ҳинд- лар, юқорида айтилганидек, отларни предмет, феъл- ларни ҳаракат ифодаловчи сўз сифатида «баҳолаганлар».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Қадимги ҳ</w:t>
      </w:r>
      <w:r w:rsidRPr="007561F7">
        <w:rPr>
          <w:rStyle w:val="115pt"/>
          <w:sz w:val="28"/>
          <w:szCs w:val="28"/>
        </w:rPr>
        <w:t>индлар сўзларни таҳлил қилиш, тарки- бини ўрганиш жараёнида уларни қуйидаги бўлакларга ажратганлар: 1) ўзак, 2) суффикс, 3) қўшимча (турловчи қўшимча). Шунингдек, сўз ясовчи ва сўз ўзгартирувчи морфемалар фарқланган.</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Оврупо олимлари ҳинд тилшуносларининг и</w:t>
      </w:r>
      <w:r w:rsidRPr="007561F7">
        <w:rPr>
          <w:rStyle w:val="115pt"/>
          <w:sz w:val="28"/>
          <w:szCs w:val="28"/>
        </w:rPr>
        <w:t>шлари билан яқиндан танишиб, сўзлардан ўзак, сўз ясовчи ва сўз ўзгартирувчи морфемаларни ажратишга «киришган- 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Ҳиндлар отларда етгита келишикни қайд этганлар: 1) бош келишик, 2) қаратқич келишиги, 3) жўналиш келишиги, 4) тушум келишиги, 5) қурол келиш</w:t>
      </w:r>
      <w:r w:rsidRPr="007561F7">
        <w:rPr>
          <w:rStyle w:val="115pt"/>
          <w:sz w:val="28"/>
          <w:szCs w:val="28"/>
        </w:rPr>
        <w:t>иги, 6) чиқиш (аблатив) келишиги, 7) ўрин келишиги.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Ҳинд тилшунослари қўшма сўзларнинг ўттизга яқин турини фарқлаганлар. Улар кўшма сўзларнинг тузи- лишида компонентлар орасидаги муносабатларга эъти- бор берганлар. Масалан: от+от//феъл; сифат// сифат- дош </w:t>
      </w:r>
      <w:r w:rsidRPr="007561F7">
        <w:rPr>
          <w:rStyle w:val="115pt"/>
          <w:sz w:val="28"/>
          <w:szCs w:val="28"/>
        </w:rPr>
        <w:t>//равиш+вт // сифат//феъл; сон+от ва бошқалар.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Ҳинд грамматикачилари феъл туркумининг морфо- логик категорияларини мукаммал ишлаган эдилар. Улар феълнинг уч замонга бирлашадиган етти хил замон формасини: ҳозирги замон, ўтган замоннинг тугаллан- ган, тугалл</w:t>
      </w:r>
      <w:r w:rsidRPr="007561F7">
        <w:rPr>
          <w:rStyle w:val="115pt"/>
          <w:sz w:val="28"/>
          <w:szCs w:val="28"/>
        </w:rPr>
        <w:t>анмаган, узоқ ўтган замон турларини, келаси замон, одатдаги келаси замон ва жуда кам қўллани- ладиган шарт феъли шаклини ажратганлар.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Ҳиндлар қадимги даврлардаёқ феълнинг тўртга майлини - аниқлик, истак, буйруқ ва шарт майлларини билганлар.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Феълнинг аниқ, </w:t>
      </w:r>
      <w:r w:rsidRPr="007561F7">
        <w:rPr>
          <w:rStyle w:val="115pt"/>
          <w:sz w:val="28"/>
          <w:szCs w:val="28"/>
        </w:rPr>
        <w:t>ўрта ва мажҳуллик нисбатлари ажра- тилиб, ҳар бири алоҳида таърифланган, тавсифланган.</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Ҳиндлар санскрит тилида феълнинг учта шахс ва учта сон: бирлик, жуфтлик ва кўпликларга кўра тус- ланишни кўрсатганлар.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Ҳинд тилшунослари фикр ифодалаш бирлиги бўлган гап</w:t>
      </w:r>
      <w:r w:rsidRPr="007561F7">
        <w:rPr>
          <w:rStyle w:val="115pt"/>
          <w:sz w:val="28"/>
          <w:szCs w:val="28"/>
        </w:rPr>
        <w:t>нинг муҳимлигини инкор қилмаган бўлсаларда, синтаксис масалалари билан махсус шуғулланмаганлар. Улар синтакисда сўзларнинг бирикиш тартиби, кели- шик, замон ва майл формаларининг бирикиши каби масалаларни ўрганиш билан чегараланганлар. Сўз фикр ифодалаш им</w:t>
      </w:r>
      <w:r w:rsidRPr="007561F7">
        <w:rPr>
          <w:rStyle w:val="115pt"/>
          <w:sz w:val="28"/>
          <w:szCs w:val="28"/>
        </w:rPr>
        <w:t>кониятига эга эмас, яъни сўз гапдан таш- қари мавжуд эмас деб, гапни тилнинг асосий бирлиги ҳисоблаганлар.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Хуллас, қадимги ҳиндлар фонетика ва морфология- га нисбатан синтаксис масалаларида анча бўш бўл- ганлар.</w:t>
      </w:r>
    </w:p>
    <w:p w:rsidR="003D423F" w:rsidRPr="007561F7" w:rsidRDefault="00B02F86" w:rsidP="007561F7">
      <w:pPr>
        <w:pStyle w:val="2c"/>
        <w:shd w:val="clear" w:color="auto" w:fill="auto"/>
        <w:spacing w:line="240" w:lineRule="auto"/>
        <w:jc w:val="both"/>
        <w:rPr>
          <w:sz w:val="28"/>
          <w:szCs w:val="28"/>
        </w:rPr>
      </w:pPr>
      <w:bookmarkStart w:id="2" w:name="bookmark1"/>
      <w:r w:rsidRPr="007561F7">
        <w:rPr>
          <w:rStyle w:val="2115pt0"/>
          <w:b/>
          <w:bCs/>
          <w:sz w:val="28"/>
          <w:szCs w:val="28"/>
        </w:rPr>
        <w:t>Пашши грамматикаси</w:t>
      </w:r>
      <w:bookmarkEnd w:id="2"/>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lastRenderedPageBreak/>
        <w:t>Қадимги ҳиндларнинг энг м</w:t>
      </w:r>
      <w:r w:rsidRPr="007561F7">
        <w:rPr>
          <w:rStyle w:val="115pt"/>
          <w:sz w:val="28"/>
          <w:szCs w:val="28"/>
        </w:rPr>
        <w:t>ашҳур тилшуноси Па- нинидир. У бизнинг эрамизгача бўлган IV асрда яшаб ижод этди. Панини ўзигача бўлган давр тилшуносла- рининг қўлга киритган ютуқларини умумлаштириб, улардан фойдаланган ҳолда классик санскритнинг (қа- димги ҳинд адабий тилининг) энг машҳ</w:t>
      </w:r>
      <w:r w:rsidRPr="007561F7">
        <w:rPr>
          <w:rStyle w:val="115pt"/>
          <w:sz w:val="28"/>
          <w:szCs w:val="28"/>
        </w:rPr>
        <w:t>ур грамматика- сини яратди. Унинг ушбу асари «Аштадьхян» номи билан аталади. Панини грамматикаси тўрт мингга яқин (3996 та) қисқа ва лўнда шеърий усулда ёзилган, осонлик билан эсда қоладиган қоидаларни (сутр) ўз ичига олади.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Панини грамматикаси соф эмпирик</w:t>
      </w:r>
      <w:r w:rsidRPr="007561F7">
        <w:rPr>
          <w:rStyle w:val="115pt"/>
          <w:sz w:val="28"/>
          <w:szCs w:val="28"/>
        </w:rPr>
        <w:t xml:space="preserve"> ва тасвирий харакгерга эга бўлиб, унда санскрит (қисман Веда) тилининг фонетикасига, морфологиясига, сўз ясалиши ва синтаксисига оид фикрлар жамланган.</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Ушбу тадқиқот тили - ундаги қоидалар ниҳоятда ихчам ва қисқа бўлганлиги, асар тили ўзига хос тер- минол</w:t>
      </w:r>
      <w:r w:rsidRPr="007561F7">
        <w:rPr>
          <w:rStyle w:val="115pt"/>
          <w:sz w:val="28"/>
          <w:szCs w:val="28"/>
        </w:rPr>
        <w:t>огияга эгалиги сабабли Панини тадқиқоти узоқ вақтгача овруполик олимларга тушунарли бўлмади. Биринчи бўлиб асар мазмунини, ундаги ғояни рус тилшунос олими Отто Бётлинг изоҳлаб берди.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Панини ўз давридаёқ тилни система сифатида ту- шунди, сўз туркумларини фа</w:t>
      </w:r>
      <w:r w:rsidRPr="007561F7">
        <w:rPr>
          <w:rStyle w:val="115pt"/>
          <w:sz w:val="28"/>
          <w:szCs w:val="28"/>
        </w:rPr>
        <w:t>рқлади, сўз таркибини ўр- ганди, ўзак, қўшимча, урғу, интонация ва бошқа ҳо- дисалар ҳақида маълумот берди.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Панинининг саккиз бўлимдан иборат классик сан- скрит масалаларига оид грамматикаси Ҳиндистонда деярли икки минг йил давомида энг асосий ва энг муҳим</w:t>
      </w:r>
      <w:r w:rsidRPr="007561F7">
        <w:rPr>
          <w:rStyle w:val="115pt"/>
          <w:sz w:val="28"/>
          <w:szCs w:val="28"/>
        </w:rPr>
        <w:t xml:space="preserve"> қўлланма бўлиб хизмат қилди. Эрамизнинг XIII асрларидагина санскритнинг ҳинд олими Вопадева тузган янги грамматикаси майдонга келди.</w:t>
      </w:r>
    </w:p>
    <w:p w:rsidR="003D423F" w:rsidRPr="007561F7" w:rsidRDefault="00B02F86" w:rsidP="007561F7">
      <w:pPr>
        <w:pStyle w:val="2c"/>
        <w:shd w:val="clear" w:color="auto" w:fill="auto"/>
        <w:spacing w:line="240" w:lineRule="auto"/>
        <w:jc w:val="both"/>
        <w:rPr>
          <w:sz w:val="28"/>
          <w:szCs w:val="28"/>
        </w:rPr>
      </w:pPr>
      <w:bookmarkStart w:id="3" w:name="bookmark2"/>
      <w:r w:rsidRPr="007561F7">
        <w:rPr>
          <w:rStyle w:val="2115pt0"/>
          <w:b/>
          <w:bCs/>
          <w:sz w:val="28"/>
          <w:szCs w:val="28"/>
        </w:rPr>
        <w:t>Яски (эрамиздан аввалги V аср)</w:t>
      </w:r>
      <w:bookmarkEnd w:id="3"/>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Яски (Яска) Ҳиндистоннинг машҳур тилшуносидир. У сўз ҳамда сўзнинг морфологик таркиби, маън</w:t>
      </w:r>
      <w:r w:rsidRPr="007561F7">
        <w:rPr>
          <w:rStyle w:val="115pt"/>
          <w:sz w:val="28"/>
          <w:szCs w:val="28"/>
        </w:rPr>
        <w:t>оси, ва- зифаси ҳақида фикрларини ёзиб қолдирган. Яски сўз- нинг предметни бевосита акс эттирмаслигини, сўз би- лан, яъни унинг товуш томони билан предмет ўртасида маънонинг мавжудлигини тўғри таъкидлайди. Сўз маъно туфайли предметни номлаш имкониятига эга</w:t>
      </w:r>
      <w:r w:rsidRPr="007561F7">
        <w:rPr>
          <w:rStyle w:val="115pt"/>
          <w:sz w:val="28"/>
          <w:szCs w:val="28"/>
        </w:rPr>
        <w:t>лигини қайд этади.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Тилшунос Ведалар тилини кенг изоҳлаб, тушунти- риб берувчи асар яратади ва бунда ўзигача бўлган тад- қиқотчилар ишларини умумлапггиради.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Хуллас, қадимги Ҳиндистоннинг тилшунослик соқа- сидаги ютуқлари улкан блиб, улар ўз муваффақиятлари </w:t>
      </w:r>
      <w:r w:rsidRPr="007561F7">
        <w:rPr>
          <w:rStyle w:val="115pt"/>
          <w:sz w:val="28"/>
          <w:szCs w:val="28"/>
        </w:rPr>
        <w:t>билан жаҳон тилшунослиги фанига катта ҳисса қўш- дилар. Уларнинг таълимотлари, ғоялари юнон ва араб тилшунослигига жидций таъсир қилди. Ҳинд тилшунос- лиги Оврупога XVIII асрнинг ўрталарида етиб келди.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Ўрта Осиёда эса ҳинд тилшуносларининг таъли- мотлари а</w:t>
      </w:r>
      <w:r w:rsidRPr="007561F7">
        <w:rPr>
          <w:rStyle w:val="115pt"/>
          <w:sz w:val="28"/>
          <w:szCs w:val="28"/>
        </w:rPr>
        <w:t>нча илгари маълум бўлган. Жумладан, буюк бобокалонимиз хоразмлик Абу Райҳон Беруний (X — XI аср) санскритни яхши билган, Ҳиндистонга махсус бағишланган «Ҳиндистон» номли асар ҳам яратган.</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Энг муҳими шундаки, ҳинд тилшуносларининг жа- ҳон тилшунослигига қўш</w:t>
      </w:r>
      <w:r w:rsidRPr="007561F7">
        <w:rPr>
          <w:rStyle w:val="115pt"/>
          <w:sz w:val="28"/>
          <w:szCs w:val="28"/>
        </w:rPr>
        <w:t xml:space="preserve">ган беқиёс ҳиссаси санскрит билан белгиланади. Тилшунос олимларнинг санскрит билан яқиндан танишуви жаҳон фанида сиёсий — тари- хий </w:t>
      </w:r>
      <w:r w:rsidRPr="007561F7">
        <w:rPr>
          <w:rStyle w:val="115pt"/>
          <w:sz w:val="28"/>
          <w:szCs w:val="28"/>
        </w:rPr>
        <w:lastRenderedPageBreak/>
        <w:t>тилшуносликнинг юзага келишига сабаб бўлди.</w:t>
      </w:r>
    </w:p>
    <w:p w:rsidR="003D423F" w:rsidRPr="007561F7" w:rsidRDefault="00B02F86" w:rsidP="007561F7">
      <w:pPr>
        <w:pStyle w:val="36"/>
        <w:shd w:val="clear" w:color="auto" w:fill="auto"/>
        <w:spacing w:line="240" w:lineRule="auto"/>
        <w:jc w:val="both"/>
        <w:rPr>
          <w:sz w:val="28"/>
          <w:szCs w:val="28"/>
        </w:rPr>
      </w:pPr>
      <w:bookmarkStart w:id="4" w:name="bookmark3"/>
      <w:r w:rsidRPr="007561F7">
        <w:rPr>
          <w:rStyle w:val="3115pt"/>
          <w:b/>
          <w:bCs/>
          <w:sz w:val="28"/>
          <w:szCs w:val="28"/>
        </w:rPr>
        <w:t>Адабиётлар</w:t>
      </w:r>
      <w:bookmarkEnd w:id="4"/>
    </w:p>
    <w:p w:rsidR="003D423F" w:rsidRPr="007561F7" w:rsidRDefault="00B02F86" w:rsidP="007561F7">
      <w:pPr>
        <w:pStyle w:val="12"/>
        <w:numPr>
          <w:ilvl w:val="0"/>
          <w:numId w:val="4"/>
        </w:numPr>
        <w:shd w:val="clear" w:color="auto" w:fill="auto"/>
        <w:spacing w:line="240" w:lineRule="auto"/>
        <w:ind w:firstLine="360"/>
        <w:rPr>
          <w:sz w:val="28"/>
          <w:szCs w:val="28"/>
        </w:rPr>
      </w:pPr>
      <w:r w:rsidRPr="007561F7">
        <w:rPr>
          <w:rStyle w:val="115pt"/>
          <w:sz w:val="28"/>
          <w:szCs w:val="28"/>
        </w:rPr>
        <w:t xml:space="preserve"> С.Усмонов. Умумий тилшунослик. Т., 1972.</w:t>
      </w:r>
    </w:p>
    <w:p w:rsidR="003D423F" w:rsidRPr="007561F7" w:rsidRDefault="00B02F86" w:rsidP="007561F7">
      <w:pPr>
        <w:pStyle w:val="12"/>
        <w:numPr>
          <w:ilvl w:val="0"/>
          <w:numId w:val="4"/>
        </w:numPr>
        <w:shd w:val="clear" w:color="auto" w:fill="auto"/>
        <w:spacing w:line="240" w:lineRule="auto"/>
        <w:ind w:firstLine="360"/>
        <w:rPr>
          <w:sz w:val="28"/>
          <w:szCs w:val="28"/>
        </w:rPr>
      </w:pPr>
      <w:r w:rsidRPr="007561F7">
        <w:rPr>
          <w:rStyle w:val="115pt"/>
          <w:sz w:val="28"/>
          <w:szCs w:val="28"/>
        </w:rPr>
        <w:t xml:space="preserve"> В.И.Кодухов. Обшее язнкозн</w:t>
      </w:r>
      <w:r w:rsidRPr="007561F7">
        <w:rPr>
          <w:rStyle w:val="115pt"/>
          <w:sz w:val="28"/>
          <w:szCs w:val="28"/>
        </w:rPr>
        <w:t>ание. М., 1974.</w:t>
      </w:r>
    </w:p>
    <w:p w:rsidR="003D423F" w:rsidRPr="007561F7" w:rsidRDefault="00B02F86" w:rsidP="007561F7">
      <w:pPr>
        <w:pStyle w:val="12"/>
        <w:numPr>
          <w:ilvl w:val="0"/>
          <w:numId w:val="4"/>
        </w:numPr>
        <w:shd w:val="clear" w:color="auto" w:fill="auto"/>
        <w:spacing w:line="240" w:lineRule="auto"/>
        <w:ind w:firstLine="360"/>
        <w:rPr>
          <w:sz w:val="28"/>
          <w:szCs w:val="28"/>
        </w:rPr>
      </w:pPr>
      <w:r w:rsidRPr="007561F7">
        <w:rPr>
          <w:rStyle w:val="115pt"/>
          <w:sz w:val="28"/>
          <w:szCs w:val="28"/>
        </w:rPr>
        <w:t xml:space="preserve"> Н.А.Кондрашов. История лингвистических уче- ний. М.,1979.</w:t>
      </w:r>
    </w:p>
    <w:p w:rsidR="003D423F" w:rsidRPr="007561F7" w:rsidRDefault="00B02F86" w:rsidP="007561F7">
      <w:pPr>
        <w:pStyle w:val="12"/>
        <w:numPr>
          <w:ilvl w:val="0"/>
          <w:numId w:val="4"/>
        </w:numPr>
        <w:shd w:val="clear" w:color="auto" w:fill="auto"/>
        <w:spacing w:line="240" w:lineRule="auto"/>
        <w:ind w:firstLine="360"/>
        <w:rPr>
          <w:sz w:val="28"/>
          <w:szCs w:val="28"/>
        </w:rPr>
      </w:pPr>
      <w:r w:rsidRPr="007561F7">
        <w:rPr>
          <w:rStyle w:val="115pt"/>
          <w:sz w:val="28"/>
          <w:szCs w:val="28"/>
        </w:rPr>
        <w:t xml:space="preserve"> Я.В-Лоя. История лингвистических учений. М., 1968.</w:t>
      </w:r>
    </w:p>
    <w:p w:rsidR="003D423F" w:rsidRPr="007561F7" w:rsidRDefault="00B02F86" w:rsidP="007561F7">
      <w:pPr>
        <w:pStyle w:val="12"/>
        <w:numPr>
          <w:ilvl w:val="0"/>
          <w:numId w:val="4"/>
        </w:numPr>
        <w:shd w:val="clear" w:color="auto" w:fill="auto"/>
        <w:spacing w:line="240" w:lineRule="auto"/>
        <w:ind w:firstLine="360"/>
        <w:rPr>
          <w:sz w:val="28"/>
          <w:szCs w:val="28"/>
        </w:rPr>
      </w:pPr>
      <w:r w:rsidRPr="007561F7">
        <w:rPr>
          <w:rStyle w:val="115pt"/>
          <w:sz w:val="28"/>
          <w:szCs w:val="28"/>
        </w:rPr>
        <w:t xml:space="preserve"> Т.А.Амирова, Б.А.Ольховиков, Ю.В.Рождестве- нский. Очерки по истории лингвистики. М., 1975.</w:t>
      </w:r>
    </w:p>
    <w:p w:rsidR="003D423F" w:rsidRPr="007561F7" w:rsidRDefault="00B02F86" w:rsidP="007561F7">
      <w:pPr>
        <w:pStyle w:val="2a"/>
        <w:shd w:val="clear" w:color="auto" w:fill="auto"/>
        <w:spacing w:line="240" w:lineRule="auto"/>
        <w:jc w:val="both"/>
        <w:rPr>
          <w:sz w:val="28"/>
          <w:szCs w:val="28"/>
        </w:rPr>
      </w:pPr>
      <w:r w:rsidRPr="007561F7">
        <w:rPr>
          <w:rStyle w:val="2115pt"/>
          <w:b/>
          <w:bCs/>
          <w:sz w:val="28"/>
          <w:szCs w:val="28"/>
        </w:rPr>
        <w:t>ҚАДИМГИ ЮНОН ТИЛШУНОСЛИГИ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Қадимги Юн</w:t>
      </w:r>
      <w:r w:rsidRPr="007561F7">
        <w:rPr>
          <w:rStyle w:val="115pt"/>
          <w:sz w:val="28"/>
          <w:szCs w:val="28"/>
        </w:rPr>
        <w:t>онистон Оврупо тилшунослиги фани- нинг маркази ҳисобланади.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Файласуфлар ва шоирлар ватани бўлган қадимги Юнонистонда тил масалалари даставвал файласуфлар томонидан ўрганилган.</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Юнон файласуфлари тил масалаларини ўрганиш жа- раёнида тадқиқот муаммоларини, </w:t>
      </w:r>
      <w:r w:rsidRPr="007561F7">
        <w:rPr>
          <w:rStyle w:val="115pt"/>
          <w:sz w:val="28"/>
          <w:szCs w:val="28"/>
        </w:rPr>
        <w:t>йўналишларини ҳам белгилаб оладиларки, бу йўналишлар умумий, назарий, лисоний - фалсафий муаммолар сифатида намоён бў- 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Қадимги Юнонистонда тилшунослик юнон фал- сафасининг етакчи қисми сифатида юзага келади ва бу соҳада жуда катта, салмоқли ишлар или</w:t>
      </w:r>
      <w:r w:rsidRPr="007561F7">
        <w:rPr>
          <w:rStyle w:val="115pt"/>
          <w:sz w:val="28"/>
          <w:szCs w:val="28"/>
        </w:rPr>
        <w:t>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Қадимги Юнонистонда ҳам қадимги Ҳиндистон- дагидек матнларни ўрганиш, сўзларни таҳлил қилиш, уларга изоҳ бериш, моҳиятини очиш каби масалалар фонетика, грамматика ва лексика соҳалари билан жид- дий шуғулланишга, шу йўналишларда муҳим тадқиқот ишларин</w:t>
      </w:r>
      <w:r w:rsidRPr="007561F7">
        <w:rPr>
          <w:rStyle w:val="115pt"/>
          <w:sz w:val="28"/>
          <w:szCs w:val="28"/>
        </w:rPr>
        <w:t>и олиб боришга сабаб бўлди.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Юнон тилшунослигининг тараққиёти икки даврга бўлинади:</w:t>
      </w:r>
    </w:p>
    <w:p w:rsidR="003D423F" w:rsidRPr="007561F7" w:rsidRDefault="00B02F86" w:rsidP="007561F7">
      <w:pPr>
        <w:pStyle w:val="12"/>
        <w:numPr>
          <w:ilvl w:val="0"/>
          <w:numId w:val="5"/>
        </w:numPr>
        <w:shd w:val="clear" w:color="auto" w:fill="auto"/>
        <w:spacing w:line="240" w:lineRule="auto"/>
        <w:ind w:firstLine="360"/>
        <w:rPr>
          <w:sz w:val="28"/>
          <w:szCs w:val="28"/>
        </w:rPr>
      </w:pPr>
      <w:r w:rsidRPr="007561F7">
        <w:rPr>
          <w:rStyle w:val="115pt"/>
          <w:sz w:val="28"/>
          <w:szCs w:val="28"/>
        </w:rPr>
        <w:t xml:space="preserve"> Фалсафий давр.</w:t>
      </w:r>
    </w:p>
    <w:p w:rsidR="003D423F" w:rsidRPr="007561F7" w:rsidRDefault="00B02F86" w:rsidP="007561F7">
      <w:pPr>
        <w:pStyle w:val="12"/>
        <w:numPr>
          <w:ilvl w:val="0"/>
          <w:numId w:val="5"/>
        </w:numPr>
        <w:shd w:val="clear" w:color="auto" w:fill="auto"/>
        <w:spacing w:line="240" w:lineRule="auto"/>
        <w:ind w:firstLine="360"/>
        <w:rPr>
          <w:sz w:val="28"/>
          <w:szCs w:val="28"/>
        </w:rPr>
      </w:pPr>
      <w:r w:rsidRPr="007561F7">
        <w:rPr>
          <w:rStyle w:val="115pt"/>
          <w:sz w:val="28"/>
          <w:szCs w:val="28"/>
        </w:rPr>
        <w:t xml:space="preserve"> Грамматик давр.</w:t>
      </w:r>
    </w:p>
    <w:p w:rsidR="003D423F" w:rsidRPr="007561F7" w:rsidRDefault="00B02F86" w:rsidP="007561F7">
      <w:pPr>
        <w:pStyle w:val="2a"/>
        <w:numPr>
          <w:ilvl w:val="0"/>
          <w:numId w:val="6"/>
        </w:numPr>
        <w:shd w:val="clear" w:color="auto" w:fill="auto"/>
        <w:tabs>
          <w:tab w:val="left" w:pos="1438"/>
        </w:tabs>
        <w:spacing w:line="240" w:lineRule="auto"/>
        <w:jc w:val="both"/>
        <w:rPr>
          <w:sz w:val="28"/>
          <w:szCs w:val="28"/>
        </w:rPr>
      </w:pPr>
      <w:r w:rsidRPr="007561F7">
        <w:rPr>
          <w:rStyle w:val="2115pt"/>
          <w:b/>
          <w:bCs/>
          <w:sz w:val="28"/>
          <w:szCs w:val="28"/>
        </w:rPr>
        <w:t>Тилшуносликнинг фалсафий даври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Юнонистонда тилшуносликнинг фалсафий даври икки аср давом зтади. Бунда тилга фалсафанинг бир қисми сифатида </w:t>
      </w:r>
      <w:r w:rsidRPr="007561F7">
        <w:rPr>
          <w:rStyle w:val="115pt"/>
          <w:sz w:val="28"/>
          <w:szCs w:val="28"/>
        </w:rPr>
        <w:t>қараш, тил ҳодисаларининг моҳиятини фалсафий жиҳатдан очиш ва тушунтириш, тахминлар, хулосалар чиқариш, ғоялар яратиш айни даврнинг энг муҳим хусусияти ҳисобланади.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Тилшуносликнинг фалсафий даврида қадимги Юно- нистонда мавжуд бўлган деярли барча фалсафий </w:t>
      </w:r>
      <w:r w:rsidRPr="007561F7">
        <w:rPr>
          <w:rStyle w:val="115pt"/>
          <w:sz w:val="28"/>
          <w:szCs w:val="28"/>
        </w:rPr>
        <w:t>мак- таблар, оқимлар, йўналишлар тил масалалари билан фаол шуғулланганлар. Фикр юритилаётган даврнинг ўта долзарб ва энг муҳим муаммоларидан бири сўз муам- моси, сўзнинг табиий ҳодисами ёки шартли ҳодисами? эканлиги ҳақидаги баҳс, мунозара бўлиб, бу масала</w:t>
      </w:r>
      <w:r w:rsidRPr="007561F7">
        <w:rPr>
          <w:rStyle w:val="115pt"/>
          <w:sz w:val="28"/>
          <w:szCs w:val="28"/>
        </w:rPr>
        <w:t xml:space="preserve"> атрофида фикрлар қарама-қаршилиги, файласуфларнинг айни масалани ҳал қилишда тарафма - тараф бўлиб, «жангга» киришиши, тадқиқот ишларини олиб бориши қизиб кетди. Аниқроғи, бу даврнинг асосий, бош маса- лаларидан бири сўз билан маъно орасидаги, предмет бил</w:t>
      </w:r>
      <w:r w:rsidRPr="007561F7">
        <w:rPr>
          <w:rStyle w:val="115pt"/>
          <w:sz w:val="28"/>
          <w:szCs w:val="28"/>
        </w:rPr>
        <w:t>ан унинг номи орасидаги муносабат масаласи эди.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Бошқача айтганда, предмет билан унинг номи ўр- тасида қандай муносабат мавжуд? Сўздаги товуш билан маънонинг боғланиши қандай юз беради? Бу боғланиш табиат томонидан бериладими ёки сўзлашувчилар томо- нидан к</w:t>
      </w:r>
      <w:r w:rsidRPr="007561F7">
        <w:rPr>
          <w:rStyle w:val="115pt"/>
          <w:sz w:val="28"/>
          <w:szCs w:val="28"/>
        </w:rPr>
        <w:t xml:space="preserve">елишилган ҳолда юз берадими, ёки маълум қонун - кўрсатма </w:t>
      </w:r>
      <w:r w:rsidRPr="007561F7">
        <w:rPr>
          <w:rStyle w:val="115pt"/>
          <w:sz w:val="28"/>
          <w:szCs w:val="28"/>
        </w:rPr>
        <w:lastRenderedPageBreak/>
        <w:t>билан тайинланадими, муайян урф - одат билан боғланадими ёки одамлар томонидан белги- ланадими, яъни бу жараён онгли, ихтиёрий равишда амалга ошириладими ва бошқалар.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Тилшуносликнинг фалсафий даврида</w:t>
      </w:r>
      <w:r w:rsidRPr="007561F7">
        <w:rPr>
          <w:rStyle w:val="115pt"/>
          <w:sz w:val="28"/>
          <w:szCs w:val="28"/>
        </w:rPr>
        <w:t xml:space="preserve"> сўз билан предмет орасидаги муносабат масаласини ҳал қилишда Гераклит ва унинг тарфдорлари қуйидаги ғояни илгари сурадилар. Улар ҳар бир ном ўзи англатаётган нарса, предмет билан ажралмас алоқада, боғланишда бўлиб, номларда предметларнинг моҳияти намоён б</w:t>
      </w:r>
      <w:r w:rsidRPr="007561F7">
        <w:rPr>
          <w:rStyle w:val="115pt"/>
          <w:sz w:val="28"/>
          <w:szCs w:val="28"/>
        </w:rPr>
        <w:t>ўлади, «очилади». Аниқроғи, сувда дарахтлар, қўзгуда ўзимиз акс этганидек ҳар бир ном ўзи ифодалаётган предмет- нинг табиатини, моҳиятини акс эттиради, деган фикрни илгари сурадилар. Яна ҳам аниғи предмет билан уларни англатувчи сўзлар орасидаги боғланшп т</w:t>
      </w:r>
      <w:r w:rsidRPr="007561F7">
        <w:rPr>
          <w:rStyle w:val="115pt"/>
          <w:sz w:val="28"/>
          <w:szCs w:val="28"/>
        </w:rPr>
        <w:t>абиат томони- дан берилган бўлиб, бу боғланиш табиий, зарурий боғ- ланиш ҳисобланади.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Хулоса шуки, оламда мавжуд бўлган барча нарса - предметларнинг табиат томонидан берилган, ўзига мос ва хос номлари, «тўғри» номлари бор. Сўзлар табиат томонидан яратилган</w:t>
      </w:r>
      <w:r w:rsidRPr="007561F7">
        <w:rPr>
          <w:rStyle w:val="115pt"/>
          <w:sz w:val="28"/>
          <w:szCs w:val="28"/>
        </w:rPr>
        <w:t>. Табиат ҳар бир предмет учун алоҳида ном белгилаган, ном берган.</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Демокрит ва унинг тарафдорлари эса сўз ва предмет муносабати масаласида Гераклит ва унинг тарафдор- ларига қарши қуйидаги ғояни илгари сурадилар. Улар айтади: нарса, предметларнинг номлари, </w:t>
      </w:r>
      <w:r w:rsidRPr="007561F7">
        <w:rPr>
          <w:rStyle w:val="115pt"/>
          <w:sz w:val="28"/>
          <w:szCs w:val="28"/>
        </w:rPr>
        <w:t>сўзлар улар- нинг табиатига қараб, моҳиятига мувофиқ ҳолда қўйил- майди, балки номлаш жараёни одатга кўра, одамлар- нинг ўзаро келишувига, улар томонидан белгиланишига кўра амалга ошади. Демак, предметларга номлар табиат томонидан эмас, балки жамият томони</w:t>
      </w:r>
      <w:r w:rsidRPr="007561F7">
        <w:rPr>
          <w:rStyle w:val="115pt"/>
          <w:sz w:val="28"/>
          <w:szCs w:val="28"/>
        </w:rPr>
        <w:t>дан берилади.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Демокрит ва унинг тарафдорлари ўз ғояларининг тўғрилигини исботлаш учун яна қуйидаги фикрларни ҳам баён қилар: 1) кўп сўзлар бир неча маънога эга бўлиб, шунга мувофиқ улар турлича предметларни ифода этади; 2) кўпгина тушунчалар бир қанча номг</w:t>
      </w:r>
      <w:r w:rsidRPr="007561F7">
        <w:rPr>
          <w:rStyle w:val="115pt"/>
          <w:sz w:val="28"/>
          <w:szCs w:val="28"/>
        </w:rPr>
        <w:t>а, атамага эга бўлади; 3) тилнинг табиийлиги ғоясидан келиб чиқадиган бўлсак, у ҳолда кўпгина предмет- ларнинг бир нечта номга эга бўлиши мумкин эмас; 4) вақг ўтиши билан бир сўз ўрнига бошқаси юзага келади, яъни муайян предмет номи ўзгариб, бошқа номга, а</w:t>
      </w:r>
      <w:r w:rsidRPr="007561F7">
        <w:rPr>
          <w:rStyle w:val="115pt"/>
          <w:sz w:val="28"/>
          <w:szCs w:val="28"/>
        </w:rPr>
        <w:t>тамага эга бўлади; 5) кўпгина тушунчалар сўз ифодасига, номга эга эмас. Демак, - дейди Демокрит ва унинг тарафдорлари, бир вазиятда сўзлар етишмаса, бошқа вазиятда улар ортиқча, кўп. Яна бошқа бир ҳо- латда сўзлар қатьий эмас, яна бошқа бир вазиятда эса сў</w:t>
      </w:r>
      <w:r w:rsidRPr="007561F7">
        <w:rPr>
          <w:rStyle w:val="115pt"/>
          <w:sz w:val="28"/>
          <w:szCs w:val="28"/>
        </w:rPr>
        <w:t>злар камлик қилади. Демокрит фикрича, бундай ҳолат, асосан, одамлар фаолияти билан боғлиқ бўлиб, улар томонидан юзага келади, табиат томонидан эмас.</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Шундай қилиб, Демокрит ва унинг тарафдорлари нарса, предмет номлари табиат томонидан, табиий бе- рилган эма</w:t>
      </w:r>
      <w:r w:rsidRPr="007561F7">
        <w:rPr>
          <w:rStyle w:val="115pt"/>
          <w:sz w:val="28"/>
          <w:szCs w:val="28"/>
        </w:rPr>
        <w:t xml:space="preserve">с, деган ғояни илгари сурадилар ва айни фикрнинг тўғрилигини тилда мавжуд бўлган омоним ва синоним сўзлар билан исботлайдилар. Ҳақиқатан, бир- биридан фарқ қиладиган турли нарсаларнинг номлари (сўзлар) қандай қилиб бир хил (омоним: от, ёш, қирқ, кўк, сон, </w:t>
      </w:r>
      <w:r w:rsidRPr="007561F7">
        <w:rPr>
          <w:rStyle w:val="115pt"/>
          <w:sz w:val="28"/>
          <w:szCs w:val="28"/>
        </w:rPr>
        <w:t xml:space="preserve">кўр, тил, тер, қўй, қув) ёки бир нарсанинг қандай қилиб бирдан ортиқ номи (синоним: бош, калла; жанжал, ғавғо, тўпалон, ғалва, машмаша; бўкмоқ, иви- моқ; кулмоқ, илжаймоқ, жилмаймоқ, тиржаймоқ, иш- шаймоқ) </w:t>
      </w:r>
      <w:r w:rsidRPr="007561F7">
        <w:rPr>
          <w:rStyle w:val="115pt"/>
          <w:sz w:val="28"/>
          <w:szCs w:val="28"/>
        </w:rPr>
        <w:lastRenderedPageBreak/>
        <w:t>бўлишини Гераклит тарафдорларининг таъли- мотимосл</w:t>
      </w:r>
      <w:r w:rsidRPr="007561F7">
        <w:rPr>
          <w:rStyle w:val="115pt"/>
          <w:sz w:val="28"/>
          <w:szCs w:val="28"/>
        </w:rPr>
        <w:t>ик, «тўғрилик» таълимоти асосида изоҳлаб бўлмайди. Чунки синонимлар товуш томонидан фарқли бўлади; агар сўзнинг товуш томони предметнинг мо- ҳияти, хусусияти билан бевосита боғланган бўлса, де- мак, синонимлар турли хил хусусиятни ифодаловчи сўз- лар сифат</w:t>
      </w:r>
      <w:r w:rsidRPr="007561F7">
        <w:rPr>
          <w:rStyle w:val="115pt"/>
          <w:sz w:val="28"/>
          <w:szCs w:val="28"/>
        </w:rPr>
        <w:t>ида битта предметни англатишлари мумкин эмас. Қолаверса, табиатдаги ҳамма предметлар ҳам ўз номларига эга эмас.</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Тилшуносликнинг фалсафий даврида энг долзарб муаммо бўлган предмет ва унинг номи орасидаги муно- сабат масаласи Платоннинг «Кратил» номли асарид</w:t>
      </w:r>
      <w:r w:rsidRPr="007561F7">
        <w:rPr>
          <w:rStyle w:val="115pt"/>
          <w:sz w:val="28"/>
          <w:szCs w:val="28"/>
        </w:rPr>
        <w:t>а ҳам мукаммал баён қилинади.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Тилшуносликнинг фалсафий даврида тил маса- лалари билан жиддий ва баракали шуғулланган оқим- лардан бири стоицизм ҳисобланади. Стоицизм таъли- мотининг вакиллари бўлган стоиклар: Хрисипп, Кратес ва бошқалар ўз таълимотларида ж</w:t>
      </w:r>
      <w:r w:rsidRPr="007561F7">
        <w:rPr>
          <w:rStyle w:val="115pt"/>
          <w:sz w:val="28"/>
          <w:szCs w:val="28"/>
        </w:rPr>
        <w:t>аҳондаги номувофиқ- ликка ҳамма нарсаларнинг мақсадга мувофиқ бўлишини қарама - қарши қўядилар. Шунга кўра улар тилни кишиларнинг руҳида табиат талабига кўра пайдо бўлган дейиш билан бирга сўз предметнинг табиий хусусия- тини ифода қилади, деб айтганлар. С</w:t>
      </w:r>
      <w:r w:rsidRPr="007561F7">
        <w:rPr>
          <w:rStyle w:val="115pt"/>
          <w:sz w:val="28"/>
          <w:szCs w:val="28"/>
        </w:rPr>
        <w:t>тоиклар сўзловчи гапирганида сўз орқали у предметнинг табиати ҳақида қандай таассуротда бўлса, эшитувчида ҳам худци шу ху- сусиятлар ҳақидаги таассурот туғилади, деб ўйлаганлар.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Стоиклар предмет ва унинг номи орасидаги муно- сабат масаласида Гераклит ва ун</w:t>
      </w:r>
      <w:r w:rsidRPr="007561F7">
        <w:rPr>
          <w:rStyle w:val="115pt"/>
          <w:sz w:val="28"/>
          <w:szCs w:val="28"/>
        </w:rPr>
        <w:t>инг тарафдорлари таъ- лимотини қувватладилар, яъни улар ҳам предмет ва унинг номи (сўз) ўртасида мослик, мувофиқлик мавжуд деб ҳисоблар эдилар.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Айни вақтда стоикларнинг мухолифи бўлган Эпикур ва унинг таълимоти тарафдорлари эса Демокритнинг фикрини қувватл</w:t>
      </w:r>
      <w:r w:rsidRPr="007561F7">
        <w:rPr>
          <w:rStyle w:val="115pt"/>
          <w:sz w:val="28"/>
          <w:szCs w:val="28"/>
        </w:rPr>
        <w:t>аб, сўзлар ва предметлар орасидаги алоқа, боғланиш табиий бўлиши мумкин эмас. Чунки нарсаларнинг моҳияти билан уларнинг номи орасида қарама-қаршиликлар жуда кўп, деган фикрни илгари сурганлар.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Эпикурчилар предмет билан унинг номи орасидаги алоқа тасодифий,</w:t>
      </w:r>
      <w:r w:rsidRPr="007561F7">
        <w:rPr>
          <w:rStyle w:val="115pt"/>
          <w:sz w:val="28"/>
          <w:szCs w:val="28"/>
        </w:rPr>
        <w:t xml:space="preserve"> бу алоқани дастлаб тилни ўзаро ке- липгувчилик асосида ижод қилган кишилар яратган. Ана шундай тасодифийлик бўлмаганида эди, барча халқлар бир-бирларининг тилларига тушунган бўлар эди, дейи- шади.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Тилшуносликнинг фалсафий даврида ўзаро қизғин кураш олиб б</w:t>
      </w:r>
      <w:r w:rsidRPr="007561F7">
        <w:rPr>
          <w:rStyle w:val="115pt"/>
          <w:sz w:val="28"/>
          <w:szCs w:val="28"/>
        </w:rPr>
        <w:t>орган етакчи оқимлардан, йўналишлардан яна бири аналогистлар ва аномалистлар - қарама - қарши ғоядаги файласуфлар гуруҳи эди.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Улар тил ҳодисаларида аналогия мавжудми ёки аномалиями, қонуният мавжудми ёки қонуният йўғми, деган фикр билан қуролланиб, тил бил</w:t>
      </w:r>
      <w:r w:rsidRPr="007561F7">
        <w:rPr>
          <w:rStyle w:val="115pt"/>
          <w:sz w:val="28"/>
          <w:szCs w:val="28"/>
        </w:rPr>
        <w:t>ан объектив борлиқ, сўз билан предмет орасидаги муносабат маса- ласини ҳал қилишга киришадилар.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Машҳур юнон грамматикачиси Аристарх бошчили- гидаги аналогистлар оқими тилнинг грамматик қури- лиши ва луғат таркиби билан борлиқ орасида мослик, мувофиқлик - ў</w:t>
      </w:r>
      <w:r w:rsidRPr="007561F7">
        <w:rPr>
          <w:rStyle w:val="115pt"/>
          <w:sz w:val="28"/>
          <w:szCs w:val="28"/>
        </w:rPr>
        <w:t xml:space="preserve">хшашлик мавжуд, деган ғояни илгари суришади. Улар юнон ва лотин тилларида отнинг уч хил грамматик жинси (род): эркаклар жинси, аёллар жинси ва ҳар икки жинсга ҳам тегишли </w:t>
      </w:r>
      <w:r w:rsidRPr="007561F7">
        <w:rPr>
          <w:rStyle w:val="115pt"/>
          <w:sz w:val="28"/>
          <w:szCs w:val="28"/>
        </w:rPr>
        <w:lastRenderedPageBreak/>
        <w:t>бўлмаган оралиқ жинс мавжудлигини айтишади. Шунга кўра улар предметлар эркаклар жинси</w:t>
      </w:r>
      <w:r w:rsidRPr="007561F7">
        <w:rPr>
          <w:rStyle w:val="115pt"/>
          <w:sz w:val="28"/>
          <w:szCs w:val="28"/>
        </w:rPr>
        <w:t>га, аёллар жинсига ёки оралиқ жинсга тегишли бўлади, дейишади.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Аномалистлар оқимининг етакчиси стоик Кратес ва унинг тарафдорлари эса ушбу ғояга зид фикрни, зид ғояни илгари суришади. Улар айтади: тилнинг таркиби ва грамматик қурилиши билан борлиқ орасида </w:t>
      </w:r>
      <w:r w:rsidRPr="007561F7">
        <w:rPr>
          <w:rStyle w:val="115pt"/>
          <w:sz w:val="28"/>
          <w:szCs w:val="28"/>
        </w:rPr>
        <w:t>тўла мослик, ўхшашлик йўқ; биз доим турли тенгсизликка, мослик меьёридан четга чиқишларга дуч келамиз. Ма- салан, тилдаги уч грамматик жинс атрофимиздаги нар- саларга реал равишда тўғри келади, деб ҳисоблаш беъманиликдир. ҳақиқатан ҳам, масалан, рус тилида</w:t>
      </w:r>
      <w:r w:rsidRPr="007561F7">
        <w:rPr>
          <w:rStyle w:val="115pt"/>
          <w:sz w:val="28"/>
          <w:szCs w:val="28"/>
        </w:rPr>
        <w:t>ги черепаха (тошбақа), белка (олмахон) сўзлари шаклига қараганда грамматик жиҳатдан аёллар жинсига мансуб бўлиши керак эди. Амалда эса ўша ҳайвонларнинг эркаги ҳам, урғочиси ҳам бир хилда черепаха, белка дейилади. Шунингдек, рус тилидаги дятел (қизилиштон)</w:t>
      </w:r>
      <w:r w:rsidRPr="007561F7">
        <w:rPr>
          <w:rStyle w:val="115pt"/>
          <w:sz w:val="28"/>
          <w:szCs w:val="28"/>
        </w:rPr>
        <w:t xml:space="preserve"> сўзи ўз шаклига кўра фақат эркаклар жинсига нисбатан қўлланаверади. Демак, бу ерда тил аномалияси мавжуд бўлиб, шакл билан мазмун орасида мослик йўқдир.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Тилшуносликнинг фалсафий даврида қадимги юнон файласуфлари Анаксимен, Продик, Протагор, Платон, Аристо</w:t>
      </w:r>
      <w:r w:rsidRPr="007561F7">
        <w:rPr>
          <w:rStyle w:val="115pt"/>
          <w:sz w:val="28"/>
          <w:szCs w:val="28"/>
        </w:rPr>
        <w:t>теллар тил масалаларига оид асарлар яратганлар ва ҳозирги кунда ҳам ўз аҳамиятини йўқотмаган асосли фикрларни баён қилганлар.</w:t>
      </w:r>
    </w:p>
    <w:p w:rsidR="003D423F" w:rsidRPr="007561F7" w:rsidRDefault="00B02F86" w:rsidP="007561F7">
      <w:pPr>
        <w:pStyle w:val="12"/>
        <w:shd w:val="clear" w:color="auto" w:fill="auto"/>
        <w:spacing w:line="240" w:lineRule="auto"/>
        <w:ind w:firstLine="360"/>
        <w:rPr>
          <w:sz w:val="28"/>
          <w:szCs w:val="28"/>
        </w:rPr>
      </w:pPr>
      <w:r w:rsidRPr="007561F7">
        <w:rPr>
          <w:rStyle w:val="115pt0"/>
          <w:sz w:val="28"/>
          <w:szCs w:val="28"/>
        </w:rPr>
        <w:t xml:space="preserve">Анаксимен </w:t>
      </w:r>
      <w:r w:rsidRPr="007561F7">
        <w:rPr>
          <w:rStyle w:val="115pt"/>
          <w:sz w:val="28"/>
          <w:szCs w:val="28"/>
        </w:rPr>
        <w:t>(бизнинг эрамизгача бўлган 560-502 й).</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У «Риторика» асари билан стилистика фанининг асосини яратди.</w:t>
      </w:r>
    </w:p>
    <w:p w:rsidR="003D423F" w:rsidRPr="007561F7" w:rsidRDefault="00B02F86" w:rsidP="007561F7">
      <w:pPr>
        <w:pStyle w:val="12"/>
        <w:shd w:val="clear" w:color="auto" w:fill="auto"/>
        <w:spacing w:line="240" w:lineRule="auto"/>
        <w:ind w:firstLine="360"/>
        <w:rPr>
          <w:sz w:val="28"/>
          <w:szCs w:val="28"/>
        </w:rPr>
      </w:pPr>
      <w:r w:rsidRPr="007561F7">
        <w:rPr>
          <w:rStyle w:val="115pt0"/>
          <w:sz w:val="28"/>
          <w:szCs w:val="28"/>
        </w:rPr>
        <w:t xml:space="preserve">Продик </w:t>
      </w:r>
      <w:r w:rsidRPr="007561F7">
        <w:rPr>
          <w:rStyle w:val="115pt"/>
          <w:sz w:val="28"/>
          <w:szCs w:val="28"/>
        </w:rPr>
        <w:t xml:space="preserve">(бизнинг </w:t>
      </w:r>
      <w:r w:rsidRPr="007561F7">
        <w:rPr>
          <w:rStyle w:val="115pt"/>
          <w:sz w:val="28"/>
          <w:szCs w:val="28"/>
        </w:rPr>
        <w:t>эрамизгача бўлган V аср).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Продик синонимика масалаларини ишлаб ўзига хос хусусиятларини, маъно оттенкаларини, қирраларини фарқлашга ўргатди.</w:t>
      </w:r>
    </w:p>
    <w:p w:rsidR="003D423F" w:rsidRPr="007561F7" w:rsidRDefault="00B02F86" w:rsidP="007561F7">
      <w:pPr>
        <w:pStyle w:val="12"/>
        <w:shd w:val="clear" w:color="auto" w:fill="auto"/>
        <w:spacing w:line="240" w:lineRule="auto"/>
        <w:ind w:firstLine="360"/>
        <w:rPr>
          <w:sz w:val="28"/>
          <w:szCs w:val="28"/>
        </w:rPr>
      </w:pPr>
      <w:r w:rsidRPr="007561F7">
        <w:rPr>
          <w:rStyle w:val="115pt0"/>
          <w:sz w:val="28"/>
          <w:szCs w:val="28"/>
        </w:rPr>
        <w:t xml:space="preserve">Протагор </w:t>
      </w:r>
      <w:r w:rsidRPr="007561F7">
        <w:rPr>
          <w:rStyle w:val="115pt"/>
          <w:sz w:val="28"/>
          <w:szCs w:val="28"/>
        </w:rPr>
        <w:t>(бизнинг эрамизгача бўлган 480-410 й).</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Протагор отларнинг родларини (жинсини), феъл замонларини ва гапларн</w:t>
      </w:r>
      <w:r w:rsidRPr="007561F7">
        <w:rPr>
          <w:rStyle w:val="115pt"/>
          <w:sz w:val="28"/>
          <w:szCs w:val="28"/>
        </w:rPr>
        <w:t>инг турларини фарқлади.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Шунингдек, айни давр файласуфлари от ва феъллар- ни фарқлаб, гапнинг от билан феълнинг боғланишидан ҳосил бўлишини таъкидладилар.</w:t>
      </w:r>
    </w:p>
    <w:p w:rsidR="003D423F" w:rsidRPr="007561F7" w:rsidRDefault="00B02F86" w:rsidP="007561F7">
      <w:pPr>
        <w:pStyle w:val="12"/>
        <w:shd w:val="clear" w:color="auto" w:fill="auto"/>
        <w:spacing w:line="240" w:lineRule="auto"/>
        <w:ind w:firstLine="360"/>
        <w:rPr>
          <w:sz w:val="28"/>
          <w:szCs w:val="28"/>
        </w:rPr>
      </w:pPr>
      <w:r w:rsidRPr="007561F7">
        <w:rPr>
          <w:rStyle w:val="115pt0"/>
          <w:sz w:val="28"/>
          <w:szCs w:val="28"/>
        </w:rPr>
        <w:t xml:space="preserve">Платон </w:t>
      </w:r>
      <w:r w:rsidRPr="007561F7">
        <w:rPr>
          <w:rStyle w:val="115pt"/>
          <w:sz w:val="28"/>
          <w:szCs w:val="28"/>
        </w:rPr>
        <w:t>(бизнинг эрамизгача бўлган 427-347 й).</w:t>
      </w:r>
    </w:p>
    <w:p w:rsidR="003D423F" w:rsidRPr="007561F7" w:rsidRDefault="00B02F86" w:rsidP="007561F7">
      <w:pPr>
        <w:pStyle w:val="12"/>
        <w:shd w:val="clear" w:color="auto" w:fill="auto"/>
        <w:spacing w:line="240" w:lineRule="auto"/>
        <w:ind w:firstLine="0"/>
        <w:rPr>
          <w:sz w:val="28"/>
          <w:szCs w:val="28"/>
        </w:rPr>
      </w:pPr>
      <w:r w:rsidRPr="007561F7">
        <w:rPr>
          <w:rStyle w:val="115pt"/>
          <w:sz w:val="28"/>
          <w:szCs w:val="28"/>
        </w:rPr>
        <w:t>Ўз даврининг дастлабки йирик файласуфи Платон эти- молог</w:t>
      </w:r>
      <w:r w:rsidRPr="007561F7">
        <w:rPr>
          <w:rStyle w:val="115pt"/>
          <w:sz w:val="28"/>
          <w:szCs w:val="28"/>
        </w:rPr>
        <w:t>ика фанининг асосчиси сифатида эътироф қи- линади. У мантиқли нутқда икки турдаги сўзларни: отларни ва феълларни фарқлади. Гапда эга вазифасида келган сўзни от деб, кесим вазифасида келган сўзни феъл деб атади. Феълнинг от ҳақида нима тасдиқ- ланишини англ</w:t>
      </w:r>
      <w:r w:rsidRPr="007561F7">
        <w:rPr>
          <w:rStyle w:val="115pt"/>
          <w:sz w:val="28"/>
          <w:szCs w:val="28"/>
        </w:rPr>
        <w:t>атадиган сўз эканлигини қайд этди.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Аристотель (бизнинг эрамизгача бўлган 348-322 й). ўз даврининг иккинчи буюк қомусий олими — фай- ласуфи Аристотель тилга оид масалаларни мантиқ билан боқлиқ ҳолда ўрганди ва у биринчи бўлиб грамматикани мантиқдан ажратди.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Аристотель ҳам, Платон каби, от - эгани ва феъл - кесимни тан олди. Бу гуруҳга қўшимча кўмакчи сўз- ларни - боғловчиларни ҳам киритди, яъни сўзларни уч туркумга: от, феъл, боғловчи ҳамда юклама кабиларга бўлди. От ва феълларни мустақил маънога эга сўзлар </w:t>
      </w:r>
      <w:r w:rsidRPr="007561F7">
        <w:rPr>
          <w:rStyle w:val="115pt"/>
          <w:sz w:val="28"/>
          <w:szCs w:val="28"/>
        </w:rPr>
        <w:t>сифатида, боғловчи, юкламани эса фақат грамматик вазифа бажарувчи сўз сифатида қайд этди.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lastRenderedPageBreak/>
        <w:t>Аристотель ўз давридаёқ гапни фикр ифодаловчи нутқ бирлиги деб таърифлади. Шунингдек, у келишик- лар, товушлар ҳақида ҳам маълумот берди. Масалан, у фонетикада унли в</w:t>
      </w:r>
      <w:r w:rsidRPr="007561F7">
        <w:rPr>
          <w:rStyle w:val="115pt"/>
          <w:sz w:val="28"/>
          <w:szCs w:val="28"/>
        </w:rPr>
        <w:t>а ундош товушларни ажратди.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Юқорида айтилганлардан бир мунча фарқли ҳолда тилшуносликнинг фалсафий даврида стоиклар нутқда сўзларни беш гуруҳга: феъл, боғловчи, артикль, атоқли отлар ва турдош отларга ажратдилар. Шунингдек, улар ушбу сўзларнинг барчаси ҳам</w:t>
      </w:r>
      <w:r w:rsidRPr="007561F7">
        <w:rPr>
          <w:rStyle w:val="115pt"/>
          <w:sz w:val="28"/>
          <w:szCs w:val="28"/>
        </w:rPr>
        <w:t xml:space="preserve"> маънолидир, дейишди. Стоиклар отларда бенгга келишикни фарқтадилар: бош келишик, қаратқич келишиги, жўналиш келишиги, ту- шум келишиги ва чақириш (звательннй; чиқиш) кели- шиги.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Стоиклар ўша даврдаёқ нутқни иккига: ташқи нутқ- қа ва ички нутққа бўлиб </w:t>
      </w:r>
      <w:r w:rsidRPr="007561F7">
        <w:rPr>
          <w:rStyle w:val="95pt1"/>
          <w:sz w:val="28"/>
          <w:szCs w:val="28"/>
        </w:rPr>
        <w:t>ўрга</w:t>
      </w:r>
      <w:r w:rsidRPr="007561F7">
        <w:rPr>
          <w:rStyle w:val="95pt1"/>
          <w:sz w:val="28"/>
          <w:szCs w:val="28"/>
        </w:rPr>
        <w:t xml:space="preserve">ндилар. </w:t>
      </w:r>
      <w:r w:rsidRPr="007561F7">
        <w:rPr>
          <w:rStyle w:val="115pt"/>
          <w:sz w:val="28"/>
          <w:szCs w:val="28"/>
        </w:rPr>
        <w:t>Улар юнон тилида 24 та товуш борлигини айтиб, буларни унли ва ундош товушларга ажратдилар.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Хуллас, тилшуносликнинг фалсафий давридан ҳозир- ги тилшунослик учун муҳим бўлган икки таълимот ҳолди:</w:t>
      </w:r>
    </w:p>
    <w:p w:rsidR="003D423F" w:rsidRPr="007561F7" w:rsidRDefault="00B02F86" w:rsidP="007561F7">
      <w:pPr>
        <w:pStyle w:val="12"/>
        <w:numPr>
          <w:ilvl w:val="0"/>
          <w:numId w:val="7"/>
        </w:numPr>
        <w:shd w:val="clear" w:color="auto" w:fill="auto"/>
        <w:tabs>
          <w:tab w:val="left" w:pos="746"/>
        </w:tabs>
        <w:spacing w:line="240" w:lineRule="auto"/>
        <w:ind w:firstLine="360"/>
        <w:rPr>
          <w:sz w:val="28"/>
          <w:szCs w:val="28"/>
        </w:rPr>
      </w:pPr>
      <w:r w:rsidRPr="007561F7">
        <w:rPr>
          <w:rStyle w:val="115pt"/>
          <w:sz w:val="28"/>
          <w:szCs w:val="28"/>
        </w:rPr>
        <w:t xml:space="preserve">Тилнинг элементлари, бирликлари (сўз ва гап) — ишора, </w:t>
      </w:r>
      <w:r w:rsidRPr="007561F7">
        <w:rPr>
          <w:rStyle w:val="115pt"/>
          <w:sz w:val="28"/>
          <w:szCs w:val="28"/>
        </w:rPr>
        <w:t>белги.</w:t>
      </w:r>
    </w:p>
    <w:p w:rsidR="003D423F" w:rsidRPr="007561F7" w:rsidRDefault="00B02F86" w:rsidP="007561F7">
      <w:pPr>
        <w:pStyle w:val="12"/>
        <w:numPr>
          <w:ilvl w:val="0"/>
          <w:numId w:val="7"/>
        </w:numPr>
        <w:shd w:val="clear" w:color="auto" w:fill="auto"/>
        <w:tabs>
          <w:tab w:val="left" w:pos="740"/>
        </w:tabs>
        <w:spacing w:line="240" w:lineRule="auto"/>
        <w:ind w:firstLine="360"/>
        <w:rPr>
          <w:sz w:val="28"/>
          <w:szCs w:val="28"/>
        </w:rPr>
      </w:pPr>
      <w:r w:rsidRPr="007561F7">
        <w:rPr>
          <w:rStyle w:val="115pt"/>
          <w:sz w:val="28"/>
          <w:szCs w:val="28"/>
        </w:rPr>
        <w:t>Тил бирликлари маъно, фикр билан шартли боғ- ланган.</w:t>
      </w:r>
    </w:p>
    <w:p w:rsidR="003D423F" w:rsidRPr="007561F7" w:rsidRDefault="00B02F86" w:rsidP="007561F7">
      <w:pPr>
        <w:pStyle w:val="2a"/>
        <w:numPr>
          <w:ilvl w:val="0"/>
          <w:numId w:val="6"/>
        </w:numPr>
        <w:shd w:val="clear" w:color="auto" w:fill="auto"/>
        <w:tabs>
          <w:tab w:val="left" w:pos="1408"/>
        </w:tabs>
        <w:spacing w:line="240" w:lineRule="auto"/>
        <w:jc w:val="both"/>
        <w:rPr>
          <w:sz w:val="28"/>
          <w:szCs w:val="28"/>
        </w:rPr>
      </w:pPr>
      <w:r w:rsidRPr="007561F7">
        <w:rPr>
          <w:rStyle w:val="2115pt"/>
          <w:b/>
          <w:bCs/>
          <w:sz w:val="28"/>
          <w:szCs w:val="28"/>
        </w:rPr>
        <w:t>Тилшуносликнинг грамматик даври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Тилшуносликнинг грамматик даври қадимги юнон тилшунослигида Искандария даври деб юритилади. Миср давлатининг маркази бўлган Искандария маке- дониялик Искандар номи </w:t>
      </w:r>
      <w:r w:rsidRPr="007561F7">
        <w:rPr>
          <w:rStyle w:val="115pt"/>
          <w:sz w:val="28"/>
          <w:szCs w:val="28"/>
        </w:rPr>
        <w:t>билан боғлиқ эди. У босиб олган Шарқ мамлакатларида юнон тили, маданияти, фалсафасининг таъсири натижасида юнон маданияти, Шарқ маданияти билан қўшилиб кетиб, аралаш ма- даният - эллинизм юзага келади.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Искандария эллинизм маданиятининг йирик мар- казларида</w:t>
      </w:r>
      <w:r w:rsidRPr="007561F7">
        <w:rPr>
          <w:rStyle w:val="115pt"/>
          <w:sz w:val="28"/>
          <w:szCs w:val="28"/>
        </w:rPr>
        <w:t>н бири ҳисобланган. Умуман, бизнинг эрамиз- гача бўлган III асрдан бошлаб, бирорта ҳам шаҳар: на Афина, на Рим юксак маданият намунаси ва илмий марказ бўлган Искандария шаҳри билан тенглашолмас, рақобат қилолмас эди.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Хуллас, юнон тилшунослиги, айниқса, элл</w:t>
      </w:r>
      <w:r w:rsidRPr="007561F7">
        <w:rPr>
          <w:rStyle w:val="115pt"/>
          <w:sz w:val="28"/>
          <w:szCs w:val="28"/>
        </w:rPr>
        <w:t>инизм даврида-юнон - шарқ даврида (бизнинг эрамизгача бўлган 334-31 й.) тараққий қилди, ривожланди.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Александрия грамматика мактабининг энг йирик вакиллари Зенодот, Аристарх, Дионисий, Аполлоний Дискол ва бошқалар.</w:t>
      </w:r>
    </w:p>
    <w:p w:rsidR="003D423F" w:rsidRPr="007561F7" w:rsidRDefault="00B02F86" w:rsidP="007561F7">
      <w:pPr>
        <w:pStyle w:val="12"/>
        <w:shd w:val="clear" w:color="auto" w:fill="auto"/>
        <w:spacing w:line="240" w:lineRule="auto"/>
        <w:ind w:firstLine="360"/>
        <w:rPr>
          <w:sz w:val="28"/>
          <w:szCs w:val="28"/>
        </w:rPr>
      </w:pPr>
      <w:r w:rsidRPr="007561F7">
        <w:rPr>
          <w:rStyle w:val="115pt0"/>
          <w:sz w:val="28"/>
          <w:szCs w:val="28"/>
        </w:rPr>
        <w:t xml:space="preserve">Зенодот </w:t>
      </w:r>
      <w:r w:rsidRPr="007561F7">
        <w:rPr>
          <w:rStyle w:val="115pt"/>
          <w:sz w:val="28"/>
          <w:szCs w:val="28"/>
        </w:rPr>
        <w:t>(тахминан бизнинг эрамизгача бўлга</w:t>
      </w:r>
      <w:r w:rsidRPr="007561F7">
        <w:rPr>
          <w:rStyle w:val="115pt"/>
          <w:sz w:val="28"/>
          <w:szCs w:val="28"/>
        </w:rPr>
        <w:t>н 250й).</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У 800.000 дан ортиқ қўлёзма манбаларга эга бўлган машҳур Искандария кутубхонасининг биринчи рақбари. Зенодот ва бошқа юнон филологлари Гомер, Эсхил, Софокл ва бошқаларнинг асарлари устида фаол тадқиқот ишларини олиб бордилар. Улар ушбу асарларнинг</w:t>
      </w:r>
      <w:r w:rsidRPr="007561F7">
        <w:rPr>
          <w:rStyle w:val="115pt"/>
          <w:sz w:val="28"/>
          <w:szCs w:val="28"/>
        </w:rPr>
        <w:t xml:space="preserve"> лугат таркиби ва грамматикасига оид шарҳлар устида меқнат қилдилар. Зенодот артиклни, олмошларни фарқлади.</w:t>
      </w:r>
    </w:p>
    <w:p w:rsidR="003D423F" w:rsidRPr="007561F7" w:rsidRDefault="00B02F86" w:rsidP="007561F7">
      <w:pPr>
        <w:pStyle w:val="12"/>
        <w:shd w:val="clear" w:color="auto" w:fill="auto"/>
        <w:spacing w:line="240" w:lineRule="auto"/>
        <w:ind w:firstLine="360"/>
        <w:rPr>
          <w:sz w:val="28"/>
          <w:szCs w:val="28"/>
        </w:rPr>
      </w:pPr>
      <w:r w:rsidRPr="007561F7">
        <w:rPr>
          <w:rStyle w:val="115pt0"/>
          <w:sz w:val="28"/>
          <w:szCs w:val="28"/>
        </w:rPr>
        <w:t xml:space="preserve">Аристарх </w:t>
      </w:r>
      <w:r w:rsidRPr="007561F7">
        <w:rPr>
          <w:rStyle w:val="115pt"/>
          <w:sz w:val="28"/>
          <w:szCs w:val="28"/>
        </w:rPr>
        <w:t>(бизнинг эрамизгача бўлган 215-143 й).</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Искандария мактабининг энг машҳур ва етакчи олими самофракиялик Аристарх узоқ йиллар давомида</w:t>
      </w:r>
    </w:p>
    <w:p w:rsidR="003D423F" w:rsidRPr="007561F7" w:rsidRDefault="00B02F86" w:rsidP="007561F7">
      <w:pPr>
        <w:pStyle w:val="12"/>
        <w:shd w:val="clear" w:color="auto" w:fill="auto"/>
        <w:spacing w:line="240" w:lineRule="auto"/>
        <w:ind w:firstLine="0"/>
        <w:rPr>
          <w:sz w:val="28"/>
          <w:szCs w:val="28"/>
        </w:rPr>
      </w:pPr>
      <w:r w:rsidRPr="007561F7">
        <w:rPr>
          <w:rStyle w:val="115pt"/>
          <w:sz w:val="28"/>
          <w:szCs w:val="28"/>
        </w:rPr>
        <w:t>Исканд</w:t>
      </w:r>
      <w:r w:rsidRPr="007561F7">
        <w:rPr>
          <w:rStyle w:val="115pt"/>
          <w:sz w:val="28"/>
          <w:szCs w:val="28"/>
        </w:rPr>
        <w:t>ария кутубхонасини бошқарди. У ўз ининг 40 га яқин шогирдлари билан илмий-тадқиқот ишларини олиб борди. Улар Гомер асарларини мукаммал ўрганиб, текшириб чиқилган тўлиқ матнини яратишди.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lastRenderedPageBreak/>
        <w:t>Аристарх сўз туркуми ҳақидаги таълимотни мукам- мал ишлаб чиқци ва сак</w:t>
      </w:r>
      <w:r w:rsidRPr="007561F7">
        <w:rPr>
          <w:rStyle w:val="115pt"/>
          <w:sz w:val="28"/>
          <w:szCs w:val="28"/>
        </w:rPr>
        <w:t>кизта сўз туркумини ажратди. Булар: от, феъл, сифатдош, артикль ёки кўрсаткич, ол- мош, олд кўмакчи, равиш ва боғловчи.</w:t>
      </w:r>
    </w:p>
    <w:p w:rsidR="003D423F" w:rsidRPr="007561F7" w:rsidRDefault="00B02F86" w:rsidP="007561F7">
      <w:pPr>
        <w:pStyle w:val="12"/>
        <w:shd w:val="clear" w:color="auto" w:fill="auto"/>
        <w:spacing w:line="240" w:lineRule="auto"/>
        <w:ind w:firstLine="360"/>
        <w:rPr>
          <w:sz w:val="28"/>
          <w:szCs w:val="28"/>
        </w:rPr>
      </w:pPr>
      <w:r w:rsidRPr="007561F7">
        <w:rPr>
          <w:rStyle w:val="115pt0"/>
          <w:sz w:val="28"/>
          <w:szCs w:val="28"/>
        </w:rPr>
        <w:t xml:space="preserve">Дионисий </w:t>
      </w:r>
      <w:r w:rsidRPr="007561F7">
        <w:rPr>
          <w:rStyle w:val="115pt"/>
          <w:sz w:val="28"/>
          <w:szCs w:val="28"/>
        </w:rPr>
        <w:t>(бизнинг эрамизгача бўлган 170-90 й).</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Аристархнинг шогирди фракиялик Дионисий ўзигача бўлган тадқиқотчиларнинг ишлари ва тажриб</w:t>
      </w:r>
      <w:r w:rsidRPr="007561F7">
        <w:rPr>
          <w:rStyle w:val="115pt"/>
          <w:sz w:val="28"/>
          <w:szCs w:val="28"/>
        </w:rPr>
        <w:t>аларини ўрганиб, улардан фойдаланиб, римликлар учун «Грам- матика санъати» номли системалаштирилган дастлабки юнон грамматикасини яратди.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Дионисий таълимотига кўра сўз сўзлашув нутқининг (боғланган нутқнинг) энг кичик бўлаги (қисми)дир. Гап (ёки нутқ) эса </w:t>
      </w:r>
      <w:r w:rsidRPr="007561F7">
        <w:rPr>
          <w:rStyle w:val="115pt"/>
          <w:sz w:val="28"/>
          <w:szCs w:val="28"/>
        </w:rPr>
        <w:t>сўзларнинг ўзаро муносабатидан, боғла- нингадан ҳосил бўлиб, тугал фикр ифодалайди.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Дионисий грамматикасида от туркуми ҳақида қуйи- даги фикр берилади: от келишик ва сонга кўра ўзга- рувчи туркумдир. У сифатларни ҳам отга киритади.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Дионисий феъл ҳақида фик</w:t>
      </w:r>
      <w:r w:rsidRPr="007561F7">
        <w:rPr>
          <w:rStyle w:val="115pt"/>
          <w:sz w:val="28"/>
          <w:szCs w:val="28"/>
        </w:rPr>
        <w:t>р юритиб, феълнинг келишиксиз сўз туркуми бўлиб, замон, шахс, сон, майл, нисбат, тусланиш ва бошқаларга эга эканлигини айтади. Феълнинг бешта: аниқлик, буйруқ, истак, тобелик ва ноаниқлик майлларини; феълнинг учта: ҳаракат, ўзлик ва ўрта нисбатларини; феъл</w:t>
      </w:r>
      <w:r w:rsidRPr="007561F7">
        <w:rPr>
          <w:rStyle w:val="115pt"/>
          <w:sz w:val="28"/>
          <w:szCs w:val="28"/>
        </w:rPr>
        <w:t>нинг учта: бирлик, жуфтлик ва кўплик сонларини; феълнинг учта: биринчи-нутқни сўзлаган, иккинчи-нутқ йўналтирилган ва учинчи-сўз юритилган (ўзга) шахсларни қайд этади. Грамматик замон эса ҳозирги, ўтган ва келаси замон каби турларга бўлинади. Сифатдошлар э</w:t>
      </w:r>
      <w:r w:rsidRPr="007561F7">
        <w:rPr>
          <w:rStyle w:val="115pt"/>
          <w:sz w:val="28"/>
          <w:szCs w:val="28"/>
        </w:rPr>
        <w:t>са феъл ва отларга хос бўлган белгиларни бирлаиггирадиган категория сифатида тал- қин қилинади.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Артикль, Дионисий фикрича, турланувчи сўз тур- куми бўлиб, у турланган отдан олдин ҳам, кейин ҳам кела олади. Олмош от ўрнида қўлланиладиган сўз бўлиб, маълум ш</w:t>
      </w:r>
      <w:r w:rsidRPr="007561F7">
        <w:rPr>
          <w:rStyle w:val="115pt"/>
          <w:sz w:val="28"/>
          <w:szCs w:val="28"/>
        </w:rPr>
        <w:t>ахсларни кўрсатади. РавиШ турланмайдиган сўз туркумидир, феъл ҳақида маълумот беради ва феъл- га бирикади. Боғловчи фикрни маълум тартибда боғлай- диган ва фикрни ифодалашдаги оралиқларни кўрсата- диган сўздир. Олд кўмакчи сўз туркуми бўлиб, барча сўз турк</w:t>
      </w:r>
      <w:r w:rsidRPr="007561F7">
        <w:rPr>
          <w:rStyle w:val="115pt"/>
          <w:sz w:val="28"/>
          <w:szCs w:val="28"/>
        </w:rPr>
        <w:t>умлари олдидан сўз таркибида ҳам, гап таркибида ҳам келади, яъни у синтаксисда ҳам, сўз ясалишида ҳам қўлланилади.</w:t>
      </w:r>
    </w:p>
    <w:p w:rsidR="003D423F" w:rsidRPr="007561F7" w:rsidRDefault="00B02F86" w:rsidP="007561F7">
      <w:pPr>
        <w:pStyle w:val="12"/>
        <w:shd w:val="clear" w:color="auto" w:fill="auto"/>
        <w:spacing w:line="240" w:lineRule="auto"/>
        <w:ind w:firstLine="360"/>
        <w:rPr>
          <w:sz w:val="28"/>
          <w:szCs w:val="28"/>
        </w:rPr>
      </w:pPr>
      <w:r w:rsidRPr="007561F7">
        <w:rPr>
          <w:rStyle w:val="115pt0"/>
          <w:sz w:val="28"/>
          <w:szCs w:val="28"/>
        </w:rPr>
        <w:t xml:space="preserve">Аполлоний Дискол </w:t>
      </w:r>
      <w:r w:rsidRPr="007561F7">
        <w:rPr>
          <w:rStyle w:val="115pt"/>
          <w:sz w:val="28"/>
          <w:szCs w:val="28"/>
        </w:rPr>
        <w:t>(бизнинг эрамизнинг II асрининг биринчи ярми).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Алоллоний Дискол бизгача етиб келган юнон тили синтаксисини яратди. У «Синтак</w:t>
      </w:r>
      <w:r w:rsidRPr="007561F7">
        <w:rPr>
          <w:rStyle w:val="115pt"/>
          <w:sz w:val="28"/>
          <w:szCs w:val="28"/>
        </w:rPr>
        <w:t>сис ҳақида» асарида юнон тили синтаксисига оид маълумотларни берди.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Искандария мактаби вакиллари тилнинг товуш томонига ҳам катта эътибор беришди. Улар товушларни акустик принцип асосида тасвирладилар, товуш ва ҳарфларни айнан бир нарса ҳисоблаб, уларни ун</w:t>
      </w:r>
      <w:r w:rsidRPr="007561F7">
        <w:rPr>
          <w:rStyle w:val="115pt"/>
          <w:sz w:val="28"/>
          <w:szCs w:val="28"/>
        </w:rPr>
        <w:t>ли ва ундош товушларга ажратдилар. Шунга кўра ҳарфларни унли товушлар ва ундош товушлар номи билан тасвир- ладилар. Унли ҳарфларни (товушларни) ўз ҳолича та- лаффуз қилинадиган ва ўзини алоҳида эшитиш мумкин бўлган товушлар сифатида, ундош ҳарфларни (товуш</w:t>
      </w:r>
      <w:r w:rsidRPr="007561F7">
        <w:rPr>
          <w:rStyle w:val="115pt"/>
          <w:sz w:val="28"/>
          <w:szCs w:val="28"/>
        </w:rPr>
        <w:t>- ларни) эса унлилар билангина талаффуз қилинадиган товушлар сифатида қарадилар. Шунингдек, улар бўғин, ўрғу ҳақида ҳам маълумот беришди.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lastRenderedPageBreak/>
        <w:t xml:space="preserve">Тилшуносликнинг грамматик даврида Искандария мактаби вакиллари юнон тилининг фонетикаси, морфо- логияси ва синтаксиси </w:t>
      </w:r>
      <w:r w:rsidRPr="007561F7">
        <w:rPr>
          <w:rStyle w:val="115pt"/>
          <w:sz w:val="28"/>
          <w:szCs w:val="28"/>
        </w:rPr>
        <w:t>бўйича жиддий тадқиқот иш- ларини олиб бордилар ва қатор асарлар яратдилар. Юнон тилшунослигида, айниқса, морфологияга оид ма- салалар мукаммал ишланган бўлиб, унга нисбатан фо- нетика ва синтаксис масалалари бўш тадқиқ қилингак. Шунингдек, Искандария макт</w:t>
      </w:r>
      <w:r w:rsidRPr="007561F7">
        <w:rPr>
          <w:rStyle w:val="115pt"/>
          <w:sz w:val="28"/>
          <w:szCs w:val="28"/>
        </w:rPr>
        <w:t>аби вакиллари грамма- тикани фалсафадан ажратдилар.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Хуллас, қадимда тилшуносликнинг Искандария дав- ри грамматикани мустақил фан сифатида яратди.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Қадимги юнон тилшунослиги (грамматикаси) ҳинд тилшунослиги (грамматикаси) билан бир қаторда ўз дав- рида араб </w:t>
      </w:r>
      <w:r w:rsidRPr="007561F7">
        <w:rPr>
          <w:rStyle w:val="115pt"/>
          <w:sz w:val="28"/>
          <w:szCs w:val="28"/>
        </w:rPr>
        <w:t>тилшунослигига (грамматикасига) таъсир қилди.</w:t>
      </w:r>
    </w:p>
    <w:p w:rsidR="003D423F" w:rsidRPr="007561F7" w:rsidRDefault="00B02F86" w:rsidP="007561F7">
      <w:pPr>
        <w:pStyle w:val="2a"/>
        <w:shd w:val="clear" w:color="auto" w:fill="auto"/>
        <w:spacing w:line="240" w:lineRule="auto"/>
        <w:jc w:val="both"/>
        <w:rPr>
          <w:sz w:val="28"/>
          <w:szCs w:val="28"/>
        </w:rPr>
      </w:pPr>
      <w:r w:rsidRPr="007561F7">
        <w:rPr>
          <w:rStyle w:val="2115pt"/>
          <w:b/>
          <w:bCs/>
          <w:sz w:val="28"/>
          <w:szCs w:val="28"/>
        </w:rPr>
        <w:t>Адабиётлар</w:t>
      </w:r>
    </w:p>
    <w:p w:rsidR="003D423F" w:rsidRPr="007561F7" w:rsidRDefault="00B02F86" w:rsidP="007561F7">
      <w:pPr>
        <w:pStyle w:val="12"/>
        <w:numPr>
          <w:ilvl w:val="0"/>
          <w:numId w:val="8"/>
        </w:numPr>
        <w:shd w:val="clear" w:color="auto" w:fill="auto"/>
        <w:spacing w:line="240" w:lineRule="auto"/>
        <w:ind w:firstLine="360"/>
        <w:rPr>
          <w:sz w:val="28"/>
          <w:szCs w:val="28"/>
        </w:rPr>
      </w:pPr>
      <w:r w:rsidRPr="007561F7">
        <w:rPr>
          <w:rStyle w:val="115pt"/>
          <w:sz w:val="28"/>
          <w:szCs w:val="28"/>
        </w:rPr>
        <w:t xml:space="preserve"> Я.В.Лоя. История лингвистических учений. М., 1968.</w:t>
      </w:r>
    </w:p>
    <w:p w:rsidR="003D423F" w:rsidRPr="007561F7" w:rsidRDefault="00B02F86" w:rsidP="007561F7">
      <w:pPr>
        <w:pStyle w:val="12"/>
        <w:numPr>
          <w:ilvl w:val="0"/>
          <w:numId w:val="8"/>
        </w:numPr>
        <w:shd w:val="clear" w:color="auto" w:fill="auto"/>
        <w:spacing w:line="240" w:lineRule="auto"/>
        <w:ind w:firstLine="360"/>
        <w:rPr>
          <w:sz w:val="28"/>
          <w:szCs w:val="28"/>
        </w:rPr>
      </w:pPr>
      <w:r w:rsidRPr="007561F7">
        <w:rPr>
          <w:rStyle w:val="115pt"/>
          <w:sz w:val="28"/>
          <w:szCs w:val="28"/>
        </w:rPr>
        <w:t xml:space="preserve"> Н.А.Кондрашов. История лингвистических уче- ний. М., 1979.</w:t>
      </w:r>
    </w:p>
    <w:p w:rsidR="003D423F" w:rsidRPr="007561F7" w:rsidRDefault="00B02F86" w:rsidP="007561F7">
      <w:pPr>
        <w:pStyle w:val="12"/>
        <w:numPr>
          <w:ilvl w:val="0"/>
          <w:numId w:val="8"/>
        </w:numPr>
        <w:shd w:val="clear" w:color="auto" w:fill="auto"/>
        <w:spacing w:line="240" w:lineRule="auto"/>
        <w:ind w:firstLine="360"/>
        <w:rPr>
          <w:sz w:val="28"/>
          <w:szCs w:val="28"/>
        </w:rPr>
      </w:pPr>
      <w:r w:rsidRPr="007561F7">
        <w:rPr>
          <w:rStyle w:val="115pt"/>
          <w:sz w:val="28"/>
          <w:szCs w:val="28"/>
        </w:rPr>
        <w:t xml:space="preserve"> С.Усмонов. Умумий тилшунослик. Т., 1972.</w:t>
      </w:r>
    </w:p>
    <w:p w:rsidR="003D423F" w:rsidRPr="007561F7" w:rsidRDefault="00B02F86" w:rsidP="007561F7">
      <w:pPr>
        <w:pStyle w:val="12"/>
        <w:numPr>
          <w:ilvl w:val="0"/>
          <w:numId w:val="8"/>
        </w:numPr>
        <w:shd w:val="clear" w:color="auto" w:fill="auto"/>
        <w:spacing w:line="240" w:lineRule="auto"/>
        <w:ind w:firstLine="360"/>
        <w:rPr>
          <w:sz w:val="28"/>
          <w:szCs w:val="28"/>
        </w:rPr>
      </w:pPr>
      <w:r w:rsidRPr="007561F7">
        <w:rPr>
          <w:rStyle w:val="115pt"/>
          <w:sz w:val="28"/>
          <w:szCs w:val="28"/>
        </w:rPr>
        <w:t xml:space="preserve"> В.И.Кодухов. Обвдее язнкознание. М., 1974.</w:t>
      </w:r>
    </w:p>
    <w:p w:rsidR="003D423F" w:rsidRPr="007561F7" w:rsidRDefault="00B02F86" w:rsidP="007561F7">
      <w:pPr>
        <w:pStyle w:val="12"/>
        <w:numPr>
          <w:ilvl w:val="0"/>
          <w:numId w:val="8"/>
        </w:numPr>
        <w:shd w:val="clear" w:color="auto" w:fill="auto"/>
        <w:spacing w:line="240" w:lineRule="auto"/>
        <w:ind w:firstLine="360"/>
        <w:rPr>
          <w:sz w:val="28"/>
          <w:szCs w:val="28"/>
        </w:rPr>
      </w:pPr>
      <w:r w:rsidRPr="007561F7">
        <w:rPr>
          <w:rStyle w:val="115pt"/>
          <w:sz w:val="28"/>
          <w:szCs w:val="28"/>
        </w:rPr>
        <w:t xml:space="preserve"> </w:t>
      </w:r>
      <w:r w:rsidRPr="007561F7">
        <w:rPr>
          <w:rStyle w:val="115pt"/>
          <w:sz w:val="28"/>
          <w:szCs w:val="28"/>
        </w:rPr>
        <w:t>Т.А.Амирова, Б.АОльховиков, Ю.В.Рождествен- ский. Очерки по истории лингвистики. М., 1975.</w:t>
      </w:r>
    </w:p>
    <w:p w:rsidR="003D423F" w:rsidRPr="007561F7" w:rsidRDefault="00B02F86" w:rsidP="007561F7">
      <w:pPr>
        <w:pStyle w:val="36"/>
        <w:shd w:val="clear" w:color="auto" w:fill="auto"/>
        <w:spacing w:line="240" w:lineRule="auto"/>
        <w:jc w:val="both"/>
        <w:rPr>
          <w:sz w:val="28"/>
          <w:szCs w:val="28"/>
        </w:rPr>
      </w:pPr>
      <w:bookmarkStart w:id="5" w:name="bookmark4"/>
      <w:r w:rsidRPr="007561F7">
        <w:rPr>
          <w:rStyle w:val="3115pt"/>
          <w:b/>
          <w:bCs/>
          <w:sz w:val="28"/>
          <w:szCs w:val="28"/>
        </w:rPr>
        <w:t>ҚАДИМГИ РИМ ТИЛШУНОСЛИГИ</w:t>
      </w:r>
      <w:bookmarkEnd w:id="5"/>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Қадимги Рим филологларининг тилшунослик фани- га қўшган ҳиссаси катта эмас. Рим грамматикаси юнон грамматикасининг шохобчаси сифатида майдон</w:t>
      </w:r>
      <w:r w:rsidRPr="007561F7">
        <w:rPr>
          <w:rStyle w:val="115pt"/>
          <w:sz w:val="28"/>
          <w:szCs w:val="28"/>
        </w:rPr>
        <w:t>га келди. Искандария мактабида яратилган юнон тили грамма- тикаси қадимги римликлар томонидан лотин тилига татбиқ қилинди. Юнон тилидаги деярли барча грамма- тик терминлар лотин тилига ўгирилди.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Юнон тилшунослигидаги аналогия ва аномалия мак- табларидаги м</w:t>
      </w:r>
      <w:r w:rsidRPr="007561F7">
        <w:rPr>
          <w:rStyle w:val="115pt"/>
          <w:sz w:val="28"/>
          <w:szCs w:val="28"/>
        </w:rPr>
        <w:t>унозаралар ҳам Рим тилшунослигида да- вом эттирилди.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Қадимги Рим тилшунослигининг вакиллари: Юлий Цезарь, Марк Теренций Варрон, Марк Фабий, Квинти- лиан, Элия Доната, Веррий Флакк, Присциан ва бош- қалардир.</w:t>
      </w:r>
    </w:p>
    <w:p w:rsidR="003D423F" w:rsidRPr="007561F7" w:rsidRDefault="00B02F86" w:rsidP="007561F7">
      <w:pPr>
        <w:pStyle w:val="12"/>
        <w:shd w:val="clear" w:color="auto" w:fill="auto"/>
        <w:spacing w:line="240" w:lineRule="auto"/>
        <w:ind w:firstLine="360"/>
        <w:rPr>
          <w:sz w:val="28"/>
          <w:szCs w:val="28"/>
        </w:rPr>
      </w:pPr>
      <w:r w:rsidRPr="007561F7">
        <w:rPr>
          <w:rStyle w:val="115pt0"/>
          <w:sz w:val="28"/>
          <w:szCs w:val="28"/>
        </w:rPr>
        <w:t xml:space="preserve">Юлий Цезарь </w:t>
      </w:r>
      <w:r w:rsidRPr="007561F7">
        <w:rPr>
          <w:rStyle w:val="115pt"/>
          <w:sz w:val="28"/>
          <w:szCs w:val="28"/>
        </w:rPr>
        <w:t>(эрамиздан илгариги 100-44 й).</w:t>
      </w:r>
    </w:p>
    <w:p w:rsidR="003D423F" w:rsidRPr="007561F7" w:rsidRDefault="00B02F86" w:rsidP="007561F7">
      <w:pPr>
        <w:pStyle w:val="12"/>
        <w:shd w:val="clear" w:color="auto" w:fill="auto"/>
        <w:spacing w:line="240" w:lineRule="auto"/>
        <w:ind w:firstLine="360"/>
        <w:rPr>
          <w:sz w:val="28"/>
          <w:szCs w:val="28"/>
        </w:rPr>
        <w:sectPr w:rsidR="003D423F" w:rsidRPr="007561F7" w:rsidSect="007561F7">
          <w:footerReference w:type="even" r:id="rId11"/>
          <w:footerReference w:type="default" r:id="rId12"/>
          <w:pgSz w:w="11909" w:h="16834"/>
          <w:pgMar w:top="1134" w:right="850" w:bottom="1134" w:left="1701" w:header="0" w:footer="3" w:gutter="0"/>
          <w:cols w:space="720"/>
          <w:noEndnote/>
          <w:titlePg/>
          <w:docGrid w:linePitch="360"/>
        </w:sectPr>
      </w:pPr>
      <w:r w:rsidRPr="007561F7">
        <w:rPr>
          <w:rStyle w:val="115pt"/>
          <w:sz w:val="28"/>
          <w:szCs w:val="28"/>
        </w:rPr>
        <w:t xml:space="preserve">Қадимги Римнинг таниқли давлат арбоби, лашкар- бошиси ва нотиғи Юлий Цезарь «Аналогия ҳакдда» ном- </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lastRenderedPageBreak/>
        <w:t>ли грамматик асарини ёзди. У сўз ва предмет муноса- бати масаласида аналогия</w:t>
      </w:r>
      <w:r w:rsidRPr="007561F7">
        <w:rPr>
          <w:rStyle w:val="115pt"/>
          <w:sz w:val="28"/>
          <w:szCs w:val="28"/>
          <w:vertAlign w:val="superscript"/>
        </w:rPr>
        <w:footnoteReference w:id="3"/>
      </w:r>
      <w:r w:rsidRPr="007561F7">
        <w:rPr>
          <w:rStyle w:val="115pt"/>
          <w:sz w:val="28"/>
          <w:szCs w:val="28"/>
        </w:rPr>
        <w:t xml:space="preserve"> тарафдори сифатида танилди.</w:t>
      </w:r>
    </w:p>
    <w:p w:rsidR="003D423F" w:rsidRPr="007561F7" w:rsidRDefault="00B02F86" w:rsidP="007561F7">
      <w:pPr>
        <w:pStyle w:val="12"/>
        <w:shd w:val="clear" w:color="auto" w:fill="auto"/>
        <w:spacing w:line="240" w:lineRule="auto"/>
        <w:ind w:firstLine="360"/>
        <w:rPr>
          <w:sz w:val="28"/>
          <w:szCs w:val="28"/>
        </w:rPr>
      </w:pPr>
      <w:r w:rsidRPr="007561F7">
        <w:rPr>
          <w:rStyle w:val="115pt0"/>
          <w:sz w:val="28"/>
          <w:szCs w:val="28"/>
        </w:rPr>
        <w:t xml:space="preserve">Марк Теренций Варрон </w:t>
      </w:r>
      <w:r w:rsidRPr="007561F7">
        <w:rPr>
          <w:rStyle w:val="115pt"/>
          <w:sz w:val="28"/>
          <w:szCs w:val="28"/>
        </w:rPr>
        <w:t>(эрамиздан илгариги 116-27 й).</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Марк Варрон 25 китобдан иборат «Лотин тили ҳа- қида» асарини яратди. Шу кунгача бу асарнинг 6 таси етиб келди. Китобда аналогистлар ва аномалистлар орасидаги назарий тортишув,</w:t>
      </w:r>
      <w:r w:rsidRPr="007561F7">
        <w:rPr>
          <w:rStyle w:val="115pt"/>
          <w:sz w:val="28"/>
          <w:szCs w:val="28"/>
        </w:rPr>
        <w:t xml:space="preserve"> мунозара мукаммал баён қилинади. У ҳам Юлий Цезарь каби аналогия тарафдори эди. Варрон сўз ўзгаришини аналогияга, сўз ясалишини эса аномалияга киритади.</w:t>
      </w:r>
    </w:p>
    <w:p w:rsidR="003D423F" w:rsidRPr="007561F7" w:rsidRDefault="00B02F86" w:rsidP="007561F7">
      <w:pPr>
        <w:pStyle w:val="12"/>
        <w:shd w:val="clear" w:color="auto" w:fill="auto"/>
        <w:spacing w:line="240" w:lineRule="auto"/>
        <w:ind w:firstLine="360"/>
        <w:rPr>
          <w:sz w:val="28"/>
          <w:szCs w:val="28"/>
        </w:rPr>
      </w:pPr>
      <w:r w:rsidRPr="007561F7">
        <w:rPr>
          <w:rStyle w:val="115pt0"/>
          <w:sz w:val="28"/>
          <w:szCs w:val="28"/>
        </w:rPr>
        <w:t xml:space="preserve">Элия Доната </w:t>
      </w:r>
      <w:r w:rsidRPr="007561F7">
        <w:rPr>
          <w:rStyle w:val="115pt"/>
          <w:sz w:val="28"/>
          <w:szCs w:val="28"/>
        </w:rPr>
        <w:t xml:space="preserve">(бизнинг эрамизгача </w:t>
      </w:r>
      <w:r w:rsidRPr="007561F7">
        <w:rPr>
          <w:rStyle w:val="115pt0"/>
          <w:sz w:val="28"/>
          <w:szCs w:val="28"/>
        </w:rPr>
        <w:t xml:space="preserve">IV </w:t>
      </w:r>
      <w:r w:rsidRPr="007561F7">
        <w:rPr>
          <w:rStyle w:val="115pt"/>
          <w:sz w:val="28"/>
          <w:szCs w:val="28"/>
        </w:rPr>
        <w:t>асрнинг ўрта- лари).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Элия Доната грамматикага оид кенг қамровли маш</w:t>
      </w:r>
      <w:r w:rsidRPr="007561F7">
        <w:rPr>
          <w:rStyle w:val="115pt"/>
          <w:sz w:val="28"/>
          <w:szCs w:val="28"/>
        </w:rPr>
        <w:t>- ҳур асарини ёзади ва уни «Грамматика санъати» деб номлайди. Ушбу асар тўлиқ ва қисқартирилган вариант- ларда бизнинг замонамизгача етиб келган.</w:t>
      </w:r>
    </w:p>
    <w:p w:rsidR="003D423F" w:rsidRPr="007561F7" w:rsidRDefault="00B02F86" w:rsidP="007561F7">
      <w:pPr>
        <w:pStyle w:val="12"/>
        <w:shd w:val="clear" w:color="auto" w:fill="auto"/>
        <w:spacing w:line="240" w:lineRule="auto"/>
        <w:ind w:firstLine="360"/>
        <w:rPr>
          <w:sz w:val="28"/>
          <w:szCs w:val="28"/>
        </w:rPr>
      </w:pPr>
      <w:r w:rsidRPr="007561F7">
        <w:rPr>
          <w:rStyle w:val="115pt0"/>
          <w:sz w:val="28"/>
          <w:szCs w:val="28"/>
        </w:rPr>
        <w:t xml:space="preserve">Веррий Флакк </w:t>
      </w:r>
      <w:r w:rsidRPr="007561F7">
        <w:rPr>
          <w:rStyle w:val="115pt"/>
          <w:sz w:val="28"/>
          <w:szCs w:val="28"/>
        </w:rPr>
        <w:t>(бизнинг эрамизнинг бошлари).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Рим тилшуноси Веррий Флакк лексикология соҳа- сида ўзигача бўлган т</w:t>
      </w:r>
      <w:r w:rsidRPr="007561F7">
        <w:rPr>
          <w:rStyle w:val="115pt"/>
          <w:sz w:val="28"/>
          <w:szCs w:val="28"/>
        </w:rPr>
        <w:t>адқиқотларни, тажрибаларни ва фикрларни умумлаштириб, катта ҳажмдаги «Феълнинг маъноси» асарини ёзди.</w:t>
      </w:r>
    </w:p>
    <w:p w:rsidR="003D423F" w:rsidRPr="007561F7" w:rsidRDefault="00B02F86" w:rsidP="007561F7">
      <w:pPr>
        <w:pStyle w:val="12"/>
        <w:shd w:val="clear" w:color="auto" w:fill="auto"/>
        <w:spacing w:line="240" w:lineRule="auto"/>
        <w:ind w:firstLine="360"/>
        <w:rPr>
          <w:sz w:val="28"/>
          <w:szCs w:val="28"/>
        </w:rPr>
      </w:pPr>
      <w:r w:rsidRPr="007561F7">
        <w:rPr>
          <w:rStyle w:val="115pt0"/>
          <w:sz w:val="28"/>
          <w:szCs w:val="28"/>
        </w:rPr>
        <w:t xml:space="preserve">Присциан </w:t>
      </w:r>
      <w:r w:rsidRPr="007561F7">
        <w:rPr>
          <w:rStyle w:val="115pt"/>
          <w:sz w:val="28"/>
          <w:szCs w:val="28"/>
        </w:rPr>
        <w:t>(VI аср. бошлари).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Рим грамматикачиси Присциан лотин тили бўйича ўз даврининг энг катга тадқиқоти ҳисобланган «Грам- матика санъати ҳақида таълим</w:t>
      </w:r>
      <w:r w:rsidRPr="007561F7">
        <w:rPr>
          <w:rStyle w:val="115pt"/>
          <w:sz w:val="28"/>
          <w:szCs w:val="28"/>
        </w:rPr>
        <w:t>от» китобини яратди.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Қадимги Рим тилшунослигида Доната ва Прис- цианнинг грамматикага оид яратган асарлари лотин тили грамматикаси қурилишининг мукаммал баёни си- фатида жуда кўп асрлар давомида - ўрта асрлар даври учун намуна бўлиб хизмат қилди.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Шундай қи</w:t>
      </w:r>
      <w:r w:rsidRPr="007561F7">
        <w:rPr>
          <w:rStyle w:val="115pt"/>
          <w:sz w:val="28"/>
          <w:szCs w:val="28"/>
        </w:rPr>
        <w:t>либ, римликлар юнонлардан намуна олиб, уларга тақлид қилиб, лотин тили ҳақида кенг тадқиқот ишларини олиб бордилар. Римликларнинг она тили бўйича грамматикага оид тадқиқотлари, асосан, юнон тилидан таржима қилинган бўлса-да, уларнинг грамматикаларида айрим</w:t>
      </w:r>
      <w:r w:rsidRPr="007561F7">
        <w:rPr>
          <w:rStyle w:val="115pt"/>
          <w:sz w:val="28"/>
          <w:szCs w:val="28"/>
        </w:rPr>
        <w:t xml:space="preserve"> янгиликлар, янгича қарашлар учраб туради. Жумладан, Рим тилшунослари юнон тил- шуносларидан фарқли ҳолда Рим грамматикасига алоҳи- да стилистикани (услубшуносликни) киритдилар. Рим грамматикачилари сўз туркумига ундовларни ҳам ки- ритди. Аммо юнон тилига </w:t>
      </w:r>
      <w:r w:rsidRPr="007561F7">
        <w:rPr>
          <w:rStyle w:val="115pt"/>
          <w:sz w:val="28"/>
          <w:szCs w:val="28"/>
        </w:rPr>
        <w:t>хос бўлган артиклни чиқариб ташладилар. Чунки лотин тилида артикль йўқ эди. Демак, лотин тили учун ҳам 8 та сўз туркуми хос бўлиб қолди. Рим тилшунослари сон туркумини иккига: туб сон ва тартиб сонга бўлиб ўрганишди. Юлий Цезарь лотин тилига юнон тилида ма</w:t>
      </w:r>
      <w:r w:rsidRPr="007561F7">
        <w:rPr>
          <w:rStyle w:val="115pt"/>
          <w:sz w:val="28"/>
          <w:szCs w:val="28"/>
        </w:rPr>
        <w:t>вжуд бўлмаган аблатив (ажратиш) келишигини киритди ва келишиклар сонини олтитага етказди.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Рим филологлари грамматикага оид терминларни ҳам юнон тилидаги терминлар асосида яратдилар. Жумладан, юнон ва рим грамматикасига оид айрим тер- минлар русча ва ўзбекч</w:t>
      </w:r>
      <w:r w:rsidRPr="007561F7">
        <w:rPr>
          <w:rStyle w:val="115pt"/>
          <w:sz w:val="28"/>
          <w:szCs w:val="28"/>
        </w:rPr>
        <w:t xml:space="preserve">а таржималари билан қуйида- гилар: онома, пошеп-имя, от; гета, уегЬит - глагол, феъл (қадимги рус тилида нутқ); амопогша, ргопотеп- местоимение, олмош; потеп афекйуит - имя приглага- тельное, сифат; ернгёта, аёуегЬшт - наречие, равиш; айгоп, агШш1ит - </w:t>
      </w:r>
      <w:r w:rsidRPr="007561F7">
        <w:rPr>
          <w:rStyle w:val="115pt"/>
          <w:sz w:val="28"/>
          <w:szCs w:val="28"/>
        </w:rPr>
        <w:lastRenderedPageBreak/>
        <w:t>арти</w:t>
      </w:r>
      <w:r w:rsidRPr="007561F7">
        <w:rPr>
          <w:rStyle w:val="115pt"/>
          <w:sz w:val="28"/>
          <w:szCs w:val="28"/>
        </w:rPr>
        <w:t xml:space="preserve">кль; ргобезк, ргаерозйю-преддог, олд кўмакчи, олд қўшимча; зупбезтоз, согуипсДо-союз, боғловчи; тҒецесйоп - междометие, ундов; зопееШа, </w:t>
      </w:r>
      <w:r w:rsidRPr="007561F7">
        <w:rPr>
          <w:rStyle w:val="7pt"/>
          <w:sz w:val="28"/>
          <w:szCs w:val="28"/>
        </w:rPr>
        <w:t>уо</w:t>
      </w:r>
      <w:r w:rsidRPr="007561F7">
        <w:rPr>
          <w:rStyle w:val="4pt"/>
          <w:sz w:val="28"/>
          <w:szCs w:val="28"/>
        </w:rPr>
        <w:t xml:space="preserve">- </w:t>
      </w:r>
      <w:r w:rsidRPr="007561F7">
        <w:rPr>
          <w:rStyle w:val="115pt"/>
          <w:sz w:val="28"/>
          <w:szCs w:val="28"/>
        </w:rPr>
        <w:t>ка1ез - гласньге, унлилар; зутГопа, сопзопапГез - соглас- ньге, ундошлар ва бошқалар.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Хуллас, антик давр тилшунослик</w:t>
      </w:r>
      <w:r w:rsidRPr="007561F7">
        <w:rPr>
          <w:rStyle w:val="115pt"/>
          <w:sz w:val="28"/>
          <w:szCs w:val="28"/>
        </w:rPr>
        <w:t xml:space="preserve"> мактабларининг аҳамияти жаҳон тилшунослиги нуқгаи назаридан юксак- дир. Ушбу давр Оврупо маданиятининг бешиги бўлиб майдонга чиқци. Қадимги юнон ва Рим тилшунос- ликлари кейинги давр тилшунослигининг тараққиёти учун катга аҳамиятга эга бўлди.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Искандария т</w:t>
      </w:r>
      <w:r w:rsidRPr="007561F7">
        <w:rPr>
          <w:rStyle w:val="115pt"/>
          <w:sz w:val="28"/>
          <w:szCs w:val="28"/>
        </w:rPr>
        <w:t>илшунослик мактаблари вакиллари грамматикани мустақил фанга айлантирдилар. Улар жуда катта грамматик «ашё» (материал) тўплаб, от ва феъл туркумларининг асосий категорияларини аниқлаб беригцци. Юнон тилшунослари фонетика, морфология, синтаксис ва этимология</w:t>
      </w:r>
      <w:r w:rsidRPr="007561F7">
        <w:rPr>
          <w:rStyle w:val="115pt"/>
          <w:sz w:val="28"/>
          <w:szCs w:val="28"/>
        </w:rPr>
        <w:t xml:space="preserve"> фанларининг асосларини яратдилар. Улар сўз ва гап каби муҳим ҳамда мураккаб лисоний бирликларни аниқлаб, изоҳладилар, сўз тур- кумларини ажратиб бердилар.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Шунингдек, антик (қадимги) давр тилшунослиги- нинг - юнон ва Рим тилшунослик мактабларининг жиддий к</w:t>
      </w:r>
      <w:r w:rsidRPr="007561F7">
        <w:rPr>
          <w:rStyle w:val="115pt"/>
          <w:sz w:val="28"/>
          <w:szCs w:val="28"/>
        </w:rPr>
        <w:t>амчиликлари ҳам бор эди. Бу давр тилшу- нослиги таълимотида тилга тарихий ёндашиш принципи йўқ эди, яъни ушбу давр тилшунослиги, ҳинд тилшу- нослиги каби, тилнинг тарихий тараққиётини тушунмас эдилар. Улар юнон ва Рим тилларидан бошқа тилларни тадқиқ қилма</w:t>
      </w:r>
      <w:r w:rsidRPr="007561F7">
        <w:rPr>
          <w:rStyle w:val="115pt"/>
          <w:sz w:val="28"/>
          <w:szCs w:val="28"/>
        </w:rPr>
        <w:t>дилар, яъни бир тил (юнон ёки Рим тиллари) доирасида қолдилар, бошқа барча тилларни эса ёввойи, қўпол тил деб ҳисобладилар. Шунингдек, улар кўпгина грамматик категорияларни мантиқ кате- гориялари билан қорипггирдилар.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Айтилганларга қарамасдан, Оврупо грамм</w:t>
      </w:r>
      <w:r w:rsidRPr="007561F7">
        <w:rPr>
          <w:rStyle w:val="115pt"/>
          <w:sz w:val="28"/>
          <w:szCs w:val="28"/>
        </w:rPr>
        <w:t>атик таъ- лимоти деярли XIX асргача қадимги юнон ва Рим филологларининг таълимотларига асосланиб келди.</w:t>
      </w:r>
    </w:p>
    <w:p w:rsidR="003D423F" w:rsidRPr="007561F7" w:rsidRDefault="00B02F86" w:rsidP="007561F7">
      <w:pPr>
        <w:pStyle w:val="2c"/>
        <w:shd w:val="clear" w:color="auto" w:fill="auto"/>
        <w:spacing w:line="240" w:lineRule="auto"/>
        <w:jc w:val="both"/>
        <w:rPr>
          <w:sz w:val="28"/>
          <w:szCs w:val="28"/>
        </w:rPr>
      </w:pPr>
      <w:bookmarkStart w:id="6" w:name="bookmark5"/>
      <w:r w:rsidRPr="007561F7">
        <w:rPr>
          <w:rStyle w:val="2115pt0"/>
          <w:b/>
          <w:bCs/>
          <w:sz w:val="28"/>
          <w:szCs w:val="28"/>
        </w:rPr>
        <w:t>Адабиётлар</w:t>
      </w:r>
      <w:bookmarkEnd w:id="6"/>
    </w:p>
    <w:p w:rsidR="003D423F" w:rsidRPr="007561F7" w:rsidRDefault="00B02F86" w:rsidP="007561F7">
      <w:pPr>
        <w:pStyle w:val="12"/>
        <w:numPr>
          <w:ilvl w:val="0"/>
          <w:numId w:val="9"/>
        </w:numPr>
        <w:shd w:val="clear" w:color="auto" w:fill="auto"/>
        <w:spacing w:line="240" w:lineRule="auto"/>
        <w:ind w:firstLine="360"/>
        <w:rPr>
          <w:sz w:val="28"/>
          <w:szCs w:val="28"/>
        </w:rPr>
      </w:pPr>
      <w:r w:rsidRPr="007561F7">
        <w:rPr>
          <w:rStyle w:val="115pt"/>
          <w:sz w:val="28"/>
          <w:szCs w:val="28"/>
        </w:rPr>
        <w:t xml:space="preserve"> С.Усмонов. Умумий тилшунослик. Т., 1972.</w:t>
      </w:r>
    </w:p>
    <w:p w:rsidR="003D423F" w:rsidRPr="007561F7" w:rsidRDefault="00B02F86" w:rsidP="007561F7">
      <w:pPr>
        <w:pStyle w:val="12"/>
        <w:numPr>
          <w:ilvl w:val="0"/>
          <w:numId w:val="9"/>
        </w:numPr>
        <w:shd w:val="clear" w:color="auto" w:fill="auto"/>
        <w:spacing w:line="240" w:lineRule="auto"/>
        <w:ind w:firstLine="360"/>
        <w:rPr>
          <w:sz w:val="28"/>
          <w:szCs w:val="28"/>
        </w:rPr>
      </w:pPr>
      <w:r w:rsidRPr="007561F7">
        <w:rPr>
          <w:rStyle w:val="115pt"/>
          <w:sz w:val="28"/>
          <w:szCs w:val="28"/>
        </w:rPr>
        <w:t xml:space="preserve"> В.И.Кодухов. Обвдее язмкознание. М., 1974.</w:t>
      </w:r>
    </w:p>
    <w:p w:rsidR="003D423F" w:rsidRPr="007561F7" w:rsidRDefault="00B02F86" w:rsidP="007561F7">
      <w:pPr>
        <w:pStyle w:val="12"/>
        <w:numPr>
          <w:ilvl w:val="0"/>
          <w:numId w:val="9"/>
        </w:numPr>
        <w:shd w:val="clear" w:color="auto" w:fill="auto"/>
        <w:spacing w:line="240" w:lineRule="auto"/>
        <w:ind w:firstLine="360"/>
        <w:rPr>
          <w:sz w:val="28"/>
          <w:szCs w:val="28"/>
        </w:rPr>
      </w:pPr>
      <w:r w:rsidRPr="007561F7">
        <w:rPr>
          <w:rStyle w:val="115pt"/>
          <w:sz w:val="28"/>
          <w:szCs w:val="28"/>
        </w:rPr>
        <w:t xml:space="preserve"> Т.А.Амирова, Б.А.Ольховиков, Ю.В.Рождествен- ский. Очерки по истории лингвистики. М., 1975.</w:t>
      </w:r>
    </w:p>
    <w:p w:rsidR="003D423F" w:rsidRPr="007561F7" w:rsidRDefault="00B02F86" w:rsidP="007561F7">
      <w:pPr>
        <w:pStyle w:val="12"/>
        <w:numPr>
          <w:ilvl w:val="0"/>
          <w:numId w:val="9"/>
        </w:numPr>
        <w:shd w:val="clear" w:color="auto" w:fill="auto"/>
        <w:spacing w:line="240" w:lineRule="auto"/>
        <w:ind w:firstLine="360"/>
        <w:rPr>
          <w:sz w:val="28"/>
          <w:szCs w:val="28"/>
        </w:rPr>
      </w:pPr>
      <w:r w:rsidRPr="007561F7">
        <w:rPr>
          <w:rStyle w:val="115pt"/>
          <w:sz w:val="28"/>
          <w:szCs w:val="28"/>
        </w:rPr>
        <w:t xml:space="preserve"> Н.А.Кондрашов. История лингвистических уче- ний. М., 1979.</w:t>
      </w:r>
    </w:p>
    <w:p w:rsidR="003D423F" w:rsidRPr="007561F7" w:rsidRDefault="00B02F86" w:rsidP="007561F7">
      <w:pPr>
        <w:pStyle w:val="12"/>
        <w:numPr>
          <w:ilvl w:val="0"/>
          <w:numId w:val="9"/>
        </w:numPr>
        <w:shd w:val="clear" w:color="auto" w:fill="auto"/>
        <w:spacing w:line="240" w:lineRule="auto"/>
        <w:ind w:firstLine="360"/>
        <w:rPr>
          <w:sz w:val="28"/>
          <w:szCs w:val="28"/>
        </w:rPr>
      </w:pPr>
      <w:r w:rsidRPr="007561F7">
        <w:rPr>
          <w:rStyle w:val="115pt"/>
          <w:sz w:val="28"/>
          <w:szCs w:val="28"/>
        </w:rPr>
        <w:t xml:space="preserve"> Я.В.Лоя. История лингвистических учений. М., 1968.</w:t>
      </w:r>
    </w:p>
    <w:p w:rsidR="003D423F" w:rsidRPr="007561F7" w:rsidRDefault="00B02F86" w:rsidP="007561F7">
      <w:pPr>
        <w:pStyle w:val="2a"/>
        <w:shd w:val="clear" w:color="auto" w:fill="auto"/>
        <w:spacing w:line="240" w:lineRule="auto"/>
        <w:jc w:val="both"/>
        <w:rPr>
          <w:sz w:val="28"/>
          <w:szCs w:val="28"/>
        </w:rPr>
      </w:pPr>
      <w:r w:rsidRPr="007561F7">
        <w:rPr>
          <w:rStyle w:val="2115pt"/>
          <w:b/>
          <w:bCs/>
          <w:sz w:val="28"/>
          <w:szCs w:val="28"/>
        </w:rPr>
        <w:t>ҚАДИМГИ ХИТОЙ ТИЛШУНОСЛИГИ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Қадимги Хитой тилшуносли</w:t>
      </w:r>
      <w:r w:rsidRPr="007561F7">
        <w:rPr>
          <w:rStyle w:val="115pt"/>
          <w:sz w:val="28"/>
          <w:szCs w:val="28"/>
        </w:rPr>
        <w:t>гида ёзма манбалар алоҳида аҳамиятга эга бўлган. Бизнинг кунларимизгача етиб келган Хитой ёзувининг энг қадимий ёзма ёдгор- ликлари эрамизгача бўлган ХШ-Х1 асрларга бориб тақалади. Ушбу ёзма ёдгорликлар ҳайвон (қўй) суяклари ва тошбақа қалқонлари бўлиб, ул</w:t>
      </w:r>
      <w:r w:rsidRPr="007561F7">
        <w:rPr>
          <w:rStyle w:val="115pt"/>
          <w:sz w:val="28"/>
          <w:szCs w:val="28"/>
        </w:rPr>
        <w:t>арда фол очиш жа- раёни ҳақида маълумот берилади. Бу қадимги «манба- лар» Хитой тилшунослиги тарихида ва тараққиётида муҳим ўрин эгаллайди.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Фикр юритилган даврлардаёқ Хитой иероглифи муайян сўз сифатида, сўзни англатувчи, ифодаловчи сифатида хизмат қилган,</w:t>
      </w:r>
      <w:r w:rsidRPr="007561F7">
        <w:rPr>
          <w:rStyle w:val="115pt"/>
          <w:sz w:val="28"/>
          <w:szCs w:val="28"/>
        </w:rPr>
        <w:t xml:space="preserve"> яъни Хитой иероглифи Лого- грамма ҳисобланган.</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lastRenderedPageBreak/>
        <w:t>Хитой мад^ний тараққиётига ҳинд маданиятининг таъсири натижасида (яъни Хитойга Ҳиндистондан буд- дизмнинг кириб келиши сабабли) ҳинд тилшунос- лигининг таъсири билан Хитой тилшунослари она тил- ларининг фонет</w:t>
      </w:r>
      <w:r w:rsidRPr="007561F7">
        <w:rPr>
          <w:rStyle w:val="115pt"/>
          <w:sz w:val="28"/>
          <w:szCs w:val="28"/>
        </w:rPr>
        <w:t>ик - просодемик ҳодисаси — интона- ция-нинг тўртга турини, кўринишини ишлаб чиқцилар.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Хитой тилшунослари томонидан, айниқса, хань даврида (бизнинг эрамизгача бўлган 206 й — бизнинг эрамизнинг 220 й) лексикология, лексикография, иерог- лифика, фонетика, гра</w:t>
      </w:r>
      <w:r w:rsidRPr="007561F7">
        <w:rPr>
          <w:rStyle w:val="115pt"/>
          <w:sz w:val="28"/>
          <w:szCs w:val="28"/>
        </w:rPr>
        <w:t>мматика ва диалектология маса- лаларига катта эътибор берилган.</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Ушбу даврнинг энг буюк тилшуноси Сюй Шень «Элементлар ва мураккаб белгилар ҳақида» асари билан ёзув назариясининг асосларини яратди. Бу манба Хитой тилшунослигида шу кунларда ҳам ўз аҳамиятини</w:t>
      </w:r>
      <w:r w:rsidRPr="007561F7">
        <w:rPr>
          <w:rStyle w:val="115pt"/>
          <w:sz w:val="28"/>
          <w:szCs w:val="28"/>
        </w:rPr>
        <w:t xml:space="preserve"> йўқот- маган.</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Хитой тилшунослиги, айниқса, XVII - XIX асрларда кенг қулоч ёйди. Бу даврларда тарихий фонетика, эти- мология ва синтаксисга (синтагмага) оид фактлар устида иш олиб борилди. Шунингдек, танқидий матншунослик тараққий қилди.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Хитой тилшунослиги</w:t>
      </w:r>
      <w:r w:rsidRPr="007561F7">
        <w:rPr>
          <w:rStyle w:val="115pt"/>
          <w:sz w:val="28"/>
          <w:szCs w:val="28"/>
        </w:rPr>
        <w:t xml:space="preserve"> тараққиётига катта ҳисса қўш- ган ота бола Ван Нянь — Сунь (1744-1832) ва Ван Инь- Чжи (1766-1834) Хитой грамматикасининг асосчилари сифатида тан олинади.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Хитой тилшунослари сўз масаласида мустақил сўз- ларни ва ёрдамчи сўзларни фарқлаганлар. Мустақил сўз</w:t>
      </w:r>
      <w:r w:rsidRPr="007561F7">
        <w:rPr>
          <w:rStyle w:val="115pt"/>
          <w:sz w:val="28"/>
          <w:szCs w:val="28"/>
        </w:rPr>
        <w:t>ларни от, сифат ва феъл туркумига ажратганлар.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Янги давр тилшунослигининг йирик вакили тадқи- қотчи Чжан Бинь-Линь (1869-1936) бўлиб, у Хитой ти- лининг меъёрий ва тарихий фонетикаси, диалектоло- гияси масалаларини ишлаб чиқди. Шунингдек, у фо- нетик ёзув </w:t>
      </w:r>
      <w:r w:rsidRPr="007561F7">
        <w:rPr>
          <w:rStyle w:val="115pt"/>
          <w:sz w:val="28"/>
          <w:szCs w:val="28"/>
        </w:rPr>
        <w:t>лойиҳасини ҳам тузди.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Умуман олганда, Хитой тилшунослигининг асосий йўналиши, айниқса, ўрта асрларда фонетика (ёюз фонология) ҳисобланган. Хитой ёзуви-идеографик ёзув бўлиб, ҳар бир белги сўзга ёки ўзакка мувофиқ келади. Фонетик жиҳатдан эса ҳар бир белги </w:t>
      </w:r>
      <w:r w:rsidRPr="007561F7">
        <w:rPr>
          <w:rStyle w:val="115pt"/>
          <w:sz w:val="28"/>
          <w:szCs w:val="28"/>
        </w:rPr>
        <w:t>бўғинга тўғри келади. Аслида амалий жиҳатдан барча ўзаклар бир бўғинлидир.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ХУН-ХУШ асрларда Хитойда фан-тарихий фоне- тика катта муваффақиятларга эришди. Агар Хитойда тасвирий фонетика поэтика билан боғланган бўлса, тарихий фонетика қадимги матнларни шарҳл</w:t>
      </w:r>
      <w:r w:rsidRPr="007561F7">
        <w:rPr>
          <w:rStyle w:val="115pt"/>
          <w:sz w:val="28"/>
          <w:szCs w:val="28"/>
        </w:rPr>
        <w:t>ашда юзага келган айрим масалаларга жавоб бериш билан шуғул- ланди.</w:t>
      </w:r>
    </w:p>
    <w:p w:rsidR="003D423F" w:rsidRPr="007561F7" w:rsidRDefault="00B02F86" w:rsidP="007561F7">
      <w:pPr>
        <w:pStyle w:val="12"/>
        <w:shd w:val="clear" w:color="auto" w:fill="auto"/>
        <w:spacing w:line="240" w:lineRule="auto"/>
        <w:ind w:firstLine="360"/>
        <w:rPr>
          <w:sz w:val="28"/>
          <w:szCs w:val="28"/>
        </w:rPr>
        <w:sectPr w:rsidR="003D423F" w:rsidRPr="007561F7" w:rsidSect="007561F7">
          <w:footerReference w:type="even" r:id="rId13"/>
          <w:footerReference w:type="default" r:id="rId14"/>
          <w:pgSz w:w="11909" w:h="16834"/>
          <w:pgMar w:top="1134" w:right="850" w:bottom="1134" w:left="1701" w:header="0" w:footer="3" w:gutter="0"/>
          <w:cols w:space="720"/>
          <w:noEndnote/>
          <w:titlePg/>
          <w:docGrid w:linePitch="360"/>
        </w:sectPr>
      </w:pPr>
      <w:r w:rsidRPr="007561F7">
        <w:rPr>
          <w:rStyle w:val="115pt"/>
          <w:sz w:val="28"/>
          <w:szCs w:val="28"/>
        </w:rPr>
        <w:t xml:space="preserve">Хитой тили тарихий фонетикасининг яратилиши Хитой классик тилшунослигининг қўлга киритган му- ҳим ютуғи </w:t>
      </w:r>
      <w:r w:rsidRPr="007561F7">
        <w:rPr>
          <w:rStyle w:val="115pt"/>
          <w:sz w:val="28"/>
          <w:szCs w:val="28"/>
        </w:rPr>
        <w:t>ҳисобланади. Бу жаҳон тилшунослиги фанида дастлабки йўналиш сифатида бутунлай тари-хийлик принципига асосланган бўлиб, ўз олдига бевосита ку- затишда берилмаган тилнинг ўтмиш «шакли», ҳолати билан боғлиқ ҳодисаларни, фактларни тиклаш мақ- садини қўяди. Айн</w:t>
      </w:r>
      <w:r w:rsidRPr="007561F7">
        <w:rPr>
          <w:rStyle w:val="115pt"/>
          <w:sz w:val="28"/>
          <w:szCs w:val="28"/>
        </w:rPr>
        <w:t>и жараённинг методларидан ва қўлга киритган натижалари, ютуқларидан ҳозирги кунларда ҳам фойдаланилмоқда.</w:t>
      </w:r>
    </w:p>
    <w:p w:rsidR="003D423F" w:rsidRPr="007561F7" w:rsidRDefault="00B02F86" w:rsidP="007561F7">
      <w:pPr>
        <w:pStyle w:val="12"/>
        <w:numPr>
          <w:ilvl w:val="0"/>
          <w:numId w:val="10"/>
        </w:numPr>
        <w:shd w:val="clear" w:color="auto" w:fill="auto"/>
        <w:spacing w:line="240" w:lineRule="auto"/>
        <w:ind w:firstLine="360"/>
        <w:rPr>
          <w:sz w:val="28"/>
          <w:szCs w:val="28"/>
        </w:rPr>
      </w:pPr>
      <w:r w:rsidRPr="007561F7">
        <w:rPr>
          <w:rStyle w:val="115pt"/>
          <w:sz w:val="28"/>
          <w:szCs w:val="28"/>
        </w:rPr>
        <w:lastRenderedPageBreak/>
        <w:t xml:space="preserve"> История лингвистических учений. Средневековьш Восток. 1981.</w:t>
      </w:r>
    </w:p>
    <w:p w:rsidR="003D423F" w:rsidRPr="007561F7" w:rsidRDefault="00B02F86" w:rsidP="007561F7">
      <w:pPr>
        <w:pStyle w:val="12"/>
        <w:numPr>
          <w:ilvl w:val="0"/>
          <w:numId w:val="10"/>
        </w:numPr>
        <w:shd w:val="clear" w:color="auto" w:fill="auto"/>
        <w:spacing w:line="240" w:lineRule="auto"/>
        <w:ind w:firstLine="360"/>
        <w:rPr>
          <w:sz w:val="28"/>
          <w:szCs w:val="28"/>
        </w:rPr>
      </w:pPr>
      <w:r w:rsidRPr="007561F7">
        <w:rPr>
          <w:rStyle w:val="115pt"/>
          <w:sz w:val="28"/>
          <w:szCs w:val="28"/>
        </w:rPr>
        <w:t xml:space="preserve"> Я.В.Лоя. История лингвистических учений. М., 1968.</w:t>
      </w:r>
    </w:p>
    <w:p w:rsidR="003D423F" w:rsidRPr="007561F7" w:rsidRDefault="00B02F86" w:rsidP="007561F7">
      <w:pPr>
        <w:pStyle w:val="12"/>
        <w:numPr>
          <w:ilvl w:val="0"/>
          <w:numId w:val="10"/>
        </w:numPr>
        <w:shd w:val="clear" w:color="auto" w:fill="auto"/>
        <w:spacing w:line="240" w:lineRule="auto"/>
        <w:ind w:firstLine="360"/>
        <w:rPr>
          <w:sz w:val="28"/>
          <w:szCs w:val="28"/>
        </w:rPr>
      </w:pPr>
      <w:r w:rsidRPr="007561F7">
        <w:rPr>
          <w:rStyle w:val="115pt"/>
          <w:sz w:val="28"/>
          <w:szCs w:val="28"/>
        </w:rPr>
        <w:t xml:space="preserve"> Т.А.Амирова, Б.А.Ольховиков, Ю.В.Рож</w:t>
      </w:r>
      <w:r w:rsidRPr="007561F7">
        <w:rPr>
          <w:rStyle w:val="115pt"/>
          <w:sz w:val="28"/>
          <w:szCs w:val="28"/>
        </w:rPr>
        <w:t xml:space="preserve">дествен- ский. Очерки по </w:t>
      </w:r>
      <w:r w:rsidRPr="007561F7">
        <w:rPr>
          <w:rStyle w:val="115pt"/>
          <w:sz w:val="28"/>
          <w:szCs w:val="28"/>
        </w:rPr>
        <w:lastRenderedPageBreak/>
        <w:t>истории лингвистики. М., 1973.</w:t>
      </w:r>
    </w:p>
    <w:p w:rsidR="003D423F" w:rsidRPr="007561F7" w:rsidRDefault="00B02F86" w:rsidP="007561F7">
      <w:pPr>
        <w:pStyle w:val="36"/>
        <w:numPr>
          <w:ilvl w:val="0"/>
          <w:numId w:val="11"/>
        </w:numPr>
        <w:shd w:val="clear" w:color="auto" w:fill="auto"/>
        <w:tabs>
          <w:tab w:val="left" w:pos="1330"/>
        </w:tabs>
        <w:spacing w:line="240" w:lineRule="auto"/>
        <w:jc w:val="both"/>
        <w:rPr>
          <w:sz w:val="28"/>
          <w:szCs w:val="28"/>
        </w:rPr>
      </w:pPr>
      <w:bookmarkStart w:id="7" w:name="bookmark6"/>
      <w:r w:rsidRPr="007561F7">
        <w:rPr>
          <w:rStyle w:val="3115pt"/>
          <w:b/>
          <w:bCs/>
          <w:sz w:val="28"/>
          <w:szCs w:val="28"/>
        </w:rPr>
        <w:t>ЎРТА АСРЛАР ТИЛШУНОСЛИГИ</w:t>
      </w:r>
      <w:bookmarkEnd w:id="7"/>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Ўрта асрлар V асрдан (476 йилдан) бошлаб, XV асргача (1492 йилгача) бўлган даврларни ўз ичига олади. Ушбу давр деярли барча фанлар тараққиётида, шу жумладан, Европа тилшуносли</w:t>
      </w:r>
      <w:r w:rsidRPr="007561F7">
        <w:rPr>
          <w:rStyle w:val="115pt"/>
          <w:sz w:val="28"/>
          <w:szCs w:val="28"/>
        </w:rPr>
        <w:t>гида ҳам турғунлик даври деб эътироф қилинади. Аниқроғи, айни давр тил- шунослик тараққиётида на фактик материаллар тўп- лашда, на мукаммал назариялар, ғоялар яратишда - тилшунослик фанининг илгарилашида муҳим аҳамиятга эга бўлди. Бунинг асосий сабаби шунд</w:t>
      </w:r>
      <w:r w:rsidRPr="007561F7">
        <w:rPr>
          <w:rStyle w:val="115pt"/>
          <w:sz w:val="28"/>
          <w:szCs w:val="28"/>
        </w:rPr>
        <w:t>аки, ғарбий Европада мазкур даврдаги тарихий шароит, католик черковининг реакцион тазийқи илм - фаннинг ўсишига, ривожига жиддий тўсқинлик қилди.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Шунга қарамасдан ўрта асрларда шу давргача ёзувга эга бўлмаган бир қатор халқларда, масалан, гот, арман, ирлан</w:t>
      </w:r>
      <w:r w:rsidRPr="007561F7">
        <w:rPr>
          <w:rStyle w:val="115pt"/>
          <w:sz w:val="28"/>
          <w:szCs w:val="28"/>
        </w:rPr>
        <w:t>д, қадимги инглиз, славян ва бошқаларда ёзув - ёзув системаси пайдо бўлди.</w:t>
      </w:r>
    </w:p>
    <w:p w:rsidR="003D423F" w:rsidRPr="007561F7" w:rsidRDefault="00B02F86" w:rsidP="007561F7">
      <w:pPr>
        <w:pStyle w:val="12"/>
        <w:shd w:val="clear" w:color="auto" w:fill="auto"/>
        <w:spacing w:line="240" w:lineRule="auto"/>
        <w:ind w:firstLine="360"/>
        <w:rPr>
          <w:sz w:val="28"/>
          <w:szCs w:val="28"/>
        </w:rPr>
        <w:sectPr w:rsidR="003D423F" w:rsidRPr="007561F7" w:rsidSect="007561F7">
          <w:footerReference w:type="even" r:id="rId15"/>
          <w:footerReference w:type="default" r:id="rId16"/>
          <w:headerReference w:type="first" r:id="rId17"/>
          <w:footerReference w:type="first" r:id="rId18"/>
          <w:type w:val="continuous"/>
          <w:pgSz w:w="11909" w:h="16834"/>
          <w:pgMar w:top="1134" w:right="850" w:bottom="1134" w:left="1701" w:header="0" w:footer="3" w:gutter="0"/>
          <w:cols w:space="720"/>
          <w:noEndnote/>
          <w:titlePg/>
          <w:docGrid w:linePitch="360"/>
        </w:sectPr>
      </w:pPr>
      <w:r w:rsidRPr="007561F7">
        <w:rPr>
          <w:rStyle w:val="115pt"/>
          <w:sz w:val="28"/>
          <w:szCs w:val="28"/>
        </w:rPr>
        <w:t xml:space="preserve">Ўрта аср Оврупосининг ягона, асосий ўрганила- </w:t>
      </w:r>
      <w:r w:rsidRPr="007561F7">
        <w:rPr>
          <w:rStyle w:val="115pt"/>
          <w:sz w:val="28"/>
          <w:szCs w:val="28"/>
        </w:rPr>
        <w:t>диган, тадқиқ қилинадиган тили лотин тили ҳисоб- ланди. Лотин тилида давлат ҳужжатлари тузилар, илмий ва бадиий асрлар ёзилар, католик черковидаги диний жараёнлар амалга оширилар эди. Бу тил билим олиш- нинг ҳам калити ҳисобланарди. Лотин тили мантиқий фик</w:t>
      </w:r>
      <w:r w:rsidRPr="007561F7">
        <w:rPr>
          <w:rStyle w:val="115pt"/>
          <w:sz w:val="28"/>
          <w:szCs w:val="28"/>
        </w:rPr>
        <w:t>рлаш мактаби деб ҳам тушуниларди. Лотин тили грамматикасининг қоидалари ва тушунчалари барча тиллар учун умумий ҳисобланиб, янги тиллар грамма- тикасига қўчирилар эди. Натижада, ҳар бир бошқа тилнинг ўзига хослиги йўқолар эди. Аммо бу даврда ушбу тилда гап</w:t>
      </w:r>
      <w:r w:rsidRPr="007561F7">
        <w:rPr>
          <w:rStyle w:val="115pt"/>
          <w:sz w:val="28"/>
          <w:szCs w:val="28"/>
        </w:rPr>
        <w:t>лашилмас-нутқий фаоллик юритилмас эди, яъни у ўлик тилга айланган эди. Шунинг учун лотин тилининг талаффузи эмас, ҳарфлари, сўзларнинг</w:t>
      </w:r>
    </w:p>
    <w:p w:rsidR="003D423F" w:rsidRPr="007561F7" w:rsidRDefault="00B02F86" w:rsidP="007561F7">
      <w:pPr>
        <w:pStyle w:val="12"/>
        <w:shd w:val="clear" w:color="auto" w:fill="auto"/>
        <w:spacing w:line="240" w:lineRule="auto"/>
        <w:ind w:firstLine="0"/>
        <w:rPr>
          <w:sz w:val="28"/>
          <w:szCs w:val="28"/>
        </w:rPr>
      </w:pPr>
      <w:r w:rsidRPr="007561F7">
        <w:rPr>
          <w:rStyle w:val="115pt"/>
          <w:sz w:val="28"/>
          <w:szCs w:val="28"/>
        </w:rPr>
        <w:lastRenderedPageBreak/>
        <w:t>ёзилиши муҳим эди. Лотин тили, асосан, Доната ва Присциан грамматикаси асосида ўрганилар эди.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Европада ўрта асрларнинг ох</w:t>
      </w:r>
      <w:r w:rsidRPr="007561F7">
        <w:rPr>
          <w:rStyle w:val="115pt"/>
          <w:sz w:val="28"/>
          <w:szCs w:val="28"/>
        </w:rPr>
        <w:t>ирроқларида — Х1-ХП асрларда фалсафий-лисоний баҳс-мунозара авж олиб кетди. Бу мунозара реализм ва номинализм таълимот- лари номини олди.</w:t>
      </w:r>
    </w:p>
    <w:p w:rsidR="003D423F" w:rsidRPr="007561F7" w:rsidRDefault="00B02F86" w:rsidP="007561F7">
      <w:pPr>
        <w:pStyle w:val="12"/>
        <w:shd w:val="clear" w:color="auto" w:fill="auto"/>
        <w:spacing w:line="240" w:lineRule="auto"/>
        <w:ind w:firstLine="360"/>
        <w:rPr>
          <w:sz w:val="28"/>
          <w:szCs w:val="28"/>
        </w:rPr>
      </w:pPr>
      <w:r w:rsidRPr="007561F7">
        <w:rPr>
          <w:rStyle w:val="115pt0"/>
          <w:sz w:val="28"/>
          <w:szCs w:val="28"/>
        </w:rPr>
        <w:t xml:space="preserve">Руҳоний Ансельм </w:t>
      </w:r>
      <w:r w:rsidRPr="007561F7">
        <w:rPr>
          <w:rStyle w:val="115pt"/>
          <w:sz w:val="28"/>
          <w:szCs w:val="28"/>
        </w:rPr>
        <w:t>(1033-1109) бошчилигидаги реа- лизм таълимотига кўра фақат умумий тушунчаларгина (масалан, дарахт тушу</w:t>
      </w:r>
      <w:r w:rsidRPr="007561F7">
        <w:rPr>
          <w:rStyle w:val="115pt"/>
          <w:sz w:val="28"/>
          <w:szCs w:val="28"/>
        </w:rPr>
        <w:t>нчаси, ҳаракат тушунчаси ва б.) реал мавжуд. Ушбу тушунчаларга мувофиқ келувчи предмет ва ҳодисалар эса уларнинг кучсиз нусхаси, холос. Яна ҳам аниғи объектив дунё умумий тушун- чалардангина иборат. Айни тушунчаларда қайд этилган, ифодаланган предмет ва ҳо</w:t>
      </w:r>
      <w:r w:rsidRPr="007561F7">
        <w:rPr>
          <w:rStyle w:val="115pt"/>
          <w:sz w:val="28"/>
          <w:szCs w:val="28"/>
        </w:rPr>
        <w:t>дисалар эса ўша тушунча- ларнинг юзаки нусхаси (копияси) дир.</w:t>
      </w:r>
    </w:p>
    <w:p w:rsidR="003D423F" w:rsidRPr="007561F7" w:rsidRDefault="00B02F86" w:rsidP="007561F7">
      <w:pPr>
        <w:pStyle w:val="12"/>
        <w:shd w:val="clear" w:color="auto" w:fill="auto"/>
        <w:spacing w:line="240" w:lineRule="auto"/>
        <w:ind w:firstLine="360"/>
        <w:rPr>
          <w:sz w:val="28"/>
          <w:szCs w:val="28"/>
        </w:rPr>
      </w:pPr>
      <w:r w:rsidRPr="007561F7">
        <w:rPr>
          <w:rStyle w:val="115pt0"/>
          <w:sz w:val="28"/>
          <w:szCs w:val="28"/>
        </w:rPr>
        <w:t xml:space="preserve">Росцеллин (1050-1110) </w:t>
      </w:r>
      <w:r w:rsidRPr="007561F7">
        <w:rPr>
          <w:rStyle w:val="115pt"/>
          <w:sz w:val="28"/>
          <w:szCs w:val="28"/>
        </w:rPr>
        <w:t>бошчилигидаги номинализм таълимоти эса, ҳақиқатга тўла мувофиқ, реал тарзда фақат ўзига хос хусусиятларга, белгиларга эга бўлган нарса, предмет, ҳодисаларгина мавжуд, деган</w:t>
      </w:r>
      <w:r w:rsidRPr="007561F7">
        <w:rPr>
          <w:rStyle w:val="115pt"/>
          <w:sz w:val="28"/>
          <w:szCs w:val="28"/>
        </w:rPr>
        <w:t xml:space="preserve"> ғояни ил- гари суради.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Бизнинг тафаккуримиз орқали ушбу предмет ва ҳо- дисалардан чиқарилувчи умумий тушунчалар эса, де- йишади, бу таълимот вакиллари, реал, аниқ мавжуд бўл- майди. Улар инсон тафаккурининг маҳсули ҳисобланади, фикрлаш фаолияти туфайли ҳо</w:t>
      </w:r>
      <w:r w:rsidRPr="007561F7">
        <w:rPr>
          <w:rStyle w:val="115pt"/>
          <w:sz w:val="28"/>
          <w:szCs w:val="28"/>
        </w:rPr>
        <w:t>сил бўлади, юзага келади.</w:t>
      </w:r>
    </w:p>
    <w:p w:rsidR="003D423F" w:rsidRPr="007561F7" w:rsidRDefault="00B02F86" w:rsidP="007561F7">
      <w:pPr>
        <w:pStyle w:val="12"/>
        <w:shd w:val="clear" w:color="auto" w:fill="auto"/>
        <w:spacing w:line="240" w:lineRule="auto"/>
        <w:ind w:firstLine="360"/>
        <w:rPr>
          <w:sz w:val="28"/>
          <w:szCs w:val="28"/>
        </w:rPr>
      </w:pPr>
      <w:r w:rsidRPr="007561F7">
        <w:rPr>
          <w:rStyle w:val="115pt0"/>
          <w:sz w:val="28"/>
          <w:szCs w:val="28"/>
        </w:rPr>
        <w:lastRenderedPageBreak/>
        <w:t xml:space="preserve">Пьер Абеляр </w:t>
      </w:r>
      <w:r w:rsidRPr="007561F7">
        <w:rPr>
          <w:rStyle w:val="115pt"/>
          <w:sz w:val="28"/>
          <w:szCs w:val="28"/>
        </w:rPr>
        <w:t>(1079-1142) бошчилигидаги концеп- туалистлар (мўътадил номиналистлар) ҳам мутлақо тўғри ҳолда реал тарзда фақат алоҳида нарсалар мавжуд, улар умумий тушунчаларимизнинг асоси бўлиб хизмат қила- ди, дейишади.</w:t>
      </w:r>
    </w:p>
    <w:p w:rsidR="003D423F" w:rsidRPr="007561F7" w:rsidRDefault="00B02F86" w:rsidP="007561F7">
      <w:pPr>
        <w:pStyle w:val="12"/>
        <w:shd w:val="clear" w:color="auto" w:fill="auto"/>
        <w:spacing w:line="240" w:lineRule="auto"/>
        <w:ind w:firstLine="360"/>
        <w:rPr>
          <w:sz w:val="28"/>
          <w:szCs w:val="28"/>
        </w:rPr>
        <w:sectPr w:rsidR="003D423F" w:rsidRPr="007561F7" w:rsidSect="007561F7">
          <w:type w:val="continuous"/>
          <w:pgSz w:w="11909" w:h="16834"/>
          <w:pgMar w:top="1134" w:right="850" w:bottom="1134" w:left="1701" w:header="0" w:footer="3" w:gutter="0"/>
          <w:cols w:space="720"/>
          <w:noEndnote/>
          <w:docGrid w:linePitch="360"/>
        </w:sectPr>
      </w:pPr>
      <w:r w:rsidRPr="007561F7">
        <w:rPr>
          <w:rStyle w:val="115pt"/>
          <w:sz w:val="28"/>
          <w:szCs w:val="28"/>
        </w:rPr>
        <w:t>Концептуалистлар умумий тушунчалар алоҳида мав- жуд бўлмайди, балки реал мавжуд нарса - предмет- лардан ҳосил қилиниб, нарса, предмет ва ҳодисалар- нинг хусусиятларини акс эттиради, дейди. Ушбу фикр ҳозирда ҳам тилшунослик фанида тан</w:t>
      </w:r>
      <w:r w:rsidRPr="007561F7">
        <w:rPr>
          <w:rStyle w:val="115pt"/>
          <w:sz w:val="28"/>
          <w:szCs w:val="28"/>
        </w:rPr>
        <w:t xml:space="preserve"> олинган. Чунки бу ғоя объектив ҳақиқатга тўла мувофиқ келади.</w:t>
      </w:r>
    </w:p>
    <w:p w:rsidR="003D423F" w:rsidRPr="007561F7" w:rsidRDefault="00B02F86" w:rsidP="007561F7">
      <w:pPr>
        <w:pStyle w:val="12"/>
        <w:numPr>
          <w:ilvl w:val="0"/>
          <w:numId w:val="12"/>
        </w:numPr>
        <w:shd w:val="clear" w:color="auto" w:fill="auto"/>
        <w:spacing w:line="240" w:lineRule="auto"/>
        <w:ind w:firstLine="360"/>
        <w:rPr>
          <w:sz w:val="28"/>
          <w:szCs w:val="28"/>
        </w:rPr>
      </w:pPr>
      <w:r w:rsidRPr="007561F7">
        <w:rPr>
          <w:rStyle w:val="115pt"/>
          <w:sz w:val="28"/>
          <w:szCs w:val="28"/>
        </w:rPr>
        <w:lastRenderedPageBreak/>
        <w:t xml:space="preserve"> Я.ВЛоя. История лингвистических учений. М., 1968.</w:t>
      </w:r>
    </w:p>
    <w:p w:rsidR="003D423F" w:rsidRPr="007561F7" w:rsidRDefault="00B02F86" w:rsidP="007561F7">
      <w:pPr>
        <w:pStyle w:val="12"/>
        <w:numPr>
          <w:ilvl w:val="0"/>
          <w:numId w:val="12"/>
        </w:numPr>
        <w:shd w:val="clear" w:color="auto" w:fill="auto"/>
        <w:spacing w:line="240" w:lineRule="auto"/>
        <w:ind w:firstLine="360"/>
        <w:rPr>
          <w:sz w:val="28"/>
          <w:szCs w:val="28"/>
        </w:rPr>
      </w:pPr>
      <w:r w:rsidRPr="007561F7">
        <w:rPr>
          <w:rStyle w:val="115pt"/>
          <w:sz w:val="28"/>
          <w:szCs w:val="28"/>
        </w:rPr>
        <w:t xml:space="preserve"> Н.А.Кондрашов. История лингвистических уче- ний. М., 1979.</w:t>
      </w:r>
    </w:p>
    <w:p w:rsidR="003D423F" w:rsidRPr="007561F7" w:rsidRDefault="00B02F86" w:rsidP="007561F7">
      <w:pPr>
        <w:pStyle w:val="12"/>
        <w:numPr>
          <w:ilvl w:val="0"/>
          <w:numId w:val="12"/>
        </w:numPr>
        <w:shd w:val="clear" w:color="auto" w:fill="auto"/>
        <w:spacing w:line="240" w:lineRule="auto"/>
        <w:ind w:firstLine="360"/>
        <w:rPr>
          <w:sz w:val="28"/>
          <w:szCs w:val="28"/>
        </w:rPr>
      </w:pPr>
      <w:r w:rsidRPr="007561F7">
        <w:rPr>
          <w:rStyle w:val="115pt"/>
          <w:sz w:val="28"/>
          <w:szCs w:val="28"/>
        </w:rPr>
        <w:t xml:space="preserve"> С.Усмонов. Умумий тилшунослик. Т., 1972.</w:t>
      </w:r>
    </w:p>
    <w:p w:rsidR="003D423F" w:rsidRPr="007561F7" w:rsidRDefault="00B02F86" w:rsidP="007561F7">
      <w:pPr>
        <w:pStyle w:val="12"/>
        <w:numPr>
          <w:ilvl w:val="0"/>
          <w:numId w:val="12"/>
        </w:numPr>
        <w:shd w:val="clear" w:color="auto" w:fill="auto"/>
        <w:spacing w:line="240" w:lineRule="auto"/>
        <w:ind w:firstLine="360"/>
        <w:rPr>
          <w:sz w:val="28"/>
          <w:szCs w:val="28"/>
        </w:rPr>
      </w:pPr>
      <w:r w:rsidRPr="007561F7">
        <w:rPr>
          <w:rStyle w:val="115pt"/>
          <w:sz w:val="28"/>
          <w:szCs w:val="28"/>
        </w:rPr>
        <w:t xml:space="preserve"> В.И.Кодухов. Обшее язьгкознание. М., 1974.</w:t>
      </w:r>
    </w:p>
    <w:p w:rsidR="003D423F" w:rsidRPr="007561F7" w:rsidRDefault="00B02F86" w:rsidP="007561F7">
      <w:pPr>
        <w:pStyle w:val="36"/>
        <w:shd w:val="clear" w:color="auto" w:fill="auto"/>
        <w:spacing w:line="240" w:lineRule="auto"/>
        <w:jc w:val="both"/>
        <w:rPr>
          <w:sz w:val="28"/>
          <w:szCs w:val="28"/>
        </w:rPr>
      </w:pPr>
      <w:bookmarkStart w:id="8" w:name="bookmark7"/>
      <w:r w:rsidRPr="007561F7">
        <w:rPr>
          <w:rStyle w:val="3115pt"/>
          <w:b/>
          <w:bCs/>
          <w:sz w:val="28"/>
          <w:szCs w:val="28"/>
        </w:rPr>
        <w:t>АРАБ ТИЛШУНОСЛИГИ</w:t>
      </w:r>
      <w:bookmarkEnd w:id="8"/>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УН-УШ асрларда Аравия ҳудудида ва араблар то- монидан босиб олинган қатор мамлакатларда - Олд Осиё, Шимолий Америка ҳамда Пиреней ярим оролида - жаҳон миқёсидаги мамлакат -Араб халифалиги ташкил</w:t>
      </w:r>
      <w:r w:rsidRPr="007561F7">
        <w:rPr>
          <w:rStyle w:val="115pt"/>
          <w:sz w:val="28"/>
          <w:szCs w:val="28"/>
        </w:rPr>
        <w:t xml:space="preserve"> топди.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Араб халифалиги ислом динига асосланган кўп- миллатли давлат бўлиб, халифатда иш юритиш воситаси ва фан тили араб тили ҳисобланган.</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Араб халифалигида тилшуносликнинг пайдо бўлиши ва ривожланиши, Ҳиндистондаги каби, амалий эҳгиёж- лар билан боғланад</w:t>
      </w:r>
      <w:r w:rsidRPr="007561F7">
        <w:rPr>
          <w:rStyle w:val="115pt"/>
          <w:sz w:val="28"/>
          <w:szCs w:val="28"/>
        </w:rPr>
        <w:t>и, яъни бу даврда эски ёдгорликлар ва Қуръон тили билан жонли араб тили (шевалари) орасида катта фарқланиш юзага келади.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Бир томондан мусулмон дунёсининг муқаддас диний китоби бўлган Қуръонни тушунарли қилиш, ундаги сўзларни тўғри ва аниқ талаффуз қилиш, и</w:t>
      </w:r>
      <w:r w:rsidRPr="007561F7">
        <w:rPr>
          <w:rStyle w:val="115pt"/>
          <w:sz w:val="28"/>
          <w:szCs w:val="28"/>
        </w:rPr>
        <w:t>ккинчи то- мондан, классик араб тилини шевалар таъсиридан сақ- лаш мақсадида араб олимлари тил масалалари билан жидций шуғулланишга киришдилар.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Араб тнлшунослиги ўз тараққиёти даврида ҳинд ва юнон тилшунослиги ютуқларига, ўз аньаналарига тан- қидий ва ижоб</w:t>
      </w:r>
      <w:r w:rsidRPr="007561F7">
        <w:rPr>
          <w:rStyle w:val="115pt"/>
          <w:sz w:val="28"/>
          <w:szCs w:val="28"/>
        </w:rPr>
        <w:t>ий ёндашган. Араблар ўз тилларининг хусусиятларидан келиб чиққан ҳодда улардан фойда- ланганлар.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УП-УШ аср араб тилшунослигининг дастлабки марказлари Ироқнинг Басра ва Куфа шаҳарлари ҳисоб- ланган. Басра ва Куфа шаҳарларида иккита лисоний мактаб ташкил топ</w:t>
      </w:r>
      <w:r w:rsidRPr="007561F7">
        <w:rPr>
          <w:rStyle w:val="115pt"/>
          <w:sz w:val="28"/>
          <w:szCs w:val="28"/>
        </w:rPr>
        <w:t>ган бўлиб, улар ўртасида тилшунос- ликнинг кўпгина масалалари юзасидан «фикрлар жан- ги», қизғин баҳслар, мунозаралар олиб борилган. Ушбу лисоний мунозаралар тилшунослик фанининг маркази Араб халифалигининг пойтахти бўлган Боғдод шаҳрига кўчирилганидан сўн</w:t>
      </w:r>
      <w:r w:rsidRPr="007561F7">
        <w:rPr>
          <w:rStyle w:val="115pt"/>
          <w:sz w:val="28"/>
          <w:szCs w:val="28"/>
        </w:rPr>
        <w:t>г тўхтаган.</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Араб тилшунослигининг асосчиларидан бири Басра грамматика мактабининг вакили Халил ал - Фароҳиди (тахминан 718-791 й) илк (дастлабки) араб тили луға- тини яратди. У луғатини «Китобул айн» («Айн ҳарфи китоби») деб номлаб, унда грамматикага оид м</w:t>
      </w:r>
      <w:r w:rsidRPr="007561F7">
        <w:rPr>
          <w:rStyle w:val="115pt"/>
          <w:sz w:val="28"/>
          <w:szCs w:val="28"/>
        </w:rPr>
        <w:t>уҳим фикрларни баён этди. Шунингдек, олим «Китобул аво- мил» («Бошқарувчилар китоби») номли асарни ҳам ёзди. Аммо бу асарлар бизгача етиб келмаган.</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Халил ал-Фароҳидининг шогирди, машҳур араб тилшуноси, келиб чиқишига кўра форс басралик Амир бин Усмон Сибав</w:t>
      </w:r>
      <w:r w:rsidRPr="007561F7">
        <w:rPr>
          <w:rStyle w:val="115pt"/>
          <w:sz w:val="28"/>
          <w:szCs w:val="28"/>
        </w:rPr>
        <w:t xml:space="preserve">айхий (733 йилда вафот этган) ўзининг салмоқли «Ал-китоб» асарини яратди. Муаллиф ушбу асарда ўзигача бўлган барча тадқиқотчиларнинг таъли- мотларини, фикрларини, қарашларини умумланггиради. У араб тили грамматикасининг тугал ва мукаммал кўринишини тақдим </w:t>
      </w:r>
      <w:r w:rsidRPr="007561F7">
        <w:rPr>
          <w:rStyle w:val="115pt"/>
          <w:sz w:val="28"/>
          <w:szCs w:val="28"/>
        </w:rPr>
        <w:t>этади. Ушбу асар ҳар иккала: Басра ва Куфа мактаби вакиллари томонидан бир хилда юқори баҳоланган ва қадрланган.</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Келиб чиқишига кўра юнон Абу-Абайда (770-837) ноёб сўз ва ибора, ифодаларнинг кенг қамровли луға- тини тузади.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Боғдодяик ҳинд Сағани (1181-1252</w:t>
      </w:r>
      <w:r w:rsidRPr="007561F7">
        <w:rPr>
          <w:rStyle w:val="115pt"/>
          <w:sz w:val="28"/>
          <w:szCs w:val="28"/>
        </w:rPr>
        <w:t xml:space="preserve">) 20 томлик луғат яратади ва уни </w:t>
      </w:r>
      <w:r w:rsidRPr="007561F7">
        <w:rPr>
          <w:rStyle w:val="115pt"/>
          <w:sz w:val="28"/>
          <w:szCs w:val="28"/>
        </w:rPr>
        <w:lastRenderedPageBreak/>
        <w:t>«Тўлқинлар тошқини» деб номлайди.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Мисрлик ибн Мансур (1232-1311) катта ҳажмдаги салмоқли луғат тузиб, уни «Араб тили» деб атайди.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Шерозлик форс Ферузободи (1329-1414) 60 томлик луғат тузган ва уни «Қомус» (океан) деб номлаг</w:t>
      </w:r>
      <w:r w:rsidRPr="007561F7">
        <w:rPr>
          <w:rStyle w:val="115pt"/>
          <w:sz w:val="28"/>
          <w:szCs w:val="28"/>
        </w:rPr>
        <w:t>ан. Бундан кейин яратилган кўплаб луғатлар ҳам «Қомус» чоми билан аталадиган бўлган.</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Юқорида қайд этилган фикрлардан, келтирилган асарлардан маълум бўлдики, араб тилшунослари лекси- кографияга алоҳида, жиддий аҳамият берганлар. ГТТу- нинг учун араб тилшуно</w:t>
      </w:r>
      <w:r w:rsidRPr="007561F7">
        <w:rPr>
          <w:rStyle w:val="115pt"/>
          <w:sz w:val="28"/>
          <w:szCs w:val="28"/>
        </w:rPr>
        <w:t xml:space="preserve">слигида лексикографик тадқи- қотлар муҳим ўринни эгаллайди. Араб лексико-граф- лари айрим предметларни англатадиган синонимлар луғатини, масалан, қилични англатадиган 500 та сўз ва иборадан, арслонни англатадиган 500 та, тусни ифода этадиган 400 та сўз ва </w:t>
      </w:r>
      <w:r w:rsidRPr="007561F7">
        <w:rPr>
          <w:rStyle w:val="115pt"/>
          <w:sz w:val="28"/>
          <w:szCs w:val="28"/>
        </w:rPr>
        <w:t>иборадан ташкил топган кўплаб турли мавзудаги луғатларни тузганлар. Демак, араб тилшунослари лексикография соҳасида жуда катта ютуқларга эришганлар.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Хуллас, араб лексикографиясида луғатлар мазмунига кўра олти гуруҳга бўлинади: 1. Тўлиқ изоҳли луғатлар.</w:t>
      </w:r>
    </w:p>
    <w:p w:rsidR="003D423F" w:rsidRPr="007561F7" w:rsidRDefault="00B02F86" w:rsidP="007561F7">
      <w:pPr>
        <w:pStyle w:val="12"/>
        <w:numPr>
          <w:ilvl w:val="0"/>
          <w:numId w:val="3"/>
        </w:numPr>
        <w:shd w:val="clear" w:color="auto" w:fill="auto"/>
        <w:tabs>
          <w:tab w:val="left" w:pos="323"/>
        </w:tabs>
        <w:spacing w:line="240" w:lineRule="auto"/>
        <w:ind w:firstLine="0"/>
        <w:rPr>
          <w:sz w:val="28"/>
          <w:szCs w:val="28"/>
        </w:rPr>
      </w:pPr>
      <w:r w:rsidRPr="007561F7">
        <w:rPr>
          <w:rStyle w:val="115pt"/>
          <w:sz w:val="28"/>
          <w:szCs w:val="28"/>
        </w:rPr>
        <w:t>Предмет луғатлари (масалан, ҳайвонлар билан боғлиқ луғатлар ва б). 3. Синонимлар луғати. 4. Ноёб сўзлар. луғати. 5. ўзлашган сўзлар луғати. 6. Таржима луғатлари.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Араб лексикографияси Шарқ - Эрон, Туркия, қис- ман ҳинд халқларига ҳам, Оврупо халқларига ҳам </w:t>
      </w:r>
      <w:r w:rsidRPr="007561F7">
        <w:rPr>
          <w:rStyle w:val="115pt"/>
          <w:sz w:val="28"/>
          <w:szCs w:val="28"/>
        </w:rPr>
        <w:t>катга таъсир кўрсатди.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Араб тилшунослари, юнон тилшуносларидан фарқ- ли, фонетика масалаларига ғоят сезгирлик билан муно- сабатда бўлганлар. Улар товуш ва ҳарфни, юнонлардан фарқли, қатъиян фарқлаганлар. Шунингдек, ҳарф терми- ни билан фақат ёрдамчи сўз ва</w:t>
      </w:r>
      <w:r w:rsidRPr="007561F7">
        <w:rPr>
          <w:rStyle w:val="115pt"/>
          <w:sz w:val="28"/>
          <w:szCs w:val="28"/>
        </w:rPr>
        <w:t xml:space="preserve"> аффиксларнигина эмас, балки нутқ товушини, алома термини билан эса товуш- нинг ёзувдаги кўринишини, яъни ҳарфни ифодалаганлар.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Араблар унли ва ундош товушларни фарқлаб, ун- дошни моҳият, унлини эса ўткинчи деб таърифла- ганлар ва араб сўзларида (ўзакларид</w:t>
      </w:r>
      <w:r w:rsidRPr="007561F7">
        <w:rPr>
          <w:rStyle w:val="115pt"/>
          <w:sz w:val="28"/>
          <w:szCs w:val="28"/>
        </w:rPr>
        <w:t>а) ундош товуш- ларнинг асосий роль ўйнашини таъкидлаганлар. Қиёс- ланг: китоб, котиб, кутуб. Шунга кўра улар уч ундошли ўзакларни алоҳида ажратганлар.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Араб тилида ўзак 3 (баъзан 4) ундошдан иборат бў- либ, сўз ва сўз формаларини ясаш пайтида бу ундошлар о</w:t>
      </w:r>
      <w:r w:rsidRPr="007561F7">
        <w:rPr>
          <w:rStyle w:val="115pt"/>
          <w:sz w:val="28"/>
          <w:szCs w:val="28"/>
        </w:rPr>
        <w:t>расидаги унли товушлар ўзгартирилади (китоб, котиб,</w:t>
      </w:r>
    </w:p>
    <w:p w:rsidR="003D423F" w:rsidRPr="007561F7" w:rsidRDefault="00B02F86" w:rsidP="007561F7">
      <w:pPr>
        <w:pStyle w:val="12"/>
        <w:shd w:val="clear" w:color="auto" w:fill="auto"/>
        <w:spacing w:line="240" w:lineRule="auto"/>
        <w:ind w:firstLine="0"/>
        <w:rPr>
          <w:sz w:val="28"/>
          <w:szCs w:val="28"/>
        </w:rPr>
      </w:pPr>
      <w:r w:rsidRPr="007561F7">
        <w:rPr>
          <w:rStyle w:val="115pt"/>
          <w:sz w:val="28"/>
          <w:szCs w:val="28"/>
        </w:rPr>
        <w:t xml:space="preserve">кутуб). Сўзнинг бундай тузилиши флексия (эгилиш) ҳақидаги таълимотни яратишга олиб келди. Шунга кўра араб - яҳудий фршологиясида ўзак, сўз ясовчи элемент- лар тушунчаси билан бирга флексия ҳақидаги </w:t>
      </w:r>
      <w:r w:rsidRPr="007561F7">
        <w:rPr>
          <w:rStyle w:val="115pt"/>
          <w:sz w:val="28"/>
          <w:szCs w:val="28"/>
        </w:rPr>
        <w:t>тушунча ҳам пайдо бўлди.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Араблар, ҳиндлар каби, товушларни акустик ва фи- зиологик белгиларига кўра фарқдаганлар. Нутқ аъзолари сифатида оғиз бўшлиғи, бурун бўшлиғи ва бўғиз ҳисобланган. Нутқ товушларини ҳосил қилишда бўғиз, тил, танглай, милк, тиш, лаб хи</w:t>
      </w:r>
      <w:r w:rsidRPr="007561F7">
        <w:rPr>
          <w:rStyle w:val="115pt"/>
          <w:sz w:val="28"/>
          <w:szCs w:val="28"/>
        </w:rPr>
        <w:t>змат қилиши таъкид- ланган.</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Араб тилшунослигида синтаксис масалалари, ҳинд ва юнонлардагидек, грамматиканинг энг бўш бўлими ҳисобланган. Шунга қарамасдан арабларда </w:t>
      </w:r>
      <w:r w:rsidRPr="007561F7">
        <w:rPr>
          <w:rStyle w:val="115pt"/>
          <w:sz w:val="28"/>
          <w:szCs w:val="28"/>
        </w:rPr>
        <w:lastRenderedPageBreak/>
        <w:t>синтак-сис- нинг текшириш объекти сифатида гап, гапнинг струк- тур-семантик таҳлили кузатила</w:t>
      </w:r>
      <w:r w:rsidRPr="007561F7">
        <w:rPr>
          <w:rStyle w:val="115pt"/>
          <w:sz w:val="28"/>
          <w:szCs w:val="28"/>
        </w:rPr>
        <w:t>ди. Улар гапнинг камида икки сўздан-икки отдан ёки от ва феълдан иборат бўлишини, бу сўзлар ўртасидаги субъект - предикат муносабатининг ўрганилишини тўғри таъкидлайдияар. Гапларнинг тузилишига кўра огли, феълли ва ҳолли турларга бўлинишини қайд этдилар. О</w:t>
      </w:r>
      <w:r w:rsidRPr="007561F7">
        <w:rPr>
          <w:rStyle w:val="115pt"/>
          <w:sz w:val="28"/>
          <w:szCs w:val="28"/>
        </w:rPr>
        <w:t>тли гапларнинг от сўздан бошланишини (масалан, Зайд турибди), феълли гапларнинг эса феъл сўздан (масалан, турган Зайд) бошланишини айтадилар.</w:t>
      </w:r>
    </w:p>
    <w:p w:rsidR="003D423F" w:rsidRPr="007561F7" w:rsidRDefault="00B02F86" w:rsidP="007561F7">
      <w:pPr>
        <w:pStyle w:val="130"/>
        <w:shd w:val="clear" w:color="auto" w:fill="auto"/>
        <w:spacing w:line="240" w:lineRule="auto"/>
        <w:ind w:firstLine="360"/>
        <w:rPr>
          <w:sz w:val="28"/>
          <w:szCs w:val="28"/>
        </w:rPr>
      </w:pPr>
      <w:r w:rsidRPr="007561F7">
        <w:rPr>
          <w:sz w:val="28"/>
          <w:szCs w:val="28"/>
        </w:rPr>
        <w:t>Отли гапнинг эгаси тиЬГабо (мубтадо), кесим эса хаЪаг (хабар) деб номланади.</w:t>
      </w:r>
    </w:p>
    <w:p w:rsidR="003D423F" w:rsidRPr="007561F7" w:rsidRDefault="00B02F86" w:rsidP="007561F7">
      <w:pPr>
        <w:pStyle w:val="130"/>
        <w:shd w:val="clear" w:color="auto" w:fill="auto"/>
        <w:spacing w:line="240" w:lineRule="auto"/>
        <w:ind w:firstLine="360"/>
        <w:rPr>
          <w:sz w:val="28"/>
          <w:szCs w:val="28"/>
        </w:rPr>
      </w:pPr>
      <w:r w:rsidRPr="007561F7">
        <w:rPr>
          <w:sz w:val="28"/>
          <w:szCs w:val="28"/>
        </w:rPr>
        <w:t>Гапнинг иккинчи даражали бўлаклари си</w:t>
      </w:r>
      <w:r w:rsidRPr="007561F7">
        <w:rPr>
          <w:sz w:val="28"/>
          <w:szCs w:val="28"/>
        </w:rPr>
        <w:t xml:space="preserve">фатида 1)тўлдирувчи, 2) ҳол ва </w:t>
      </w:r>
      <w:r w:rsidRPr="007561F7">
        <w:rPr>
          <w:rStyle w:val="13ArialNarrow105pt"/>
          <w:rFonts w:ascii="Times New Roman" w:hAnsi="Times New Roman" w:cs="Times New Roman"/>
          <w:sz w:val="28"/>
          <w:szCs w:val="28"/>
        </w:rPr>
        <w:t>3</w:t>
      </w:r>
      <w:r w:rsidRPr="007561F7">
        <w:rPr>
          <w:rStyle w:val="1375pt"/>
          <w:sz w:val="28"/>
          <w:szCs w:val="28"/>
        </w:rPr>
        <w:t>}</w:t>
      </w:r>
      <w:r w:rsidRPr="007561F7">
        <w:rPr>
          <w:sz w:val="28"/>
          <w:szCs w:val="28"/>
        </w:rPr>
        <w:t xml:space="preserve"> изоҳловчилар кўрсатилади.</w:t>
      </w:r>
    </w:p>
    <w:p w:rsidR="003D423F" w:rsidRPr="007561F7" w:rsidRDefault="00B02F86" w:rsidP="007561F7">
      <w:pPr>
        <w:pStyle w:val="130"/>
        <w:shd w:val="clear" w:color="auto" w:fill="auto"/>
        <w:spacing w:line="240" w:lineRule="auto"/>
        <w:ind w:firstLine="360"/>
        <w:rPr>
          <w:sz w:val="28"/>
          <w:szCs w:val="28"/>
        </w:rPr>
      </w:pPr>
      <w:r w:rsidRPr="007561F7">
        <w:rPr>
          <w:sz w:val="28"/>
          <w:szCs w:val="28"/>
        </w:rPr>
        <w:t>Сўзлар ўртасидаги сиктактик муносабатга хизмат қилувчилар сифатида мослашув, бошқарув ва битишув олинади. Отли гапларда эга кесим билан мослашади.</w:t>
      </w:r>
    </w:p>
    <w:p w:rsidR="003D423F" w:rsidRPr="007561F7" w:rsidRDefault="00B02F86" w:rsidP="007561F7">
      <w:pPr>
        <w:pStyle w:val="130"/>
        <w:shd w:val="clear" w:color="auto" w:fill="auto"/>
        <w:spacing w:line="240" w:lineRule="auto"/>
        <w:ind w:firstLine="360"/>
        <w:rPr>
          <w:sz w:val="28"/>
          <w:szCs w:val="28"/>
        </w:rPr>
      </w:pPr>
      <w:r w:rsidRPr="007561F7">
        <w:rPr>
          <w:sz w:val="28"/>
          <w:szCs w:val="28"/>
        </w:rPr>
        <w:t xml:space="preserve">Араб тилшунослари морфологияда, Аристотель каби, </w:t>
      </w:r>
      <w:r w:rsidRPr="007561F7">
        <w:rPr>
          <w:sz w:val="28"/>
          <w:szCs w:val="28"/>
        </w:rPr>
        <w:t xml:space="preserve">учта сўз туркумини-исмун (от), феълун (феьл) ва ҳарфун (юклама, ёрдамчи сўзлар ва аффиксларни) ажратадилар. Отни кенг маънода </w:t>
      </w:r>
      <w:r w:rsidRPr="007561F7">
        <w:rPr>
          <w:rStyle w:val="131"/>
          <w:sz w:val="28"/>
          <w:szCs w:val="28"/>
        </w:rPr>
        <w:t xml:space="preserve">олиб, </w:t>
      </w:r>
      <w:r w:rsidRPr="007561F7">
        <w:rPr>
          <w:sz w:val="28"/>
          <w:szCs w:val="28"/>
        </w:rPr>
        <w:t xml:space="preserve">унимг таркибига от, сифат, олмошларни </w:t>
      </w:r>
      <w:r w:rsidRPr="007561F7">
        <w:rPr>
          <w:rStyle w:val="131"/>
          <w:sz w:val="28"/>
          <w:szCs w:val="28"/>
        </w:rPr>
        <w:t xml:space="preserve">ҳам </w:t>
      </w:r>
      <w:r w:rsidRPr="007561F7">
        <w:rPr>
          <w:sz w:val="28"/>
          <w:szCs w:val="28"/>
        </w:rPr>
        <w:t>киритадилар.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Отларни атоқли ва турдош отларга, турдош отларни эса аниқ ва мавҳум о</w:t>
      </w:r>
      <w:r w:rsidRPr="007561F7">
        <w:rPr>
          <w:rStyle w:val="115pt"/>
          <w:sz w:val="28"/>
          <w:szCs w:val="28"/>
        </w:rPr>
        <w:t>тларга ажратадилар. Отларнинг сон, эгалик, келишик категориялари анча мукаммал тас- вирланади. Отларнинг келишик категориялари сифатида тушум келишиги (-ни), жўналиш келишиги (-га, -ка, - ға), ўрин ва пайт келишиги (-да), чиқиш келишиги (- дан) ва биргалик</w:t>
      </w:r>
      <w:r w:rsidRPr="007561F7">
        <w:rPr>
          <w:rStyle w:val="115pt"/>
          <w:sz w:val="28"/>
          <w:szCs w:val="28"/>
        </w:rPr>
        <w:t xml:space="preserve"> келишиги (била) қайд этилади. Қаратқич келишиги алоҳида изофа ҳодисаси сифатида тушунтирилади. Бош келишик ҳақида сўз юритилмайди.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Араб грамматикасининг морфология қисми Сиба- вайхий асарида пухта ишлаб чиқилган. Аниқроғи, у морфологияга оид қуйидаги маса</w:t>
      </w:r>
      <w:r w:rsidRPr="007561F7">
        <w:rPr>
          <w:rStyle w:val="115pt"/>
          <w:sz w:val="28"/>
          <w:szCs w:val="28"/>
        </w:rPr>
        <w:t>лаларни тадқиқ қилади:</w:t>
      </w:r>
    </w:p>
    <w:p w:rsidR="003D423F" w:rsidRPr="007561F7" w:rsidRDefault="00B02F86" w:rsidP="007561F7">
      <w:pPr>
        <w:pStyle w:val="12"/>
        <w:numPr>
          <w:ilvl w:val="0"/>
          <w:numId w:val="13"/>
        </w:numPr>
        <w:shd w:val="clear" w:color="auto" w:fill="auto"/>
        <w:tabs>
          <w:tab w:val="left" w:pos="309"/>
        </w:tabs>
        <w:spacing w:line="240" w:lineRule="auto"/>
        <w:ind w:firstLine="0"/>
        <w:rPr>
          <w:sz w:val="28"/>
          <w:szCs w:val="28"/>
        </w:rPr>
      </w:pPr>
      <w:r w:rsidRPr="007561F7">
        <w:rPr>
          <w:rStyle w:val="115pt"/>
          <w:sz w:val="28"/>
          <w:szCs w:val="28"/>
        </w:rPr>
        <w:t>Сўз туркуми. 2. Ўзакнинг тузилиши. 3. От ва улар- нинг таснифи. 4. Феъл ва унинг шакллари ва бошқалар.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Араб тилшуносларининг тадқиқотларида феъл мар- казий ўринлардан бирини эгаллайди. Сибавайхий ўз ишларида феълнинг қатор грамматик </w:t>
      </w:r>
      <w:r w:rsidRPr="007561F7">
        <w:rPr>
          <w:rStyle w:val="115pt"/>
          <w:sz w:val="28"/>
          <w:szCs w:val="28"/>
        </w:rPr>
        <w:t>категориялари: ўтимлилик, ўтимсизлик, нисбат, шахс, сон ва бошқа- ларни қайд этади. Феълларни тузилишига кўра туб ва ясама феълларга ажратади.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Арабларда сонлар бирликлар, ўнликлар, юзликлар ва мингликларга бўлинади. Олмошларнинг кишилик ва ўзлик олмошлари </w:t>
      </w:r>
      <w:r w:rsidRPr="007561F7">
        <w:rPr>
          <w:rStyle w:val="115pt"/>
          <w:sz w:val="28"/>
          <w:szCs w:val="28"/>
        </w:rPr>
        <w:t>қайд этилади, уларнинг ички турлари (масалан, кишилик олмошларининг уч шахси: ман, сан, ўз, биз, сиз, улар) берилади.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Араб тилшуносларининг асосий тадқиқот объекг- ларидан бири сифатида араб тилининг луғат таркиби кузатилади. Араб лексикологлари сўзларни т</w:t>
      </w:r>
      <w:r w:rsidRPr="007561F7">
        <w:rPr>
          <w:rStyle w:val="115pt"/>
          <w:sz w:val="28"/>
          <w:szCs w:val="28"/>
        </w:rPr>
        <w:t>урли нуқгаи назардан ўрганадилар. Бу ҳолда улар сўзларнинг тузи- лишини, маъносини, келиб чиқишини, қўлланиш дара- жасини ҳисобга оладилар, шунга кўра сўзларга баҳо берадилар.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Араблар сўзларнинг бир маъноли ва кўп маъноли бўдишини айтадилар. Улар сўзларнин</w:t>
      </w:r>
      <w:r w:rsidRPr="007561F7">
        <w:rPr>
          <w:rStyle w:val="115pt"/>
          <w:sz w:val="28"/>
          <w:szCs w:val="28"/>
        </w:rPr>
        <w:t xml:space="preserve">г кўп маънолилиги айни бир сўзнинг турли жойларда турли </w:t>
      </w:r>
      <w:r w:rsidRPr="007561F7">
        <w:rPr>
          <w:rStyle w:val="115pt"/>
          <w:sz w:val="28"/>
          <w:szCs w:val="28"/>
        </w:rPr>
        <w:lastRenderedPageBreak/>
        <w:t>предмет ва ҳодисаларни англатишидан ҳосил бўлишини, яъни шу- нинг натижаси эканлигини таъкидлайдилар. Сўзларнинг тўғри ва қўчма маъноларга эга бўлишини айтиб, кўчма маъно ҳосил бўлишининг 12 усулини и</w:t>
      </w:r>
      <w:r w:rsidRPr="007561F7">
        <w:rPr>
          <w:rStyle w:val="115pt"/>
          <w:sz w:val="28"/>
          <w:szCs w:val="28"/>
        </w:rPr>
        <w:t>шлаб чиқадилар.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Араб лексикологиясида синоним ва антоним сўз- ларга алоҳида эътибор берилади ва тадқиқотларда кенг ўрин ажратилади.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Араб тилшунослари, асосий эътиборни ўз она тил- ларига қаратишдан ташқари, форс, мўғул ва туркий тил масалалари билан ҳам шу</w:t>
      </w:r>
      <w:r w:rsidRPr="007561F7">
        <w:rPr>
          <w:rStyle w:val="115pt"/>
          <w:sz w:val="28"/>
          <w:szCs w:val="28"/>
        </w:rPr>
        <w:t>ғулланганлар.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Туркий тил масалалари бўйича тилшунос Асируддин Абу Ҳайён ал - Андалусий (1256-1344) қатор асарлар яратди. Маълумотларга қараганда бу асарларнинг ўндан ортиғи бизгача етиб келган. Масалан, 1. «Китобул афъол филлисоний туркия» («Турк тилидан и</w:t>
      </w:r>
      <w:r w:rsidRPr="007561F7">
        <w:rPr>
          <w:rStyle w:val="115pt"/>
          <w:sz w:val="28"/>
          <w:szCs w:val="28"/>
        </w:rPr>
        <w:t>ш китоби»).</w:t>
      </w:r>
    </w:p>
    <w:p w:rsidR="003D423F" w:rsidRPr="007561F7" w:rsidRDefault="00B02F86" w:rsidP="007561F7">
      <w:pPr>
        <w:pStyle w:val="12"/>
        <w:numPr>
          <w:ilvl w:val="0"/>
          <w:numId w:val="13"/>
        </w:numPr>
        <w:shd w:val="clear" w:color="auto" w:fill="auto"/>
        <w:tabs>
          <w:tab w:val="left" w:pos="438"/>
        </w:tabs>
        <w:spacing w:line="240" w:lineRule="auto"/>
        <w:ind w:firstLine="0"/>
        <w:rPr>
          <w:sz w:val="28"/>
          <w:szCs w:val="28"/>
        </w:rPr>
      </w:pPr>
      <w:r w:rsidRPr="007561F7">
        <w:rPr>
          <w:rStyle w:val="115pt"/>
          <w:sz w:val="28"/>
          <w:szCs w:val="28"/>
        </w:rPr>
        <w:t xml:space="preserve">«Китоб заҳвул мулк финнаҳвит туркия» («Турк синтаксиси соҳасидан ёрқин китоб ). 3. «Аддуратул мудитьа фил луғатит туркия» («Турк </w:t>
      </w:r>
      <w:r w:rsidRPr="007561F7">
        <w:rPr>
          <w:rStyle w:val="115pt2"/>
          <w:sz w:val="28"/>
          <w:szCs w:val="28"/>
        </w:rPr>
        <w:t xml:space="preserve">тили </w:t>
      </w:r>
      <w:r w:rsidRPr="007561F7">
        <w:rPr>
          <w:rStyle w:val="115pt"/>
          <w:sz w:val="28"/>
          <w:szCs w:val="28"/>
        </w:rPr>
        <w:t xml:space="preserve">тарихи») </w:t>
      </w:r>
      <w:r w:rsidRPr="007561F7">
        <w:rPr>
          <w:rStyle w:val="115pt2"/>
          <w:sz w:val="28"/>
          <w:szCs w:val="28"/>
        </w:rPr>
        <w:t xml:space="preserve">4. </w:t>
      </w:r>
      <w:r w:rsidRPr="007561F7">
        <w:rPr>
          <w:rStyle w:val="115pt"/>
          <w:sz w:val="28"/>
          <w:szCs w:val="28"/>
        </w:rPr>
        <w:t xml:space="preserve">«Китоб ал идроки лисонул атрок» («Турюгар </w:t>
      </w:r>
      <w:r w:rsidRPr="007561F7">
        <w:rPr>
          <w:rStyle w:val="115pt2"/>
          <w:sz w:val="28"/>
          <w:szCs w:val="28"/>
        </w:rPr>
        <w:t xml:space="preserve">тилини </w:t>
      </w:r>
      <w:r w:rsidRPr="007561F7">
        <w:rPr>
          <w:rStyle w:val="115pt"/>
          <w:sz w:val="28"/>
          <w:szCs w:val="28"/>
        </w:rPr>
        <w:t>тушуниш китоби»),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«Турклар тилини тушуниш» китоби</w:t>
      </w:r>
      <w:r w:rsidRPr="007561F7">
        <w:rPr>
          <w:rStyle w:val="115pt"/>
          <w:sz w:val="28"/>
          <w:szCs w:val="28"/>
        </w:rPr>
        <w:t xml:space="preserve"> 1312 йилда араб тилида ёзилган бўлиб, кириш, луғат ва грамматика бўлимларидан ташкил топган. Муаллиф асарнинг Ки- риш қисмида тил системасининг тузилиш элементлари - ташкил қилувчилари сифатида л&gt;тат таркибини, морфология ва синтаксисни кўрсатадилар, яъни</w:t>
      </w:r>
      <w:r w:rsidRPr="007561F7">
        <w:rPr>
          <w:rStyle w:val="115pt"/>
          <w:sz w:val="28"/>
          <w:szCs w:val="28"/>
        </w:rPr>
        <w:t xml:space="preserve"> у </w:t>
      </w:r>
      <w:r w:rsidRPr="007561F7">
        <w:rPr>
          <w:rStyle w:val="115pt2"/>
          <w:sz w:val="28"/>
          <w:szCs w:val="28"/>
        </w:rPr>
        <w:t xml:space="preserve">алоҳида </w:t>
      </w:r>
      <w:r w:rsidRPr="007561F7">
        <w:rPr>
          <w:rStyle w:val="115pt"/>
          <w:sz w:val="28"/>
          <w:szCs w:val="28"/>
        </w:rPr>
        <w:t xml:space="preserve">олинган </w:t>
      </w:r>
      <w:r w:rsidRPr="007561F7">
        <w:rPr>
          <w:rStyle w:val="115pt2"/>
          <w:sz w:val="28"/>
          <w:szCs w:val="28"/>
        </w:rPr>
        <w:t xml:space="preserve">сўзларнинг </w:t>
      </w:r>
      <w:r w:rsidRPr="007561F7">
        <w:rPr>
          <w:rStyle w:val="115pt"/>
          <w:sz w:val="28"/>
          <w:szCs w:val="28"/>
        </w:rPr>
        <w:t xml:space="preserve">маъноларини, сўзларнинг турланиши ва </w:t>
      </w:r>
      <w:r w:rsidRPr="007561F7">
        <w:rPr>
          <w:rStyle w:val="115pt2"/>
          <w:sz w:val="28"/>
          <w:szCs w:val="28"/>
        </w:rPr>
        <w:t xml:space="preserve">тусланишининг </w:t>
      </w:r>
      <w:r w:rsidRPr="007561F7">
        <w:rPr>
          <w:rStyle w:val="115pt"/>
          <w:sz w:val="28"/>
          <w:szCs w:val="28"/>
        </w:rPr>
        <w:t xml:space="preserve">қоидаларини ҳамда сўз бирикмаларини </w:t>
      </w:r>
      <w:r w:rsidRPr="007561F7">
        <w:rPr>
          <w:rStyle w:val="115pt2"/>
          <w:sz w:val="28"/>
          <w:szCs w:val="28"/>
        </w:rPr>
        <w:t>қайд этади.</w:t>
      </w:r>
    </w:p>
    <w:p w:rsidR="003D423F" w:rsidRPr="007561F7" w:rsidRDefault="00B02F86" w:rsidP="007561F7">
      <w:pPr>
        <w:pStyle w:val="130"/>
        <w:shd w:val="clear" w:color="auto" w:fill="auto"/>
        <w:spacing w:line="240" w:lineRule="auto"/>
        <w:ind w:firstLine="360"/>
        <w:rPr>
          <w:sz w:val="28"/>
          <w:szCs w:val="28"/>
        </w:rPr>
      </w:pPr>
      <w:r w:rsidRPr="007561F7">
        <w:rPr>
          <w:sz w:val="28"/>
          <w:szCs w:val="28"/>
        </w:rPr>
        <w:t xml:space="preserve">Асарнинг луғат қисмида </w:t>
      </w:r>
      <w:r w:rsidRPr="007561F7">
        <w:rPr>
          <w:rStyle w:val="132"/>
          <w:sz w:val="28"/>
          <w:szCs w:val="28"/>
        </w:rPr>
        <w:t xml:space="preserve">туркий </w:t>
      </w:r>
      <w:r w:rsidRPr="007561F7">
        <w:rPr>
          <w:sz w:val="28"/>
          <w:szCs w:val="28"/>
        </w:rPr>
        <w:t xml:space="preserve">сўзлар </w:t>
      </w:r>
      <w:r w:rsidRPr="007561F7">
        <w:rPr>
          <w:rStyle w:val="132"/>
          <w:sz w:val="28"/>
          <w:szCs w:val="28"/>
        </w:rPr>
        <w:t xml:space="preserve">араб алфа- </w:t>
      </w:r>
      <w:r w:rsidRPr="007561F7">
        <w:rPr>
          <w:sz w:val="28"/>
          <w:szCs w:val="28"/>
        </w:rPr>
        <w:t xml:space="preserve">вити тартибида жойлаштирилган бўлиб, </w:t>
      </w:r>
      <w:r w:rsidRPr="007561F7">
        <w:rPr>
          <w:rStyle w:val="132"/>
          <w:sz w:val="28"/>
          <w:szCs w:val="28"/>
        </w:rPr>
        <w:t xml:space="preserve">унда 3000 га </w:t>
      </w:r>
      <w:r w:rsidRPr="007561F7">
        <w:rPr>
          <w:sz w:val="28"/>
          <w:szCs w:val="28"/>
        </w:rPr>
        <w:t>яқин сўз мавжуд.</w:t>
      </w:r>
    </w:p>
    <w:p w:rsidR="003D423F" w:rsidRPr="007561F7" w:rsidRDefault="00B02F86" w:rsidP="007561F7">
      <w:pPr>
        <w:pStyle w:val="130"/>
        <w:shd w:val="clear" w:color="auto" w:fill="auto"/>
        <w:spacing w:line="240" w:lineRule="auto"/>
        <w:ind w:firstLine="360"/>
        <w:rPr>
          <w:sz w:val="28"/>
          <w:szCs w:val="28"/>
        </w:rPr>
        <w:sectPr w:rsidR="003D423F" w:rsidRPr="007561F7" w:rsidSect="007561F7">
          <w:footerReference w:type="even" r:id="rId19"/>
          <w:footerReference w:type="default" r:id="rId20"/>
          <w:headerReference w:type="first" r:id="rId21"/>
          <w:footerReference w:type="first" r:id="rId22"/>
          <w:pgSz w:w="11909" w:h="16834"/>
          <w:pgMar w:top="1134" w:right="850" w:bottom="1134" w:left="1701" w:header="0" w:footer="3" w:gutter="0"/>
          <w:cols w:space="720"/>
          <w:noEndnote/>
          <w:titlePg/>
          <w:docGrid w:linePitch="360"/>
        </w:sectPr>
      </w:pPr>
      <w:r w:rsidRPr="007561F7">
        <w:rPr>
          <w:sz w:val="28"/>
          <w:szCs w:val="28"/>
        </w:rPr>
        <w:t xml:space="preserve">Асарнинг морфология қисмида сўз турхумлари </w:t>
      </w:r>
      <w:r w:rsidRPr="007561F7">
        <w:rPr>
          <w:rStyle w:val="132"/>
          <w:sz w:val="28"/>
          <w:szCs w:val="28"/>
        </w:rPr>
        <w:t xml:space="preserve">ҳақи- </w:t>
      </w:r>
      <w:r w:rsidRPr="007561F7">
        <w:rPr>
          <w:sz w:val="28"/>
          <w:szCs w:val="28"/>
        </w:rPr>
        <w:t xml:space="preserve">да фикр юритилади. Бунда </w:t>
      </w:r>
      <w:r w:rsidRPr="007561F7">
        <w:rPr>
          <w:rStyle w:val="132"/>
          <w:sz w:val="28"/>
          <w:szCs w:val="28"/>
        </w:rPr>
        <w:t xml:space="preserve">от, феъл ва </w:t>
      </w:r>
      <w:r w:rsidRPr="007561F7">
        <w:rPr>
          <w:sz w:val="28"/>
          <w:szCs w:val="28"/>
        </w:rPr>
        <w:t xml:space="preserve">ҳарф (ёрдамчи сўзлар ва аффикслар) алоҳида қайд этилади. Туркий тилларнинг сўз ясаш, сўз ўзгартириш ва форма ясаш категориялари ҳақида маълумот </w:t>
      </w:r>
      <w:r w:rsidRPr="007561F7">
        <w:rPr>
          <w:rStyle w:val="132"/>
          <w:sz w:val="28"/>
          <w:szCs w:val="28"/>
        </w:rPr>
        <w:t xml:space="preserve">берила </w:t>
      </w:r>
      <w:r w:rsidRPr="007561F7">
        <w:rPr>
          <w:sz w:val="28"/>
          <w:szCs w:val="28"/>
        </w:rPr>
        <w:t>ти.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lastRenderedPageBreak/>
        <w:t>Асарда синтаксиснинг сўз бирикмаси таълимотига тўхтаб ўтилади.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Туркий тилга бағишланган муаллифи нома</w:t>
      </w:r>
      <w:r w:rsidRPr="007561F7">
        <w:rPr>
          <w:rStyle w:val="115pt"/>
          <w:sz w:val="28"/>
          <w:szCs w:val="28"/>
        </w:rPr>
        <w:t>ълум «Ат - туҳфатуз закияту филлуғатит туркия» («Туркий тил ҳақида ноёб туҳфа») асари ҳам бўлиб, у XIV асрга оид деб тахмин қилинади. Араб тилида ёзилган бу манба профессорС.Муталлибов таржимасида ўзбек тилида 1968 йилда Тоипсентда нашр қилинган. 1978 йилд</w:t>
      </w:r>
      <w:r w:rsidRPr="007561F7">
        <w:rPr>
          <w:rStyle w:val="115pt"/>
          <w:sz w:val="28"/>
          <w:szCs w:val="28"/>
        </w:rPr>
        <w:t>а эса асар академик Э.Фозилов ва М.Т.Зияевлар томонидан рус тилига ўгирилиб, «Измсканньга дар тюркскому язьгку» номи остида (академик А.Н.Кононов муҳаррирлигида) Тошкентда чоп этилди.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Асарда қипчоқ шевасининг луғат таркиби ва грамматик қурилиши тасвирланад</w:t>
      </w:r>
      <w:r w:rsidRPr="007561F7">
        <w:rPr>
          <w:rStyle w:val="115pt"/>
          <w:sz w:val="28"/>
          <w:szCs w:val="28"/>
        </w:rPr>
        <w:t>и. Тадқиқот уч бўлимдан: 1. Қисқача кириш. 2. Луғат ва 3. Грамматикадан ташкил топган.</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Манбанинг кириш қисмида тил ва жамият маса- ласига эътибор қаратилиб, тилнинг жамиятдаги вази- фаси, ўрни унинг тафаккур билан боғлиқлиги ҳақида фикрлар берилади.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Муалли</w:t>
      </w:r>
      <w:r w:rsidRPr="007561F7">
        <w:rPr>
          <w:rStyle w:val="115pt"/>
          <w:sz w:val="28"/>
          <w:szCs w:val="28"/>
        </w:rPr>
        <w:t xml:space="preserve">ф: «Инсон ҳайвондан фақат тушуниш ва тил (сўзлаш, бизнингча-нутқ Р.Р) билангина фарқ қилади»,- дейди. Демак, фикрлаш ва тил (нутқ) қобиляти фақат инсонгагина хос эканлиги таъкидланади. Бинобарин, инсон ана шу қобилятига кўра ўзгалар билан, жамият аъзолари </w:t>
      </w:r>
      <w:r w:rsidRPr="007561F7">
        <w:rPr>
          <w:rStyle w:val="115pt"/>
          <w:sz w:val="28"/>
          <w:szCs w:val="28"/>
        </w:rPr>
        <w:t>билан алоқага киришади, ўзаро ақлий, лисо- ний муносабатда бўлади.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Ишнинг кириш қисмида, шунингдек, графика - ёзув билан боғлиқ айрим масалалар ҳамда баъзи товушлар ҳақида, товушларнинг физиологик - талаффуз хусусият- лари ҳамда талаффуз вақгида тушиб қоли</w:t>
      </w:r>
      <w:r w:rsidRPr="007561F7">
        <w:rPr>
          <w:rStyle w:val="115pt"/>
          <w:sz w:val="28"/>
          <w:szCs w:val="28"/>
        </w:rPr>
        <w:t>ш хусусият- лари ҳақида маълумот берилади. Масалан, д: ичир (асли ичдир); б: агар (асли арабча абгар); р: била (асли бирла, бирлан); қ: сичан (сичқан), ташари (ташқари), башар (башқар); к: ичари (ичкари); нг: ализ (алингиз).</w:t>
      </w:r>
      <w:r w:rsidRPr="007561F7">
        <w:rPr>
          <w:rStyle w:val="115pt"/>
          <w:sz w:val="28"/>
          <w:szCs w:val="28"/>
          <w:vertAlign w:val="superscript"/>
        </w:rPr>
        <w:footnoteReference w:id="4"/>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Асарнинг луғат бўлимида уч мин</w:t>
      </w:r>
      <w:r w:rsidRPr="007561F7">
        <w:rPr>
          <w:rStyle w:val="115pt"/>
          <w:sz w:val="28"/>
          <w:szCs w:val="28"/>
        </w:rPr>
        <w:t>гга туркий сўз қайд этилади. Улар араб тилига таржима қилинади, маъно- ларига алоҳида эътибор берилади.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Манбанинг грамматикага оид бўлимида муаллиф, асосан, морфологияга катта эътибор беради. Ишда туркий тил грамматикаси араб тили грамматикасига қиёсланади</w:t>
      </w:r>
      <w:r w:rsidRPr="007561F7">
        <w:rPr>
          <w:rStyle w:val="115pt"/>
          <w:sz w:val="28"/>
          <w:szCs w:val="28"/>
        </w:rPr>
        <w:t>. Аниқроғи, араб тили грамматикаси асосида туркий тил грамматикаси таҳлил қилинади.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Асарда туркий тилдаги сўзлар араб тили грам- матикаси асосида уч туркумга от (исмун), феъл (феълун) ва ёрдамчи сўзлар (ҳарфун)га ажратилади. Сифат, сон ва олмошлар араб тил</w:t>
      </w:r>
      <w:r w:rsidRPr="007561F7">
        <w:rPr>
          <w:rStyle w:val="115pt"/>
          <w:sz w:val="28"/>
          <w:szCs w:val="28"/>
        </w:rPr>
        <w:t>и анъанасига мувофиқ от туркуми таркибига киритилади. От маъно жиҳатдан атоқли, турдош, жамловчи ва кичрайтиш отларига ажратилади. Отларнинг грамматик категориялари: сон, эгалик ва ке- лишик категориялари ҳақида етарли даражада маълумот берилади. Отларнинг</w:t>
      </w:r>
      <w:r w:rsidRPr="007561F7">
        <w:rPr>
          <w:rStyle w:val="115pt"/>
          <w:sz w:val="28"/>
          <w:szCs w:val="28"/>
        </w:rPr>
        <w:t xml:space="preserve"> сон жиҳатдан бирлик ва кўпликка эга эканлигига эътибор қаратилади. Қиёсланг: ат-атлар; эпчи-эпчидар (аёл-аёллар).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Отларда эгалик шакллари бирлик ва кўплик кўрини- шига, тузилишига эга эканлиги айтилади. Қиёсланг: ба- шим, кўзим-башимиз, кўзимиз; башинг, </w:t>
      </w:r>
      <w:r w:rsidRPr="007561F7">
        <w:rPr>
          <w:rStyle w:val="115pt"/>
          <w:sz w:val="28"/>
          <w:szCs w:val="28"/>
        </w:rPr>
        <w:lastRenderedPageBreak/>
        <w:t>к</w:t>
      </w:r>
      <w:r w:rsidRPr="007561F7">
        <w:rPr>
          <w:rStyle w:val="115pt"/>
          <w:sz w:val="28"/>
          <w:szCs w:val="28"/>
        </w:rPr>
        <w:t>ўзинг - башин- гиз, кўзингиз; баши, кўзи - башлари, кўзлари.</w:t>
      </w:r>
      <w:r w:rsidRPr="007561F7">
        <w:rPr>
          <w:rStyle w:val="115pt"/>
          <w:sz w:val="28"/>
          <w:szCs w:val="28"/>
          <w:vertAlign w:val="superscript"/>
        </w:rPr>
        <w:footnoteReference w:id="5"/>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Асарда бешта келишик катешрияси қайд этилади. Булар: 1. Тушум келишиги. 2. Жўналиш келишиги (-ға, -га, -қа,-ка,-а, уст). 3. ўрин-пайт келишиги (-да). 4. Чи- қиш келишиги (-тан,-дан). 5. Биргалик</w:t>
      </w:r>
      <w:r w:rsidRPr="007561F7">
        <w:rPr>
          <w:rStyle w:val="115pt"/>
          <w:sz w:val="28"/>
          <w:szCs w:val="28"/>
        </w:rPr>
        <w:t xml:space="preserve"> келишиги (би- ла).</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Асарда сифат </w:t>
      </w:r>
      <w:r w:rsidRPr="007561F7">
        <w:rPr>
          <w:rStyle w:val="115pt2"/>
          <w:sz w:val="28"/>
          <w:szCs w:val="28"/>
        </w:rPr>
        <w:t xml:space="preserve">ҳақида </w:t>
      </w:r>
      <w:r w:rsidRPr="007561F7">
        <w:rPr>
          <w:rStyle w:val="115pt"/>
          <w:sz w:val="28"/>
          <w:szCs w:val="28"/>
        </w:rPr>
        <w:t>маълумот берилади ҳамда бел- гининг энг ортиюшгини ифодаловчи шакллар: -роқ, - рак аффикслари келтирилади.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Олмошларнинг - кишилик олмошларюганг уч шах- си: ман, схн, ўз; биз. сиз, ўзлар - қайд этилади.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Асарда сон тур</w:t>
      </w:r>
      <w:r w:rsidRPr="007561F7">
        <w:rPr>
          <w:rStyle w:val="115pt"/>
          <w:sz w:val="28"/>
          <w:szCs w:val="28"/>
        </w:rPr>
        <w:t>кумининг тўртта даражаси келти- рилади. Булар: бирликлар: бир, икки, уч, беш...; ўнлик- лар: ўн, йигирма, қирқ, элли...; юзликлар: юз, икки юз, уч юз, тўрт юз...; мингликлар: икки минг, уч минг, тўрт минг... ва бошқалар.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Муаллиф «Ат - туҳфа» асарида феъл (</w:t>
      </w:r>
      <w:r w:rsidRPr="007561F7">
        <w:rPr>
          <w:rStyle w:val="115pt"/>
          <w:sz w:val="28"/>
          <w:szCs w:val="28"/>
        </w:rPr>
        <w:t>феълун) турку- мига атрофлича тўхталади. Феъл туркумининг қатор грам- матик категориялари: замон, майл, бўлишли-бўлишсизлик, шахс, ўтимлилик, нисбатлар ҳақида фикр юритади.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Ишда феълнинг анча мураккаб бўлган нисбат кате- горияси-унинг мажҳуллик, биргалик, </w:t>
      </w:r>
      <w:r w:rsidRPr="007561F7">
        <w:rPr>
          <w:rStyle w:val="115pt"/>
          <w:sz w:val="28"/>
          <w:szCs w:val="28"/>
        </w:rPr>
        <w:t>орттирма ва ўзлик нисбатлари ҳақида маълумот берилади.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Манбада феълнинг ўтган замон, ҳозирги замон ва келаси замон категориялари ҳам атрофлича ёритилади.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«Ат - туҳфа» да ҳарфун - ёрдамчи сўзлар масаласига ҳам эътибор берилади. Туркий тилда дағи, тақи, йўқс</w:t>
      </w:r>
      <w:r w:rsidRPr="007561F7">
        <w:rPr>
          <w:rStyle w:val="115pt"/>
          <w:sz w:val="28"/>
          <w:szCs w:val="28"/>
        </w:rPr>
        <w:t>а, йўқ, йа, аммо каби сўзлар боғловчи бўлиб келиши айти- лади. Юкламалар ҳақида фикр юритилган бўлимда фақат таъкид юкламаларигина эмас, балки, умуман маъ- нони кучайтириш усуллари ҳақида фикр берилади. Қи- ёсланг: бий-бий (бек-бек); ал-ал; ук-ук.</w:t>
      </w:r>
      <w:r w:rsidRPr="007561F7">
        <w:rPr>
          <w:rStyle w:val="115pt"/>
          <w:sz w:val="28"/>
          <w:szCs w:val="28"/>
          <w:vertAlign w:val="superscript"/>
        </w:rPr>
        <w:footnoteReference w:id="6"/>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Туркий </w:t>
      </w:r>
      <w:r w:rsidRPr="007561F7">
        <w:rPr>
          <w:rStyle w:val="115pt"/>
          <w:sz w:val="28"/>
          <w:szCs w:val="28"/>
        </w:rPr>
        <w:t>тилда ундовларнинг учта эканлиги айтилади. Булар: эй, абав, абу. Масалан: А кичи! Эй одам!.</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«Ат - туҳфа» асарида грамматикага — синтаксисга оид маълумотлар ҳам берилган бўлиб, унинг асосини гап ҳақидаги фикрлар ташкил қилади. Гаплар отли ва феълли гапларга</w:t>
      </w:r>
      <w:r w:rsidRPr="007561F7">
        <w:rPr>
          <w:rStyle w:val="115pt"/>
          <w:sz w:val="28"/>
          <w:szCs w:val="28"/>
        </w:rPr>
        <w:t xml:space="preserve"> ажратилади. Гапнинг зарурий, тарки- бий қисмлари сифатида эга (мубтадо) ва кесим (хабар берилади). Муаллиф: Бий уйдадир, гапини синтактик жиҳатдан мутлақо тўғри эга (бий) ва кесим (уйдадир) каби бўлакларга ажратади.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Ишда, асосан, сўроқ гаплар ҳақида фикр </w:t>
      </w:r>
      <w:r w:rsidRPr="007561F7">
        <w:rPr>
          <w:rStyle w:val="115pt"/>
          <w:sz w:val="28"/>
          <w:szCs w:val="28"/>
        </w:rPr>
        <w:t>юритилади. Сўроқ гапларнинг ўзига хос хусусиятлари, ҳосил бўли- ши, сўроқ воситалари ҳақида фикрлар берилади. Маса- лан, Бийлар келдиларми? Надан куларсан? Неча ақча- дир? ва бошқалар.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Хуллас, араб тилшунослиги, умуман, жаҳон тилшунос- лиги тарихида ёрқин </w:t>
      </w:r>
      <w:r w:rsidRPr="007561F7">
        <w:rPr>
          <w:rStyle w:val="115pt"/>
          <w:sz w:val="28"/>
          <w:szCs w:val="28"/>
        </w:rPr>
        <w:t>из қодцирган бўлиб, Оврупога ҳинд тилшунослигига нисбатан анча олдин маълум бўлган.</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XIII асрнинг ўрталарида (1258) Араб халифалиги- нинг пойтахти бўлган Боғдод мўғуллар томонидан босиб олинади. Натижада, халифалик ўз ичида </w:t>
      </w:r>
      <w:r w:rsidRPr="007561F7">
        <w:rPr>
          <w:rStyle w:val="115pt"/>
          <w:sz w:val="28"/>
          <w:szCs w:val="28"/>
        </w:rPr>
        <w:lastRenderedPageBreak/>
        <w:t>алоҳида давлат- ларга бўлиниб кет</w:t>
      </w:r>
      <w:r w:rsidRPr="007561F7">
        <w:rPr>
          <w:rStyle w:val="115pt"/>
          <w:sz w:val="28"/>
          <w:szCs w:val="28"/>
        </w:rPr>
        <w:t>ади. Шу билан араб маданиятининг классик даври ўзининг ниҳоясига етади.</w:t>
      </w:r>
    </w:p>
    <w:p w:rsidR="003D423F" w:rsidRPr="007561F7" w:rsidRDefault="00B02F86" w:rsidP="007561F7">
      <w:pPr>
        <w:pStyle w:val="2a"/>
        <w:shd w:val="clear" w:color="auto" w:fill="auto"/>
        <w:spacing w:line="240" w:lineRule="auto"/>
        <w:jc w:val="both"/>
        <w:rPr>
          <w:sz w:val="28"/>
          <w:szCs w:val="28"/>
        </w:rPr>
      </w:pPr>
      <w:r w:rsidRPr="007561F7">
        <w:rPr>
          <w:rStyle w:val="2115pt"/>
          <w:b/>
          <w:bCs/>
          <w:sz w:val="28"/>
          <w:szCs w:val="28"/>
        </w:rPr>
        <w:t>Адабиётлар</w:t>
      </w:r>
    </w:p>
    <w:p w:rsidR="003D423F" w:rsidRPr="007561F7" w:rsidRDefault="00B02F86" w:rsidP="007561F7">
      <w:pPr>
        <w:pStyle w:val="12"/>
        <w:numPr>
          <w:ilvl w:val="0"/>
          <w:numId w:val="14"/>
        </w:numPr>
        <w:shd w:val="clear" w:color="auto" w:fill="auto"/>
        <w:spacing w:line="240" w:lineRule="auto"/>
        <w:ind w:firstLine="360"/>
        <w:rPr>
          <w:sz w:val="28"/>
          <w:szCs w:val="28"/>
        </w:rPr>
      </w:pPr>
      <w:r w:rsidRPr="007561F7">
        <w:rPr>
          <w:rStyle w:val="115pt"/>
          <w:sz w:val="28"/>
          <w:szCs w:val="28"/>
        </w:rPr>
        <w:t xml:space="preserve"> История лингвистических учений. Средневеко- вьш Восток. М., 1981.</w:t>
      </w:r>
    </w:p>
    <w:p w:rsidR="003D423F" w:rsidRPr="007561F7" w:rsidRDefault="00B02F86" w:rsidP="007561F7">
      <w:pPr>
        <w:pStyle w:val="12"/>
        <w:numPr>
          <w:ilvl w:val="0"/>
          <w:numId w:val="14"/>
        </w:numPr>
        <w:shd w:val="clear" w:color="auto" w:fill="auto"/>
        <w:spacing w:line="240" w:lineRule="auto"/>
        <w:ind w:firstLine="360"/>
        <w:rPr>
          <w:sz w:val="28"/>
          <w:szCs w:val="28"/>
        </w:rPr>
      </w:pPr>
      <w:r w:rsidRPr="007561F7">
        <w:rPr>
          <w:rStyle w:val="115pt"/>
          <w:sz w:val="28"/>
          <w:szCs w:val="28"/>
        </w:rPr>
        <w:t xml:space="preserve"> Н.А.Кондрашов. История лингвистических уче- ний. М., 1979.</w:t>
      </w:r>
    </w:p>
    <w:p w:rsidR="003D423F" w:rsidRPr="007561F7" w:rsidRDefault="00B02F86" w:rsidP="007561F7">
      <w:pPr>
        <w:pStyle w:val="12"/>
        <w:numPr>
          <w:ilvl w:val="0"/>
          <w:numId w:val="14"/>
        </w:numPr>
        <w:shd w:val="clear" w:color="auto" w:fill="auto"/>
        <w:spacing w:line="240" w:lineRule="auto"/>
        <w:ind w:firstLine="360"/>
        <w:rPr>
          <w:sz w:val="28"/>
          <w:szCs w:val="28"/>
        </w:rPr>
      </w:pPr>
      <w:r w:rsidRPr="007561F7">
        <w:rPr>
          <w:rStyle w:val="115pt"/>
          <w:sz w:val="28"/>
          <w:szCs w:val="28"/>
        </w:rPr>
        <w:t xml:space="preserve"> С.Усмонов. Умумий тилшунослик, Т., 1972.</w:t>
      </w:r>
    </w:p>
    <w:p w:rsidR="003D423F" w:rsidRPr="007561F7" w:rsidRDefault="00B02F86" w:rsidP="007561F7">
      <w:pPr>
        <w:pStyle w:val="12"/>
        <w:numPr>
          <w:ilvl w:val="0"/>
          <w:numId w:val="14"/>
        </w:numPr>
        <w:shd w:val="clear" w:color="auto" w:fill="auto"/>
        <w:spacing w:line="240" w:lineRule="auto"/>
        <w:ind w:firstLine="360"/>
        <w:rPr>
          <w:sz w:val="28"/>
          <w:szCs w:val="28"/>
        </w:rPr>
      </w:pPr>
      <w:r w:rsidRPr="007561F7">
        <w:rPr>
          <w:rStyle w:val="115pt"/>
          <w:sz w:val="28"/>
          <w:szCs w:val="28"/>
        </w:rPr>
        <w:t xml:space="preserve"> Т.А</w:t>
      </w:r>
      <w:r w:rsidRPr="007561F7">
        <w:rPr>
          <w:rStyle w:val="115pt"/>
          <w:sz w:val="28"/>
          <w:szCs w:val="28"/>
        </w:rPr>
        <w:t>.Амирова, Б.АОльховиков, Ю.В.Рождествен- ский. Очерки по истории лингвистики. М., 1975.</w:t>
      </w:r>
    </w:p>
    <w:p w:rsidR="003D423F" w:rsidRPr="007561F7" w:rsidRDefault="00B02F86" w:rsidP="007561F7">
      <w:pPr>
        <w:pStyle w:val="12"/>
        <w:numPr>
          <w:ilvl w:val="0"/>
          <w:numId w:val="14"/>
        </w:numPr>
        <w:shd w:val="clear" w:color="auto" w:fill="auto"/>
        <w:spacing w:line="240" w:lineRule="auto"/>
        <w:ind w:firstLine="360"/>
        <w:rPr>
          <w:sz w:val="28"/>
          <w:szCs w:val="28"/>
        </w:rPr>
      </w:pPr>
      <w:r w:rsidRPr="007561F7">
        <w:rPr>
          <w:rStyle w:val="115pt"/>
          <w:sz w:val="28"/>
          <w:szCs w:val="28"/>
        </w:rPr>
        <w:t xml:space="preserve"> Я.ВЛоя. История лингвистических учений. М., 1968.</w:t>
      </w:r>
    </w:p>
    <w:p w:rsidR="003D423F" w:rsidRPr="007561F7" w:rsidRDefault="00B02F86" w:rsidP="007561F7">
      <w:pPr>
        <w:pStyle w:val="12"/>
        <w:numPr>
          <w:ilvl w:val="0"/>
          <w:numId w:val="14"/>
        </w:numPr>
        <w:shd w:val="clear" w:color="auto" w:fill="auto"/>
        <w:spacing w:line="240" w:lineRule="auto"/>
        <w:ind w:firstLine="360"/>
        <w:rPr>
          <w:sz w:val="28"/>
          <w:szCs w:val="28"/>
        </w:rPr>
      </w:pPr>
      <w:r w:rsidRPr="007561F7">
        <w:rPr>
          <w:rStyle w:val="115pt"/>
          <w:sz w:val="28"/>
          <w:szCs w:val="28"/>
        </w:rPr>
        <w:t xml:space="preserve"> АНурмонов. Ўзбек тилшунослиги тарихи. Т., 2002.</w:t>
      </w:r>
    </w:p>
    <w:p w:rsidR="003D423F" w:rsidRPr="007561F7" w:rsidRDefault="00B02F86" w:rsidP="007561F7">
      <w:pPr>
        <w:pStyle w:val="2a"/>
        <w:shd w:val="clear" w:color="auto" w:fill="auto"/>
        <w:spacing w:line="240" w:lineRule="auto"/>
        <w:jc w:val="both"/>
        <w:rPr>
          <w:sz w:val="28"/>
          <w:szCs w:val="28"/>
        </w:rPr>
      </w:pPr>
      <w:r w:rsidRPr="007561F7">
        <w:rPr>
          <w:rStyle w:val="2115pt"/>
          <w:b/>
          <w:bCs/>
          <w:sz w:val="28"/>
          <w:szCs w:val="28"/>
        </w:rPr>
        <w:t>ЎРТА ОСИЁДА ТИЛШУНОСЛИК</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Ўрта Осиёлик машҳур алломаларнинг жаҳон мада</w:t>
      </w:r>
      <w:r w:rsidRPr="007561F7">
        <w:rPr>
          <w:rStyle w:val="115pt"/>
          <w:sz w:val="28"/>
          <w:szCs w:val="28"/>
        </w:rPr>
        <w:t>- нияти, маърифати-илм-фанига қўшган ҳиссаси улкан- дир. Жаҳон тан олган буюк алломалар: Абу Наср Форобий, Абу Райҳон Беруний, Абу Али ибн Сино, Маҳмуд Кошғарий, Маҳмуд аз-Замаҳшарий, Алишер Навоий Мирза Мехдихон ва бошқаларнинг тилшунос- лик фани тараққиё</w:t>
      </w:r>
      <w:r w:rsidRPr="007561F7">
        <w:rPr>
          <w:rStyle w:val="115pt"/>
          <w:sz w:val="28"/>
          <w:szCs w:val="28"/>
        </w:rPr>
        <w:t>тидаги хизматлари каттадир.</w:t>
      </w:r>
    </w:p>
    <w:p w:rsidR="003D423F" w:rsidRPr="007561F7" w:rsidRDefault="00B02F86" w:rsidP="007561F7">
      <w:pPr>
        <w:pStyle w:val="2a"/>
        <w:shd w:val="clear" w:color="auto" w:fill="auto"/>
        <w:spacing w:line="240" w:lineRule="auto"/>
        <w:jc w:val="both"/>
        <w:rPr>
          <w:sz w:val="28"/>
          <w:szCs w:val="28"/>
        </w:rPr>
      </w:pPr>
      <w:r w:rsidRPr="007561F7">
        <w:rPr>
          <w:rStyle w:val="2115pt"/>
          <w:b/>
          <w:bCs/>
          <w:sz w:val="28"/>
          <w:szCs w:val="28"/>
        </w:rPr>
        <w:t>Абу Наср Форобий</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Қомусий олим Абу Наср Форобий (873-930 й) яратган асарлар ичида «Фанлар таснифи» (ёки «Фанлар таснифи</w:t>
      </w:r>
    </w:p>
    <w:p w:rsidR="003D423F" w:rsidRPr="007561F7" w:rsidRDefault="00B02F86" w:rsidP="007561F7">
      <w:pPr>
        <w:pStyle w:val="12"/>
        <w:shd w:val="clear" w:color="auto" w:fill="auto"/>
        <w:spacing w:line="240" w:lineRule="auto"/>
        <w:ind w:firstLine="0"/>
        <w:rPr>
          <w:sz w:val="28"/>
          <w:szCs w:val="28"/>
        </w:rPr>
      </w:pPr>
      <w:r w:rsidRPr="007561F7">
        <w:rPr>
          <w:rStyle w:val="115pt"/>
          <w:sz w:val="28"/>
          <w:szCs w:val="28"/>
        </w:rPr>
        <w:t>ҳақидаги сўз») китоби тилшунослик масалаларига ба- ғишланганлиги билан ажралиб туради.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Буюк аллома </w:t>
      </w:r>
      <w:r w:rsidRPr="007561F7">
        <w:rPr>
          <w:rStyle w:val="115pt"/>
          <w:sz w:val="28"/>
          <w:szCs w:val="28"/>
        </w:rPr>
        <w:t>тилшуносликнинг фонетика, морфоло- гия, синтаксис, орфография, орфоэпия ва стилистика каби бўлимлари ҳақида дастлабки тушунчаларни берган.</w:t>
      </w:r>
      <w:r w:rsidRPr="007561F7">
        <w:rPr>
          <w:rStyle w:val="115pt"/>
          <w:sz w:val="28"/>
          <w:szCs w:val="28"/>
          <w:vertAlign w:val="superscript"/>
        </w:rPr>
        <w:footnoteReference w:id="7"/>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Форобий фонетика ҳақида фикр юритар экан, нутқ товушлари, товушларнинг ундош ва унли турлари, ун- дош товушларнинг п</w:t>
      </w:r>
      <w:r w:rsidRPr="007561F7">
        <w:rPr>
          <w:rStyle w:val="115pt"/>
          <w:sz w:val="28"/>
          <w:szCs w:val="28"/>
        </w:rPr>
        <w:t>айдо бўлиши, ўрни, унли товушлар ва уларнинг хусусиятлари, сўзга қўшимчалар қўшганда юз берадиган товуш ўзгаришлари, сўзнинг фонетик меьёри ҳақида фикр юритади.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У лексика юзасидан маълумот берар экан, лексик бирлик бўлган сўз масаласига, сўз маъноларининг </w:t>
      </w:r>
      <w:r w:rsidRPr="007561F7">
        <w:rPr>
          <w:rStyle w:val="115pt"/>
          <w:sz w:val="28"/>
          <w:szCs w:val="28"/>
        </w:rPr>
        <w:t>тас- нифи масаласига тўхталади, яъни сўз маъносининг икки турини: содда ва мураккаб бўлишини кўрсатади. Содца маъноли сўзларга: одам, ҳайвон, гул, овқат, осмон каби аташ вазифасини бажарувчи алоҳида сўзларни киритса, мураккаб маъноли сўзларга: нарса ва уни</w:t>
      </w:r>
      <w:r w:rsidRPr="007561F7">
        <w:rPr>
          <w:rStyle w:val="115pt"/>
          <w:sz w:val="28"/>
          <w:szCs w:val="28"/>
        </w:rPr>
        <w:t>нг белгисини билдирувчи - Бу одам — билимли, бу гул - ўсимлик ка- би ифодаларни киритади.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Форобий морфология масаласида сўзларни араб тилшунослигига асосланган ҳолда от, феъл ва ҳарфларга ажратади. Отларни иккига: атокди ва турдош отларга бўлади. Аниқроғи,</w:t>
      </w:r>
      <w:r w:rsidRPr="007561F7">
        <w:rPr>
          <w:rStyle w:val="115pt"/>
          <w:sz w:val="28"/>
          <w:szCs w:val="28"/>
        </w:rPr>
        <w:t xml:space="preserve"> содца маъноли сўзларни иккига ажра- тади: 1) атоқди отлар: Зайд, Амр; 2) турдош отлар: одам, ҳайвон, от ва бошқалар. Отларга сон категорияси (бир- лик, иккилик, кўплик), феълларга замон (ўтган, ҳозирги, келаси замон) категорияси хослигини таъкидлайди.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lastRenderedPageBreak/>
        <w:t>У с</w:t>
      </w:r>
      <w:r w:rsidRPr="007561F7">
        <w:rPr>
          <w:rStyle w:val="115pt"/>
          <w:sz w:val="28"/>
          <w:szCs w:val="28"/>
        </w:rPr>
        <w:t>интаксис масаласида сўз бирикмаси ҳақида, нутқ- нинг қисмларга бўлиниши, сўзларнинг қандай бири- киш қоидалари ва ҳукм билдириши, сўзларнинг қўттги- лиш турлари ҳақида фикр юритади.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Форобий орфография масаласида сўзларнинг ёзи- лиш қоидалари юзасидан ҳам д</w:t>
      </w:r>
      <w:r w:rsidRPr="007561F7">
        <w:rPr>
          <w:rStyle w:val="115pt"/>
          <w:sz w:val="28"/>
          <w:szCs w:val="28"/>
        </w:rPr>
        <w:t>астлабки маълумотларни беради.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Форобий шеърият - шеър ҳақида фикр юритар экан, шеърнинг ёзилиш ўлчовлари, яъни шеърнинг ёзили- шидаги тўлиқ ва нотўлиқ ўлчовлар, қайси ўлчов ёқимли ва чиройли эканлиги, умуман, шеър товуш ва бўғин- лардан ташкил топиши ҳаида</w:t>
      </w:r>
      <w:r w:rsidRPr="007561F7">
        <w:rPr>
          <w:rStyle w:val="115pt"/>
          <w:sz w:val="28"/>
          <w:szCs w:val="28"/>
        </w:rPr>
        <w:t xml:space="preserve"> фикр баён қилади.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Форобий улуғ файласуф олим сифатида умумийлик ва хусусийлик диалектикаси нуқгаи назаридан тилга, лисоний ҳодисаларга ҳам мурожаат қилади.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У от, феъл ва юклама каби сўз туркумларининг араб тилида ҳам, юнон тилида ҳам мавжудлигини айтиб, б</w:t>
      </w:r>
      <w:r w:rsidRPr="007561F7">
        <w:rPr>
          <w:rStyle w:val="115pt"/>
          <w:sz w:val="28"/>
          <w:szCs w:val="28"/>
        </w:rPr>
        <w:t>уни умумийлик сифатида талқин қилади. Айни вақгда араб тилшунослари ушбу сўз туркумларини шу тил ҳодисалари, бирликлари асосида таҳлил қилсалар, юнон тилшунослари эса қайд этилган морфологик категорияларни ўз она тили материаллари асосида ўрганишларини таъ</w:t>
      </w:r>
      <w:r w:rsidRPr="007561F7">
        <w:rPr>
          <w:rStyle w:val="115pt"/>
          <w:sz w:val="28"/>
          <w:szCs w:val="28"/>
        </w:rPr>
        <w:t xml:space="preserve">кидлайдики, </w:t>
      </w:r>
      <w:r w:rsidRPr="007561F7">
        <w:rPr>
          <w:rStyle w:val="115pt2"/>
          <w:sz w:val="28"/>
          <w:szCs w:val="28"/>
        </w:rPr>
        <w:t xml:space="preserve">бу </w:t>
      </w:r>
      <w:r w:rsidRPr="007561F7">
        <w:rPr>
          <w:rStyle w:val="115pt"/>
          <w:sz w:val="28"/>
          <w:szCs w:val="28"/>
        </w:rPr>
        <w:t>жараён хусусийлик сифатида намоён бўлади. Бинобарин, диалектик фалсафанинг умумийлик ва хусусийлик кате- горияси тилнинг муайян тушунчалари орқали ўзишгаг исботини, тасдиғини топади.</w:t>
      </w:r>
    </w:p>
    <w:p w:rsidR="003D423F" w:rsidRPr="007561F7" w:rsidRDefault="00B02F86" w:rsidP="007561F7">
      <w:pPr>
        <w:pStyle w:val="2c"/>
        <w:shd w:val="clear" w:color="auto" w:fill="auto"/>
        <w:spacing w:line="240" w:lineRule="auto"/>
        <w:jc w:val="both"/>
        <w:rPr>
          <w:sz w:val="28"/>
          <w:szCs w:val="28"/>
        </w:rPr>
      </w:pPr>
      <w:bookmarkStart w:id="9" w:name="bookmark8"/>
      <w:r w:rsidRPr="007561F7">
        <w:rPr>
          <w:rStyle w:val="2115pt0"/>
          <w:b/>
          <w:bCs/>
          <w:sz w:val="28"/>
          <w:szCs w:val="28"/>
        </w:rPr>
        <w:t>Абу Райҳон Муҳаммад ибн Аҳмад ал-Беруний</w:t>
      </w:r>
      <w:bookmarkEnd w:id="9"/>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Ўрта аср Оврупоси</w:t>
      </w:r>
      <w:r w:rsidRPr="007561F7">
        <w:rPr>
          <w:rStyle w:val="115pt"/>
          <w:sz w:val="28"/>
          <w:szCs w:val="28"/>
        </w:rPr>
        <w:t xml:space="preserve">да Алиборона номи билан машҳур бўлган қомусий аллома хоразмлик Абу Райҳон ал-Беру- ний (937-1048 й), маълумотларга қараганда, 150 дан ортиқ асар яратган. Ушбу асарлар математика, фоне- тика, кимё, астрономия, жўғрофия, тиббиёт, адабиёт, мусиқа, риёзиёт ва </w:t>
      </w:r>
      <w:r w:rsidRPr="007561F7">
        <w:rPr>
          <w:rStyle w:val="115pt"/>
          <w:sz w:val="28"/>
          <w:szCs w:val="28"/>
        </w:rPr>
        <w:t>тилшунослик каби қатор соҳаларга оид бўлиб, жаҳон илм-фаникинг дурдоналари сифатида қадрланади.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Абу Райҳон Берунийнинг лисоний қар шлари «Сай- дана» номли асарида берилади.</w:t>
      </w:r>
      <w:r w:rsidRPr="007561F7">
        <w:rPr>
          <w:rStyle w:val="115pt"/>
          <w:sz w:val="28"/>
          <w:szCs w:val="28"/>
          <w:vertAlign w:val="superscript"/>
        </w:rPr>
        <w:footnoteReference w:id="8"/>
      </w:r>
      <w:r w:rsidRPr="007561F7">
        <w:rPr>
          <w:rStyle w:val="115pt"/>
          <w:sz w:val="28"/>
          <w:szCs w:val="28"/>
        </w:rPr>
        <w:t xml:space="preserve"> Аниғг, ушбу асар доривор ўеимликлар, ҳайвонлар ва маъданлар тавсифига бағиишанган </w:t>
      </w:r>
      <w:r w:rsidRPr="007561F7">
        <w:rPr>
          <w:rStyle w:val="115pt"/>
          <w:sz w:val="28"/>
          <w:szCs w:val="28"/>
        </w:rPr>
        <w:t>бўлиб, унда доривор моддаларнинг бир неча тиллардаги номлари келтирилади. Буюк аллома ушбу асарда доривор модцаларнинг бир неча тилларда қандай номланишигина баён қилиб қолмасдан, балки ушбу модцаларнинг ҳар бир тилдаги маҳаллий, яъни ҳар бир шевадаги номл</w:t>
      </w:r>
      <w:r w:rsidRPr="007561F7">
        <w:rPr>
          <w:rStyle w:val="115pt"/>
          <w:sz w:val="28"/>
          <w:szCs w:val="28"/>
        </w:rPr>
        <w:t>анишини ҳам алоҳида кўрсатиб бе- ради. Демак, муаллиф предмет ва унинг номи муноса- бати масаласига алоҳида аҳамият берадики, айни масала қадимги тилшунослик давридан то шу кунгача ҳам тил ҳақидаги фаннинг энг долзарб муаммоларидан бири бўлиб келмоқца.</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Бер</w:t>
      </w:r>
      <w:r w:rsidRPr="007561F7">
        <w:rPr>
          <w:rStyle w:val="115pt"/>
          <w:sz w:val="28"/>
          <w:szCs w:val="28"/>
        </w:rPr>
        <w:t>уний шеърият масалалари билан ҳам шуғул- ланади, асарлар яратади, ўзи ҳам шеър ижод қилади. У «Сайдана» асарида қатор шоирларнинг шеъриятидан намуналар келтиради.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Беруний асардаги 29 боб ва 1116 мақолада доривор моддаларнинг номига изоҳ беради. Ҳар бир боб</w:t>
      </w:r>
      <w:r w:rsidRPr="007561F7">
        <w:rPr>
          <w:rStyle w:val="115pt"/>
          <w:sz w:val="28"/>
          <w:szCs w:val="28"/>
        </w:rPr>
        <w:t xml:space="preserve"> бир ҳарфга бағишланади. У асарда 4500 дан ортиқ </w:t>
      </w:r>
      <w:r w:rsidRPr="007561F7">
        <w:rPr>
          <w:rStyle w:val="115pt"/>
          <w:sz w:val="28"/>
          <w:szCs w:val="28"/>
        </w:rPr>
        <w:lastRenderedPageBreak/>
        <w:t>арабча, юнонча, сурияча, форсча, хоразмийча, сўғдча, туркча ва бошқа тиллардан ўсимлик, ҳайвон, дориворлар ном- ларини тўплайди ва изоҳлайди. Демак, «Сайдана» асари айни вақгда доривор модцалар номларининг и</w:t>
      </w:r>
      <w:r w:rsidRPr="007561F7">
        <w:rPr>
          <w:rStyle w:val="115pt"/>
          <w:sz w:val="28"/>
          <w:szCs w:val="28"/>
        </w:rPr>
        <w:t>зоҳли луғати сифатида ҳам қадрланади. Муаллиф асарда доривор моддалар номини араб алифбоси тартибида жойлаштиради. Бир ҳарф билан бошланувчи бир неча сўз бўлса, улар шу ҳарф бобида ички алфавит асосида берилади. Мазкур луғат ҳам изоҳли, ҳам таржима, ҳам эт</w:t>
      </w:r>
      <w:r w:rsidRPr="007561F7">
        <w:rPr>
          <w:rStyle w:val="115pt"/>
          <w:sz w:val="28"/>
          <w:szCs w:val="28"/>
        </w:rPr>
        <w:t>имологик, ҳам диалекгологик луғат сифатида алоҳида аҳамиятга эгадир.</w:t>
      </w:r>
    </w:p>
    <w:p w:rsidR="003D423F" w:rsidRPr="007561F7" w:rsidRDefault="00B02F86" w:rsidP="007561F7">
      <w:pPr>
        <w:pStyle w:val="2c"/>
        <w:shd w:val="clear" w:color="auto" w:fill="auto"/>
        <w:spacing w:line="240" w:lineRule="auto"/>
        <w:jc w:val="both"/>
        <w:rPr>
          <w:sz w:val="28"/>
          <w:szCs w:val="28"/>
        </w:rPr>
      </w:pPr>
      <w:bookmarkStart w:id="10" w:name="bookmark9"/>
      <w:r w:rsidRPr="007561F7">
        <w:rPr>
          <w:rStyle w:val="2115pt0"/>
          <w:b/>
          <w:bCs/>
          <w:sz w:val="28"/>
          <w:szCs w:val="28"/>
        </w:rPr>
        <w:t>Абу Али ибн Сино</w:t>
      </w:r>
      <w:bookmarkEnd w:id="10"/>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Оврупода Авиценна номи билан машҳур бўлган ва Шарқца улуғлаб, «Шайҳурраис» номи билан аталган ватандошимиз Абу Али ибн Сино (980-1037 й) турли соҳаларда, шу жумладан, тил</w:t>
      </w:r>
      <w:r w:rsidRPr="007561F7">
        <w:rPr>
          <w:rStyle w:val="115pt"/>
          <w:sz w:val="28"/>
          <w:szCs w:val="28"/>
        </w:rPr>
        <w:t>шунослик бобида ҳам бир қанча асарлар яратди.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Қомусий аллома Ибн Сино: 1) «Китоби ал милҳ фин- наҳв» («Ўткирлик синтаксисда эканлиги китоби») 2) «Ки- тоб лисонул араб» («Араб тили китоби») 3) «Асбоби худут ал хуруф» («Товушларнинг чегараланиш сабаблари») к</w:t>
      </w:r>
      <w:r w:rsidRPr="007561F7">
        <w:rPr>
          <w:rStyle w:val="115pt"/>
          <w:sz w:val="28"/>
          <w:szCs w:val="28"/>
        </w:rPr>
        <w:t>аби тилшуносликка оид қатор асарлар қолдирди.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Шу кунгача «Асбоби худут ал хуруф» асарининг тўртта нашри: Қоҳира (2), Тифлис нашри ва Тошкент нашрлари маълум.</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Асарнинг Тошкент нашрини тайёрлашда профессор А.Маҳмудов ва профессор Қ.Маҳмудовларнинг хизмат- </w:t>
      </w:r>
      <w:r w:rsidRPr="007561F7">
        <w:rPr>
          <w:rStyle w:val="115pt"/>
          <w:sz w:val="28"/>
          <w:szCs w:val="28"/>
        </w:rPr>
        <w:t>лари катта бўлди.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Ушбу асар кириш ва олти бобдан ташкил топган. Манбада товушнинг ҳамда нутқ товушларининг пайдо бўлиш сабаблари, бўғиз ва тилнинг анатомияси, айрим араб товушларининг пайдо бўлишидаги ўзига хослик- лари, ушбу товушларга ўхшаш нутқ товушлар</w:t>
      </w:r>
      <w:r w:rsidRPr="007561F7">
        <w:rPr>
          <w:rStyle w:val="115pt"/>
          <w:sz w:val="28"/>
          <w:szCs w:val="28"/>
        </w:rPr>
        <w:t>и ҳамда товушларнинг нутқий бўлмаган ҳаракатларда эшити- лиши кабилар ҳақида фикр юритилади.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Ибн Сино товушнинг ҳосил бўлишида ҳавонинг тўлқинсимон ҳаракати сабаб эканлигини тўғри кўрса- тади. Аниқроғи, артикуляция ўрнидан ҳавонинг сиқилиб чиқиши натижасид</w:t>
      </w:r>
      <w:r w:rsidRPr="007561F7">
        <w:rPr>
          <w:rStyle w:val="115pt"/>
          <w:sz w:val="28"/>
          <w:szCs w:val="28"/>
        </w:rPr>
        <w:t>а нутқ товушлари юзага келади.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У физикавий товушлар билан нутқ товушларини бир-биридан фарқлайди. Физикавий товушларни «савт», нутқ товушларини эса «ҳарф» сўзлари-терминлари би- лан номлайди. Физикавий товушнинг ҳам, нутқ тову- шининг ҳам ҳавонинг тўлқинси</w:t>
      </w:r>
      <w:r w:rsidRPr="007561F7">
        <w:rPr>
          <w:rStyle w:val="115pt"/>
          <w:sz w:val="28"/>
          <w:szCs w:val="28"/>
        </w:rPr>
        <w:t>мон ҳаракати сабабли ҳосил бўлиши таъкидланади.</w:t>
      </w:r>
    </w:p>
    <w:p w:rsidR="003D423F" w:rsidRPr="007561F7" w:rsidRDefault="00B02F86" w:rsidP="007561F7">
      <w:pPr>
        <w:pStyle w:val="12"/>
        <w:shd w:val="clear" w:color="auto" w:fill="auto"/>
        <w:spacing w:line="240" w:lineRule="auto"/>
        <w:ind w:firstLine="360"/>
        <w:rPr>
          <w:sz w:val="28"/>
          <w:szCs w:val="28"/>
        </w:rPr>
        <w:sectPr w:rsidR="003D423F" w:rsidRPr="007561F7" w:rsidSect="007561F7">
          <w:footerReference w:type="even" r:id="rId23"/>
          <w:footerReference w:type="default" r:id="rId24"/>
          <w:headerReference w:type="first" r:id="rId25"/>
          <w:footerReference w:type="first" r:id="rId26"/>
          <w:pgSz w:w="11909" w:h="16834"/>
          <w:pgMar w:top="1134" w:right="850" w:bottom="1134" w:left="1701" w:header="0" w:footer="3" w:gutter="0"/>
          <w:cols w:space="720"/>
          <w:noEndnote/>
          <w:titlePg/>
          <w:docGrid w:linePitch="360"/>
        </w:sectPr>
      </w:pPr>
      <w:r w:rsidRPr="007561F7">
        <w:rPr>
          <w:rStyle w:val="115pt"/>
          <w:sz w:val="28"/>
          <w:szCs w:val="28"/>
        </w:rPr>
        <w:t xml:space="preserve">Демак, бу товушларнинг юзага келишида ҳавонинг тўлқинсимон ҳаракатланиши умумийлик ҳисобланади. Айни вақгда бу </w:t>
      </w:r>
      <w:r w:rsidRPr="007561F7">
        <w:rPr>
          <w:rStyle w:val="115pt"/>
          <w:sz w:val="28"/>
          <w:szCs w:val="28"/>
        </w:rPr>
        <w:t>умумийликнинг хусусийлиги шундаки, савтлардан - физикавий товушлардан фарқли ҳолда ҳарфларнинг — нутқ товушларининг ҳосил бўлишида муайян нутқ аъзолари иштирок қилади. Демак, нутқ товушлари нутқ аъзолари орқали, бевосита уларнинг иштирокида юзага келади.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lastRenderedPageBreak/>
        <w:t>И</w:t>
      </w:r>
      <w:r w:rsidRPr="007561F7">
        <w:rPr>
          <w:rStyle w:val="115pt"/>
          <w:sz w:val="28"/>
          <w:szCs w:val="28"/>
        </w:rPr>
        <w:t>бн Сино ҳарфларни - нутқ товушларини унли ва ундош товушларга ажратади. Унлилар миқцорини учта, ундошлар миқцорини эса йигирма саккизта деб бел- гилайди. Ундошлар ҳақида мукаммал маълумот беради. Умуман, Ибн Синонинг фонетика соҳасида яратган иш- ларини, б</w:t>
      </w:r>
      <w:r w:rsidRPr="007561F7">
        <w:rPr>
          <w:rStyle w:val="115pt"/>
          <w:sz w:val="28"/>
          <w:szCs w:val="28"/>
        </w:rPr>
        <w:t>аён қилган фикрларини, айниқса, унинг то- вушларни унли ва ундош товушларга ажратилишини жаҳон тилшунослиги тараққиётига қўшган салмоқли ҳиссаси сифатида баҳолаш лозим.</w:t>
      </w:r>
      <w:r w:rsidRPr="007561F7">
        <w:rPr>
          <w:rStyle w:val="115pt"/>
          <w:sz w:val="28"/>
          <w:szCs w:val="28"/>
          <w:vertAlign w:val="superscript"/>
        </w:rPr>
        <w:footnoteReference w:id="9"/>
      </w:r>
    </w:p>
    <w:p w:rsidR="003D423F" w:rsidRPr="007561F7" w:rsidRDefault="00B02F86" w:rsidP="007561F7">
      <w:pPr>
        <w:pStyle w:val="2c"/>
        <w:shd w:val="clear" w:color="auto" w:fill="auto"/>
        <w:spacing w:line="240" w:lineRule="auto"/>
        <w:jc w:val="both"/>
        <w:rPr>
          <w:sz w:val="28"/>
          <w:szCs w:val="28"/>
        </w:rPr>
      </w:pPr>
      <w:bookmarkStart w:id="11" w:name="bookmark10"/>
      <w:r w:rsidRPr="007561F7">
        <w:rPr>
          <w:rStyle w:val="2115pt0"/>
          <w:b/>
          <w:bCs/>
          <w:sz w:val="28"/>
          <w:szCs w:val="28"/>
        </w:rPr>
        <w:t>Маҳмуд ибн Ҳусайн ибн Муҳаммад Кошғарий</w:t>
      </w:r>
      <w:bookmarkEnd w:id="11"/>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Маҳмуд Кошғарий ўрта Осиёнинг XI асрида яшаб и</w:t>
      </w:r>
      <w:r w:rsidRPr="007561F7">
        <w:rPr>
          <w:rStyle w:val="115pt"/>
          <w:sz w:val="28"/>
          <w:szCs w:val="28"/>
        </w:rPr>
        <w:t>жод этган буюк алломасидир. У туркий тилларнинг қиёсий грамматикаси ва лексикологиясига асос солди, фонетикаси бўйича қимматли маълумотлар қолдирди.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Маҳмуд Кошғарий туркий тилшуносликнинг энцик- лопедияси ҳисобланган машҳур «Девону луғатит турк» («Туркий с</w:t>
      </w:r>
      <w:r w:rsidRPr="007561F7">
        <w:rPr>
          <w:rStyle w:val="115pt"/>
          <w:sz w:val="28"/>
          <w:szCs w:val="28"/>
        </w:rPr>
        <w:t>ўзлар девони») асарини яратди. Шунингдек, шу кунгача топилмаган «Жавоҳирун наҳв фи луғатит турк» («Туркий тиллар синтаксисининг жавоҳирлари») номли асарини ҳам ёзган.</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Араб тилидан К.Броккельман томонидан немис ти- лига таржима қилиниб, 1928 йилда Лейпцигда</w:t>
      </w:r>
      <w:r w:rsidRPr="007561F7">
        <w:rPr>
          <w:rStyle w:val="115pt"/>
          <w:sz w:val="28"/>
          <w:szCs w:val="28"/>
        </w:rPr>
        <w:t>, Босим Аталай томонидан турк тилига таржима қилиниб, 1939 йилда Анқарада нашр қилинган «Девону луғатит турк» асари профессор С. Муталлибов томонидан ўзбек тилига ўгирилиб, 1960-1963 йилларда Тошкентда нашрдан чиқ- 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Маҳмуд Кошғарийнинг «Девони» академик</w:t>
      </w:r>
      <w:r w:rsidRPr="007561F7">
        <w:rPr>
          <w:rStyle w:val="115pt"/>
          <w:sz w:val="28"/>
          <w:szCs w:val="28"/>
        </w:rPr>
        <w:t xml:space="preserve"> А.Н. Ко- нонов, профессор Ҳ.Неъматов, профессор Ф. Абдул- лаев, профессор С.Усмонов, профессор АКондрашов, профессор А.Нурмонов ва бошқаларнинг тахминича 1072-1078; 1078-1083; 1071- 1073; 1073-1074; 1076-1077 йилларда ёзилган. Хулоса битта, асар XI асрнин</w:t>
      </w:r>
      <w:r w:rsidRPr="007561F7">
        <w:rPr>
          <w:rStyle w:val="115pt"/>
          <w:sz w:val="28"/>
          <w:szCs w:val="28"/>
        </w:rPr>
        <w:t>г ик- кинчи ярмида тилшунослик майдонига кириб келган.</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Тилни кишилар ўртасидаги алоқа воситаси сифа- тида, жамият ҳаётини акс эттирувчи кўзгу сифатида тушунган Маҳмуд Кошғарий ўзининг машҳур «Девон»- ида айнан бир даврга оид бўлган турлича туркий тиллар ҳо</w:t>
      </w:r>
      <w:r w:rsidRPr="007561F7">
        <w:rPr>
          <w:rStyle w:val="115pt"/>
          <w:sz w:val="28"/>
          <w:szCs w:val="28"/>
        </w:rPr>
        <w:t>дисаларини, фактларини синхрон - қиёсий метод асосида солиштиради, таққослайди. Чунки ўша даврда айнан мана шу метод араб тилшунослигида жуда кенг тарқалган бўлиб, бу араб тилининг кўп шевали тил эканлиги хусусиятидан келиб чиқади.</w:t>
      </w:r>
      <w:r w:rsidRPr="007561F7">
        <w:rPr>
          <w:rStyle w:val="115pt"/>
          <w:sz w:val="28"/>
          <w:szCs w:val="28"/>
          <w:vertAlign w:val="superscript"/>
        </w:rPr>
        <w:footnoteReference w:id="10"/>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«Девону луғатит турк» </w:t>
      </w:r>
      <w:r w:rsidRPr="007561F7">
        <w:rPr>
          <w:rStyle w:val="115pt"/>
          <w:sz w:val="28"/>
          <w:szCs w:val="28"/>
        </w:rPr>
        <w:t>асарида туркий тилшунослик тарихида биринчи маротаба туркий тил ва диалект- ларнинг таснифи ҳам берилади.</w:t>
      </w:r>
      <w:r w:rsidRPr="007561F7">
        <w:rPr>
          <w:rStyle w:val="115pt"/>
          <w:sz w:val="28"/>
          <w:szCs w:val="28"/>
          <w:vertAlign w:val="superscript"/>
        </w:rPr>
        <w:footnoteReference w:id="11"/>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Хуллас, Маҳмуд Кошғарий ўзининг «Девон»и билан синхрон - қиёсий тилшуносликка асос солди, айни тилшуносликнинг буюк вакили сифатида танилди.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lastRenderedPageBreak/>
        <w:t>Маҳмуд К</w:t>
      </w:r>
      <w:r w:rsidRPr="007561F7">
        <w:rPr>
          <w:rStyle w:val="115pt"/>
          <w:sz w:val="28"/>
          <w:szCs w:val="28"/>
        </w:rPr>
        <w:t>ошғарий синхрон - қиёсий метод билан қуролланган ҳолда туркий қабилаларни кезиб, асосий диққат-эътиборини уларнинг тилларидаги умумий ва фарқли хусусиятларга қаратади. Шунингдек, у туркий қабилаларнинг жойлашиш ўрни ҳақида ҳам қимматли, асосли жўғрофий маъ</w:t>
      </w:r>
      <w:r w:rsidRPr="007561F7">
        <w:rPr>
          <w:rStyle w:val="115pt"/>
          <w:sz w:val="28"/>
          <w:szCs w:val="28"/>
        </w:rPr>
        <w:t>лумотлар берадики, бу «Де-вон»- даги фактларнинг, фикрларнинг, қарашларнинг объек- тивлигини таъминлайди. Айтилганлар «Девон»нинг жуда катта меҳнат эвазига яратилганлигидан хабар беради.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Тилшуносликнинг барча сатҳлари бўйича қиёсий тадқиқот ишларини олиб б</w:t>
      </w:r>
      <w:r w:rsidRPr="007561F7">
        <w:rPr>
          <w:rStyle w:val="115pt"/>
          <w:sz w:val="28"/>
          <w:szCs w:val="28"/>
        </w:rPr>
        <w:t>орган Маҳмуд Кошғарийнинг «Девон»и муқаддима ва луғат қисмларидан ташкил топа- 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«Девон»нинг кириш қисмида асарнинг тузилиши ҳақида, шунингдек, Шимолий Хитойдан тортиб, бутун Мовароуннаҳр, Хоразм, Фарғона, Бухорогача тарқалган катта ҳудуддаги уруғлар, қа</w:t>
      </w:r>
      <w:r w:rsidRPr="007561F7">
        <w:rPr>
          <w:rStyle w:val="115pt"/>
          <w:sz w:val="28"/>
          <w:szCs w:val="28"/>
        </w:rPr>
        <w:t>билалар ва уларнинг тиллари ҳақида, бу тилларнинг фонетик ва грамматик хусусият- лари ҳақида маълумотлар берилади.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«Девон»нинг асосий луғат қисмида эса 9 мингга яқин туркий сўз араб тилига таржима қилиниб, изоҳ- ланади, уларнинг фонетик, лексик ва граммати</w:t>
      </w:r>
      <w:r w:rsidRPr="007561F7">
        <w:rPr>
          <w:rStyle w:val="115pt"/>
          <w:sz w:val="28"/>
          <w:szCs w:val="28"/>
        </w:rPr>
        <w:t>к хусу- сиятлари ҳақида муҳим фикрлар баён қилинади.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Маҳмуд Кошғарий туркий тиллар — сўзлар фоне- тикаси — товушлар ҳақида фикр юритар экан, товуш- ларни ҳарфлардан қатъий фарқлайди, товушларнинг физиологик ва акустик хусусиятлари ҳақида фикр юри- тади. У </w:t>
      </w:r>
      <w:r w:rsidRPr="007561F7">
        <w:rPr>
          <w:rStyle w:val="115pt"/>
          <w:sz w:val="28"/>
          <w:szCs w:val="28"/>
        </w:rPr>
        <w:t>араб ёзуви системасидаги ҳарфларнинг туркий тиллардаги мавжуд товушларни ифодалаш учун етарли эмаслигини айтиб, араб ёзувига янги белгилар кири- тади. Аниқроғи, араб ёзувидаги 18 ҳарфни — шу ҳарф- лардан еттитаси устига махсус қўшимча белги қўйиш орқали 25</w:t>
      </w:r>
      <w:r w:rsidRPr="007561F7">
        <w:rPr>
          <w:rStyle w:val="115pt"/>
          <w:sz w:val="28"/>
          <w:szCs w:val="28"/>
        </w:rPr>
        <w:t xml:space="preserve"> тага етказади. Натижада, 25 та товуш ўзининг ёзма - ҳарф шаклига, ифодасига эга бўлади.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Аллома ундош, товушлар ҳақида гапириб, ундош- ларнинг содца ва мураккаб бўлиши, жарангли ва жа- рангсизлиги, қаттиқ ва юмшоқлиги, ундошларнинг кетма-кет келиши: катта,</w:t>
      </w:r>
      <w:r w:rsidRPr="007561F7">
        <w:rPr>
          <w:rStyle w:val="115pt"/>
          <w:sz w:val="28"/>
          <w:szCs w:val="28"/>
        </w:rPr>
        <w:t xml:space="preserve"> оппоқ (геминация) каби масалаларга тўхталади. Шунингдек, у сингармонизм, товуш тушиши, алмашиниши, ассимиляция, метатеза, редукция каби бевосита товушлар билан боғлиқ фоне- тик жараёнлар ҳақида ҳам фикр юритади.</w:t>
      </w:r>
    </w:p>
    <w:p w:rsidR="003D423F" w:rsidRPr="007561F7" w:rsidRDefault="00B02F86" w:rsidP="007561F7">
      <w:pPr>
        <w:pStyle w:val="12"/>
        <w:shd w:val="clear" w:color="auto" w:fill="auto"/>
        <w:spacing w:line="240" w:lineRule="auto"/>
        <w:ind w:firstLine="0"/>
        <w:rPr>
          <w:sz w:val="28"/>
          <w:szCs w:val="28"/>
        </w:rPr>
      </w:pPr>
      <w:r w:rsidRPr="007561F7">
        <w:rPr>
          <w:rStyle w:val="115pt"/>
          <w:sz w:val="28"/>
          <w:szCs w:val="28"/>
        </w:rPr>
        <w:t>Маҳмуд Кошғарий тил ва нутқнинг асосий бирл</w:t>
      </w:r>
      <w:r w:rsidRPr="007561F7">
        <w:rPr>
          <w:rStyle w:val="115pt"/>
          <w:sz w:val="28"/>
          <w:szCs w:val="28"/>
        </w:rPr>
        <w:t>иги бўлган сўз масаласига лексиколог, семисиолог, лексико- граф сифатида тўхталар экан, бунда у асосий диққат- эътиборни тилшуносликнинг энг муҳим ва энг мураккаб масалаларидан бири бўлган сўз маъносига, сўзнинг кўп маънолилигига, сўз маъносининг кўчишига,</w:t>
      </w:r>
      <w:r w:rsidRPr="007561F7">
        <w:rPr>
          <w:rStyle w:val="115pt"/>
          <w:sz w:val="28"/>
          <w:szCs w:val="28"/>
        </w:rPr>
        <w:t xml:space="preserve"> сўз маъно- сининг изоҳи каби ўта жидций масалаларга қаратади, яъни олим «Девон»да сўзнинг муайян маъно англатиш- дек энг муҳим хусусиятидан келиб чиқиб, сўз маъноси билан бевосита боғлиқ бўлган омонимия, синонимия ва антонимия ҳодисалари ҳақида, сўз маъно</w:t>
      </w:r>
      <w:r w:rsidRPr="007561F7">
        <w:rPr>
          <w:rStyle w:val="115pt"/>
          <w:sz w:val="28"/>
          <w:szCs w:val="28"/>
        </w:rPr>
        <w:t xml:space="preserve">сининг кўчиши билан боғлиқ бўлган метафора, метонимия, синекдоха, функциядошлик каби маънонинг кўчиш усуллари ҳа- қида, сўз маъносининг кенгайиши ва торайиши ҳақида фикр юритади, туркий тиллардан қатор мисоллар келти- ради, фикрини исботлайди. Масалан, </w:t>
      </w:r>
      <w:r w:rsidRPr="007561F7">
        <w:rPr>
          <w:rStyle w:val="115pt"/>
          <w:sz w:val="28"/>
          <w:szCs w:val="28"/>
        </w:rPr>
        <w:lastRenderedPageBreak/>
        <w:t>«Де</w:t>
      </w:r>
      <w:r w:rsidRPr="007561F7">
        <w:rPr>
          <w:rStyle w:val="115pt"/>
          <w:sz w:val="28"/>
          <w:szCs w:val="28"/>
        </w:rPr>
        <w:t>вон»да ўт сўзи омоним сифатида қайд этилади ва қуйидаги омонимик маъноларда қўлланилиши айтилади. қиёсланг: ўт-дори (у дори томдирди); ўт-ўсимлик (қўй ўтни еб тугатди).</w:t>
      </w:r>
      <w:r w:rsidRPr="007561F7">
        <w:rPr>
          <w:rStyle w:val="115pt"/>
          <w:sz w:val="28"/>
          <w:szCs w:val="28"/>
          <w:vertAlign w:val="superscript"/>
        </w:rPr>
        <w:footnoteReference w:id="12"/>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Эрик-эрийдиган, эрувчан (масалан, ёғ ва бошқа эрийдиган нарса); эрик-чаққон, йўрға (ма</w:t>
      </w:r>
      <w:r w:rsidRPr="007561F7">
        <w:rPr>
          <w:rStyle w:val="115pt"/>
          <w:sz w:val="28"/>
          <w:szCs w:val="28"/>
        </w:rPr>
        <w:t>салан, чаққон, ғайратли одам, йўрға от).</w:t>
      </w:r>
      <w:r w:rsidRPr="007561F7">
        <w:rPr>
          <w:rStyle w:val="115pt"/>
          <w:sz w:val="28"/>
          <w:szCs w:val="28"/>
          <w:vertAlign w:val="superscript"/>
        </w:rPr>
        <w:footnoteReference w:id="13"/>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Маҳмуд Кошғарий антоним сўзларга ҳам тўхталиб, чивгин (тўқ тутувчи, семиртирувчи, кучли, масалан, овқат) сўзининг маъно зиди — антоними сифатида кэв- гин (тўқ тутмайдиган, кучсиз, масалан, овқат, ош) сўзини келтира</w:t>
      </w:r>
      <w:r w:rsidRPr="007561F7">
        <w:rPr>
          <w:rStyle w:val="115pt"/>
          <w:sz w:val="28"/>
          <w:szCs w:val="28"/>
        </w:rPr>
        <w:t>ди</w:t>
      </w:r>
      <w:r w:rsidRPr="007561F7">
        <w:rPr>
          <w:rStyle w:val="115pt"/>
          <w:sz w:val="28"/>
          <w:szCs w:val="28"/>
          <w:vertAlign w:val="superscript"/>
        </w:rPr>
        <w:footnoteReference w:id="14"/>
      </w:r>
      <w:r w:rsidRPr="007561F7">
        <w:rPr>
          <w:rStyle w:val="115pt"/>
          <w:sz w:val="28"/>
          <w:szCs w:val="28"/>
        </w:rPr>
        <w:t>, яъни сўзларнинг бири «кучли» (кўп қувватли) маъносини берса, иккинчиси «кучсиз» (кам қувватли) маъносини англатади.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Муаллиф «Девон»да синонимик муносабатдаги сўз- лар сифатида қуйидагиларни қайд этади: ишлар, урағут, ўхшағу (хотин киши маъносида); ўпд</w:t>
      </w:r>
      <w:r w:rsidRPr="007561F7">
        <w:rPr>
          <w:rStyle w:val="115pt"/>
          <w:sz w:val="28"/>
          <w:szCs w:val="28"/>
        </w:rPr>
        <w:t>и, ичди (ичмоқ маъносида); илишди, асишди (осмоқ маъносида).</w:t>
      </w:r>
      <w:r w:rsidRPr="007561F7">
        <w:rPr>
          <w:rStyle w:val="115pt"/>
          <w:sz w:val="28"/>
          <w:szCs w:val="28"/>
          <w:vertAlign w:val="superscript"/>
        </w:rPr>
        <w:footnoteReference w:id="15"/>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Маҳмуд Кошғарий метафора-ўхшашлик асосида маъно кўчишига туғмоқ феълини кедгиради, яъни ушбу сўз фа- қат инсонга нисбатан эмас, балки қўлланиш вақги жи- ҳатдан анча кейин, ташқи ўхшашлик асосида</w:t>
      </w:r>
      <w:r w:rsidRPr="007561F7">
        <w:rPr>
          <w:rStyle w:val="115pt"/>
          <w:sz w:val="28"/>
          <w:szCs w:val="28"/>
        </w:rPr>
        <w:t>, ҳайвонга нисбатан ҳам ишлатилиши ҳақида маълумот беради.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У маъно кўчишининг метонимия усулига тўхталиб, булут, осмон ва оғил сўзларини келтиради. Бунда булут, осмон сўзлари ёмғир маъносида қўлланса, оғил сўзи гўнг, қий маъносида ишлатилишини айтади.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Алло</w:t>
      </w:r>
      <w:r w:rsidRPr="007561F7">
        <w:rPr>
          <w:rStyle w:val="115pt"/>
          <w:sz w:val="28"/>
          <w:szCs w:val="28"/>
        </w:rPr>
        <w:t>ма . маънонинг кенгайишига туғмоқ сўзини келтириб, бу сўз фақат одамларга нисбатан эмас, балки кейинчалик ҳайвонга нисбатан ҳам қўлланганлигини айтади. Бундан сўзнинг қўлланиш қамрови, муайян предмет билан боғланиши, уни англатиш фаоллигининг кенгайганлиги</w:t>
      </w:r>
      <w:r w:rsidRPr="007561F7">
        <w:rPr>
          <w:rStyle w:val="115pt"/>
          <w:sz w:val="28"/>
          <w:szCs w:val="28"/>
        </w:rPr>
        <w:t xml:space="preserve"> маълум бўлади.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Сўз маъносининг торайиши сифатида эса собон сўзини келтириб, айни сўзнинг қўшга нисбатан ҳам, омочга нисбатан ҳам - ҳар иккала бошқа-бошқа пред- метларга нисбатан ишлатилгани, сўнг эса фақат омочни англатиш учун қўлланишини тушунтиради.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«Де</w:t>
      </w:r>
      <w:r w:rsidRPr="007561F7">
        <w:rPr>
          <w:rStyle w:val="115pt"/>
          <w:sz w:val="28"/>
          <w:szCs w:val="28"/>
        </w:rPr>
        <w:t xml:space="preserve">вон»даги морфологияга оид тадқиқотларга келганда, асарда сўзлар, ўша давр араб тилшунослиги анъаналарига кўра, уч туркумга ажратилади, яъни булар от, феъл ва ёрдамчи сўзлар. Сўз туркумларидан, айниқ- са, феъл билан боғлиқ қатор масалалар атрофлича </w:t>
      </w:r>
      <w:r w:rsidRPr="007561F7">
        <w:rPr>
          <w:rStyle w:val="95pt1"/>
          <w:sz w:val="28"/>
          <w:szCs w:val="28"/>
        </w:rPr>
        <w:t xml:space="preserve">ўрга- </w:t>
      </w:r>
      <w:r w:rsidRPr="007561F7">
        <w:rPr>
          <w:rStyle w:val="115pt"/>
          <w:sz w:val="28"/>
          <w:szCs w:val="28"/>
        </w:rPr>
        <w:t>нилади. Бунда у феъл ясалиши, феъл нисбатлари, феъл майллари, феъл замонлари масаласига алоҳида эътибор беради</w:t>
      </w:r>
      <w:r w:rsidRPr="007561F7">
        <w:rPr>
          <w:rStyle w:val="115pt"/>
          <w:sz w:val="28"/>
          <w:szCs w:val="28"/>
          <w:vertAlign w:val="superscript"/>
        </w:rPr>
        <w:footnoteReference w:id="16"/>
      </w:r>
      <w:r w:rsidRPr="007561F7">
        <w:rPr>
          <w:rStyle w:val="115pt"/>
          <w:sz w:val="28"/>
          <w:szCs w:val="28"/>
        </w:rPr>
        <w:t>, қимматли маълумотлар келтиради.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Хуллас, Маҳмуд Кошғарий ўз даврининг улкан тил- шуноси сифатида жаҳон тилшунослиги тарихида ёрқин из қолдирган </w:t>
      </w:r>
      <w:r w:rsidRPr="007561F7">
        <w:rPr>
          <w:rStyle w:val="115pt"/>
          <w:sz w:val="28"/>
          <w:szCs w:val="28"/>
        </w:rPr>
        <w:t>буюк алломадир.</w:t>
      </w:r>
    </w:p>
    <w:p w:rsidR="003D423F" w:rsidRPr="007561F7" w:rsidRDefault="00B02F86" w:rsidP="007561F7">
      <w:pPr>
        <w:pStyle w:val="36"/>
        <w:shd w:val="clear" w:color="auto" w:fill="auto"/>
        <w:spacing w:line="240" w:lineRule="auto"/>
        <w:jc w:val="both"/>
        <w:rPr>
          <w:sz w:val="28"/>
          <w:szCs w:val="28"/>
        </w:rPr>
      </w:pPr>
      <w:bookmarkStart w:id="12" w:name="bookmark11"/>
      <w:r w:rsidRPr="007561F7">
        <w:rPr>
          <w:rStyle w:val="3115pt0"/>
          <w:b/>
          <w:bCs/>
          <w:sz w:val="28"/>
          <w:szCs w:val="28"/>
        </w:rPr>
        <w:t>Абул Қосим Маҳмуд ибн Умар аз - Замахшарий</w:t>
      </w:r>
      <w:bookmarkEnd w:id="12"/>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Мусулмон шарқида «Устод ул-араб ва-л ажам» (Араблар ва ғайри араблар устози), «Фахру Хваразм» (Хоразм фахри) каби шарафли номлар билан машҳур бўлган ўрта Осиёлик алломалардан яна бири Маҳмуд аз - </w:t>
      </w:r>
      <w:r w:rsidRPr="007561F7">
        <w:rPr>
          <w:rStyle w:val="115pt"/>
          <w:sz w:val="28"/>
          <w:szCs w:val="28"/>
        </w:rPr>
        <w:lastRenderedPageBreak/>
        <w:t>З</w:t>
      </w:r>
      <w:r w:rsidRPr="007561F7">
        <w:rPr>
          <w:rStyle w:val="115pt"/>
          <w:sz w:val="28"/>
          <w:szCs w:val="28"/>
        </w:rPr>
        <w:t>амахшарийдир (1075-1143 й ).</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Маҳмуд аз-Замахшарий Хоразмнинг Замахшар қиш- лоғида дунёга келди. Унинг ёшлик йиллари илму фан ва маданият тараққий қилган даврга тўғри келди. Замах- шарийлар оиласи диндор, ҳурматга сазовор зиёли оила- лардан эди. Шунга кўра </w:t>
      </w:r>
      <w:r w:rsidRPr="007561F7">
        <w:rPr>
          <w:rStyle w:val="115pt"/>
          <w:sz w:val="28"/>
          <w:szCs w:val="28"/>
        </w:rPr>
        <w:t>у дастлабки билимини Замах- шарда-ўз ота-онасидан олади, хат-саводли бўлади. Маҳ- муд ўз билимини ошириш, илм-фан бобида мукаммал бўлиш мақсадида Хоразмга (Урганчга, сўнгра эса Бухо- рога) йўл олади. Ушбу шаҳарлардаги мадрасаларда ўзи- нинг маънавий-маъриф</w:t>
      </w:r>
      <w:r w:rsidRPr="007561F7">
        <w:rPr>
          <w:rStyle w:val="115pt"/>
          <w:sz w:val="28"/>
          <w:szCs w:val="28"/>
        </w:rPr>
        <w:t>ий савиясини оширади. Билим- ни янада чуқурлаштириш мақсадида Исфахон, Боғдод, Макка, Марв, Нишопур, Шом, Ҳижоз ва Ироқ каби илм-фан, маданият тараққий қилган шаҳарларда бўлади, етук алломалардан, олиму фозиллардан илм-фан сир- ларини ўрганади, тинимсиз ме</w:t>
      </w:r>
      <w:r w:rsidRPr="007561F7">
        <w:rPr>
          <w:rStyle w:val="115pt"/>
          <w:sz w:val="28"/>
          <w:szCs w:val="28"/>
        </w:rPr>
        <w:t>ҳнат қилади, доимий изланишда бўлади. Шунга кўра Маҳмуд аз-Замахшарий ўз замонасининг буюк алломасига, илм-фан ҳомийсига, донғи кетган машҳур кишисига айланди.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Буюк аллома авлодлар учун улкан бой илмий мерос қолдирди. У тилшунослик, луғатшунослик, жўғрофия</w:t>
      </w:r>
      <w:r w:rsidRPr="007561F7">
        <w:rPr>
          <w:rStyle w:val="115pt"/>
          <w:sz w:val="28"/>
          <w:szCs w:val="28"/>
        </w:rPr>
        <w:t>, адабиёт, аруз, тафсир, ҳадис, фикҳ ва қироат илмига оид 50 дан ортиқ асар яратди, кўплаб шеърлар ёзди.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Машҳур тарихчи Ибн ал-Қифтий Маҳмуд Замах- шарий ҳақида шундай дейди: «Худо раҳмат қилғур аз - Замахшарий илму адаб, наҳв ва луғат бобида ўзгаларга мис</w:t>
      </w:r>
      <w:r w:rsidRPr="007561F7">
        <w:rPr>
          <w:rStyle w:val="115pt"/>
          <w:sz w:val="28"/>
          <w:szCs w:val="28"/>
        </w:rPr>
        <w:t>ол (намуна) бўладиган аллома эди», деса, Миср та- рихчиси ибн Тағриберди эса Маҳмуд Замахшарий «шайх, буюк аллома, ўз даврининг ягонаси, ўз асрининг энг пешвоси ва имоми бўлган», дейди.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Буюк имом Замахшарий тилшунослик бобида ҳам қатор асарлар яратдики, бу</w:t>
      </w:r>
      <w:r w:rsidRPr="007561F7">
        <w:rPr>
          <w:rStyle w:val="115pt"/>
          <w:sz w:val="28"/>
          <w:szCs w:val="28"/>
        </w:rPr>
        <w:t xml:space="preserve"> асарлар дунё тилшунослиги фанида алоҳида қадрланади.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Маҳмуд аз - Замахшарийнинг тилшуносликка оид асарлари қуйидагилар:</w:t>
      </w:r>
    </w:p>
    <w:p w:rsidR="003D423F" w:rsidRPr="007561F7" w:rsidRDefault="00B02F86" w:rsidP="007561F7">
      <w:pPr>
        <w:pStyle w:val="12"/>
        <w:numPr>
          <w:ilvl w:val="0"/>
          <w:numId w:val="15"/>
        </w:numPr>
        <w:shd w:val="clear" w:color="auto" w:fill="auto"/>
        <w:tabs>
          <w:tab w:val="left" w:pos="740"/>
        </w:tabs>
        <w:spacing w:line="240" w:lineRule="auto"/>
        <w:ind w:firstLine="360"/>
        <w:rPr>
          <w:sz w:val="28"/>
          <w:szCs w:val="28"/>
        </w:rPr>
      </w:pPr>
      <w:r w:rsidRPr="007561F7">
        <w:rPr>
          <w:rStyle w:val="115pt"/>
          <w:sz w:val="28"/>
          <w:szCs w:val="28"/>
        </w:rPr>
        <w:t>«Ал - муфассал фи санъат ил-иъроб» («Флексия санъати ҳақида муфассал китоб»).</w:t>
      </w:r>
    </w:p>
    <w:p w:rsidR="003D423F" w:rsidRPr="007561F7" w:rsidRDefault="00B02F86" w:rsidP="007561F7">
      <w:pPr>
        <w:pStyle w:val="12"/>
        <w:numPr>
          <w:ilvl w:val="0"/>
          <w:numId w:val="15"/>
        </w:numPr>
        <w:shd w:val="clear" w:color="auto" w:fill="auto"/>
        <w:spacing w:line="240" w:lineRule="auto"/>
        <w:ind w:firstLine="360"/>
        <w:rPr>
          <w:sz w:val="28"/>
          <w:szCs w:val="28"/>
        </w:rPr>
      </w:pPr>
      <w:r w:rsidRPr="007561F7">
        <w:rPr>
          <w:rStyle w:val="115pt"/>
          <w:sz w:val="28"/>
          <w:szCs w:val="28"/>
        </w:rPr>
        <w:t xml:space="preserve"> «Ал - муҳожат бил - масоил ан - нахвия ав ал- ахажий ан </w:t>
      </w:r>
      <w:r w:rsidRPr="007561F7">
        <w:rPr>
          <w:rStyle w:val="115pt"/>
          <w:sz w:val="28"/>
          <w:szCs w:val="28"/>
        </w:rPr>
        <w:t>- наҳвия» («Грамматик масалаларга оид жум- боқлар»),</w:t>
      </w:r>
    </w:p>
    <w:p w:rsidR="003D423F" w:rsidRPr="007561F7" w:rsidRDefault="00B02F86" w:rsidP="007561F7">
      <w:pPr>
        <w:pStyle w:val="12"/>
        <w:numPr>
          <w:ilvl w:val="0"/>
          <w:numId w:val="15"/>
        </w:numPr>
        <w:shd w:val="clear" w:color="auto" w:fill="auto"/>
        <w:spacing w:line="240" w:lineRule="auto"/>
        <w:ind w:firstLine="360"/>
        <w:rPr>
          <w:sz w:val="28"/>
          <w:szCs w:val="28"/>
        </w:rPr>
      </w:pPr>
      <w:r w:rsidRPr="007561F7">
        <w:rPr>
          <w:rStyle w:val="115pt"/>
          <w:sz w:val="28"/>
          <w:szCs w:val="28"/>
        </w:rPr>
        <w:t xml:space="preserve"> «Ал-унмузаж фи-н-наҳви» («Грамматик намуна- лар ҳақида»).</w:t>
      </w:r>
    </w:p>
    <w:p w:rsidR="003D423F" w:rsidRPr="007561F7" w:rsidRDefault="00B02F86" w:rsidP="007561F7">
      <w:pPr>
        <w:pStyle w:val="12"/>
        <w:numPr>
          <w:ilvl w:val="0"/>
          <w:numId w:val="15"/>
        </w:numPr>
        <w:shd w:val="clear" w:color="auto" w:fill="auto"/>
        <w:spacing w:line="240" w:lineRule="auto"/>
        <w:ind w:firstLine="360"/>
        <w:rPr>
          <w:sz w:val="28"/>
          <w:szCs w:val="28"/>
        </w:rPr>
      </w:pPr>
      <w:r w:rsidRPr="007561F7">
        <w:rPr>
          <w:rStyle w:val="115pt"/>
          <w:sz w:val="28"/>
          <w:szCs w:val="28"/>
        </w:rPr>
        <w:t xml:space="preserve"> «Самийм ул-арабия» («Араб тилининг негизи»).</w:t>
      </w:r>
    </w:p>
    <w:p w:rsidR="003D423F" w:rsidRPr="007561F7" w:rsidRDefault="00B02F86" w:rsidP="007561F7">
      <w:pPr>
        <w:pStyle w:val="12"/>
        <w:numPr>
          <w:ilvl w:val="0"/>
          <w:numId w:val="15"/>
        </w:numPr>
        <w:shd w:val="clear" w:color="auto" w:fill="auto"/>
        <w:spacing w:line="240" w:lineRule="auto"/>
        <w:ind w:firstLine="360"/>
        <w:rPr>
          <w:sz w:val="28"/>
          <w:szCs w:val="28"/>
        </w:rPr>
      </w:pPr>
      <w:r w:rsidRPr="007561F7">
        <w:rPr>
          <w:rStyle w:val="115pt"/>
          <w:sz w:val="28"/>
          <w:szCs w:val="28"/>
        </w:rPr>
        <w:t xml:space="preserve"> «Ал-муфрад ва-л-муаллиф фи-н-наҳви» («Грам- матикада бирлик ва кўплик»),</w:t>
      </w:r>
    </w:p>
    <w:p w:rsidR="003D423F" w:rsidRPr="007561F7" w:rsidRDefault="00B02F86" w:rsidP="007561F7">
      <w:pPr>
        <w:pStyle w:val="12"/>
        <w:numPr>
          <w:ilvl w:val="0"/>
          <w:numId w:val="15"/>
        </w:numPr>
        <w:shd w:val="clear" w:color="auto" w:fill="auto"/>
        <w:spacing w:line="240" w:lineRule="auto"/>
        <w:ind w:firstLine="360"/>
        <w:rPr>
          <w:sz w:val="28"/>
          <w:szCs w:val="28"/>
        </w:rPr>
      </w:pPr>
      <w:r w:rsidRPr="007561F7">
        <w:rPr>
          <w:rStyle w:val="115pt"/>
          <w:sz w:val="28"/>
          <w:szCs w:val="28"/>
        </w:rPr>
        <w:t xml:space="preserve"> «Ал-муфрад ва-л муракка</w:t>
      </w:r>
      <w:r w:rsidRPr="007561F7">
        <w:rPr>
          <w:rStyle w:val="115pt"/>
          <w:sz w:val="28"/>
          <w:szCs w:val="28"/>
        </w:rPr>
        <w:t>б фи-л-арабия» («Араб тилида бирлик ва кўплик»).</w:t>
      </w:r>
    </w:p>
    <w:p w:rsidR="003D423F" w:rsidRPr="007561F7" w:rsidRDefault="00B02F86" w:rsidP="007561F7">
      <w:pPr>
        <w:pStyle w:val="12"/>
        <w:numPr>
          <w:ilvl w:val="0"/>
          <w:numId w:val="15"/>
        </w:numPr>
        <w:shd w:val="clear" w:color="auto" w:fill="auto"/>
        <w:spacing w:line="240" w:lineRule="auto"/>
        <w:ind w:firstLine="360"/>
        <w:rPr>
          <w:sz w:val="28"/>
          <w:szCs w:val="28"/>
        </w:rPr>
      </w:pPr>
      <w:r w:rsidRPr="007561F7">
        <w:rPr>
          <w:rStyle w:val="115pt"/>
          <w:sz w:val="28"/>
          <w:szCs w:val="28"/>
        </w:rPr>
        <w:t xml:space="preserve"> «Ал-амалий фи-н-наҳви» («Грамматик қоида- ларда орфография»).</w:t>
      </w:r>
    </w:p>
    <w:p w:rsidR="003D423F" w:rsidRPr="007561F7" w:rsidRDefault="00B02F86" w:rsidP="007561F7">
      <w:pPr>
        <w:pStyle w:val="12"/>
        <w:numPr>
          <w:ilvl w:val="0"/>
          <w:numId w:val="15"/>
        </w:numPr>
        <w:shd w:val="clear" w:color="auto" w:fill="auto"/>
        <w:spacing w:line="240" w:lineRule="auto"/>
        <w:ind w:firstLine="360"/>
        <w:rPr>
          <w:sz w:val="28"/>
          <w:szCs w:val="28"/>
        </w:rPr>
      </w:pPr>
      <w:r w:rsidRPr="007561F7">
        <w:rPr>
          <w:rStyle w:val="115pt"/>
          <w:sz w:val="28"/>
          <w:szCs w:val="28"/>
        </w:rPr>
        <w:t xml:space="preserve"> «Дийвон ут-тамойил» («Ассимиляция ҳақида де- вон»)</w:t>
      </w:r>
      <w:r w:rsidRPr="007561F7">
        <w:rPr>
          <w:rStyle w:val="115pt"/>
          <w:sz w:val="28"/>
          <w:szCs w:val="28"/>
          <w:vertAlign w:val="superscript"/>
        </w:rPr>
        <w:footnoteReference w:id="17"/>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Араб тили грамматикасига оид асарлар ичида Замах- шарийнинг бир ярим йил давомида Маккада я</w:t>
      </w:r>
      <w:r w:rsidRPr="007561F7">
        <w:rPr>
          <w:rStyle w:val="115pt"/>
          <w:sz w:val="28"/>
          <w:szCs w:val="28"/>
        </w:rPr>
        <w:t>ратган «Ал - муфассал» (1121) китоби алоҳида ўрин тутади. Айни асар араб тилининг морфологияси ва синтакси- сига оид тадқиқот бўлиб, у мусулмон оламида машҳур бўлган ва юксак баҳоланган.</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Замахшарийнинг «Ал-Муфассал» асарида грамма- тикага оид масалалар </w:t>
      </w:r>
      <w:r w:rsidRPr="007561F7">
        <w:rPr>
          <w:rStyle w:val="115pt"/>
          <w:sz w:val="28"/>
          <w:szCs w:val="28"/>
        </w:rPr>
        <w:lastRenderedPageBreak/>
        <w:t>сўз</w:t>
      </w:r>
      <w:r w:rsidRPr="007561F7">
        <w:rPr>
          <w:rStyle w:val="115pt"/>
          <w:sz w:val="28"/>
          <w:szCs w:val="28"/>
        </w:rPr>
        <w:t xml:space="preserve"> туркумлари-от, феъл ва юкла- малар орқали ўрганилган. Асарнинг ҳар бир бўлимида морфология -ва синтаксис масалалари кўриб чиқилган. Асар фонетика бўлими билан якунланади.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Ушбу асарнинг бир қўлёзмаси Тошкентда, ўзФА- нинг Шарқшунослик институтида сақланади</w:t>
      </w:r>
      <w:r w:rsidRPr="007561F7">
        <w:rPr>
          <w:rStyle w:val="115pt"/>
          <w:sz w:val="28"/>
          <w:szCs w:val="28"/>
        </w:rPr>
        <w:t>.</w:t>
      </w:r>
    </w:p>
    <w:p w:rsidR="003D423F" w:rsidRPr="007561F7" w:rsidRDefault="00B02F86" w:rsidP="007561F7">
      <w:pPr>
        <w:pStyle w:val="12"/>
        <w:shd w:val="clear" w:color="auto" w:fill="auto"/>
        <w:spacing w:line="240" w:lineRule="auto"/>
        <w:ind w:firstLine="360"/>
        <w:rPr>
          <w:sz w:val="28"/>
          <w:szCs w:val="28"/>
        </w:rPr>
        <w:sectPr w:rsidR="003D423F" w:rsidRPr="007561F7" w:rsidSect="007561F7">
          <w:footerReference w:type="even" r:id="rId27"/>
          <w:footerReference w:type="default" r:id="rId28"/>
          <w:pgSz w:w="11909" w:h="16834"/>
          <w:pgMar w:top="1134" w:right="850" w:bottom="1134" w:left="1701" w:header="0" w:footer="3" w:gutter="0"/>
          <w:cols w:space="720"/>
          <w:noEndnote/>
          <w:titlePg/>
          <w:docGrid w:linePitch="360"/>
        </w:sectPr>
      </w:pPr>
      <w:r w:rsidRPr="007561F7">
        <w:rPr>
          <w:rStyle w:val="115pt"/>
          <w:sz w:val="28"/>
          <w:szCs w:val="28"/>
        </w:rPr>
        <w:t>Маҳмуд Замахшарийнинг «Муқадцимат ул-адаб» («Адабиёт муқаддимаси» 1137) йирик асари ҳам бўлиб, аллома бу асарда ўз давридаги араб тилининг истеъ- молда бўлган қатор сўз ва ибораларини жамлашга ҳаракат қилган, уларнинг этимологияси ҳақида қиммат- ли маълумо</w:t>
      </w:r>
      <w:r w:rsidRPr="007561F7">
        <w:rPr>
          <w:rStyle w:val="115pt"/>
          <w:sz w:val="28"/>
          <w:szCs w:val="28"/>
        </w:rPr>
        <w:t xml:space="preserve">тлар берган. Замахшарийнинг «Муқадцимат ул - адаб» асари беш бўлимдан иборат бўлиб, унда </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lastRenderedPageBreak/>
        <w:t>сўзлар исм (от), феъл, боғловчи, от ўзгаришлари (отлар- нинг турланиши) ва феъл ўзгаришларига (феълларнинг тусланишига) бўлинади ва ҳар бир бўлим ҳақида ало- ҳида фик</w:t>
      </w:r>
      <w:r w:rsidRPr="007561F7">
        <w:rPr>
          <w:rStyle w:val="115pt"/>
          <w:sz w:val="28"/>
          <w:szCs w:val="28"/>
        </w:rPr>
        <w:t>р юритилади.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Замахшарийнинг «Муқадцимат ул-адаб» асари форс, чиғатой (ўзбек), мўғул, турк кейинчалик эса француз, немис ва бошқа тилларга таржима қилинган. Ушбу асарнинг қўёзмалари ЎзФА Шарқшунослик институтида сақланмоқда.</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Аллома «Алфоиқ фи ғариб ил-ҳадис</w:t>
      </w:r>
      <w:r w:rsidRPr="007561F7">
        <w:rPr>
          <w:rStyle w:val="115pt"/>
          <w:sz w:val="28"/>
          <w:szCs w:val="28"/>
        </w:rPr>
        <w:t>» («Ҳадисдаги нотаниш сўзларни ўзлаштириш») луғатини ҳам яратади. У асарда сўз масаласига, аниқроғи, маъносини тушу- ниш, англаш мураккаб, қийин бўлган сўзларга тўхта- лади. Айни сўз маъноларини шарқлайди, тушунти-ради, уларнинг ўзлашиши учун йўл очади.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За</w:t>
      </w:r>
      <w:r w:rsidRPr="007561F7">
        <w:rPr>
          <w:rStyle w:val="115pt"/>
          <w:sz w:val="28"/>
          <w:szCs w:val="28"/>
        </w:rPr>
        <w:t xml:space="preserve">махшарийнинг «Асос ул-балоға» («Чечанлик асос- лари») дсари ҳам бўлиб, ушбу манба, асосан, луғатшу- носликка оиддир. Китобда араб тилининг мукаммалиги ҳақида, сўз, сўзларнинг маъно хусусиятлари, сўзларнинг кўчма маънода қўлланиши, кўчма маъноларнинг пайдо </w:t>
      </w:r>
      <w:r w:rsidRPr="007561F7">
        <w:rPr>
          <w:rStyle w:val="115pt"/>
          <w:sz w:val="28"/>
          <w:szCs w:val="28"/>
        </w:rPr>
        <w:t>бўлиш сабаблари, шунингдек, нутқнинг асосий бирлиги сифатида фақат сўз эмас, балки фразеологик бирликлар ҳам олиниб, улардан нутқ фаолиятида фойдаланиш усул- лари ҳақида атрофлича маълумотлар берилади.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Маҳмуд Замахшарий бутун ислом маънавияти ва маданиятид</w:t>
      </w:r>
      <w:r w:rsidRPr="007561F7">
        <w:rPr>
          <w:rStyle w:val="115pt"/>
          <w:sz w:val="28"/>
          <w:szCs w:val="28"/>
        </w:rPr>
        <w:t>а муҳим аҳамиятга эга бўлган «Навобиғ ул- калим» («Нозик иборалар») асарини ҳам яратди. Ман- бада, асосан, ҳикматлар-афоризмлар қайд этилган бў- либ, улар ғоявий ва бадиий жиҳатдан мукаммаллиги билан ажралиб туради. Ушбу асар матнлари инсонни имон-эътиқодг</w:t>
      </w:r>
      <w:r w:rsidRPr="007561F7">
        <w:rPr>
          <w:rStyle w:val="115pt"/>
          <w:sz w:val="28"/>
          <w:szCs w:val="28"/>
        </w:rPr>
        <w:t>а, покликка, эзгуликка, илимли бўлишга, яхшиликка, ҳалолликка-маънавият ва маърифатга даъват қилади, маънавий дурдоналарни қадрлашга чақиради.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Намуналар:</w:t>
      </w:r>
    </w:p>
    <w:p w:rsidR="003D423F" w:rsidRPr="007561F7" w:rsidRDefault="00B02F86" w:rsidP="007561F7">
      <w:pPr>
        <w:pStyle w:val="12"/>
        <w:numPr>
          <w:ilvl w:val="0"/>
          <w:numId w:val="16"/>
        </w:numPr>
        <w:shd w:val="clear" w:color="auto" w:fill="auto"/>
        <w:tabs>
          <w:tab w:val="left" w:pos="708"/>
        </w:tabs>
        <w:spacing w:line="240" w:lineRule="auto"/>
        <w:ind w:firstLine="360"/>
        <w:rPr>
          <w:sz w:val="28"/>
          <w:szCs w:val="28"/>
        </w:rPr>
      </w:pPr>
      <w:r w:rsidRPr="007561F7">
        <w:rPr>
          <w:rStyle w:val="115pt"/>
          <w:sz w:val="28"/>
          <w:szCs w:val="28"/>
        </w:rPr>
        <w:t>Қуёш нури беркитилмайди.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Ҳақиқат шаъми сўнмайди.</w:t>
      </w:r>
    </w:p>
    <w:p w:rsidR="003D423F" w:rsidRPr="007561F7" w:rsidRDefault="00B02F86" w:rsidP="007561F7">
      <w:pPr>
        <w:pStyle w:val="12"/>
        <w:numPr>
          <w:ilvl w:val="0"/>
          <w:numId w:val="16"/>
        </w:numPr>
        <w:shd w:val="clear" w:color="auto" w:fill="auto"/>
        <w:spacing w:line="240" w:lineRule="auto"/>
        <w:ind w:firstLine="360"/>
        <w:rPr>
          <w:sz w:val="28"/>
          <w:szCs w:val="28"/>
        </w:rPr>
      </w:pPr>
      <w:r w:rsidRPr="007561F7">
        <w:rPr>
          <w:rStyle w:val="115pt"/>
          <w:sz w:val="28"/>
          <w:szCs w:val="28"/>
        </w:rPr>
        <w:t xml:space="preserve"> Эзгулик, хайрли ишларга астойдил кириш, улар- ни пайсалга солиб, кейин қиларман деган ўйлардан воз кеч... тафаккур ва идрок билан иш тут.</w:t>
      </w:r>
    </w:p>
    <w:p w:rsidR="003D423F" w:rsidRPr="007561F7" w:rsidRDefault="00B02F86" w:rsidP="007561F7">
      <w:pPr>
        <w:pStyle w:val="12"/>
        <w:numPr>
          <w:ilvl w:val="0"/>
          <w:numId w:val="16"/>
        </w:numPr>
        <w:shd w:val="clear" w:color="auto" w:fill="auto"/>
        <w:spacing w:line="240" w:lineRule="auto"/>
        <w:ind w:firstLine="360"/>
        <w:rPr>
          <w:sz w:val="28"/>
          <w:szCs w:val="28"/>
        </w:rPr>
      </w:pPr>
      <w:r w:rsidRPr="007561F7">
        <w:rPr>
          <w:rStyle w:val="115pt"/>
          <w:sz w:val="28"/>
          <w:szCs w:val="28"/>
        </w:rPr>
        <w:t xml:space="preserve"> Ҳалол ва покиза киши доимо ҳаловату тинчлик- дадир.</w:t>
      </w:r>
    </w:p>
    <w:p w:rsidR="003D423F" w:rsidRPr="007561F7" w:rsidRDefault="00B02F86" w:rsidP="007561F7">
      <w:pPr>
        <w:pStyle w:val="12"/>
        <w:numPr>
          <w:ilvl w:val="0"/>
          <w:numId w:val="16"/>
        </w:numPr>
        <w:shd w:val="clear" w:color="auto" w:fill="auto"/>
        <w:spacing w:line="240" w:lineRule="auto"/>
        <w:ind w:firstLine="360"/>
        <w:rPr>
          <w:sz w:val="28"/>
          <w:szCs w:val="28"/>
        </w:rPr>
      </w:pPr>
      <w:r w:rsidRPr="007561F7">
        <w:rPr>
          <w:rStyle w:val="115pt"/>
          <w:sz w:val="28"/>
          <w:szCs w:val="28"/>
        </w:rPr>
        <w:t xml:space="preserve"> Бировга ёмонлигу хиёнат қиладиган киши эса ҳалокатга гирифтордир.</w:t>
      </w:r>
    </w:p>
    <w:p w:rsidR="003D423F" w:rsidRPr="007561F7" w:rsidRDefault="00B02F86" w:rsidP="007561F7">
      <w:pPr>
        <w:pStyle w:val="12"/>
        <w:numPr>
          <w:ilvl w:val="0"/>
          <w:numId w:val="16"/>
        </w:numPr>
        <w:shd w:val="clear" w:color="auto" w:fill="auto"/>
        <w:spacing w:line="240" w:lineRule="auto"/>
        <w:ind w:firstLine="360"/>
        <w:rPr>
          <w:sz w:val="28"/>
          <w:szCs w:val="28"/>
        </w:rPr>
      </w:pPr>
      <w:r w:rsidRPr="007561F7">
        <w:rPr>
          <w:rStyle w:val="115pt"/>
          <w:sz w:val="28"/>
          <w:szCs w:val="28"/>
        </w:rPr>
        <w:t xml:space="preserve"> Инсонни бойлик, пул-дунё, амал эмас, балки илм улуғлайди.</w:t>
      </w:r>
    </w:p>
    <w:p w:rsidR="003D423F" w:rsidRPr="007561F7" w:rsidRDefault="00B02F86" w:rsidP="007561F7">
      <w:pPr>
        <w:pStyle w:val="12"/>
        <w:numPr>
          <w:ilvl w:val="0"/>
          <w:numId w:val="16"/>
        </w:numPr>
        <w:shd w:val="clear" w:color="auto" w:fill="auto"/>
        <w:spacing w:line="240" w:lineRule="auto"/>
        <w:ind w:firstLine="360"/>
        <w:rPr>
          <w:sz w:val="28"/>
          <w:szCs w:val="28"/>
        </w:rPr>
      </w:pPr>
      <w:r w:rsidRPr="007561F7">
        <w:rPr>
          <w:rStyle w:val="115pt"/>
          <w:sz w:val="28"/>
          <w:szCs w:val="28"/>
        </w:rPr>
        <w:t xml:space="preserve"> Кўпинча тил билан етказилган жароҳат, қилич билан етказилган жароҳатдан оғирроқцир.</w:t>
      </w:r>
    </w:p>
    <w:p w:rsidR="003D423F" w:rsidRPr="007561F7" w:rsidRDefault="00B02F86" w:rsidP="007561F7">
      <w:pPr>
        <w:pStyle w:val="12"/>
        <w:numPr>
          <w:ilvl w:val="0"/>
          <w:numId w:val="16"/>
        </w:numPr>
        <w:shd w:val="clear" w:color="auto" w:fill="auto"/>
        <w:spacing w:line="240" w:lineRule="auto"/>
        <w:ind w:firstLine="360"/>
        <w:rPr>
          <w:sz w:val="28"/>
          <w:szCs w:val="28"/>
        </w:rPr>
      </w:pPr>
      <w:r w:rsidRPr="007561F7">
        <w:rPr>
          <w:rStyle w:val="115pt"/>
          <w:sz w:val="28"/>
          <w:szCs w:val="28"/>
        </w:rPr>
        <w:t xml:space="preserve"> Ловиллаб ёнаётган оловни сув ўчиргани каби н</w:t>
      </w:r>
      <w:r w:rsidRPr="007561F7">
        <w:rPr>
          <w:rStyle w:val="115pt"/>
          <w:sz w:val="28"/>
          <w:szCs w:val="28"/>
        </w:rPr>
        <w:t>одон одамлардан чиқаётган алангани ҳакиму оқил одамлар сўндирарлар.</w:t>
      </w:r>
    </w:p>
    <w:p w:rsidR="003D423F" w:rsidRPr="007561F7" w:rsidRDefault="00B02F86" w:rsidP="007561F7">
      <w:pPr>
        <w:pStyle w:val="12"/>
        <w:numPr>
          <w:ilvl w:val="0"/>
          <w:numId w:val="16"/>
        </w:numPr>
        <w:shd w:val="clear" w:color="auto" w:fill="auto"/>
        <w:spacing w:line="240" w:lineRule="auto"/>
        <w:ind w:firstLine="360"/>
        <w:rPr>
          <w:sz w:val="28"/>
          <w:szCs w:val="28"/>
        </w:rPr>
      </w:pPr>
      <w:r w:rsidRPr="007561F7">
        <w:rPr>
          <w:rStyle w:val="115pt"/>
          <w:sz w:val="28"/>
          <w:szCs w:val="28"/>
        </w:rPr>
        <w:t xml:space="preserve"> Қуёш нурларини беркитиб бўлмаганидек, ҳақи- қатнинг чироғини ҳам сўндириб бўлмас.</w:t>
      </w:r>
    </w:p>
    <w:p w:rsidR="003D423F" w:rsidRPr="007561F7" w:rsidRDefault="00B02F86" w:rsidP="007561F7">
      <w:pPr>
        <w:pStyle w:val="12"/>
        <w:numPr>
          <w:ilvl w:val="0"/>
          <w:numId w:val="16"/>
        </w:numPr>
        <w:shd w:val="clear" w:color="auto" w:fill="auto"/>
        <w:spacing w:line="240" w:lineRule="auto"/>
        <w:ind w:firstLine="360"/>
        <w:rPr>
          <w:sz w:val="28"/>
          <w:szCs w:val="28"/>
        </w:rPr>
      </w:pPr>
      <w:r w:rsidRPr="007561F7">
        <w:rPr>
          <w:rStyle w:val="115pt"/>
          <w:sz w:val="28"/>
          <w:szCs w:val="28"/>
        </w:rPr>
        <w:t xml:space="preserve"> Кўп ортиқча сўзлашув эшитувчини ранжитар.</w:t>
      </w:r>
    </w:p>
    <w:p w:rsidR="003D423F" w:rsidRPr="007561F7" w:rsidRDefault="00B02F86" w:rsidP="007561F7">
      <w:pPr>
        <w:pStyle w:val="12"/>
        <w:numPr>
          <w:ilvl w:val="0"/>
          <w:numId w:val="16"/>
        </w:numPr>
        <w:shd w:val="clear" w:color="auto" w:fill="auto"/>
        <w:spacing w:line="240" w:lineRule="auto"/>
        <w:ind w:firstLine="360"/>
        <w:rPr>
          <w:sz w:val="28"/>
          <w:szCs w:val="28"/>
        </w:rPr>
      </w:pPr>
      <w:r w:rsidRPr="007561F7">
        <w:rPr>
          <w:rStyle w:val="115pt"/>
          <w:sz w:val="28"/>
          <w:szCs w:val="28"/>
        </w:rPr>
        <w:t xml:space="preserve"> Эй бўтам, тилингни ёмон сўзлардан сақла!</w:t>
      </w:r>
    </w:p>
    <w:p w:rsidR="003D423F" w:rsidRPr="007561F7" w:rsidRDefault="00B02F86" w:rsidP="007561F7">
      <w:pPr>
        <w:pStyle w:val="12"/>
        <w:numPr>
          <w:ilvl w:val="0"/>
          <w:numId w:val="16"/>
        </w:numPr>
        <w:shd w:val="clear" w:color="auto" w:fill="auto"/>
        <w:spacing w:line="240" w:lineRule="auto"/>
        <w:ind w:firstLine="360"/>
        <w:rPr>
          <w:sz w:val="28"/>
          <w:szCs w:val="28"/>
        </w:rPr>
      </w:pPr>
      <w:r w:rsidRPr="007561F7">
        <w:rPr>
          <w:rStyle w:val="115pt"/>
          <w:sz w:val="28"/>
          <w:szCs w:val="28"/>
        </w:rPr>
        <w:t xml:space="preserve"> Ёки илимли бўл ёки </w:t>
      </w:r>
      <w:r w:rsidRPr="007561F7">
        <w:rPr>
          <w:rStyle w:val="115pt"/>
          <w:sz w:val="28"/>
          <w:szCs w:val="28"/>
        </w:rPr>
        <w:t xml:space="preserve">илмга таяниб иш тутадиган бўл, лаоқал илмни </w:t>
      </w:r>
      <w:r w:rsidRPr="007561F7">
        <w:rPr>
          <w:rStyle w:val="115pt"/>
          <w:sz w:val="28"/>
          <w:szCs w:val="28"/>
        </w:rPr>
        <w:lastRenderedPageBreak/>
        <w:t>тинглаб эшитадиган бўл...</w:t>
      </w:r>
      <w:r w:rsidRPr="007561F7">
        <w:rPr>
          <w:rStyle w:val="115pt"/>
          <w:sz w:val="28"/>
          <w:szCs w:val="28"/>
          <w:vertAlign w:val="superscript"/>
        </w:rPr>
        <w:footnoteReference w:id="18"/>
      </w:r>
      <w:r w:rsidRPr="007561F7">
        <w:rPr>
          <w:rStyle w:val="115pt"/>
          <w:sz w:val="28"/>
          <w:szCs w:val="28"/>
        </w:rPr>
        <w:t xml:space="preserve"> ва бошқалар.</w:t>
      </w:r>
    </w:p>
    <w:p w:rsidR="003D423F" w:rsidRPr="007561F7" w:rsidRDefault="00B02F86" w:rsidP="007561F7">
      <w:pPr>
        <w:pStyle w:val="36"/>
        <w:shd w:val="clear" w:color="auto" w:fill="auto"/>
        <w:spacing w:line="240" w:lineRule="auto"/>
        <w:jc w:val="both"/>
        <w:rPr>
          <w:sz w:val="28"/>
          <w:szCs w:val="28"/>
        </w:rPr>
      </w:pPr>
      <w:bookmarkStart w:id="13" w:name="bookmark12"/>
      <w:r w:rsidRPr="007561F7">
        <w:rPr>
          <w:rStyle w:val="3115pt0"/>
          <w:b/>
          <w:bCs/>
          <w:sz w:val="28"/>
          <w:szCs w:val="28"/>
        </w:rPr>
        <w:t>Алишер Навоий</w:t>
      </w:r>
      <w:bookmarkEnd w:id="13"/>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Ўрта Осиёнинг XV асрнинг иккинчи ярмидаги буюк мутафаккири, алломаси, шеърият султони, ўзбек адабий тилининг ҳомийси ва тарғиботчиси Алишер Навоий (1441-1501 </w:t>
      </w:r>
      <w:r w:rsidRPr="007561F7">
        <w:rPr>
          <w:rStyle w:val="115pt"/>
          <w:sz w:val="28"/>
          <w:szCs w:val="28"/>
        </w:rPr>
        <w:t>й) ҳазратлари тилшунослик тарихида ҳам ёр- қин из қолдирган улкан сиймолардан биридир.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Алишер Навоийнинг лисоний қарашлари, асосан, «Муҳокамат ул-луғатайн» (1499) асарида ўз ифодасини топган.</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Икки тил-ўзбек ва форс тилларининг қиёсий (со- лиштирма) таҳлили</w:t>
      </w:r>
      <w:r w:rsidRPr="007561F7">
        <w:rPr>
          <w:rStyle w:val="115pt"/>
          <w:sz w:val="28"/>
          <w:szCs w:val="28"/>
        </w:rPr>
        <w:t>га бағишланган ушбу асарда Алишер Навоий турли тил оилаларига мансуб бўлган тилларнинг умумий ва фарқли томонлари, белги-хусусиятларига тўхталади, уларни таҳлил қилади, муҳим маълумотлар беради. Аникроғи, тилларни муҳокама қилиш орқали ўзбек тилининг ўзига</w:t>
      </w:r>
      <w:r w:rsidRPr="007561F7">
        <w:rPr>
          <w:rStyle w:val="115pt"/>
          <w:sz w:val="28"/>
          <w:szCs w:val="28"/>
        </w:rPr>
        <w:t xml:space="preserve"> хос жиҳатларига, адабий-бадиий ижодда - асарлар яратишда ўзбек тилининг ҳам устувор, улуғвор тил эканлигини, шунга кўра форс тили билан бемалол рақобат қила олишини, ҳатто айрим ўринларда, тасвирийлик имкониятлари нуқгаи назаридан эса ундан илгари кета ол</w:t>
      </w:r>
      <w:r w:rsidRPr="007561F7">
        <w:rPr>
          <w:rStyle w:val="115pt"/>
          <w:sz w:val="28"/>
          <w:szCs w:val="28"/>
        </w:rPr>
        <w:t>ишини баён кдлади, асослайди.</w:t>
      </w:r>
      <w:r w:rsidRPr="007561F7">
        <w:rPr>
          <w:rStyle w:val="115pt"/>
          <w:sz w:val="28"/>
          <w:szCs w:val="28"/>
          <w:vertAlign w:val="superscript"/>
        </w:rPr>
        <w:footnoteReference w:id="19"/>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У мазкур асарида тилларнинг келиб чиқиши, тил ва тафакқур орасидаги муносабат, сўз маъноси, сўзларнинг шакл ва маъно муносабатларига кўра турлари, сўз яса- лиши, морфологик категориялар, фонетикага оид-товуш билан боғлиқ қато</w:t>
      </w:r>
      <w:r w:rsidRPr="007561F7">
        <w:rPr>
          <w:rStyle w:val="115pt"/>
          <w:sz w:val="28"/>
          <w:szCs w:val="28"/>
        </w:rPr>
        <w:t>р ҳодисалар ҳақида чуқур фикр юри- тади, бундай ҳодисаларни атрофлича таҳлил қилади.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Навоий асарда фонетик система ҳақида фикр юри- тар экан, айни системанинг қурилиш аъзолари бўлган товушлар ҳақида, товушларнинг артикуляцион хусусият- лари ҳақида маълумот</w:t>
      </w:r>
      <w:r w:rsidRPr="007561F7">
        <w:rPr>
          <w:rStyle w:val="115pt"/>
          <w:sz w:val="28"/>
          <w:szCs w:val="28"/>
        </w:rPr>
        <w:t>лар беради, ўзбек тили товушлари- нинг қўлланилишидаги ўзига хосликларини алоҳида қайд этади.</w:t>
      </w:r>
    </w:p>
    <w:p w:rsidR="003D423F" w:rsidRPr="007561F7" w:rsidRDefault="00B02F86" w:rsidP="007561F7">
      <w:pPr>
        <w:pStyle w:val="12"/>
        <w:shd w:val="clear" w:color="auto" w:fill="auto"/>
        <w:tabs>
          <w:tab w:val="right" w:pos="5818"/>
          <w:tab w:val="right" w:pos="6183"/>
          <w:tab w:val="right" w:pos="6438"/>
        </w:tabs>
        <w:spacing w:line="240" w:lineRule="auto"/>
        <w:ind w:firstLine="360"/>
        <w:rPr>
          <w:sz w:val="28"/>
          <w:szCs w:val="28"/>
        </w:rPr>
      </w:pPr>
      <w:r w:rsidRPr="007561F7">
        <w:rPr>
          <w:rStyle w:val="115pt"/>
          <w:sz w:val="28"/>
          <w:szCs w:val="28"/>
        </w:rPr>
        <w:t>Ушбу фонетик ўзига хосликлар ҳақида профессор С.Усмонов ва профессор А.Нурмоновлар ўз тадқиқот- ларида бир қатор маълумотларни келтирадилар. Маса- лан, товуш ва ҳ</w:t>
      </w:r>
      <w:r w:rsidRPr="007561F7">
        <w:rPr>
          <w:rStyle w:val="115pt"/>
          <w:sz w:val="28"/>
          <w:szCs w:val="28"/>
        </w:rPr>
        <w:t>арф муносабати ҳақида фикр юритилар экан, улар бир-бирига ҳамма вақг ҳам мос келмаслиги, бир ҳарф билан бир неча товушни англатиш мумкин- лиги айтилади. Аниғи, Навоий эски ўзбек адабий тили- нинг унлилар системасига тўхталиб, о-Ц, у-ў оппозвдия- си асосвда</w:t>
      </w:r>
      <w:r w:rsidRPr="007561F7">
        <w:rPr>
          <w:rStyle w:val="115pt"/>
          <w:sz w:val="28"/>
          <w:szCs w:val="28"/>
        </w:rPr>
        <w:t xml:space="preserve"> мисоллар келтиради қиёсланг:</w:t>
      </w:r>
      <w:r w:rsidRPr="007561F7">
        <w:rPr>
          <w:rStyle w:val="115pt"/>
          <w:sz w:val="28"/>
          <w:szCs w:val="28"/>
        </w:rPr>
        <w:tab/>
        <w:t>(олов),</w:t>
      </w:r>
      <w:r w:rsidRPr="007561F7">
        <w:rPr>
          <w:rStyle w:val="115pt"/>
          <w:sz w:val="28"/>
          <w:szCs w:val="28"/>
        </w:rPr>
        <w:tab/>
        <w:t>цт</w:t>
      </w:r>
      <w:r w:rsidRPr="007561F7">
        <w:rPr>
          <w:rStyle w:val="115pt"/>
          <w:sz w:val="28"/>
          <w:szCs w:val="28"/>
        </w:rPr>
        <w:tab/>
        <w:t>6</w:t>
      </w:r>
    </w:p>
    <w:p w:rsidR="003D423F" w:rsidRPr="007561F7" w:rsidRDefault="00B02F86" w:rsidP="007561F7">
      <w:pPr>
        <w:pStyle w:val="12"/>
        <w:shd w:val="clear" w:color="auto" w:fill="auto"/>
        <w:spacing w:line="240" w:lineRule="auto"/>
        <w:ind w:firstLine="0"/>
        <w:rPr>
          <w:sz w:val="28"/>
          <w:szCs w:val="28"/>
        </w:rPr>
      </w:pPr>
      <w:r w:rsidRPr="007561F7">
        <w:rPr>
          <w:rStyle w:val="115pt"/>
          <w:sz w:val="28"/>
          <w:szCs w:val="28"/>
        </w:rPr>
        <w:t>(ҳаракат); тўр (тузоқ), тўр (уйнинг тўри); ўт (ютмоқ), ўт</w:t>
      </w:r>
    </w:p>
    <w:p w:rsidR="003D423F" w:rsidRPr="007561F7" w:rsidRDefault="00B02F86" w:rsidP="007561F7">
      <w:pPr>
        <w:pStyle w:val="12"/>
        <w:shd w:val="clear" w:color="auto" w:fill="auto"/>
        <w:spacing w:line="240" w:lineRule="auto"/>
        <w:ind w:firstLine="0"/>
        <w:rPr>
          <w:sz w:val="28"/>
          <w:szCs w:val="28"/>
        </w:rPr>
      </w:pPr>
      <w:r w:rsidRPr="007561F7">
        <w:rPr>
          <w:rStyle w:val="115pt"/>
          <w:sz w:val="28"/>
          <w:szCs w:val="28"/>
        </w:rPr>
        <w:t>(каллани ўтта тутиб, тукини куйдириш). Шунингдек, биргина ёй (йой) ҳарфи билан учта товуш: и, чўзиқ и ва э товушлари ифодаланиши қайд этилади.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Қофия </w:t>
      </w:r>
      <w:r w:rsidRPr="007561F7">
        <w:rPr>
          <w:rStyle w:val="115pt"/>
          <w:sz w:val="28"/>
          <w:szCs w:val="28"/>
        </w:rPr>
        <w:t>масаласида ўзбек ва форс тиллари қиёсланар экан, бунда ўзбек тили имкониятларининг кенглиги, бу жиҳатдан ўзбек тили форс тилидан устун эканлиги баён қилинади. Аниғи аро сўзини саро, даро билан ҳам, бода билан ҳам, эрур сўзини эса ҳур, дур билан ҳам, ғурур,</w:t>
      </w:r>
      <w:r w:rsidRPr="007561F7">
        <w:rPr>
          <w:rStyle w:val="115pt"/>
          <w:sz w:val="28"/>
          <w:szCs w:val="28"/>
        </w:rPr>
        <w:t xml:space="preserve"> сурур сўзлари билан ҳам қофия қилиш мумкинлигини, форс тилида эса бундай имконият йўқ </w:t>
      </w:r>
      <w:r w:rsidRPr="007561F7">
        <w:rPr>
          <w:rStyle w:val="115pt"/>
          <w:sz w:val="28"/>
          <w:szCs w:val="28"/>
        </w:rPr>
        <w:lastRenderedPageBreak/>
        <w:t>эканлигини таъкидлайди.</w:t>
      </w:r>
      <w:r w:rsidRPr="007561F7">
        <w:rPr>
          <w:rStyle w:val="115pt"/>
          <w:sz w:val="28"/>
          <w:szCs w:val="28"/>
          <w:vertAlign w:val="superscript"/>
        </w:rPr>
        <w:footnoteReference w:id="20"/>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Хуллас, Алишер Навоий товушни, ҳозирги тилшу- нослик нуқгаи назаридан баҳолашда, фонема сифатида олиб, унинг энг муҳим хусусияти бўлган маъно фа</w:t>
      </w:r>
      <w:r w:rsidRPr="007561F7">
        <w:rPr>
          <w:rStyle w:val="115pt"/>
          <w:sz w:val="28"/>
          <w:szCs w:val="28"/>
        </w:rPr>
        <w:t>рқлаш қобилиятига эга эканлигини баён қилади.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Навоий ислом таълимотига асосланган ҳолда инсон- га тил-нутқ қобилияти, нутқ фаолияти Аллоҳ томонидан берилганлигини, бу жараён фақат инсонгагина тегишли эканлигини айтади. Айни вақгда ушбу қобилиятга эга бўлга</w:t>
      </w:r>
      <w:r w:rsidRPr="007561F7">
        <w:rPr>
          <w:rStyle w:val="115pt"/>
          <w:sz w:val="28"/>
          <w:szCs w:val="28"/>
        </w:rPr>
        <w:t>н инсонлар сўзларни ўзлари яратишини, ўзлари ижод қилишини қайд этади ва сўз масаласига алоҳида урғу беради.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Навоий сўз ҳақида фикр юритар экан, даставвал, мутлақо мақсадга мувофиқ, сўзнинг маъно қувватига катта эътибор қаратади. Чунки Навоий ғояларининг э</w:t>
      </w:r>
      <w:r w:rsidRPr="007561F7">
        <w:rPr>
          <w:rStyle w:val="115pt"/>
          <w:sz w:val="28"/>
          <w:szCs w:val="28"/>
        </w:rPr>
        <w:t>нг биринчи ва энг қудратли пойдевори, моддий асоси сўз эканлиги — сўзнинг маъно жиҳатлари эканлиги аниқ- дир.</w:t>
      </w:r>
    </w:p>
    <w:p w:rsidR="003D423F" w:rsidRPr="007561F7" w:rsidRDefault="00B02F86" w:rsidP="007561F7">
      <w:pPr>
        <w:pStyle w:val="12"/>
        <w:shd w:val="clear" w:color="auto" w:fill="auto"/>
        <w:spacing w:line="240" w:lineRule="auto"/>
        <w:ind w:firstLine="360"/>
        <w:rPr>
          <w:sz w:val="28"/>
          <w:szCs w:val="28"/>
        </w:rPr>
        <w:sectPr w:rsidR="003D423F" w:rsidRPr="007561F7" w:rsidSect="007561F7">
          <w:footerReference w:type="even" r:id="rId29"/>
          <w:footerReference w:type="default" r:id="rId30"/>
          <w:pgSz w:w="11909" w:h="16834"/>
          <w:pgMar w:top="1134" w:right="850" w:bottom="1134" w:left="1701" w:header="0" w:footer="3" w:gutter="0"/>
          <w:cols w:space="720"/>
          <w:noEndnote/>
          <w:docGrid w:linePitch="360"/>
        </w:sectPr>
      </w:pPr>
      <w:r w:rsidRPr="007561F7">
        <w:rPr>
          <w:rStyle w:val="115pt"/>
          <w:sz w:val="28"/>
          <w:szCs w:val="28"/>
        </w:rPr>
        <w:t>Навоий сўзни маъно, тушунча ташувчи, инсон ғоя- ларини, руҳий дунёсини ифода этувчи, шунга кў</w:t>
      </w:r>
      <w:r w:rsidRPr="007561F7">
        <w:rPr>
          <w:rStyle w:val="115pt"/>
          <w:sz w:val="28"/>
          <w:szCs w:val="28"/>
        </w:rPr>
        <w:t xml:space="preserve">ра ўзгаларга таъсир қилувчи кучли восита сифатида тушу- нади ва шундай тушунтиради. У она тилининг лексик бойлиги ҳақида ўткир тилшунос сифатида қимматли фикрлар, маълумотлар келтиради, семантик-функцио- </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lastRenderedPageBreak/>
        <w:t>нал жиҳатдан форсий тилдан устун турувчи қатор лисо</w:t>
      </w:r>
      <w:r w:rsidRPr="007561F7">
        <w:rPr>
          <w:rStyle w:val="115pt"/>
          <w:sz w:val="28"/>
          <w:szCs w:val="28"/>
        </w:rPr>
        <w:t>- ний бирликларни бирма-бир санайди, уларни маъно жиҳатдан таҳлил қилади, сўзларнинг-феълларнинг нозик маъно фарқларини, «қирраларини» қайд этади. Туркий тилнинг сўз қўллаш бобида ҳам ўзига хосликларга, устунликларга эгалигини асослайди, шеърият-байтлар ор</w:t>
      </w:r>
      <w:r w:rsidRPr="007561F7">
        <w:rPr>
          <w:rStyle w:val="115pt"/>
          <w:sz w:val="28"/>
          <w:szCs w:val="28"/>
        </w:rPr>
        <w:t>қали ишонч ҳосил қилади.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Алишер Навоий «Муҳокамат ул-луғатайн» асарида эски ўзбек тилининг имкониятларини, бойлигини кўр- сатиш мақсадида шу тилнинг ўзига хос бўлган 100 та феълни келтиради. Булар: қувормоқ, қуруқшамоқ, ушар- моқ, жийжаймоқ, ўнгдаймоқ, чик</w:t>
      </w:r>
      <w:r w:rsidRPr="007561F7">
        <w:rPr>
          <w:rStyle w:val="115pt"/>
          <w:sz w:val="28"/>
          <w:szCs w:val="28"/>
        </w:rPr>
        <w:t xml:space="preserve">ирмак, думсай-моқ, умунмоқ, усанмоқ, игирмоқ, эгармоқ, ухранмоқ, ториқ- моқ, аддамоқ, арғадамоқ, ишонмоқ, игланмоқ, айлан- моқ, эрикмак, игранмак, овунмоқ, қистамоқ, қийна- моққ, қўзғалмоқ, соврилмоқ, чайқалмоқ, дев-дашимоқ, қийманмоқ, қизғонмоқ, никамоқ, </w:t>
      </w:r>
      <w:r w:rsidRPr="007561F7">
        <w:rPr>
          <w:rStyle w:val="115pt"/>
          <w:sz w:val="28"/>
          <w:szCs w:val="28"/>
        </w:rPr>
        <w:t>сайланмоқ, танламоқ, қимирданмоқ, серпмак, сирма-мак, ганор-гамак, сиғ- риқмоқ, сиғинмоқ, қилимоқ, ёлинмоқ, мунгланмоқ, индамак, тергамак, теврамак, қинғаймоқ, шиғалдамоқ, синграмоқ, яшқамоқ, исқармоқ, кўнг-ранмак, сухран- моқ, сийпамоқ, қораламоқ, сурканм</w:t>
      </w:r>
      <w:r w:rsidRPr="007561F7">
        <w:rPr>
          <w:rStyle w:val="115pt"/>
          <w:sz w:val="28"/>
          <w:szCs w:val="28"/>
        </w:rPr>
        <w:t xml:space="preserve">оқ, куйманмоқ, инграмоқ, тушалмоқ, мунғаймоқ, тан-чиқамоқ, қуруқ- самоқ, бушурғанмоқ, бўхсамоқ, Кир-кинмак, сукадамак, бўсмоқ, бурмак, турмак, тамшимоқ, қаҳҳамоқ, сипқор- моқ, чичаркамак, журкан-мак, ўртанмак, сизгурмоқ, гурпашламак, чипрутмак, жирға-моқ, </w:t>
      </w:r>
      <w:r w:rsidRPr="007561F7">
        <w:rPr>
          <w:rStyle w:val="115pt"/>
          <w:sz w:val="28"/>
          <w:szCs w:val="28"/>
        </w:rPr>
        <w:t>бичимоқ, кикзан- моқ, сингурмак, кундалатмак, кумурмак, бикирмак, кўнгурдамак, кинаркмак, кезармак, дўптулмоқ, чидамоқ, тузмак, қазғанмоқ, қичиғ-ламоқ, гангирамак, ядамак, қадамоқ, чиқанмоқ, кўн-дурмак, сўндурмак, суқлатмоқ</w:t>
      </w:r>
      <w:r w:rsidRPr="007561F7">
        <w:rPr>
          <w:rStyle w:val="115pt"/>
          <w:sz w:val="28"/>
          <w:szCs w:val="28"/>
          <w:vertAlign w:val="superscript"/>
        </w:rPr>
        <w:footnoteReference w:id="21"/>
      </w:r>
      <w:r w:rsidRPr="007561F7">
        <w:rPr>
          <w:rStyle w:val="115pt"/>
          <w:sz w:val="28"/>
          <w:szCs w:val="28"/>
        </w:rPr>
        <w:t xml:space="preserve"> ва бошқалар.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Навоий қайд этилга</w:t>
      </w:r>
      <w:r w:rsidRPr="007561F7">
        <w:rPr>
          <w:rStyle w:val="115pt"/>
          <w:sz w:val="28"/>
          <w:szCs w:val="28"/>
        </w:rPr>
        <w:t>н феълларни семантик жиҳатдан таҳлил қилади, диффереициал-семантик метод асосида уларнинг маъно умумийликларига, фарқли бежиларига, маъно нозикликларига эътибор беради, мисоллар билан асослайди. Омонимик ва синонимик муносабатдаги сўз- ларни аниқлайди, пол</w:t>
      </w:r>
      <w:r w:rsidRPr="007561F7">
        <w:rPr>
          <w:rStyle w:val="115pt"/>
          <w:sz w:val="28"/>
          <w:szCs w:val="28"/>
        </w:rPr>
        <w:t>исемантик сўзларнинг мавжудли- гини қайд этади.</w:t>
      </w:r>
      <w:r w:rsidRPr="007561F7">
        <w:rPr>
          <w:rStyle w:val="115pt"/>
          <w:sz w:val="28"/>
          <w:szCs w:val="28"/>
          <w:vertAlign w:val="superscript"/>
        </w:rPr>
        <w:footnoteReference w:id="22"/>
      </w:r>
      <w:r w:rsidRPr="007561F7">
        <w:rPr>
          <w:rStyle w:val="115pt"/>
          <w:sz w:val="28"/>
          <w:szCs w:val="28"/>
        </w:rPr>
        <w:t xml:space="preserve"> Масалан, омоним сўз сифатида от, туз,</w:t>
      </w:r>
      <w:r w:rsidRPr="007561F7">
        <w:rPr>
          <w:rStyle w:val="115pt"/>
          <w:sz w:val="28"/>
          <w:szCs w:val="28"/>
          <w:vertAlign w:val="superscript"/>
        </w:rPr>
        <w:footnoteReference w:id="23"/>
      </w:r>
      <w:r w:rsidRPr="007561F7">
        <w:rPr>
          <w:rStyle w:val="115pt"/>
          <w:sz w:val="28"/>
          <w:szCs w:val="28"/>
        </w:rPr>
        <w:t xml:space="preserve"> кўк каби сўзларни келтириб, от сўзининг ном-исм маъносида, ҳайвон маъносида ва ҳаракат маъносида қўлланишини таъкидлайди. Айтилганлар Навоийнинг сўз масаласига ўта жиддий эътибор берган, ўз даврининг буюк сўзшунос-лексиколог олими ҳам бўлганидан дарак бер</w:t>
      </w:r>
      <w:r w:rsidRPr="007561F7">
        <w:rPr>
          <w:rStyle w:val="115pt"/>
          <w:sz w:val="28"/>
          <w:szCs w:val="28"/>
        </w:rPr>
        <w:t>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Навоий мазкур асарида морфология масаласига ҳам тўхталади, сўз ясалишига оид айрим фикрларни қайд этади.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Профессор С.Усмонов ва профессор А.Нурмонов- ларнинг хабар беришича, ушбу ишда сўз ясовчи аф- фикслар сифатида қуйидагилар келтирилади:</w:t>
      </w:r>
    </w:p>
    <w:p w:rsidR="003D423F" w:rsidRPr="007561F7" w:rsidRDefault="00B02F86" w:rsidP="007561F7">
      <w:pPr>
        <w:pStyle w:val="12"/>
        <w:numPr>
          <w:ilvl w:val="0"/>
          <w:numId w:val="17"/>
        </w:numPr>
        <w:shd w:val="clear" w:color="auto" w:fill="auto"/>
        <w:spacing w:line="240" w:lineRule="auto"/>
        <w:ind w:firstLine="360"/>
        <w:rPr>
          <w:sz w:val="28"/>
          <w:szCs w:val="28"/>
        </w:rPr>
      </w:pPr>
      <w:r w:rsidRPr="007561F7">
        <w:rPr>
          <w:rStyle w:val="115pt"/>
          <w:sz w:val="28"/>
          <w:szCs w:val="28"/>
        </w:rPr>
        <w:t xml:space="preserve"> чи: қушчи</w:t>
      </w:r>
      <w:r w:rsidRPr="007561F7">
        <w:rPr>
          <w:rStyle w:val="115pt"/>
          <w:sz w:val="28"/>
          <w:szCs w:val="28"/>
        </w:rPr>
        <w:t>, холвочи, кийикчи, қўйчи;</w:t>
      </w:r>
    </w:p>
    <w:p w:rsidR="003D423F" w:rsidRPr="007561F7" w:rsidRDefault="00B02F86" w:rsidP="007561F7">
      <w:pPr>
        <w:pStyle w:val="12"/>
        <w:numPr>
          <w:ilvl w:val="0"/>
          <w:numId w:val="17"/>
        </w:numPr>
        <w:shd w:val="clear" w:color="auto" w:fill="auto"/>
        <w:spacing w:line="240" w:lineRule="auto"/>
        <w:ind w:firstLine="360"/>
        <w:rPr>
          <w:sz w:val="28"/>
          <w:szCs w:val="28"/>
        </w:rPr>
      </w:pPr>
      <w:r w:rsidRPr="007561F7">
        <w:rPr>
          <w:rStyle w:val="115pt"/>
          <w:sz w:val="28"/>
          <w:szCs w:val="28"/>
        </w:rPr>
        <w:t xml:space="preserve"> вул: баковул, қаровул, ясовул, жиғовул;</w:t>
      </w:r>
    </w:p>
    <w:p w:rsidR="003D423F" w:rsidRPr="007561F7" w:rsidRDefault="00B02F86" w:rsidP="007561F7">
      <w:pPr>
        <w:pStyle w:val="12"/>
        <w:numPr>
          <w:ilvl w:val="0"/>
          <w:numId w:val="17"/>
        </w:numPr>
        <w:shd w:val="clear" w:color="auto" w:fill="auto"/>
        <w:spacing w:line="240" w:lineRule="auto"/>
        <w:ind w:firstLine="360"/>
        <w:rPr>
          <w:sz w:val="28"/>
          <w:szCs w:val="28"/>
        </w:rPr>
      </w:pPr>
      <w:r w:rsidRPr="007561F7">
        <w:rPr>
          <w:rStyle w:val="115pt"/>
          <w:sz w:val="28"/>
          <w:szCs w:val="28"/>
        </w:rPr>
        <w:lastRenderedPageBreak/>
        <w:t xml:space="preserve"> л: ясол, кабол, тунқол, севарғол</w:t>
      </w:r>
      <w:r w:rsidRPr="007561F7">
        <w:rPr>
          <w:rStyle w:val="115pt"/>
          <w:sz w:val="28"/>
          <w:szCs w:val="28"/>
          <w:vertAlign w:val="superscript"/>
        </w:rPr>
        <w:footnoteReference w:id="24"/>
      </w:r>
      <w:r w:rsidRPr="007561F7">
        <w:rPr>
          <w:rStyle w:val="115pt"/>
          <w:sz w:val="28"/>
          <w:szCs w:val="28"/>
        </w:rPr>
        <w:t xml:space="preserve"> ва бошқалар.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Маълум бўлдики, аффикслар асарда сўз ясовчи</w:t>
      </w:r>
    </w:p>
    <w:p w:rsidR="003D423F" w:rsidRPr="007561F7" w:rsidRDefault="00B02F86" w:rsidP="007561F7">
      <w:pPr>
        <w:pStyle w:val="12"/>
        <w:shd w:val="clear" w:color="auto" w:fill="auto"/>
        <w:spacing w:line="240" w:lineRule="auto"/>
        <w:ind w:firstLine="0"/>
        <w:rPr>
          <w:sz w:val="28"/>
          <w:szCs w:val="28"/>
        </w:rPr>
      </w:pPr>
      <w:r w:rsidRPr="007561F7">
        <w:rPr>
          <w:rStyle w:val="115pt"/>
          <w:sz w:val="28"/>
          <w:szCs w:val="28"/>
        </w:rPr>
        <w:t>воситалар сифатида сўз таркибида қўлланиб, янги сўз ясаш, асосан, от ясаш-шахс отини ҳосил қилиш</w:t>
      </w:r>
      <w:r w:rsidRPr="007561F7">
        <w:rPr>
          <w:rStyle w:val="115pt"/>
          <w:sz w:val="28"/>
          <w:szCs w:val="28"/>
        </w:rPr>
        <w:t xml:space="preserve"> учун хизмат қилади.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Алишер Навоий морфологияга оид фикрларни баён қилар экан, асосий, етакчи сўз туркуми сифатида, мақ- садга тўла мувофиқ, феълларга мурожаат қилади. Феъл бирликларнинг маъно жиҳатдан, шакл ва қўлланиши жиҳатдан эски ўзбек адабий тилининг</w:t>
      </w:r>
      <w:r w:rsidRPr="007561F7">
        <w:rPr>
          <w:rStyle w:val="115pt"/>
          <w:sz w:val="28"/>
          <w:szCs w:val="28"/>
        </w:rPr>
        <w:t xml:space="preserve"> ўзигагина хос, яъни форсийда учрамайдиган хусусиятла-рини, зукко тилшунос сифатида, пухта таҳлил қилади. Аниқроғи, у феълларнинг нисбат билан боғлиқ томонларига алоҳида эътибор берар экан, феълнинг ўзлик, орттирма ва биргалик нисбатларини, равишдош шаклин</w:t>
      </w:r>
      <w:r w:rsidRPr="007561F7">
        <w:rPr>
          <w:rStyle w:val="115pt"/>
          <w:sz w:val="28"/>
          <w:szCs w:val="28"/>
        </w:rPr>
        <w:t>и, кўмакчи феъл ёрдамида тузилган мураккаб феълларни қайд этади</w:t>
      </w:r>
      <w:r w:rsidRPr="007561F7">
        <w:rPr>
          <w:rStyle w:val="115pt"/>
          <w:sz w:val="28"/>
          <w:szCs w:val="28"/>
          <w:vertAlign w:val="superscript"/>
        </w:rPr>
        <w:footnoteReference w:id="25"/>
      </w:r>
      <w:r w:rsidRPr="007561F7">
        <w:rPr>
          <w:rStyle w:val="115pt"/>
          <w:sz w:val="28"/>
          <w:szCs w:val="28"/>
        </w:rPr>
        <w:t>.</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Навоий феълнинг орттирма нисбат шакли ҳақида фикр юритар экан, айни нисбат тушунчаси-т қўшимчаси орқали ҳосил бўлишини айтади, қатор мисоллар кел- тиради. Қиёсланг: югурт, яшурт, чиқарт</w:t>
      </w:r>
      <w:r w:rsidRPr="007561F7">
        <w:rPr>
          <w:rStyle w:val="115pt"/>
          <w:sz w:val="28"/>
          <w:szCs w:val="28"/>
          <w:vertAlign w:val="superscript"/>
        </w:rPr>
        <w:footnoteReference w:id="26"/>
      </w:r>
      <w:r w:rsidRPr="007561F7">
        <w:rPr>
          <w:rStyle w:val="115pt"/>
          <w:sz w:val="28"/>
          <w:szCs w:val="28"/>
        </w:rPr>
        <w:t xml:space="preserve"> ва </w:t>
      </w:r>
      <w:r w:rsidRPr="007561F7">
        <w:rPr>
          <w:rStyle w:val="115pt"/>
          <w:sz w:val="28"/>
          <w:szCs w:val="28"/>
        </w:rPr>
        <w:t>бошқалар.</w:t>
      </w:r>
    </w:p>
    <w:p w:rsidR="003D423F" w:rsidRPr="007561F7" w:rsidRDefault="00B02F86" w:rsidP="007561F7">
      <w:pPr>
        <w:pStyle w:val="321"/>
        <w:shd w:val="clear" w:color="auto" w:fill="auto"/>
        <w:spacing w:line="240" w:lineRule="auto"/>
        <w:jc w:val="both"/>
        <w:rPr>
          <w:sz w:val="28"/>
          <w:szCs w:val="28"/>
        </w:rPr>
      </w:pPr>
      <w:bookmarkStart w:id="14" w:name="bookmark13"/>
      <w:r w:rsidRPr="007561F7">
        <w:rPr>
          <w:rStyle w:val="32115pt"/>
          <w:sz w:val="28"/>
          <w:szCs w:val="28"/>
        </w:rPr>
        <w:t>Мирзо Меҳдихон</w:t>
      </w:r>
      <w:bookmarkEnd w:id="14"/>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Алишер Навоийнинг дунёвий аҳамиятга эга бўлган улкан илмий ва адабий меросини ўрганиш-лисоний йўналишда у яратган асарларни таҳлил қилиш-сўзларга, сўз маъноларига эътибор бериш, уларни изоҳлаш, маъ- навий қамровини, матндаги қувват</w:t>
      </w:r>
      <w:r w:rsidRPr="007561F7">
        <w:rPr>
          <w:rStyle w:val="115pt"/>
          <w:sz w:val="28"/>
          <w:szCs w:val="28"/>
        </w:rPr>
        <w:t xml:space="preserve">ини очиб бериш, ўзга тилларга таржима қилиш кабилар, XV асрдан бошлаб, филологик тадқиқотларнинг лексикографик ишларнинг асосий мақсади, вазифаси бўлиб қоади. Шунга кўра, айниқса, ушбу даврдан богнлаб, кўплаб луғатлар яратила бошландики, бу луғатлар ичида </w:t>
      </w:r>
      <w:r w:rsidRPr="007561F7">
        <w:rPr>
          <w:rStyle w:val="115pt"/>
          <w:sz w:val="28"/>
          <w:szCs w:val="28"/>
        </w:rPr>
        <w:t>Эрон шоҳи Нодир шоҳнинг котиби астрободлик Низомиддин Муҳаммад Ҳоди ал Ҳусайни ас Сафавийнинг — Мирзо Меҳцихон- нинг (XVIII) «Санглоҳ» (1760) луғати алоҳида аҳамиятга эгадир.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Ушбу </w:t>
      </w:r>
      <w:r w:rsidRPr="007561F7">
        <w:rPr>
          <w:rStyle w:val="115pt2"/>
          <w:sz w:val="28"/>
          <w:szCs w:val="28"/>
        </w:rPr>
        <w:t xml:space="preserve">асарнинг ўзига хос томони </w:t>
      </w:r>
      <w:r w:rsidRPr="007561F7">
        <w:rPr>
          <w:rStyle w:val="115pt"/>
          <w:sz w:val="28"/>
          <w:szCs w:val="28"/>
        </w:rPr>
        <w:t xml:space="preserve">шундаки, айни луғатга «Мабони ул - луғат, яъни </w:t>
      </w:r>
      <w:r w:rsidRPr="007561F7">
        <w:rPr>
          <w:rStyle w:val="115pt2"/>
          <w:sz w:val="28"/>
          <w:szCs w:val="28"/>
        </w:rPr>
        <w:t>сар</w:t>
      </w:r>
      <w:r w:rsidRPr="007561F7">
        <w:rPr>
          <w:rStyle w:val="115pt2"/>
          <w:sz w:val="28"/>
          <w:szCs w:val="28"/>
        </w:rPr>
        <w:t xml:space="preserve">фи </w:t>
      </w:r>
      <w:r w:rsidRPr="007561F7">
        <w:rPr>
          <w:rStyle w:val="115pt"/>
          <w:sz w:val="28"/>
          <w:szCs w:val="28"/>
        </w:rPr>
        <w:t xml:space="preserve">ва наҳви луғати чиғатой» номли </w:t>
      </w:r>
      <w:r w:rsidRPr="007561F7">
        <w:rPr>
          <w:rStyle w:val="115pt2"/>
          <w:sz w:val="28"/>
          <w:szCs w:val="28"/>
        </w:rPr>
        <w:t xml:space="preserve">эски ўзбек тмлкнинг </w:t>
      </w:r>
      <w:r w:rsidRPr="007561F7">
        <w:rPr>
          <w:rStyle w:val="115pt"/>
          <w:sz w:val="28"/>
          <w:szCs w:val="28"/>
        </w:rPr>
        <w:t xml:space="preserve">грамматикасига </w:t>
      </w:r>
      <w:r w:rsidRPr="007561F7">
        <w:rPr>
          <w:rStyle w:val="115pt2"/>
          <w:sz w:val="28"/>
          <w:szCs w:val="28"/>
        </w:rPr>
        <w:t xml:space="preserve">оид тадкиқот ҳам </w:t>
      </w:r>
      <w:r w:rsidRPr="007561F7">
        <w:rPr>
          <w:rStyle w:val="115pt3"/>
          <w:sz w:val="28"/>
          <w:szCs w:val="28"/>
        </w:rPr>
        <w:t>киритилган.</w:t>
      </w:r>
    </w:p>
    <w:p w:rsidR="003D423F" w:rsidRPr="007561F7" w:rsidRDefault="00B02F86" w:rsidP="007561F7">
      <w:pPr>
        <w:pStyle w:val="130"/>
        <w:shd w:val="clear" w:color="auto" w:fill="auto"/>
        <w:spacing w:line="240" w:lineRule="auto"/>
        <w:ind w:firstLine="360"/>
        <w:rPr>
          <w:sz w:val="28"/>
          <w:szCs w:val="28"/>
        </w:rPr>
      </w:pPr>
      <w:r w:rsidRPr="007561F7">
        <w:rPr>
          <w:sz w:val="28"/>
          <w:szCs w:val="28"/>
        </w:rPr>
        <w:t xml:space="preserve">Маълум бўлдики, Мирзо Меҳдихоннинг «Санглоҳ» асарида </w:t>
      </w:r>
      <w:r w:rsidRPr="007561F7">
        <w:rPr>
          <w:rStyle w:val="133"/>
          <w:sz w:val="28"/>
          <w:szCs w:val="28"/>
        </w:rPr>
        <w:t xml:space="preserve">ҳам </w:t>
      </w:r>
      <w:r w:rsidRPr="007561F7">
        <w:rPr>
          <w:sz w:val="28"/>
          <w:szCs w:val="28"/>
        </w:rPr>
        <w:t>лексикологияга, лексикографияга, грамма- тика-морфология ва синтаксисга оид масалалар юзаси- дан фикр</w:t>
      </w:r>
      <w:r w:rsidRPr="007561F7">
        <w:rPr>
          <w:sz w:val="28"/>
          <w:szCs w:val="28"/>
        </w:rPr>
        <w:t xml:space="preserve"> юритилади.</w:t>
      </w:r>
    </w:p>
    <w:p w:rsidR="003D423F" w:rsidRPr="007561F7" w:rsidRDefault="00B02F86" w:rsidP="007561F7">
      <w:pPr>
        <w:pStyle w:val="130"/>
        <w:shd w:val="clear" w:color="auto" w:fill="auto"/>
        <w:spacing w:line="240" w:lineRule="auto"/>
        <w:ind w:firstLine="360"/>
        <w:rPr>
          <w:sz w:val="28"/>
          <w:szCs w:val="28"/>
        </w:rPr>
      </w:pPr>
      <w:r w:rsidRPr="007561F7">
        <w:rPr>
          <w:sz w:val="28"/>
          <w:szCs w:val="28"/>
        </w:rPr>
        <w:t xml:space="preserve">Асарнинг луғат кдсми, асосан, шеъриятдаги ҳамда Лутфий, </w:t>
      </w:r>
      <w:r w:rsidRPr="007561F7">
        <w:rPr>
          <w:rStyle w:val="133"/>
          <w:sz w:val="28"/>
          <w:szCs w:val="28"/>
        </w:rPr>
        <w:t xml:space="preserve">Бобур асарларидаги </w:t>
      </w:r>
      <w:r w:rsidRPr="007561F7">
        <w:rPr>
          <w:sz w:val="28"/>
          <w:szCs w:val="28"/>
        </w:rPr>
        <w:t xml:space="preserve">тушунилиши қийин бўлган </w:t>
      </w:r>
      <w:r w:rsidRPr="007561F7">
        <w:rPr>
          <w:rStyle w:val="115pt"/>
          <w:sz w:val="28"/>
          <w:szCs w:val="28"/>
        </w:rPr>
        <w:t>сўзлар изоҳига, уларнинг форс тилига таржима қилини- шига қаратилгандир</w:t>
      </w:r>
      <w:r w:rsidRPr="007561F7">
        <w:rPr>
          <w:rStyle w:val="115pt"/>
          <w:sz w:val="28"/>
          <w:szCs w:val="28"/>
          <w:vertAlign w:val="superscript"/>
        </w:rPr>
        <w:footnoteReference w:id="27"/>
      </w:r>
      <w:r w:rsidRPr="007561F7">
        <w:rPr>
          <w:rStyle w:val="115pt"/>
          <w:sz w:val="28"/>
          <w:szCs w:val="28"/>
        </w:rPr>
        <w:t>.</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Асарга қўшимча киритилган «Мабони ул - луғат» икки қисмдан: муқадцима в</w:t>
      </w:r>
      <w:r w:rsidRPr="007561F7">
        <w:rPr>
          <w:rStyle w:val="115pt"/>
          <w:sz w:val="28"/>
          <w:szCs w:val="28"/>
        </w:rPr>
        <w:t>а тарсиф (грамматика) дан иборат.</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«Муқаддима»да асарнинг ёзилиш сабаблари бери- лади. Ишнинг тарсиф-грамматикаси эса олти бўлимни ўз ичига олади. Ушбу бўлимларда феъл - феълнинг турли нисбат шаклларининг келиши, феъл замонлари, феълнинг функционал шакллари</w:t>
      </w:r>
      <w:r w:rsidRPr="007561F7">
        <w:rPr>
          <w:rStyle w:val="115pt"/>
          <w:sz w:val="28"/>
          <w:szCs w:val="28"/>
        </w:rPr>
        <w:t xml:space="preserve"> (сифатдош, равиш- дош), феъл майллари, </w:t>
      </w:r>
      <w:r w:rsidRPr="007561F7">
        <w:rPr>
          <w:rStyle w:val="115pt"/>
          <w:sz w:val="28"/>
          <w:szCs w:val="28"/>
        </w:rPr>
        <w:lastRenderedPageBreak/>
        <w:t>феълларнинг ясалиши, аффикс- лар олиши, олмошлар, уларнинг турлари, қўшимчалар, кўмакчи феъллар, сўзлар имлоси ва бошқалар ҳақида фикр юритилади.</w:t>
      </w:r>
      <w:r w:rsidRPr="007561F7">
        <w:rPr>
          <w:rStyle w:val="115pt"/>
          <w:sz w:val="28"/>
          <w:szCs w:val="28"/>
          <w:vertAlign w:val="superscript"/>
        </w:rPr>
        <w:footnoteReference w:id="28"/>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Мирзо Меҳцихон ўзбек тилининг морфологиясига тўхгалар экан, у бешта к</w:t>
      </w:r>
      <w:r w:rsidRPr="007561F7">
        <w:rPr>
          <w:rStyle w:val="115pt"/>
          <w:sz w:val="28"/>
          <w:szCs w:val="28"/>
        </w:rPr>
        <w:t>елишик шаклини қайд этади. Булар: 1. Қаратқич келишиги (-нинг). 2. Тушум кели- шиги (-ни, -н). 3. Жўналиш келишиги (-ка, -га, -ға).</w:t>
      </w:r>
    </w:p>
    <w:p w:rsidR="003D423F" w:rsidRPr="007561F7" w:rsidRDefault="00B02F86" w:rsidP="007561F7">
      <w:pPr>
        <w:pStyle w:val="12"/>
        <w:numPr>
          <w:ilvl w:val="0"/>
          <w:numId w:val="18"/>
        </w:numPr>
        <w:shd w:val="clear" w:color="auto" w:fill="auto"/>
        <w:tabs>
          <w:tab w:val="left" w:pos="314"/>
        </w:tabs>
        <w:spacing w:line="240" w:lineRule="auto"/>
        <w:ind w:firstLine="0"/>
        <w:rPr>
          <w:sz w:val="28"/>
          <w:szCs w:val="28"/>
        </w:rPr>
      </w:pPr>
      <w:r w:rsidRPr="007561F7">
        <w:rPr>
          <w:rStyle w:val="115pt"/>
          <w:sz w:val="28"/>
          <w:szCs w:val="28"/>
        </w:rPr>
        <w:t>Чиқиш келишиги (-дан). 5. Ўрин-пайт келишиги (-да).</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Меҳцихон, шунингдек, эгалик қўшимчалари, сон- лар-уларнинг турлари: тарт</w:t>
      </w:r>
      <w:r w:rsidRPr="007561F7">
        <w:rPr>
          <w:rStyle w:val="115pt"/>
          <w:sz w:val="28"/>
          <w:szCs w:val="28"/>
        </w:rPr>
        <w:t>иб (-нчи, - инчи), жамловчи (-ов, -овла, -лон) —биров, икков, учовла, уччовлон, тақсим сонлар (-ар, -ин) - юзар, бирин ҳақи-да, олмошлар-кишилик (ман, сан, биз, сиз), кўрсатиш: (бу, ул, шул, ўшал, мун, анлар, алар), қўмакчилар (учун, ила, илан, билан, бирл</w:t>
      </w:r>
      <w:r w:rsidRPr="007561F7">
        <w:rPr>
          <w:rStyle w:val="115pt"/>
          <w:sz w:val="28"/>
          <w:szCs w:val="28"/>
        </w:rPr>
        <w:t>а, бирлан) ҳамда фонетик ҳодисалар (элизия-бўюн-бўйни, оғиз-оғзи) ҳақида маълумот бера- ди.</w:t>
      </w:r>
    </w:p>
    <w:p w:rsidR="003D423F" w:rsidRPr="007561F7" w:rsidRDefault="00B02F86" w:rsidP="007561F7">
      <w:pPr>
        <w:pStyle w:val="12"/>
        <w:shd w:val="clear" w:color="auto" w:fill="auto"/>
        <w:spacing w:line="240" w:lineRule="auto"/>
        <w:ind w:firstLine="360"/>
        <w:rPr>
          <w:sz w:val="28"/>
          <w:szCs w:val="28"/>
        </w:rPr>
        <w:sectPr w:rsidR="003D423F" w:rsidRPr="007561F7" w:rsidSect="007561F7">
          <w:footerReference w:type="even" r:id="rId31"/>
          <w:footerReference w:type="default" r:id="rId32"/>
          <w:pgSz w:w="11909" w:h="16834"/>
          <w:pgMar w:top="1134" w:right="850" w:bottom="1134" w:left="1701" w:header="0" w:footer="3" w:gutter="0"/>
          <w:cols w:space="720"/>
          <w:noEndnote/>
          <w:titlePg/>
          <w:docGrid w:linePitch="360"/>
        </w:sectPr>
      </w:pPr>
      <w:r w:rsidRPr="007561F7">
        <w:rPr>
          <w:rStyle w:val="115pt"/>
          <w:sz w:val="28"/>
          <w:szCs w:val="28"/>
        </w:rPr>
        <w:t xml:space="preserve">Мирзо Меҳцихон, юқорида айтилганларга кўра, аса- рини ўзбек тилининг биринчи </w:t>
      </w:r>
      <w:r w:rsidRPr="007561F7">
        <w:rPr>
          <w:rStyle w:val="115pt"/>
          <w:sz w:val="28"/>
          <w:szCs w:val="28"/>
        </w:rPr>
        <w:t>илмий грамматикаси деб атайди.</w:t>
      </w:r>
      <w:r w:rsidRPr="007561F7">
        <w:rPr>
          <w:rStyle w:val="115pt"/>
          <w:sz w:val="28"/>
          <w:szCs w:val="28"/>
          <w:vertAlign w:val="superscript"/>
        </w:rPr>
        <w:footnoteReference w:id="29"/>
      </w:r>
    </w:p>
    <w:p w:rsidR="003D423F" w:rsidRPr="007561F7" w:rsidRDefault="00B02F86" w:rsidP="007561F7">
      <w:pPr>
        <w:pStyle w:val="12"/>
        <w:numPr>
          <w:ilvl w:val="0"/>
          <w:numId w:val="19"/>
        </w:numPr>
        <w:shd w:val="clear" w:color="auto" w:fill="auto"/>
        <w:spacing w:line="240" w:lineRule="auto"/>
        <w:ind w:firstLine="360"/>
        <w:rPr>
          <w:sz w:val="28"/>
          <w:szCs w:val="28"/>
        </w:rPr>
      </w:pPr>
      <w:r w:rsidRPr="007561F7">
        <w:rPr>
          <w:rStyle w:val="115pt"/>
          <w:sz w:val="28"/>
          <w:szCs w:val="28"/>
        </w:rPr>
        <w:lastRenderedPageBreak/>
        <w:t xml:space="preserve"> С.Усмонов. Умумий тилшунослик. Т., 1972.</w:t>
      </w:r>
    </w:p>
    <w:p w:rsidR="003D423F" w:rsidRPr="007561F7" w:rsidRDefault="00B02F86" w:rsidP="007561F7">
      <w:pPr>
        <w:pStyle w:val="12"/>
        <w:numPr>
          <w:ilvl w:val="0"/>
          <w:numId w:val="19"/>
        </w:numPr>
        <w:shd w:val="clear" w:color="auto" w:fill="auto"/>
        <w:spacing w:line="240" w:lineRule="auto"/>
        <w:ind w:firstLine="360"/>
        <w:rPr>
          <w:sz w:val="28"/>
          <w:szCs w:val="28"/>
        </w:rPr>
      </w:pPr>
      <w:r w:rsidRPr="007561F7">
        <w:rPr>
          <w:rStyle w:val="115pt"/>
          <w:sz w:val="28"/>
          <w:szCs w:val="28"/>
        </w:rPr>
        <w:t xml:space="preserve"> Н.А.Кондрашов. История лингвистических уче- ний.М., 1979.</w:t>
      </w:r>
    </w:p>
    <w:p w:rsidR="003D423F" w:rsidRPr="007561F7" w:rsidRDefault="00B02F86" w:rsidP="007561F7">
      <w:pPr>
        <w:pStyle w:val="12"/>
        <w:numPr>
          <w:ilvl w:val="0"/>
          <w:numId w:val="19"/>
        </w:numPr>
        <w:shd w:val="clear" w:color="auto" w:fill="auto"/>
        <w:spacing w:line="240" w:lineRule="auto"/>
        <w:ind w:firstLine="360"/>
        <w:rPr>
          <w:sz w:val="28"/>
          <w:szCs w:val="28"/>
        </w:rPr>
      </w:pPr>
      <w:r w:rsidRPr="007561F7">
        <w:rPr>
          <w:rStyle w:val="115pt"/>
          <w:sz w:val="28"/>
          <w:szCs w:val="28"/>
        </w:rPr>
        <w:t xml:space="preserve"> Я.В.Лоя. История лингвистических учений. М., 1968.</w:t>
      </w:r>
    </w:p>
    <w:p w:rsidR="003D423F" w:rsidRPr="007561F7" w:rsidRDefault="00B02F86" w:rsidP="007561F7">
      <w:pPr>
        <w:pStyle w:val="12"/>
        <w:numPr>
          <w:ilvl w:val="0"/>
          <w:numId w:val="19"/>
        </w:numPr>
        <w:shd w:val="clear" w:color="auto" w:fill="auto"/>
        <w:spacing w:line="240" w:lineRule="auto"/>
        <w:ind w:firstLine="360"/>
        <w:rPr>
          <w:sz w:val="28"/>
          <w:szCs w:val="28"/>
        </w:rPr>
      </w:pPr>
      <w:r w:rsidRPr="007561F7">
        <w:rPr>
          <w:rStyle w:val="115pt"/>
          <w:sz w:val="28"/>
          <w:szCs w:val="28"/>
        </w:rPr>
        <w:t xml:space="preserve"> А.Н.Кононов, Х.Г.Нигматов. Махмуд Кашгарский о тюркских язнках, Истори</w:t>
      </w:r>
      <w:r w:rsidRPr="007561F7">
        <w:rPr>
          <w:rStyle w:val="115pt"/>
          <w:sz w:val="28"/>
          <w:szCs w:val="28"/>
        </w:rPr>
        <w:t>я лингвистических учений, Средневековьш Восток. Л., 1980. 130-142 бетлар.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Ҳ.Неъматов. XI асрдаги туркий тилларнинг Маҳмуд Кошғарий томонидан қилинган таснифи. Ўзбек тили ва адабиёти. ж. 1969. №4.</w:t>
      </w:r>
    </w:p>
    <w:p w:rsidR="003D423F" w:rsidRPr="007561F7" w:rsidRDefault="00B02F86" w:rsidP="007561F7">
      <w:pPr>
        <w:pStyle w:val="12"/>
        <w:numPr>
          <w:ilvl w:val="0"/>
          <w:numId w:val="19"/>
        </w:numPr>
        <w:shd w:val="clear" w:color="auto" w:fill="auto"/>
        <w:spacing w:line="240" w:lineRule="auto"/>
        <w:ind w:firstLine="360"/>
        <w:rPr>
          <w:sz w:val="28"/>
          <w:szCs w:val="28"/>
        </w:rPr>
      </w:pPr>
      <w:r w:rsidRPr="007561F7">
        <w:rPr>
          <w:rStyle w:val="115pt"/>
          <w:sz w:val="28"/>
          <w:szCs w:val="28"/>
        </w:rPr>
        <w:t xml:space="preserve"> А.Нурмонов. Ўзбек тилшунослиги тарихи. Т., 2002. Ҳ.Ҳомидов.</w:t>
      </w:r>
      <w:r w:rsidRPr="007561F7">
        <w:rPr>
          <w:rStyle w:val="115pt"/>
          <w:sz w:val="28"/>
          <w:szCs w:val="28"/>
        </w:rPr>
        <w:t xml:space="preserve"> Қирқ беш аллома ҳикояти. Т., 1995.</w:t>
      </w:r>
    </w:p>
    <w:p w:rsidR="003D423F" w:rsidRPr="007561F7" w:rsidRDefault="00B02F86" w:rsidP="007561F7">
      <w:pPr>
        <w:pStyle w:val="12"/>
        <w:numPr>
          <w:ilvl w:val="0"/>
          <w:numId w:val="19"/>
        </w:numPr>
        <w:shd w:val="clear" w:color="auto" w:fill="auto"/>
        <w:spacing w:line="240" w:lineRule="auto"/>
        <w:ind w:firstLine="360"/>
        <w:rPr>
          <w:sz w:val="28"/>
          <w:szCs w:val="28"/>
        </w:rPr>
      </w:pPr>
      <w:r w:rsidRPr="007561F7">
        <w:rPr>
          <w:rStyle w:val="115pt"/>
          <w:sz w:val="28"/>
          <w:szCs w:val="28"/>
        </w:rPr>
        <w:t xml:space="preserve"> Э.Умаров. Грамматика староузбекского язнка. Мабани ул-луғат Мирзн Мехдихана. АКД, Т., 1967.</w:t>
      </w:r>
    </w:p>
    <w:p w:rsidR="003D423F" w:rsidRPr="007561F7" w:rsidRDefault="00B02F86" w:rsidP="007561F7">
      <w:pPr>
        <w:pStyle w:val="12"/>
        <w:numPr>
          <w:ilvl w:val="0"/>
          <w:numId w:val="15"/>
        </w:numPr>
        <w:shd w:val="clear" w:color="auto" w:fill="auto"/>
        <w:spacing w:line="240" w:lineRule="auto"/>
        <w:ind w:firstLine="360"/>
        <w:rPr>
          <w:sz w:val="28"/>
          <w:szCs w:val="28"/>
        </w:rPr>
      </w:pPr>
      <w:r w:rsidRPr="007561F7">
        <w:rPr>
          <w:rStyle w:val="115pt"/>
          <w:sz w:val="28"/>
          <w:szCs w:val="28"/>
        </w:rPr>
        <w:t xml:space="preserve"> Девону луғатит турк I, II, III. Т., 1960-1963.</w:t>
      </w:r>
    </w:p>
    <w:p w:rsidR="003D423F" w:rsidRPr="007561F7" w:rsidRDefault="00B02F86" w:rsidP="007561F7">
      <w:pPr>
        <w:pStyle w:val="12"/>
        <w:numPr>
          <w:ilvl w:val="0"/>
          <w:numId w:val="15"/>
        </w:numPr>
        <w:shd w:val="clear" w:color="auto" w:fill="auto"/>
        <w:spacing w:line="240" w:lineRule="auto"/>
        <w:ind w:firstLine="360"/>
        <w:rPr>
          <w:sz w:val="28"/>
          <w:szCs w:val="28"/>
        </w:rPr>
      </w:pPr>
      <w:r w:rsidRPr="007561F7">
        <w:rPr>
          <w:rStyle w:val="115pt"/>
          <w:sz w:val="28"/>
          <w:szCs w:val="28"/>
        </w:rPr>
        <w:t xml:space="preserve"> Маҳмуд аз Замахшарий. Нозик иборалар. Т., 1992.</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П.Д.М.Насилов. Лингвистические</w:t>
      </w:r>
      <w:r w:rsidRPr="007561F7">
        <w:rPr>
          <w:rStyle w:val="115pt"/>
          <w:sz w:val="28"/>
          <w:szCs w:val="28"/>
        </w:rPr>
        <w:t xml:space="preserve"> взгляди Алишера Наваи. В кн. История лингвистических учений. Средне- вековнй восток. Л., 1981.</w:t>
      </w:r>
    </w:p>
    <w:p w:rsidR="003D423F" w:rsidRPr="007561F7" w:rsidRDefault="00B02F86" w:rsidP="007561F7">
      <w:pPr>
        <w:pStyle w:val="12"/>
        <w:numPr>
          <w:ilvl w:val="0"/>
          <w:numId w:val="16"/>
        </w:numPr>
        <w:shd w:val="clear" w:color="auto" w:fill="auto"/>
        <w:tabs>
          <w:tab w:val="left" w:pos="860"/>
        </w:tabs>
        <w:spacing w:line="240" w:lineRule="auto"/>
        <w:ind w:firstLine="360"/>
        <w:rPr>
          <w:sz w:val="28"/>
          <w:szCs w:val="28"/>
        </w:rPr>
      </w:pPr>
      <w:r w:rsidRPr="007561F7">
        <w:rPr>
          <w:rStyle w:val="115pt"/>
          <w:sz w:val="28"/>
          <w:szCs w:val="28"/>
        </w:rPr>
        <w:t>История лингвистических учений. Средневеко- вьш восток. Л., 1981.</w:t>
      </w:r>
    </w:p>
    <w:p w:rsidR="003D423F" w:rsidRPr="007561F7" w:rsidRDefault="00B02F86" w:rsidP="007561F7">
      <w:pPr>
        <w:pStyle w:val="421"/>
        <w:numPr>
          <w:ilvl w:val="0"/>
          <w:numId w:val="20"/>
        </w:numPr>
        <w:shd w:val="clear" w:color="auto" w:fill="auto"/>
        <w:tabs>
          <w:tab w:val="left" w:pos="1391"/>
        </w:tabs>
        <w:spacing w:line="240" w:lineRule="auto"/>
        <w:ind w:left="360" w:hanging="360"/>
        <w:jc w:val="both"/>
        <w:rPr>
          <w:sz w:val="28"/>
          <w:szCs w:val="28"/>
        </w:rPr>
      </w:pPr>
      <w:bookmarkStart w:id="15" w:name="bookmark14"/>
      <w:r w:rsidRPr="007561F7">
        <w:rPr>
          <w:rStyle w:val="42115pt"/>
          <w:sz w:val="28"/>
          <w:szCs w:val="28"/>
        </w:rPr>
        <w:t>ЕВРОПАДА УЙҒОНИШ ДАВРИДАГИ ТИЛШУНОСЛИК</w:t>
      </w:r>
      <w:bookmarkEnd w:id="15"/>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Уйғониш даври тилшунослиги ХУ-ХУШ асрларни ўз ичига </w:t>
      </w:r>
      <w:r w:rsidRPr="007561F7">
        <w:rPr>
          <w:rStyle w:val="115pt"/>
          <w:sz w:val="28"/>
          <w:szCs w:val="28"/>
        </w:rPr>
        <w:t>олади. Уйғониш даврининг бошланиши билан черковнинг обрў-эътибори сусайиб, антик даврга бўлган эътибор, қизиқиш, уни қадрлаш кучая борди. Аниғи, уйғониш даврининг вакиллари, зиёлилари юнон ва рим- ликларнинг бой миллий маданиятига мурожаат қила бошлашди.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У</w:t>
      </w:r>
      <w:r w:rsidRPr="007561F7">
        <w:rPr>
          <w:rStyle w:val="115pt"/>
          <w:sz w:val="28"/>
          <w:szCs w:val="28"/>
        </w:rPr>
        <w:t>йғониш даври капитализмнинг феодализм устидан бўлган ғалабаси билан якунланди. Шунга кўра ушбу даврда инсонийлик ғоялари, миллий ўзини англаш, санъат ва адабиётга бўлган қизиқиш, фанга бўлган жид- дий қараш, эътибор кучайди, ўсди.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Янги аср Европада Колумб,</w:t>
      </w:r>
      <w:r w:rsidRPr="007561F7">
        <w:rPr>
          <w:rStyle w:val="115pt"/>
          <w:sz w:val="28"/>
          <w:szCs w:val="28"/>
        </w:rPr>
        <w:t xml:space="preserve"> Магеллан, Галилей, Коперник, Декарт, Ньютон, Лейбниц, Ломоносов каби дастлабки кашфиётчиларни ва улкан олимларни юзага чиқаради.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Уйғониш даврида, даставвал, дунё тиллари ҳақидаги маълумотлар анча кўпайди. Тилшунослик фанининг кейинги тараққиёти учун муҳим</w:t>
      </w:r>
      <w:r w:rsidRPr="007561F7">
        <w:rPr>
          <w:rStyle w:val="115pt"/>
          <w:sz w:val="28"/>
          <w:szCs w:val="28"/>
        </w:rPr>
        <w:t xml:space="preserve"> ва зарур бўлган ли- соний материалларни, фактларни тўплаш, йиғиш жа- раёни амалга оширилди.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Капитализмга ўтйш, унинг ривожи, миллатлар ва миллий тилларнинг юзага келиши, миллий ифтихор кабилар қатор тилларнинг грамматикасини тузишга, яратишга ундади. Айни</w:t>
      </w:r>
      <w:r w:rsidRPr="007561F7">
        <w:rPr>
          <w:rStyle w:val="115pt"/>
          <w:sz w:val="28"/>
          <w:szCs w:val="28"/>
        </w:rPr>
        <w:t xml:space="preserve"> даврда арман, форс, венгер, япон, корейс, испан, нидерланд, француз, инглиз, поляк, чех, немис, украин ва бошқа тилларнинг грам- матикаси ҳамда лексикасига оид асарлар яратилди.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Ушбу даврда лисоний материалларни тўплаб, йиғиб бориш уларнинг моҳиятини тушу</w:t>
      </w:r>
      <w:r w:rsidRPr="007561F7">
        <w:rPr>
          <w:rStyle w:val="115pt"/>
          <w:sz w:val="28"/>
          <w:szCs w:val="28"/>
        </w:rPr>
        <w:t xml:space="preserve">ниш, мазмунини англаш билан биргалиқда олиб борилдики, натижада, тил ҳақида эътиборли фикрлар ўртага ташланди. Жум- ладан, файласуф Бекон тилдан бошқа алоқа воситаси мавжуд деса, файласуф Локк товуш билан тушунча ўртасида табиий боғланиш йўқ, деган асосли </w:t>
      </w:r>
      <w:r w:rsidRPr="007561F7">
        <w:rPr>
          <w:rStyle w:val="115pt"/>
          <w:sz w:val="28"/>
          <w:szCs w:val="28"/>
        </w:rPr>
        <w:t xml:space="preserve">фикрни таъкидлади. Файласуф Лейбниц мантиқий-математик асосга қурилган </w:t>
      </w:r>
      <w:r w:rsidRPr="007561F7">
        <w:rPr>
          <w:rStyle w:val="115pt"/>
          <w:sz w:val="28"/>
          <w:szCs w:val="28"/>
        </w:rPr>
        <w:lastRenderedPageBreak/>
        <w:t>халқаро тил яратиш масаласини кў- тарди.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Оврупо олимларининг — юнон ва римликларнинг бой маданий ва маърифий меросини эгаллашлари жуда катта меҳнат натижасида ва лотин тилига оид қатор </w:t>
      </w:r>
      <w:r w:rsidRPr="007561F7">
        <w:rPr>
          <w:rStyle w:val="115pt"/>
          <w:sz w:val="28"/>
          <w:szCs w:val="28"/>
        </w:rPr>
        <w:t>асарларнинг-матнларнинг нашр қилиниши ҳамда улар- ни шарҳлаш натижасида мумкин бўлди.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Антик (ёки классик филология) даврининг адабик асарларини нашр қилиш ва уларга лисоний шарҳлар ёзишда, айниқса, қуйидаги олимларнинг хизматяари, меҳнатлари катта бўлди. Б</w:t>
      </w:r>
      <w:r w:rsidRPr="007561F7">
        <w:rPr>
          <w:rStyle w:val="115pt"/>
          <w:sz w:val="28"/>
          <w:szCs w:val="28"/>
        </w:rPr>
        <w:t>улар: Жюль Цезарь Скалнгер (1484-1558 й), Роберт Стефанус (1503-1559 й), унинг ўғли Генрих Стефанус (1528-1598 й), Герхардт Иоганн Фоссий, Шарль Дюканж, Иоганн Рейхлин, Иоганн Меланхтон ва бошқалар.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Ж.Скалигер «Лотин тили асослари ҳақида» (1540) асарини яр</w:t>
      </w:r>
      <w:r w:rsidRPr="007561F7">
        <w:rPr>
          <w:rStyle w:val="115pt"/>
          <w:sz w:val="28"/>
          <w:szCs w:val="28"/>
        </w:rPr>
        <w:t>атган бўлса, Р. Стефанус «Лотин тили хази- наси» (1553) тадқиқотини эълон қилади. Г.Стефанус эса юнон тилига бағшлаб, «Грек тили хазинаси» асарини чоп этгирди.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Айни вақтда Шарқ тилларини, айниқса, семит тил- ларини ўрганишга бўлган қизиқиш кучайди, семит ф</w:t>
      </w:r>
      <w:r w:rsidRPr="007561F7">
        <w:rPr>
          <w:rStyle w:val="115pt"/>
          <w:sz w:val="28"/>
          <w:szCs w:val="28"/>
        </w:rPr>
        <w:t>и- лологияси майдонга келди, яъни қадимги дҳудий, ара- мий, араб, эфиопия тиллари тадқиқ қидинди. Қатор асарлар иратилди. И.Рейхлин қадимги яҳудий тили грамматикасини (1506) яратиб унда биринчи бўлиб, «аффикс» терминини қўллади ва бу термин ХУ1-ХУ1Ц асрлар</w:t>
      </w:r>
      <w:r w:rsidRPr="007561F7">
        <w:rPr>
          <w:rStyle w:val="115pt"/>
          <w:sz w:val="28"/>
          <w:szCs w:val="28"/>
        </w:rPr>
        <w:t>да фаол ишлатила бошланди. И.де Алкам араб тили грамматикасига оид асарларини (1506) эълон қил- ди. Яков Холиус ва Эрленийлар араб тили тадқиқи би- лан шуғулланган бўлсалар, Иов Лудольф эфиопия тили юзасидан иш олиб борди.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Айниқса, XVI асрда қатор тилларни</w:t>
      </w:r>
      <w:r w:rsidRPr="007561F7">
        <w:rPr>
          <w:rStyle w:val="115pt"/>
          <w:sz w:val="28"/>
          <w:szCs w:val="28"/>
        </w:rPr>
        <w:t>нг — немис (1527), француз (1531), инглиз (1538), венгер (1539), чех (1567), поляк (1568), славян (1596) ва бошқа тилларнинг граматикасига оид асарлар майдонга келди.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1696 йилда Англияда (Оксфорд) Генрих Вильгелм Лудольфнинг лотин тилида тузилган «Рус грам</w:t>
      </w:r>
      <w:r w:rsidRPr="007561F7">
        <w:rPr>
          <w:rStyle w:val="115pt"/>
          <w:sz w:val="28"/>
          <w:szCs w:val="28"/>
        </w:rPr>
        <w:t>мати- каси» асари яратилди. Биринчилардан бўлиб, итальян (1612) ва француз (1694) тили луғатлари чоп этилди.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Агар ўрта аср ва уйғониш даврида классик фило- логиянинг ғоялари тараққий эттирилган бўлса, XVII ва айниқса, XVIII аср тилшунослигида тубдан ўзгари</w:t>
      </w:r>
      <w:r w:rsidRPr="007561F7">
        <w:rPr>
          <w:rStyle w:val="115pt"/>
          <w:sz w:val="28"/>
          <w:szCs w:val="28"/>
        </w:rPr>
        <w:t>ш бўлиб, янги типдаги грамматика, луғатлар кўп томли катта луғатлар майдонга келди.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Ана шундай луғатлардан бири рус сайёҳи академик Пётр Симон Палласнинг «Барча тршлар ва шеваларнинг (лаҳжаларнинг) қиёсий луғати» асаридир. 272 тилга оид тўрт тилли бу луғат</w:t>
      </w:r>
      <w:r w:rsidRPr="007561F7">
        <w:rPr>
          <w:rStyle w:val="115pt"/>
          <w:sz w:val="28"/>
          <w:szCs w:val="28"/>
        </w:rPr>
        <w:t xml:space="preserve"> Петербургда 1786-1791 йилларда нашр қилинган бўлиб, унда русча сўзларнинг 272 тилга қилинган таржимаси берилади ва қиёсланади. Бу луғат қиёсий-таржима луғат сифатида эълон қилинади. Маз- кур луғатга Осиё, Оврупо, Африка ва Америка тиллари киритилади, ушбу</w:t>
      </w:r>
      <w:r w:rsidRPr="007561F7">
        <w:rPr>
          <w:rStyle w:val="115pt"/>
          <w:sz w:val="28"/>
          <w:szCs w:val="28"/>
        </w:rPr>
        <w:t xml:space="preserve"> тилларга оид материаллар берилади.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Яна бир катта луғат испаниялик Лоренцо Гервас- нинг «Маълум халқлар тилларининг каталоги» (Мадрид 1800-1804 й) асаридир. Ушбу луғат 307 тилга оид лексик ва грамматик маълумотларни бериши билан ажралиб туради.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lastRenderedPageBreak/>
        <w:t>Лексикограф</w:t>
      </w:r>
      <w:r w:rsidRPr="007561F7">
        <w:rPr>
          <w:rStyle w:val="115pt"/>
          <w:sz w:val="28"/>
          <w:szCs w:val="28"/>
        </w:rPr>
        <w:t>ик тадқиқотлар йўналишида маълум бўлган ишлардан бири немис олимлари И.К.Аделунг ва И.С.Фатерларнинг «Митридат ёки умумий тилшунос- лик» луғатидир. Ушбу луғат 500 та тилни қамраб олиши, улар ҳақида маълумотлар бериши билан эътиборга лой- иқ бўлган.</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Хуллас,</w:t>
      </w:r>
      <w:r w:rsidRPr="007561F7">
        <w:rPr>
          <w:rStyle w:val="115pt"/>
          <w:sz w:val="28"/>
          <w:szCs w:val="28"/>
        </w:rPr>
        <w:t xml:space="preserve"> кўплаб тилларни ўз ичига олган қатор луғат- ларнинг нашр қилинишига, улардаги маълумот-ларнинг тўлиқ ва мукаммал эмаслигига қарамай, бундай ишлар тилларни таққослаб, қиёсий ўрганишга - қиёсий — тари- хий тилшуносликка замин яратди.</w:t>
      </w:r>
    </w:p>
    <w:p w:rsidR="003D423F" w:rsidRPr="007561F7" w:rsidRDefault="00B02F86" w:rsidP="007561F7">
      <w:pPr>
        <w:pStyle w:val="36"/>
        <w:shd w:val="clear" w:color="auto" w:fill="auto"/>
        <w:spacing w:line="240" w:lineRule="auto"/>
        <w:jc w:val="both"/>
        <w:rPr>
          <w:sz w:val="28"/>
          <w:szCs w:val="28"/>
        </w:rPr>
      </w:pPr>
      <w:bookmarkStart w:id="16" w:name="bookmark15"/>
      <w:r w:rsidRPr="007561F7">
        <w:rPr>
          <w:rStyle w:val="3115pt0"/>
          <w:b/>
          <w:bCs/>
          <w:sz w:val="28"/>
          <w:szCs w:val="28"/>
        </w:rPr>
        <w:t xml:space="preserve">Пор-Рояль грамматикаси </w:t>
      </w:r>
      <w:r w:rsidRPr="007561F7">
        <w:rPr>
          <w:rStyle w:val="3115pt0"/>
          <w:b/>
          <w:bCs/>
          <w:sz w:val="28"/>
          <w:szCs w:val="28"/>
        </w:rPr>
        <w:t>(умумий рационал грамматика)</w:t>
      </w:r>
      <w:bookmarkEnd w:id="16"/>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Ўрта асрлардаёқ (ХУ1-ХУП) лисоний ҳодисаларнинг тўғрилиги мантиқий мезонлар асосида аниқлана бош- ланди. Бу эса, ўз-ўзидан, тилнинг мантиққа бўйсин- дирилишига ва барча тиллар учун умумий қонунлар мавжудлигини тан олишга мажбур</w:t>
      </w:r>
      <w:r w:rsidRPr="007561F7">
        <w:rPr>
          <w:rStyle w:val="115pt"/>
          <w:sz w:val="28"/>
          <w:szCs w:val="28"/>
        </w:rPr>
        <w:t xml:space="preserve"> қиларди. Бошқача айтганда, ушбу асрларда лотин тилини ўрганиш ман- тиқий тафаккур қонун ва қоидаларини билиш деб ҳам тушунилди. Тил ҳодисалари мантиқ асосида изоҳланди. Мантиқ грамматикадан устун қўйилди. Бу даврда барча тилларнинг ягона, битта мантиқий а</w:t>
      </w:r>
      <w:r w:rsidRPr="007561F7">
        <w:rPr>
          <w:rStyle w:val="115pt"/>
          <w:sz w:val="28"/>
          <w:szCs w:val="28"/>
        </w:rPr>
        <w:t>соси бўлиши-битта грамматика бўлиши керак, деган таълимот яратилди. Наш- жада</w:t>
      </w:r>
      <w:r w:rsidRPr="007561F7">
        <w:rPr>
          <w:rStyle w:val="115pt"/>
          <w:sz w:val="28"/>
          <w:szCs w:val="28"/>
          <w:vertAlign w:val="subscript"/>
        </w:rPr>
        <w:t>д</w:t>
      </w:r>
      <w:r w:rsidRPr="007561F7">
        <w:rPr>
          <w:rStyle w:val="115pt"/>
          <w:sz w:val="28"/>
          <w:szCs w:val="28"/>
        </w:rPr>
        <w:t xml:space="preserve"> мантиқий грамматика яратиш ғояси майдонга келди.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Мантиқий грамматика яратиш таълимотининг энг муҳим ғоявий асоси бўлиб, маърифат асрининг (XVII- XVIII) етакчи фалсафий йўналиши </w:t>
      </w:r>
      <w:r w:rsidRPr="007561F7">
        <w:rPr>
          <w:rStyle w:val="115pt"/>
          <w:sz w:val="28"/>
          <w:szCs w:val="28"/>
        </w:rPr>
        <w:t>бўлган рациона- лизм</w:t>
      </w:r>
      <w:r w:rsidRPr="007561F7">
        <w:rPr>
          <w:rStyle w:val="115pt"/>
          <w:sz w:val="28"/>
          <w:szCs w:val="28"/>
          <w:vertAlign w:val="superscript"/>
        </w:rPr>
        <w:footnoteReference w:id="30"/>
      </w:r>
      <w:r w:rsidRPr="007561F7">
        <w:rPr>
          <w:rStyle w:val="115pt"/>
          <w:sz w:val="28"/>
          <w:szCs w:val="28"/>
        </w:rPr>
        <w:t xml:space="preserve"> майдонга чиқци, яъни ақл - идрок асосида иш кўриш - рационализм тилшуносликка ҳам жиддий таъсир кўрсатди. Шунга </w:t>
      </w:r>
      <w:r w:rsidRPr="007561F7">
        <w:rPr>
          <w:rStyle w:val="115pt3"/>
          <w:sz w:val="28"/>
          <w:szCs w:val="28"/>
        </w:rPr>
        <w:t xml:space="preserve">кўра </w:t>
      </w:r>
      <w:r w:rsidRPr="007561F7">
        <w:rPr>
          <w:rStyle w:val="115pt"/>
          <w:sz w:val="28"/>
          <w:szCs w:val="28"/>
        </w:rPr>
        <w:t xml:space="preserve">ҳар қандай тилларнинг грамматик </w:t>
      </w:r>
      <w:r w:rsidRPr="007561F7">
        <w:rPr>
          <w:rStyle w:val="115pt3"/>
          <w:sz w:val="28"/>
          <w:szCs w:val="28"/>
        </w:rPr>
        <w:t xml:space="preserve">категоркяларини </w:t>
      </w:r>
      <w:r w:rsidRPr="007561F7">
        <w:rPr>
          <w:rStyle w:val="115pt"/>
          <w:sz w:val="28"/>
          <w:szCs w:val="28"/>
        </w:rPr>
        <w:t>мантиқий категориялар- нинг намоён бўлиши, юзага чиқиши сифатида тушу</w:t>
      </w:r>
      <w:r w:rsidRPr="007561F7">
        <w:rPr>
          <w:rStyle w:val="115pt"/>
          <w:sz w:val="28"/>
          <w:szCs w:val="28"/>
        </w:rPr>
        <w:t>ниш кучайди. Натижада, рационализм таълимотининг талаб- лари асосида умумий (рационал, фалсафий ёки манти- қий) грамматика яратиш ғояси амалга оширила бош- ланди.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1660 йилда Париж атрофидаги Пор-Рояль монас- тирининг роҳиб олимлари мантиқшунос Антон Арно в</w:t>
      </w:r>
      <w:r w:rsidRPr="007561F7">
        <w:rPr>
          <w:rStyle w:val="115pt"/>
          <w:sz w:val="28"/>
          <w:szCs w:val="28"/>
        </w:rPr>
        <w:t>а тилшунос Клод Ланслолар илк бор «Умумий рационал грамматика» асарини француз тилида яратиб, Парижда нашр қилдилар.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Пор-Рояль грамматикаси қадимги юнон, қадимги яҳудий, лотин ва француз тиллари материаллари асо- сида яратилди. Аммо у қиёсий ёки чоғиштирма</w:t>
      </w:r>
      <w:r w:rsidRPr="007561F7">
        <w:rPr>
          <w:rStyle w:val="115pt"/>
          <w:sz w:val="28"/>
          <w:szCs w:val="28"/>
        </w:rPr>
        <w:t xml:space="preserve"> грамма- тика эмас, балки мантиқий-типологик грамматика ҳисобланади. Ушбу грамматика ўз олдига «барча тил- ларга хос умумий принципларни ва уларда учрайдиган фарқларнинг сабабларини»</w:t>
      </w:r>
      <w:r w:rsidRPr="007561F7">
        <w:rPr>
          <w:rStyle w:val="115pt"/>
          <w:sz w:val="28"/>
          <w:szCs w:val="28"/>
          <w:vertAlign w:val="superscript"/>
        </w:rPr>
        <w:footnoteReference w:id="31"/>
      </w:r>
      <w:r w:rsidRPr="007561F7">
        <w:rPr>
          <w:rStyle w:val="115pt"/>
          <w:sz w:val="28"/>
          <w:szCs w:val="28"/>
        </w:rPr>
        <w:t xml:space="preserve"> аниқпаш вазифасини қўя- 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Пор-Рояль грамматикасида биринчи бор граммат</w:t>
      </w:r>
      <w:r w:rsidRPr="007561F7">
        <w:rPr>
          <w:rStyle w:val="115pt"/>
          <w:sz w:val="28"/>
          <w:szCs w:val="28"/>
        </w:rPr>
        <w:t>ика билан мантиқ ўртасидаги алоқа, боғланиш назарий жаҳатдан асослаб берилди. Агар тил тафаккурни ифода этса, демак, тил категориялари тафаккур категория- ларининг намоён бўлишидир. Шунга кўра тилни ўрганувчи грамматика мантиққа асосланиши лозим. Грамматик</w:t>
      </w:r>
      <w:r w:rsidRPr="007561F7">
        <w:rPr>
          <w:rStyle w:val="115pt"/>
          <w:sz w:val="28"/>
          <w:szCs w:val="28"/>
        </w:rPr>
        <w:t xml:space="preserve">а рационал, мантиқли бўлиши керак. </w:t>
      </w:r>
      <w:r w:rsidRPr="007561F7">
        <w:rPr>
          <w:rStyle w:val="115pt"/>
          <w:sz w:val="28"/>
          <w:szCs w:val="28"/>
        </w:rPr>
        <w:lastRenderedPageBreak/>
        <w:t>Мантиқ барча учун ягона, битта экан, бинобарин, грамматика ҳам умумий ва универсал бўлиши лозим. Ягона грамматика алоҳида тилнинг грамматикаси бўлиши мумкин эмас, у фақат умумий бўлиши мумкин, деган ғоялар, кўрсатмалар ил</w:t>
      </w:r>
      <w:r w:rsidRPr="007561F7">
        <w:rPr>
          <w:rStyle w:val="115pt"/>
          <w:sz w:val="28"/>
          <w:szCs w:val="28"/>
        </w:rPr>
        <w:t>гари сурилди.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Пор-Рояль грамматикаси икки қисмдан-фонетика ва грамматикадан иборат бўлиб, олти бобдан ташкил топган бринчи қисмда товуш ва ҳарф, урғу ва бўғинга ажратиш кабилар ҳақида маълумотлар берилади. Грам- матиканинг йигирма тўрт бобдан иборат иккинч</w:t>
      </w:r>
      <w:r w:rsidRPr="007561F7">
        <w:rPr>
          <w:rStyle w:val="115pt"/>
          <w:sz w:val="28"/>
          <w:szCs w:val="28"/>
        </w:rPr>
        <w:t>и қис- мининг йигирма уч бобида эса морфология масалалари - от, сифат, олмош, феъл, сифатдош, равиш, боғловчи, ундов - уларга хос хусусиятлар, категориялар; фақат охириги йигирма тўртинчи бобида эса синтаксис маса- лалари - сўз бирикмаси ва гап кабилар ҳақ</w:t>
      </w:r>
      <w:r w:rsidRPr="007561F7">
        <w:rPr>
          <w:rStyle w:val="115pt"/>
          <w:sz w:val="28"/>
          <w:szCs w:val="28"/>
        </w:rPr>
        <w:t>ида фикр юритилади.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Мантиқий грамматика ёхуд грамматикадаги манти- қий йўналиш сўзсиз фикр (маъно), фикрсиз (маъносиз) сўз йўқлиги тушунчасидан келиб чиқиб, грамматик ва мантиқий категорияларни - сўз бршан тушунчани - уларни айнан бир нарса деб билади.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Алб</w:t>
      </w:r>
      <w:r w:rsidRPr="007561F7">
        <w:rPr>
          <w:rStyle w:val="115pt"/>
          <w:sz w:val="28"/>
          <w:szCs w:val="28"/>
        </w:rPr>
        <w:t xml:space="preserve">агга, мантиқий категориялар билан грамматик категорияларнинг ўзаро мувофиқ келиши, тенг бўлиши мавжуд ҳодиса. У шубҳа уйғотмайди. Аммо бу манти- қнинг барча категориялари тилда тўғридан - тўғри ўз аксини топиши шарт дегани эмас (масалан, тушунча- нинг сўз </w:t>
      </w:r>
      <w:r w:rsidRPr="007561F7">
        <w:rPr>
          <w:rStyle w:val="115pt"/>
          <w:sz w:val="28"/>
          <w:szCs w:val="28"/>
        </w:rPr>
        <w:t>маъносига, ҳукм ва хулосанинг эса турли типдаги гапларга мос бўлиши, мувофиқ бўлиши каби- лар). Француз тилшуноси Ш.Балли тўғри айтганидек, «тил орқали ифодаланган ҳар бир фикр мантиқий, психологик ва лисоний жиҳатдан аниқланади», баҳоланади. Ушбу фанларни</w:t>
      </w:r>
      <w:r w:rsidRPr="007561F7">
        <w:rPr>
          <w:rStyle w:val="115pt"/>
          <w:sz w:val="28"/>
          <w:szCs w:val="28"/>
        </w:rPr>
        <w:t>нг ҳар бири гапни ўз нуқгаи назаридан ўрганади. Бу — аксиома Аристотель гўгри қайд этганидек, «ҳар бир нутқ (гап-Р.Р.) фикр ифода- лайди, аммо ҳамма нутқ ҳам ўзида ҳукмни ташимайди».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 ва тафаккур ўзаро боғлиқ, аммо уларнинг ҳар бири ўзига хос хусусиятла</w:t>
      </w:r>
      <w:r w:rsidRPr="007561F7">
        <w:rPr>
          <w:rStyle w:val="115pt"/>
          <w:sz w:val="28"/>
          <w:szCs w:val="28"/>
        </w:rPr>
        <w:t>рга, жиҳатларга эга.</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Ҳар бир тилда мантиқий тушунчаларни акс эттир- майдиган, ифодаламайдиган, аммо ҳис - ҳаяжон, хоҳиш - истак - майл ифодаловчи сўзлар бўладики, бундай сўзлар мантиқ томонидан «тан олинмайди».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Ҳар қандай тидда бир таркибли гаплар, гапвинг</w:t>
      </w:r>
      <w:r w:rsidRPr="007561F7">
        <w:rPr>
          <w:rStyle w:val="115pt"/>
          <w:sz w:val="28"/>
          <w:szCs w:val="28"/>
        </w:rPr>
        <w:t xml:space="preserve"> ик- кинчи даражали бўлакдари, сўроқ ва ундов гаплар мав- жудки, бундай гаплар мантиқий тушунчаларга зид келади.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Мантиқий грамматика грамматик к ггегорияларни ман-тиқий категориялар билан тенг ҳолда олиб, уларни айнан бир нарса сифатида қарайди ва лисоний </w:t>
      </w:r>
      <w:r w:rsidRPr="007561F7">
        <w:rPr>
          <w:rStyle w:val="115pt"/>
          <w:sz w:val="28"/>
          <w:szCs w:val="28"/>
        </w:rPr>
        <w:t>ҳоди- саларни мантиқ ва монтиқий категория терминлари орқали тасвирлашнк ўз вазифаси деб билади.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Тафаккурнинг умумлисоний шакл ва қонуният- ларини текширувчи, ўрганувчи мантиқ фани инсон онгининг ҳиссий ва иродавий томонлари билан ҳам, лисоний ифодаларнинг</w:t>
      </w:r>
      <w:r w:rsidRPr="007561F7">
        <w:rPr>
          <w:rStyle w:val="115pt"/>
          <w:sz w:val="28"/>
          <w:szCs w:val="28"/>
        </w:rPr>
        <w:t xml:space="preserve"> шакллари билан ҳам қизиқ- майди, бу жиҳатларга эътибор бермайди. Мантиқий грамматикада тил ҳодисаларига тарихий ёндашиш ҳам мутлақо мавжуд эмас.</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Мантиқий ҳукмда ҳамма вақт иккита бўлак-субъект ва предикат мавжуд </w:t>
      </w:r>
      <w:r w:rsidRPr="007561F7">
        <w:rPr>
          <w:rStyle w:val="115pt"/>
          <w:sz w:val="28"/>
          <w:szCs w:val="28"/>
        </w:rPr>
        <w:lastRenderedPageBreak/>
        <w:t>бўлади. Лисоний бирлик бўлган гапда эса бит</w:t>
      </w:r>
      <w:r w:rsidRPr="007561F7">
        <w:rPr>
          <w:rStyle w:val="115pt"/>
          <w:sz w:val="28"/>
          <w:szCs w:val="28"/>
        </w:rPr>
        <w:t>та (келди), иккита (бола ухлади), учта ва ундан ортиқ (2005 йил сиҳат ва саломатлик йилидир) бўлак бўлиши мумкин.</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Ҳукм умуминсоний характерга эга, гап эса ҳамма вақг миллий шаклда намоён бўлади.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Хуллас, мантиқий (ёки фалсафий, рационал) грамма- тика айни б</w:t>
      </w:r>
      <w:r w:rsidRPr="007561F7">
        <w:rPr>
          <w:rStyle w:val="115pt"/>
          <w:sz w:val="28"/>
          <w:szCs w:val="28"/>
        </w:rPr>
        <w:t xml:space="preserve">ир мазмуннинг турли тилларда турли воси- талар билан ифодаланишини ҳисобга олмади. Шунинг- дек, ушбу грамматика ифода воситаларининг қонун ва категориялари ҳар хил бўлиши мумкинлигини тушун- мади. Мантиқий грамматика тилга ўзгармайдиган, бир хилда турувчи </w:t>
      </w:r>
      <w:r w:rsidRPr="007561F7">
        <w:rPr>
          <w:rStyle w:val="115pt"/>
          <w:sz w:val="28"/>
          <w:szCs w:val="28"/>
        </w:rPr>
        <w:t>ҳодиса сифатида қараб, айни грамматика ҳар доим мантиқ қоидаларига бир хилда мос келади, деб ҳисоблайдики, бунда ғайри тарихийлик мавжудцир.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Айтилган камчиликларга қарамасдан Пор-Рояль грамматикаси ўз даври учун ижобий аҳамиятга эга бўлди, яъни асар шу тип</w:t>
      </w:r>
      <w:r w:rsidRPr="007561F7">
        <w:rPr>
          <w:rStyle w:val="115pt"/>
          <w:sz w:val="28"/>
          <w:szCs w:val="28"/>
        </w:rPr>
        <w:t>даги қатор грамматикаларнинг яра- тилиши учун асос бўлди, хизмат қилди.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Ўз даврида катта шуҳратга эга бўлган фалсафий - мантиқий грамматика ўзигача яратилган грамматикалар каби илмий грамматикагача бўлган грамматика сифа- тида баҳоланади.</w:t>
      </w:r>
    </w:p>
    <w:p w:rsidR="003D423F" w:rsidRPr="007561F7" w:rsidRDefault="00B02F86" w:rsidP="007561F7">
      <w:pPr>
        <w:pStyle w:val="36"/>
        <w:shd w:val="clear" w:color="auto" w:fill="auto"/>
        <w:spacing w:line="240" w:lineRule="auto"/>
        <w:jc w:val="both"/>
        <w:rPr>
          <w:sz w:val="28"/>
          <w:szCs w:val="28"/>
        </w:rPr>
      </w:pPr>
      <w:bookmarkStart w:id="17" w:name="bookmark16"/>
      <w:r w:rsidRPr="007561F7">
        <w:rPr>
          <w:rStyle w:val="3115pt0"/>
          <w:b/>
          <w:bCs/>
          <w:sz w:val="28"/>
          <w:szCs w:val="28"/>
        </w:rPr>
        <w:t>Адабиётлар</w:t>
      </w:r>
      <w:bookmarkEnd w:id="17"/>
    </w:p>
    <w:p w:rsidR="003D423F" w:rsidRPr="007561F7" w:rsidRDefault="00B02F86" w:rsidP="007561F7">
      <w:pPr>
        <w:pStyle w:val="12"/>
        <w:numPr>
          <w:ilvl w:val="0"/>
          <w:numId w:val="21"/>
        </w:numPr>
        <w:shd w:val="clear" w:color="auto" w:fill="auto"/>
        <w:spacing w:line="240" w:lineRule="auto"/>
        <w:ind w:firstLine="360"/>
        <w:rPr>
          <w:sz w:val="28"/>
          <w:szCs w:val="28"/>
        </w:rPr>
      </w:pPr>
      <w:r w:rsidRPr="007561F7">
        <w:rPr>
          <w:rStyle w:val="115pt"/>
          <w:sz w:val="28"/>
          <w:szCs w:val="28"/>
        </w:rPr>
        <w:t xml:space="preserve"> С.Усмонов. Умумий тилшунослик. Т., 1972.</w:t>
      </w:r>
    </w:p>
    <w:p w:rsidR="003D423F" w:rsidRPr="007561F7" w:rsidRDefault="00B02F86" w:rsidP="007561F7">
      <w:pPr>
        <w:pStyle w:val="12"/>
        <w:numPr>
          <w:ilvl w:val="0"/>
          <w:numId w:val="21"/>
        </w:numPr>
        <w:shd w:val="clear" w:color="auto" w:fill="auto"/>
        <w:spacing w:line="240" w:lineRule="auto"/>
        <w:ind w:firstLine="360"/>
        <w:rPr>
          <w:sz w:val="28"/>
          <w:szCs w:val="28"/>
        </w:rPr>
      </w:pPr>
      <w:r w:rsidRPr="007561F7">
        <w:rPr>
          <w:rStyle w:val="115pt"/>
          <w:sz w:val="28"/>
          <w:szCs w:val="28"/>
        </w:rPr>
        <w:t xml:space="preserve"> В.И.Кодухов. Обшее язмкознание. Т., 1974.</w:t>
      </w:r>
    </w:p>
    <w:p w:rsidR="003D423F" w:rsidRPr="007561F7" w:rsidRDefault="00B02F86" w:rsidP="007561F7">
      <w:pPr>
        <w:pStyle w:val="12"/>
        <w:numPr>
          <w:ilvl w:val="0"/>
          <w:numId w:val="21"/>
        </w:numPr>
        <w:shd w:val="clear" w:color="auto" w:fill="auto"/>
        <w:spacing w:line="240" w:lineRule="auto"/>
        <w:ind w:firstLine="360"/>
        <w:rPr>
          <w:sz w:val="28"/>
          <w:szCs w:val="28"/>
        </w:rPr>
      </w:pPr>
      <w:r w:rsidRPr="007561F7">
        <w:rPr>
          <w:rStyle w:val="115pt"/>
          <w:sz w:val="28"/>
          <w:szCs w:val="28"/>
        </w:rPr>
        <w:t xml:space="preserve"> Н.А.Кондрашов. История лингвистических уче- ний. М., 1979.</w:t>
      </w:r>
    </w:p>
    <w:p w:rsidR="003D423F" w:rsidRPr="007561F7" w:rsidRDefault="00B02F86" w:rsidP="007561F7">
      <w:pPr>
        <w:pStyle w:val="12"/>
        <w:numPr>
          <w:ilvl w:val="0"/>
          <w:numId w:val="21"/>
        </w:numPr>
        <w:shd w:val="clear" w:color="auto" w:fill="auto"/>
        <w:spacing w:line="240" w:lineRule="auto"/>
        <w:ind w:firstLine="360"/>
        <w:rPr>
          <w:sz w:val="28"/>
          <w:szCs w:val="28"/>
        </w:rPr>
      </w:pPr>
      <w:r w:rsidRPr="007561F7">
        <w:rPr>
          <w:rStyle w:val="115pt"/>
          <w:sz w:val="28"/>
          <w:szCs w:val="28"/>
        </w:rPr>
        <w:t xml:space="preserve"> Я.В.Лоя. История лингвистических учений. М., 1968.</w:t>
      </w:r>
    </w:p>
    <w:p w:rsidR="003D423F" w:rsidRPr="007561F7" w:rsidRDefault="00B02F86" w:rsidP="007561F7">
      <w:pPr>
        <w:pStyle w:val="12"/>
        <w:numPr>
          <w:ilvl w:val="0"/>
          <w:numId w:val="21"/>
        </w:numPr>
        <w:shd w:val="clear" w:color="auto" w:fill="auto"/>
        <w:spacing w:line="240" w:lineRule="auto"/>
        <w:ind w:firstLine="360"/>
        <w:rPr>
          <w:sz w:val="28"/>
          <w:szCs w:val="28"/>
        </w:rPr>
      </w:pPr>
      <w:r w:rsidRPr="007561F7">
        <w:rPr>
          <w:rStyle w:val="115pt"/>
          <w:sz w:val="28"/>
          <w:szCs w:val="28"/>
        </w:rPr>
        <w:t xml:space="preserve"> Т.А.Амирова, Б.А.Ольховиков, Ю.В.Рождестве- нский. Очерки </w:t>
      </w:r>
      <w:r w:rsidRPr="007561F7">
        <w:rPr>
          <w:rStyle w:val="115pt"/>
          <w:sz w:val="28"/>
          <w:szCs w:val="28"/>
        </w:rPr>
        <w:t>по истории лингвистики.М.,1975.</w:t>
      </w:r>
    </w:p>
    <w:p w:rsidR="003D423F" w:rsidRPr="007561F7" w:rsidRDefault="00B02F86" w:rsidP="007561F7">
      <w:pPr>
        <w:pStyle w:val="421"/>
        <w:shd w:val="clear" w:color="auto" w:fill="auto"/>
        <w:spacing w:line="240" w:lineRule="auto"/>
        <w:jc w:val="both"/>
        <w:rPr>
          <w:sz w:val="28"/>
          <w:szCs w:val="28"/>
        </w:rPr>
      </w:pPr>
      <w:bookmarkStart w:id="18" w:name="bookmark17"/>
      <w:r w:rsidRPr="007561F7">
        <w:rPr>
          <w:rStyle w:val="42115pt"/>
          <w:sz w:val="28"/>
          <w:szCs w:val="28"/>
        </w:rPr>
        <w:t>РУС ТИЛШУНОСЛИГИ</w:t>
      </w:r>
      <w:bookmarkEnd w:id="18"/>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Жаҳон тилшунослиги тараққиётида рус тилшунос- лиги муҳим ўринлардан бирини эгаллайди.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Рус тилшунослари жуда кўплаб дунё тилларини пухта ўрганганлиги билан, лисоний ҳодисаларни чуқур таҳлил қилганликлари, тил</w:t>
      </w:r>
      <w:r w:rsidRPr="007561F7">
        <w:rPr>
          <w:rStyle w:val="115pt"/>
          <w:sz w:val="28"/>
          <w:szCs w:val="28"/>
        </w:rPr>
        <w:t>шуносликнинг илмий-наза- рий муаммоларига алоҳида жиддий эътибор берган- ликлари, янги таълимотлар, назариялар «ишлаб чиққан- ликлари», янги фаразларни ўртага ташлаган-ликлари билан ажралиб туради. Аниқроғи, рус тилшунослари томонидан рус, славян, ҳинд, эр</w:t>
      </w:r>
      <w:r w:rsidRPr="007561F7">
        <w:rPr>
          <w:rStyle w:val="115pt"/>
          <w:sz w:val="28"/>
          <w:szCs w:val="28"/>
        </w:rPr>
        <w:t>он, фин-угор, туркий, мўғул, хитой ва бошқа қатор тиллар ўрганилди, улар юзасидан салмоқли, мукаммал асарлар яратилди.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XVI асрнинг охирларида (1596) Лаврентий Зизаний- нинг славян грамматикасига оид асари нашр қилинди. 1619 йилда Мелетий Смотрицкийнинг сла</w:t>
      </w:r>
      <w:r w:rsidRPr="007561F7">
        <w:rPr>
          <w:rStyle w:val="115pt"/>
          <w:sz w:val="28"/>
          <w:szCs w:val="28"/>
        </w:rPr>
        <w:t>вян-рус грам- матикаси нашр қилинди.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XVIII асрнинг охирида (1787) Россия фанлар акаде- мияси Симон Палласнинг ўз даври учун буюк ҳисоб- ланган «Барча тиллар ва шеваларнинг қиёсий луғати» номли тадқиқотини чоп эттирди. Бу асарнинг яратили- шига Оврупо, Осиё</w:t>
      </w:r>
      <w:r w:rsidRPr="007561F7">
        <w:rPr>
          <w:rStyle w:val="115pt"/>
          <w:sz w:val="28"/>
          <w:szCs w:val="28"/>
        </w:rPr>
        <w:t xml:space="preserve"> ва Африка қитъаларининг 262 та тили асос бўлиб хизмат қилди.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Россияда XIX асрнинг биринчи ярмида мўғул тили билан Яков Шмидт, </w:t>
      </w:r>
      <w:r w:rsidRPr="007561F7">
        <w:rPr>
          <w:rStyle w:val="115pt"/>
          <w:sz w:val="28"/>
          <w:szCs w:val="28"/>
        </w:rPr>
        <w:lastRenderedPageBreak/>
        <w:t>финугор тиллари билан М.А.Кас- трен, хитой тили билан Бичурин, ҳинд тили билан Г.В.Лебедев каби олимлар шуғулландилар.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XIX асрнин</w:t>
      </w:r>
      <w:r w:rsidRPr="007561F7">
        <w:rPr>
          <w:rStyle w:val="115pt"/>
          <w:sz w:val="28"/>
          <w:szCs w:val="28"/>
        </w:rPr>
        <w:t xml:space="preserve">г охири ва XX асрнинг бошларида эса рус шарқшунослик мактабининг ташкилотчилари ва буюк вакиллари В.Р.Розен, В.В.Бартольд, қадимги Шарқ мамлакатлари ва миср тиллари бўйича энг йирик мутахассис Б.А.Тураев, семит тиллари бўйича П.К.Ко- ковцов, туркий тиллар </w:t>
      </w:r>
      <w:r w:rsidRPr="007561F7">
        <w:rPr>
          <w:rStyle w:val="115pt"/>
          <w:sz w:val="28"/>
          <w:szCs w:val="28"/>
        </w:rPr>
        <w:t>бўйича Н.И.Ильминский,</w:t>
      </w:r>
    </w:p>
    <w:p w:rsidR="003D423F" w:rsidRPr="007561F7" w:rsidRDefault="00B02F86" w:rsidP="007561F7">
      <w:pPr>
        <w:pStyle w:val="12"/>
        <w:shd w:val="clear" w:color="auto" w:fill="auto"/>
        <w:tabs>
          <w:tab w:val="left" w:pos="1892"/>
        </w:tabs>
        <w:spacing w:line="240" w:lineRule="auto"/>
        <w:ind w:firstLine="0"/>
        <w:rPr>
          <w:sz w:val="28"/>
          <w:szCs w:val="28"/>
        </w:rPr>
      </w:pPr>
      <w:r w:rsidRPr="007561F7">
        <w:rPr>
          <w:rStyle w:val="115pt"/>
          <w:sz w:val="28"/>
          <w:szCs w:val="28"/>
        </w:rPr>
        <w:t>Н.И.Ашмарин, В.В.Радлов, П.Мелиоранский, мўғул тили бўйича О.М.Ковалевский, Б.Я.Владимирцов, араб тили бўйича В.Ф.Гиргас, И.Ю.Крачковский, Ф.Е.Корш, ҳинд тили бўйича К.АКоссович, И.П.Минаев, эрон тиллари бўйича В.Ф.Миллер, К.Г.Залема</w:t>
      </w:r>
      <w:r w:rsidRPr="007561F7">
        <w:rPr>
          <w:rStyle w:val="115pt"/>
          <w:sz w:val="28"/>
          <w:szCs w:val="28"/>
        </w:rPr>
        <w:t>н, В.А.Жуко- вский, хитой тили бўйича В.П.Васильев, П.Кафаров, В.М.Алексеев, сурия тили бўйича М.Никольский ва бошқа таниқли олимлар иш олиб бордилар.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Рус тилшунослиги фани жаҳон тилшунослиги ютуқ- лари қаторига рус академик Отто Бётлинг ва немис Рудольф </w:t>
      </w:r>
      <w:r w:rsidRPr="007561F7">
        <w:rPr>
          <w:rStyle w:val="115pt"/>
          <w:sz w:val="28"/>
          <w:szCs w:val="28"/>
        </w:rPr>
        <w:t>Ротлар томонидан яратилган 7 томдан иборат санскрит луғатини тузганлиги билан жуда катта улуш қўшди.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1870 йилда Петербург университетида тилшунослик бўйича биринчи бўлиб, И.АБодуэн де Куртенэ, 1885 йилда Харьков университетида И.В.Нетушил, 1895 йилда Қозон</w:t>
      </w:r>
      <w:r w:rsidRPr="007561F7">
        <w:rPr>
          <w:rStyle w:val="115pt"/>
          <w:sz w:val="28"/>
          <w:szCs w:val="28"/>
        </w:rPr>
        <w:t xml:space="preserve"> университетида В.А.Богородицкийлар маъ- рузалар ўқидилар.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Россиянинг энг буюк тилшунослари бўлган М.В.Ло- моносов, А.А.Потебня, Бодуэн де Куртенэлар тилшу- нослик соҳасида Оврупо олимларидан анча илгарилаб кетгандилар.</w:t>
      </w:r>
    </w:p>
    <w:p w:rsidR="003D423F" w:rsidRPr="007561F7" w:rsidRDefault="00B02F86" w:rsidP="007561F7">
      <w:pPr>
        <w:pStyle w:val="36"/>
        <w:shd w:val="clear" w:color="auto" w:fill="auto"/>
        <w:spacing w:line="240" w:lineRule="auto"/>
        <w:jc w:val="both"/>
        <w:rPr>
          <w:sz w:val="28"/>
          <w:szCs w:val="28"/>
        </w:rPr>
      </w:pPr>
      <w:bookmarkStart w:id="19" w:name="bookmark18"/>
      <w:r w:rsidRPr="007561F7">
        <w:rPr>
          <w:rStyle w:val="3115pt0"/>
          <w:b/>
          <w:bCs/>
          <w:sz w:val="28"/>
          <w:szCs w:val="28"/>
        </w:rPr>
        <w:t>Михаил Васильевич Ломоносов</w:t>
      </w:r>
      <w:bookmarkEnd w:id="19"/>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Буюк қом</w:t>
      </w:r>
      <w:r w:rsidRPr="007561F7">
        <w:rPr>
          <w:rStyle w:val="115pt"/>
          <w:sz w:val="28"/>
          <w:szCs w:val="28"/>
        </w:rPr>
        <w:t>усий олим М.В.Ломоносов (1711-1765 й) ўз асарлари грамматикага, нотиқликка ва услубшунос- ликка оид тадқиқотлари билан рус тилшунослигининг мустаҳкам пойдеворини қуриб берди. У 1755 йилда рус тилининг биринчи грамматикасини — «Россия грамма- тикаси» асарин</w:t>
      </w:r>
      <w:r w:rsidRPr="007561F7">
        <w:rPr>
          <w:rStyle w:val="115pt"/>
          <w:sz w:val="28"/>
          <w:szCs w:val="28"/>
        </w:rPr>
        <w:t>и рус тилида эълон қилди. Яъни М.В. Ломоносовгача рус тили бўйича эълон қилинган ишлар айни тилда яратилмаган эди.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М.В.Ломоносовнинг жонли рус тили (сўзлашув нут- қи-Р.Р.) асосида яратилган грамматикаси жуда катга шуҳратга эга бўлди. Аниқроғи, ушбу асар ру</w:t>
      </w:r>
      <w:r w:rsidRPr="007561F7">
        <w:rPr>
          <w:rStyle w:val="115pt"/>
          <w:sz w:val="28"/>
          <w:szCs w:val="28"/>
        </w:rPr>
        <w:t>с тилшу- нослиги тараққиётида алоҳида муҳим ўринни эгаллади.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М.ВЛомоносов грамматикаси тасвирий — меъёрий - услубий грамматика бўлиб, рус тилининг дастлабки ил- мий (академик) грамматикаси ҳисобланади. Бу грамма- тика фақат норматив грамматика бўлиб қолмас</w:t>
      </w:r>
      <w:r w:rsidRPr="007561F7">
        <w:rPr>
          <w:rStyle w:val="115pt"/>
          <w:sz w:val="28"/>
          <w:szCs w:val="28"/>
        </w:rPr>
        <w:t>дан, айни вақтда у рус тили ҳақида умумий, яхлит маълумот, тушунча берувчи грамматика ҳамдир.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М.В.Ломоносов грамматика ҳақида шундай дейди, «Грамматикасиз нотикдик маъносиз («ўтмас»), шеърият тўмтоқ, фалсафа асоссиз, тарих ёқимсиз, ҳуқуқ ишонч- сиздир».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w:t>
      </w:r>
      <w:r w:rsidRPr="007561F7">
        <w:rPr>
          <w:rStyle w:val="115pt"/>
          <w:sz w:val="28"/>
          <w:szCs w:val="28"/>
        </w:rPr>
        <w:t>В.Ломоносовнинг «Россия грамматикаси» асари олти бўлимдан (насиҳатдан) иборат. Булар қуйидагилар:</w:t>
      </w:r>
    </w:p>
    <w:p w:rsidR="003D423F" w:rsidRPr="007561F7" w:rsidRDefault="00B02F86" w:rsidP="007561F7">
      <w:pPr>
        <w:pStyle w:val="12"/>
        <w:numPr>
          <w:ilvl w:val="0"/>
          <w:numId w:val="22"/>
        </w:numPr>
        <w:shd w:val="clear" w:color="auto" w:fill="auto"/>
        <w:tabs>
          <w:tab w:val="left" w:pos="370"/>
        </w:tabs>
        <w:spacing w:line="240" w:lineRule="auto"/>
        <w:ind w:firstLine="0"/>
        <w:rPr>
          <w:sz w:val="28"/>
          <w:szCs w:val="28"/>
        </w:rPr>
      </w:pPr>
      <w:r w:rsidRPr="007561F7">
        <w:rPr>
          <w:rStyle w:val="115pt"/>
          <w:sz w:val="28"/>
          <w:szCs w:val="28"/>
        </w:rPr>
        <w:t>Сўз ҳақида. 2. Орфоэпия ва орфография ҳақида.</w:t>
      </w:r>
    </w:p>
    <w:p w:rsidR="003D423F" w:rsidRPr="007561F7" w:rsidRDefault="00B02F86" w:rsidP="007561F7">
      <w:pPr>
        <w:pStyle w:val="12"/>
        <w:numPr>
          <w:ilvl w:val="0"/>
          <w:numId w:val="23"/>
        </w:numPr>
        <w:shd w:val="clear" w:color="auto" w:fill="auto"/>
        <w:tabs>
          <w:tab w:val="left" w:pos="370"/>
        </w:tabs>
        <w:spacing w:line="240" w:lineRule="auto"/>
        <w:ind w:firstLine="0"/>
        <w:rPr>
          <w:sz w:val="28"/>
          <w:szCs w:val="28"/>
        </w:rPr>
      </w:pPr>
      <w:r w:rsidRPr="007561F7">
        <w:rPr>
          <w:rStyle w:val="115pt"/>
          <w:sz w:val="28"/>
          <w:szCs w:val="28"/>
        </w:rPr>
        <w:t xml:space="preserve">Ном (от) ҳақида. 4. Феъл ҳақида. 5. Кўмакчи (ёрдамчи) сўзлар ҳақида. 6. </w:t>
      </w:r>
      <w:r w:rsidRPr="007561F7">
        <w:rPr>
          <w:rStyle w:val="115pt"/>
          <w:sz w:val="28"/>
          <w:szCs w:val="28"/>
        </w:rPr>
        <w:lastRenderedPageBreak/>
        <w:t>Синтаксис ҳақида.</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М.В.Ломоносов сўз </w:t>
      </w:r>
      <w:r w:rsidRPr="007561F7">
        <w:rPr>
          <w:rStyle w:val="115pt"/>
          <w:sz w:val="28"/>
          <w:szCs w:val="28"/>
        </w:rPr>
        <w:t>ҳақида фикр юритар экан, унинг инсонларга ўз тушунчаларини ифодалаш учун, ўзгаларга хабар етказиш учун хизмат қилишини тўғри таъкид- лайди. Ҳақиқатан сўз маъно англатиши билан, нарса, предмет, воқеа - ҳодисалар ҳақида хабар, тушунча бериши билан ижтимоий а</w:t>
      </w:r>
      <w:r w:rsidRPr="007561F7">
        <w:rPr>
          <w:rStyle w:val="115pt"/>
          <w:sz w:val="28"/>
          <w:szCs w:val="28"/>
        </w:rPr>
        <w:t>ҳамиятга, «қувватга» эга бўлади.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У сўз туркумлари муаммосига тўхталиб, уларни саккизта деб белгилайди, яъни: от, олмош, феъл, сифатдош, равиш, предлог, боғловчи, ундов. Ушбу сўз туркумларининг нутқца қандай вазифани бажаришини ҳам изоҳлайди. Масалан, ном (</w:t>
      </w:r>
      <w:r w:rsidRPr="007561F7">
        <w:rPr>
          <w:rStyle w:val="115pt"/>
          <w:sz w:val="28"/>
          <w:szCs w:val="28"/>
        </w:rPr>
        <w:t>от) нарса-предметларни ифодалаш учун, олмош номлашни қисқартириш учун, феъл эса ҳаракат - ҳолатни англатиш учун, боғловчи тушунчаларимизнинг ўзаро боғлиқлигини, алоқадор- лигини кўрсатиш учун хизмат қилишини айтади.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Умуман олганда, М.В.Ломоносов грамматик </w:t>
      </w:r>
      <w:r w:rsidRPr="007561F7">
        <w:rPr>
          <w:rStyle w:val="115pt"/>
          <w:sz w:val="28"/>
          <w:szCs w:val="28"/>
        </w:rPr>
        <w:t>систе- масининг марказида сўз туркумлари ҳақидаги таълимот ётади. Шунга кўра сўз туркумлари мантиқий-функционал асосда, юқорида кўрганимиздек, асосан, икки гуруҳга: мустакдл сўзлар ва ёрдамчи сўзларга ажратилади. Мустақил сўзлар-от, феъл, сифат ва сонлар б</w:t>
      </w:r>
      <w:r w:rsidRPr="007561F7">
        <w:rPr>
          <w:rStyle w:val="115pt"/>
          <w:sz w:val="28"/>
          <w:szCs w:val="28"/>
        </w:rPr>
        <w:t>ўлиб, улар объектив борлиқни акс эттиради. Ёрдамчи сўзлар эса тил бирликларининг тежамкорлик принципига мувофиқ нутқий такрорни қисқартиради, такрордан қутқаради. Демак, ёрдамчи сўзлар, асосан, мустақил сўзларни боғлаш ёки уларни қисқартириш учун хизмат қи</w:t>
      </w:r>
      <w:r w:rsidRPr="007561F7">
        <w:rPr>
          <w:rStyle w:val="115pt"/>
          <w:sz w:val="28"/>
          <w:szCs w:val="28"/>
        </w:rPr>
        <w:t>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М.В.Ломоносов рус илмий терминологиясининг бойи-шига, мукаммаллашишига катта ҳисса қўшди. У рус тили асосида тушунарли, аниқ, она тили луғат тар- кибига асосланган илмий терминологияни ишлаб чиқцики, бунга оид терминларнинг аксарияти ҳозирда ҳам ўз к</w:t>
      </w:r>
      <w:r w:rsidRPr="007561F7">
        <w:rPr>
          <w:rStyle w:val="115pt"/>
          <w:sz w:val="28"/>
          <w:szCs w:val="28"/>
        </w:rPr>
        <w:t>учини йўқотгани йўқ. Масалан, предложннй падеж, земная ось, кислота, магнитная стрелка, закон движения, маятник, чертёж, опьгг, наблюдение, север- ное сияние, частицьқ явление ва бошқалар.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М.В.Ломоносов ўзининг «Риторикага оид қисқача қўлланма» (1748) асар</w:t>
      </w:r>
      <w:r w:rsidRPr="007561F7">
        <w:rPr>
          <w:rStyle w:val="115pt"/>
          <w:sz w:val="28"/>
          <w:szCs w:val="28"/>
        </w:rPr>
        <w:t>ида гап назарияси ҳақида атроф- лича маълумот беради. Шу билан рус синтаксисининг асосини яратади.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У «Россия тилидаги черков китобларининг нафи ҳақида» асарида уч стиль (услуб) ҳақидаги назарияни ривожлантирди, яъни у рус адабий тилида сўзларнинг </w:t>
      </w:r>
      <w:r w:rsidRPr="007561F7">
        <w:rPr>
          <w:rStyle w:val="115pt"/>
          <w:sz w:val="28"/>
          <w:szCs w:val="28"/>
        </w:rPr>
        <w:t>маъносини, қўлланиши, фаоллик даражасини, қандай ўринларда ишлатилишини, эмоционал-экспрессив хусу- сиятларини ва бошқаларни ўрганиб, рус тилқцаги уч асосий услубни - юқори, ўрта ва қуйи услубларни ажратади.</w:t>
      </w:r>
    </w:p>
    <w:p w:rsidR="003D423F" w:rsidRPr="007561F7" w:rsidRDefault="00B02F86" w:rsidP="007561F7">
      <w:pPr>
        <w:pStyle w:val="12"/>
        <w:shd w:val="clear" w:color="auto" w:fill="auto"/>
        <w:spacing w:line="240" w:lineRule="auto"/>
        <w:ind w:firstLine="360"/>
        <w:rPr>
          <w:sz w:val="28"/>
          <w:szCs w:val="28"/>
        </w:rPr>
        <w:sectPr w:rsidR="003D423F" w:rsidRPr="007561F7" w:rsidSect="007561F7">
          <w:footerReference w:type="even" r:id="rId33"/>
          <w:footerReference w:type="default" r:id="rId34"/>
          <w:headerReference w:type="first" r:id="rId35"/>
          <w:footerReference w:type="first" r:id="rId36"/>
          <w:type w:val="continuous"/>
          <w:pgSz w:w="11909" w:h="16834"/>
          <w:pgMar w:top="1134" w:right="850" w:bottom="1134" w:left="1701" w:header="0" w:footer="3" w:gutter="0"/>
          <w:cols w:space="720"/>
          <w:noEndnote/>
          <w:titlePg/>
          <w:docGrid w:linePitch="360"/>
        </w:sectPr>
      </w:pPr>
      <w:r w:rsidRPr="007561F7">
        <w:rPr>
          <w:rStyle w:val="115pt"/>
          <w:sz w:val="28"/>
          <w:szCs w:val="28"/>
        </w:rPr>
        <w:t>Юқори услуб — славян - рус сўзларидан тузилиб, бунда қаҳрамонлик қасидалари, прозаик нуткдар тузи- 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lastRenderedPageBreak/>
        <w:t>Ўрта услуб - рус тилида қулланадиган сўзлардан тузилиб, саҳна асар</w:t>
      </w:r>
      <w:r w:rsidRPr="007561F7">
        <w:rPr>
          <w:rStyle w:val="115pt"/>
          <w:sz w:val="28"/>
          <w:szCs w:val="28"/>
        </w:rPr>
        <w:t>лари, мактублар, ҳажвий асарлар ёзилади.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Қуйи услуб — черков - славян тилида мутлақо учрамайдиган русча сўзлар - комедия, эпиграммалар, ашулалар, прозада эса мактублар, иш қоғозлари ёзилади.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Хуллас, М.В.Ломоносов ўз тадқиқотларида фоне- тика, сўз ясалиши, </w:t>
      </w:r>
      <w:r w:rsidRPr="007561F7">
        <w:rPr>
          <w:rStyle w:val="115pt"/>
          <w:sz w:val="28"/>
          <w:szCs w:val="28"/>
        </w:rPr>
        <w:t>морфология ва синтаксис соҳаларига оид рус тили материалларини кузатиш ва умумлаш- тиришга асосланган эмпирик методга қатьий амал қилади.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Жонли рус тилига асосланган М.В.Ломоносов грам- матикаси жуда катта шон - шуҳратга эга бўлиб, А.Вос- токовнинг «Рус гр</w:t>
      </w:r>
      <w:r w:rsidRPr="007561F7">
        <w:rPr>
          <w:rStyle w:val="115pt"/>
          <w:sz w:val="28"/>
          <w:szCs w:val="28"/>
        </w:rPr>
        <w:t>амматикаси» асаригача бўлган даврда - деярли 80 йил рус тилининг асосий, етакчи грам- матикаси вазифасини ўтади.</w:t>
      </w:r>
    </w:p>
    <w:p w:rsidR="003D423F" w:rsidRPr="007561F7" w:rsidRDefault="00B02F86" w:rsidP="007561F7">
      <w:pPr>
        <w:pStyle w:val="36"/>
        <w:shd w:val="clear" w:color="auto" w:fill="auto"/>
        <w:spacing w:line="240" w:lineRule="auto"/>
        <w:jc w:val="both"/>
        <w:rPr>
          <w:sz w:val="28"/>
          <w:szCs w:val="28"/>
        </w:rPr>
      </w:pPr>
      <w:bookmarkStart w:id="20" w:name="bookmark19"/>
      <w:r w:rsidRPr="007561F7">
        <w:rPr>
          <w:rStyle w:val="3115pt0"/>
          <w:b/>
          <w:bCs/>
          <w:sz w:val="28"/>
          <w:szCs w:val="28"/>
        </w:rPr>
        <w:t>Адабиётлар</w:t>
      </w:r>
      <w:bookmarkEnd w:id="20"/>
    </w:p>
    <w:p w:rsidR="003D423F" w:rsidRPr="007561F7" w:rsidRDefault="00B02F86" w:rsidP="007561F7">
      <w:pPr>
        <w:pStyle w:val="12"/>
        <w:numPr>
          <w:ilvl w:val="0"/>
          <w:numId w:val="24"/>
        </w:numPr>
        <w:shd w:val="clear" w:color="auto" w:fill="auto"/>
        <w:spacing w:line="240" w:lineRule="auto"/>
        <w:ind w:firstLine="360"/>
        <w:rPr>
          <w:sz w:val="28"/>
          <w:szCs w:val="28"/>
        </w:rPr>
      </w:pPr>
      <w:r w:rsidRPr="007561F7">
        <w:rPr>
          <w:rStyle w:val="115pt"/>
          <w:sz w:val="28"/>
          <w:szCs w:val="28"/>
        </w:rPr>
        <w:t xml:space="preserve"> Н.А.Кондрашов. История лингвистических уче- ний М., 1979.</w:t>
      </w:r>
    </w:p>
    <w:p w:rsidR="003D423F" w:rsidRPr="007561F7" w:rsidRDefault="00B02F86" w:rsidP="007561F7">
      <w:pPr>
        <w:pStyle w:val="12"/>
        <w:numPr>
          <w:ilvl w:val="0"/>
          <w:numId w:val="24"/>
        </w:numPr>
        <w:shd w:val="clear" w:color="auto" w:fill="auto"/>
        <w:spacing w:line="240" w:lineRule="auto"/>
        <w:ind w:firstLine="360"/>
        <w:rPr>
          <w:sz w:val="28"/>
          <w:szCs w:val="28"/>
        </w:rPr>
      </w:pPr>
      <w:r w:rsidRPr="007561F7">
        <w:rPr>
          <w:rStyle w:val="115pt"/>
          <w:sz w:val="28"/>
          <w:szCs w:val="28"/>
        </w:rPr>
        <w:t xml:space="preserve"> В.В.Виноградов. История русских лингвистичес- ких учений. М., 1978.</w:t>
      </w:r>
    </w:p>
    <w:p w:rsidR="003D423F" w:rsidRPr="007561F7" w:rsidRDefault="00B02F86" w:rsidP="007561F7">
      <w:pPr>
        <w:pStyle w:val="12"/>
        <w:numPr>
          <w:ilvl w:val="0"/>
          <w:numId w:val="24"/>
        </w:numPr>
        <w:shd w:val="clear" w:color="auto" w:fill="auto"/>
        <w:spacing w:line="240" w:lineRule="auto"/>
        <w:ind w:firstLine="360"/>
        <w:rPr>
          <w:sz w:val="28"/>
          <w:szCs w:val="28"/>
        </w:rPr>
        <w:sectPr w:rsidR="003D423F" w:rsidRPr="007561F7" w:rsidSect="007561F7">
          <w:footerReference w:type="even" r:id="rId37"/>
          <w:footerReference w:type="default" r:id="rId38"/>
          <w:headerReference w:type="first" r:id="rId39"/>
          <w:footerReference w:type="first" r:id="rId40"/>
          <w:pgSz w:w="11909" w:h="16834"/>
          <w:pgMar w:top="1134" w:right="850" w:bottom="1134" w:left="1701" w:header="0" w:footer="3" w:gutter="0"/>
          <w:cols w:space="720"/>
          <w:noEndnote/>
          <w:titlePg/>
          <w:docGrid w:linePitch="360"/>
        </w:sectPr>
      </w:pPr>
      <w:r w:rsidRPr="007561F7">
        <w:rPr>
          <w:rStyle w:val="115pt"/>
          <w:sz w:val="28"/>
          <w:szCs w:val="28"/>
        </w:rPr>
        <w:t xml:space="preserve"> Я.В.Лоя. История лингвистических учений М., 1968.</w:t>
      </w:r>
    </w:p>
    <w:p w:rsidR="003D423F" w:rsidRPr="007561F7" w:rsidRDefault="00B02F86" w:rsidP="007561F7">
      <w:pPr>
        <w:pStyle w:val="36"/>
        <w:numPr>
          <w:ilvl w:val="0"/>
          <w:numId w:val="20"/>
        </w:numPr>
        <w:shd w:val="clear" w:color="auto" w:fill="auto"/>
        <w:tabs>
          <w:tab w:val="left" w:pos="1950"/>
        </w:tabs>
        <w:spacing w:line="240" w:lineRule="auto"/>
        <w:ind w:firstLine="360"/>
        <w:jc w:val="both"/>
        <w:rPr>
          <w:sz w:val="28"/>
          <w:szCs w:val="28"/>
        </w:rPr>
      </w:pPr>
      <w:bookmarkStart w:id="21" w:name="bookmark20"/>
      <w:r w:rsidRPr="007561F7">
        <w:rPr>
          <w:rStyle w:val="3115pt0"/>
          <w:b/>
          <w:bCs/>
          <w:sz w:val="28"/>
          <w:szCs w:val="28"/>
        </w:rPr>
        <w:lastRenderedPageBreak/>
        <w:t>КОМПАРАТИВИСТИКА (Қиёсий — тарихий тилшунослик)</w:t>
      </w:r>
      <w:bookmarkEnd w:id="21"/>
    </w:p>
    <w:p w:rsidR="003D423F" w:rsidRPr="007561F7" w:rsidRDefault="00B02F86" w:rsidP="007561F7">
      <w:pPr>
        <w:pStyle w:val="12"/>
        <w:numPr>
          <w:ilvl w:val="0"/>
          <w:numId w:val="25"/>
        </w:numPr>
        <w:shd w:val="clear" w:color="auto" w:fill="auto"/>
        <w:spacing w:line="240" w:lineRule="auto"/>
        <w:ind w:firstLine="360"/>
        <w:rPr>
          <w:sz w:val="28"/>
          <w:szCs w:val="28"/>
        </w:rPr>
      </w:pPr>
      <w:r w:rsidRPr="007561F7">
        <w:rPr>
          <w:rStyle w:val="115pt"/>
          <w:sz w:val="28"/>
          <w:szCs w:val="28"/>
        </w:rPr>
        <w:t xml:space="preserve"> асргача тил ўзгармас ҳодиса деб ҳисобланган. Айнан мана шу асрдан бошлаб, тилга бундай қараш ўзгарди, яъни XVIII асрнинг диққатга сазовор энг катта хизмати шундаки, у тилга ўзгарувчан, ривожланувчан ҳодиса сифа-тида баҳо берди. Аниқроғи, ушбу даврда Шарль</w:t>
      </w:r>
      <w:r w:rsidRPr="007561F7">
        <w:rPr>
          <w:rStyle w:val="115pt"/>
          <w:sz w:val="28"/>
          <w:szCs w:val="28"/>
        </w:rPr>
        <w:t xml:space="preserve"> де Брос, Жан-Жак Руесо, Монбоддо, Адам Смит, Пристли, Гердер ва бошқалар тилларнинг тари- хий тараққиёти ғоясини қўллаб, уни ривож-лантир- дилар.</w:t>
      </w:r>
    </w:p>
    <w:p w:rsidR="003D423F" w:rsidRPr="007561F7" w:rsidRDefault="00B02F86" w:rsidP="007561F7">
      <w:pPr>
        <w:pStyle w:val="12"/>
        <w:numPr>
          <w:ilvl w:val="0"/>
          <w:numId w:val="25"/>
        </w:numPr>
        <w:shd w:val="clear" w:color="auto" w:fill="auto"/>
        <w:spacing w:line="240" w:lineRule="auto"/>
        <w:ind w:firstLine="360"/>
        <w:rPr>
          <w:sz w:val="28"/>
          <w:szCs w:val="28"/>
        </w:rPr>
      </w:pPr>
      <w:r w:rsidRPr="007561F7">
        <w:rPr>
          <w:rStyle w:val="115pt"/>
          <w:sz w:val="28"/>
          <w:szCs w:val="28"/>
        </w:rPr>
        <w:t xml:space="preserve"> асрнинг бошларига келиб, тилшуносликка ало- ҳида фан сифатида қараш ғояси қатьий тус олди, яъни XIX асрнинг биринчи чорагида тилшуносликда фактлар- ни йиғиш, уларга эътибор бериш ғоясидан қиёсий- тарихий ғояга-нуқтаи назарга бурилиш, ўтиш юз берди. Албатг</w:t>
      </w:r>
      <w:r w:rsidRPr="007561F7">
        <w:rPr>
          <w:rStyle w:val="115pt"/>
          <w:sz w:val="28"/>
          <w:szCs w:val="28"/>
        </w:rPr>
        <w:t>а, XIX асрнинг бошларига келиб, нуқгаи назар- ларнинг ўзгаришига лисоний кузатишлар, бу кузатиш- лардан келиб чиққан муайян жидций фикрлар сабаб бўлди. Аниқроғи, XIX асрдан анча олдин айрим тиллар ўртасида ўхшашлик борлиги аниқлансада, аммо узоқ вақглар да</w:t>
      </w:r>
      <w:r w:rsidRPr="007561F7">
        <w:rPr>
          <w:rStyle w:val="115pt"/>
          <w:sz w:val="28"/>
          <w:szCs w:val="28"/>
        </w:rPr>
        <w:t>вомида ушбу ўхшашликнинг сабаблари илмий жиҳатдан ёритиб берилмади, олимлар ўхшашлик сабаб- ларини тушунтириб бера олмади. XIX асрнинг бошларига келиб, турли мамлакатлардаги айрим тилшунослар деярли бир вақгда бир қанча тиллар ўртасидаги систе- матик ўхшаш</w:t>
      </w:r>
      <w:r w:rsidRPr="007561F7">
        <w:rPr>
          <w:rStyle w:val="115pt"/>
          <w:sz w:val="28"/>
          <w:szCs w:val="28"/>
        </w:rPr>
        <w:t>ликни фақатгина уларнинг қариндошлиги билан - бир умумий қадимий боботилдан келиб чиқ- қанлиги билан, кейинчалик эса ҳар бири алоҳида, мус- тақил ривожланганлиги билангина тушунтириш мумкин, деган хулосага келишди. Шунингдек, тиллар ўртасида ўхшашлик мавжу</w:t>
      </w:r>
      <w:r w:rsidRPr="007561F7">
        <w:rPr>
          <w:rStyle w:val="115pt"/>
          <w:sz w:val="28"/>
          <w:szCs w:val="28"/>
        </w:rPr>
        <w:t xml:space="preserve">длиги ғоясининг майдонга келишида фанга тарихий ёндашиш юзага келганлиги - тил ҳодиса- лари тарихийлик нуқгаи назаридан изоҳлана бошлан- ганлиги билан, тилшуносликка романтизм ғояларининг таъсири, яъни жонли тилларнинг ўтмишини ўрганишга ундаш ғояси билан </w:t>
      </w:r>
      <w:r w:rsidRPr="007561F7">
        <w:rPr>
          <w:rStyle w:val="115pt"/>
          <w:sz w:val="28"/>
          <w:szCs w:val="28"/>
        </w:rPr>
        <w:t>ҳамда санскрит (қадимги ҳинд адабий тили)</w:t>
      </w:r>
      <w:r w:rsidRPr="007561F7">
        <w:rPr>
          <w:rStyle w:val="115pt"/>
          <w:sz w:val="28"/>
          <w:szCs w:val="28"/>
          <w:vertAlign w:val="superscript"/>
        </w:rPr>
        <w:footnoteReference w:id="32"/>
      </w:r>
      <w:r w:rsidRPr="007561F7">
        <w:rPr>
          <w:rStyle w:val="115pt"/>
          <w:sz w:val="28"/>
          <w:szCs w:val="28"/>
        </w:rPr>
        <w:t xml:space="preserve"> билан яқиндан танишиш </w:t>
      </w:r>
      <w:r w:rsidRPr="007561F7">
        <w:rPr>
          <w:rStyle w:val="115pt"/>
          <w:sz w:val="28"/>
          <w:szCs w:val="28"/>
        </w:rPr>
        <w:lastRenderedPageBreak/>
        <w:t>кабилар тиллар ўртаси- даги ўхшашликни уларнинг қариндошлигига кўра изоҳ- лаш мумкинлигига олиб келди.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Масалан, Бенгалияда хизмат қилган инглиз шарқшу- носи ва ҳуқуқшуноси Вильям Джонс (1746-</w:t>
      </w:r>
      <w:r w:rsidRPr="007561F7">
        <w:rPr>
          <w:rStyle w:val="115pt"/>
          <w:sz w:val="28"/>
          <w:szCs w:val="28"/>
        </w:rPr>
        <w:t>1794 й) сан- скрит тилини юной ва лотин тилларига қиёслаб, улар ўртасқца яқинлик, қариндошлик борлиги ҳақидаги фикр- ларни, маълумотларни қатьий айтди.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Немис олими Фридрих Шлегель (1772-1829 й) эса ўзининг машҳур Ҳиндларнинг тили ва донолиги» аса- рида сан</w:t>
      </w:r>
      <w:r w:rsidRPr="007561F7">
        <w:rPr>
          <w:rStyle w:val="115pt"/>
          <w:sz w:val="28"/>
          <w:szCs w:val="28"/>
        </w:rPr>
        <w:t>скрит тилининг нафақат луғат таркибида, балки грамматик муносабатида ҳам лотин, грек, гер- ман ва форс тилларига қариндош эканлигини, улар- нинг келиб чиқишига кўра умумий асосга эгалигини қайд этади.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Демак, тилларни қиёсий нуқгаи назардан тадқиқ қилиш, ул</w:t>
      </w:r>
      <w:r w:rsidRPr="007561F7">
        <w:rPr>
          <w:rStyle w:val="115pt"/>
          <w:sz w:val="28"/>
          <w:szCs w:val="28"/>
        </w:rPr>
        <w:t>арга тарихийлик нуқгаи назардан ёндашиш кабилар қиёсий-тарихий тилшуносликнинг майдонга келишига, тилшуносликнинг алоҳида, мустақил фан сифатида қатъий тан олинишига замин яратди.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Ушбу жараёнда қиёсий-тарихий методнинг ярати- лиши ҳал қилувчи аҳамиятга эга</w:t>
      </w:r>
      <w:r w:rsidRPr="007561F7">
        <w:rPr>
          <w:rStyle w:val="115pt"/>
          <w:sz w:val="28"/>
          <w:szCs w:val="28"/>
        </w:rPr>
        <w:t xml:space="preserve"> бўлиб, қиёслаш тиллар- ни ўрганишда усул, восита сифатида, тилларга тарихий- лик нуқгаи назаридан ёндашиш эса тадқиқотнинг принципи (бош ғояси, мақсади) сифатида намоён бўлди.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Таъкидлаш шарт, қиёсий-тарихий методнинг очили- шигина тилшуносликнинг фан сифа</w:t>
      </w:r>
      <w:r w:rsidRPr="007561F7">
        <w:rPr>
          <w:rStyle w:val="115pt"/>
          <w:sz w:val="28"/>
          <w:szCs w:val="28"/>
        </w:rPr>
        <w:t>тида тан олини- шига, бошқа фанлар қаторидан мустаҳкам ўрин эгалла- шига олиб келди. Чунки мана шу методгина тил ҳа- қидаги фанга чинакам, ҳақиқий илмийлик ғоясини берди, илмийлик руҳини киритди.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Қиёсий-тарихий методнинг яратилиши билан тил- шунослик ҳам т</w:t>
      </w:r>
      <w:r w:rsidRPr="007561F7">
        <w:rPr>
          <w:rStyle w:val="115pt"/>
          <w:sz w:val="28"/>
          <w:szCs w:val="28"/>
        </w:rPr>
        <w:t>арихий, ҳам илмий-назарий жиҳатдан мустаҳкам асосга эга бўлди.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Эслатиш жоизки, Маҳмуд Кошғарий, Вильям Джонс, Фридрих Шлегель каби олимларнинг ҳам қиёсий-та- рихий методнинг яратилишидаги хизматларини инкор қилиб бўлмайди. Улар қиёсий-тарихий методнинг очи</w:t>
      </w:r>
      <w:r w:rsidRPr="007561F7">
        <w:rPr>
          <w:rStyle w:val="115pt"/>
          <w:sz w:val="28"/>
          <w:szCs w:val="28"/>
        </w:rPr>
        <w:t>- лишига жиддий, чинакам яқинлашишди. Аммо қиёсий- тарихий методнинг яратилишида Франц Бопп, Расмус Раск, Якоб Гримм, Александр Востоковларнинг хиз- матлари ниҳоятда катта бўлиб, улар ижодкор (новатор) тилшунослар сифатида майдонга чиқди.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Қиёсий-тарихий ме</w:t>
      </w:r>
      <w:r w:rsidRPr="007561F7">
        <w:rPr>
          <w:rStyle w:val="115pt"/>
          <w:sz w:val="28"/>
          <w:szCs w:val="28"/>
        </w:rPr>
        <w:t xml:space="preserve">тод илмий-текшириш усулла- рининг муайян системаси бўлиб, ўз олдига қариндош тилларни қиёслаш орқали ўрганиб, у ёки бу тилнинг тарихини, ундаги ўзгаришларни, лисоний ҳодисалар- нинг моҳиятини, унинг тараққиётидаги қонуниятларни кўрса-тиб бериш, тушунтириш </w:t>
      </w:r>
      <w:r w:rsidRPr="007561F7">
        <w:rPr>
          <w:rStyle w:val="115pt"/>
          <w:sz w:val="28"/>
          <w:szCs w:val="28"/>
        </w:rPr>
        <w:t>вазифасини қўяди.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Ҳинд-Европа тилларини қиёсий-тарихий ўрганиш тарихи тўрт даврни ўз ичига олади:</w:t>
      </w:r>
    </w:p>
    <w:p w:rsidR="003D423F" w:rsidRPr="007561F7" w:rsidRDefault="00B02F86" w:rsidP="007561F7">
      <w:pPr>
        <w:pStyle w:val="12"/>
        <w:numPr>
          <w:ilvl w:val="0"/>
          <w:numId w:val="26"/>
        </w:numPr>
        <w:shd w:val="clear" w:color="auto" w:fill="auto"/>
        <w:spacing w:line="240" w:lineRule="auto"/>
        <w:ind w:firstLine="360"/>
        <w:rPr>
          <w:sz w:val="28"/>
          <w:szCs w:val="28"/>
        </w:rPr>
      </w:pPr>
      <w:r w:rsidRPr="007561F7">
        <w:rPr>
          <w:rStyle w:val="115pt"/>
          <w:sz w:val="28"/>
          <w:szCs w:val="28"/>
        </w:rPr>
        <w:t xml:space="preserve"> Қиёсий-тарихий методнинг яратилишидан то ёш грамматикачиларгача бўлган давр (XIX асрнинг биринчи чораги-1870 й).</w:t>
      </w:r>
    </w:p>
    <w:p w:rsidR="003D423F" w:rsidRPr="007561F7" w:rsidRDefault="00B02F86" w:rsidP="007561F7">
      <w:pPr>
        <w:pStyle w:val="12"/>
        <w:numPr>
          <w:ilvl w:val="0"/>
          <w:numId w:val="26"/>
        </w:numPr>
        <w:shd w:val="clear" w:color="auto" w:fill="auto"/>
        <w:spacing w:line="240" w:lineRule="auto"/>
        <w:ind w:firstLine="360"/>
        <w:rPr>
          <w:sz w:val="28"/>
          <w:szCs w:val="28"/>
        </w:rPr>
      </w:pPr>
      <w:r w:rsidRPr="007561F7">
        <w:rPr>
          <w:rStyle w:val="115pt"/>
          <w:sz w:val="28"/>
          <w:szCs w:val="28"/>
        </w:rPr>
        <w:lastRenderedPageBreak/>
        <w:t xml:space="preserve"> Ёш грамматикачилар даври (1870-1890 й).</w:t>
      </w:r>
    </w:p>
    <w:p w:rsidR="003D423F" w:rsidRPr="007561F7" w:rsidRDefault="00B02F86" w:rsidP="007561F7">
      <w:pPr>
        <w:pStyle w:val="12"/>
        <w:numPr>
          <w:ilvl w:val="0"/>
          <w:numId w:val="26"/>
        </w:numPr>
        <w:shd w:val="clear" w:color="auto" w:fill="auto"/>
        <w:spacing w:line="240" w:lineRule="auto"/>
        <w:ind w:firstLine="360"/>
        <w:rPr>
          <w:sz w:val="28"/>
          <w:szCs w:val="28"/>
        </w:rPr>
      </w:pPr>
      <w:r w:rsidRPr="007561F7">
        <w:rPr>
          <w:rStyle w:val="115pt"/>
          <w:sz w:val="28"/>
          <w:szCs w:val="28"/>
        </w:rPr>
        <w:t xml:space="preserve"> Ёш</w:t>
      </w:r>
      <w:r w:rsidRPr="007561F7">
        <w:rPr>
          <w:rStyle w:val="115pt"/>
          <w:sz w:val="28"/>
          <w:szCs w:val="28"/>
        </w:rPr>
        <w:t xml:space="preserve"> грамматикачилар давридан то Ф де Соссюр- нинг «Умумий тилшунослик курси» асари ва хет ёзма ёдгорликларини ўқиб, маъносини очиб беришгача бўл- ган давр (XIX асрнинг охири ва XX асрнинг икки ўн йиллиги).</w:t>
      </w:r>
    </w:p>
    <w:p w:rsidR="003D423F" w:rsidRPr="007561F7" w:rsidRDefault="00B02F86" w:rsidP="007561F7">
      <w:pPr>
        <w:pStyle w:val="12"/>
        <w:numPr>
          <w:ilvl w:val="0"/>
          <w:numId w:val="26"/>
        </w:numPr>
        <w:shd w:val="clear" w:color="auto" w:fill="auto"/>
        <w:spacing w:line="240" w:lineRule="auto"/>
        <w:ind w:firstLine="360"/>
        <w:rPr>
          <w:sz w:val="28"/>
          <w:szCs w:val="28"/>
        </w:rPr>
        <w:sectPr w:rsidR="003D423F" w:rsidRPr="007561F7" w:rsidSect="007561F7">
          <w:type w:val="continuous"/>
          <w:pgSz w:w="11909" w:h="16834"/>
          <w:pgMar w:top="1134" w:right="850" w:bottom="1134" w:left="1701" w:header="0" w:footer="3" w:gutter="0"/>
          <w:cols w:space="720"/>
          <w:noEndnote/>
          <w:docGrid w:linePitch="360"/>
        </w:sectPr>
      </w:pPr>
      <w:r w:rsidRPr="007561F7">
        <w:rPr>
          <w:rStyle w:val="115pt"/>
          <w:sz w:val="28"/>
          <w:szCs w:val="28"/>
        </w:rPr>
        <w:t xml:space="preserve"> Ф. де Соссюр ғояларидан бизнин</w:t>
      </w:r>
      <w:r w:rsidRPr="007561F7">
        <w:rPr>
          <w:rStyle w:val="115pt"/>
          <w:sz w:val="28"/>
          <w:szCs w:val="28"/>
        </w:rPr>
        <w:t>г давримизгача бўлган давр.</w:t>
      </w:r>
    </w:p>
    <w:p w:rsidR="003D423F" w:rsidRPr="007561F7" w:rsidRDefault="00B02F86" w:rsidP="007561F7">
      <w:pPr>
        <w:pStyle w:val="12"/>
        <w:shd w:val="clear" w:color="auto" w:fill="auto"/>
        <w:spacing w:line="240" w:lineRule="auto"/>
        <w:ind w:firstLine="0"/>
        <w:rPr>
          <w:sz w:val="28"/>
          <w:szCs w:val="28"/>
        </w:rPr>
      </w:pPr>
      <w:r w:rsidRPr="007561F7">
        <w:rPr>
          <w:rStyle w:val="115pt"/>
          <w:sz w:val="28"/>
          <w:szCs w:val="28"/>
        </w:rPr>
        <w:lastRenderedPageBreak/>
        <w:t>X</w:t>
      </w:r>
    </w:p>
    <w:p w:rsidR="003D423F" w:rsidRPr="007561F7" w:rsidRDefault="00B02F86" w:rsidP="007561F7">
      <w:pPr>
        <w:pStyle w:val="140"/>
        <w:shd w:val="clear" w:color="auto" w:fill="auto"/>
        <w:spacing w:line="240" w:lineRule="auto"/>
        <w:jc w:val="both"/>
        <w:rPr>
          <w:rFonts w:ascii="Times New Roman" w:hAnsi="Times New Roman" w:cs="Times New Roman"/>
          <w:sz w:val="28"/>
          <w:szCs w:val="28"/>
        </w:rPr>
      </w:pPr>
      <w:r w:rsidRPr="007561F7">
        <w:rPr>
          <w:rFonts w:ascii="Times New Roman" w:hAnsi="Times New Roman" w:cs="Times New Roman"/>
          <w:sz w:val="28"/>
          <w:szCs w:val="28"/>
        </w:rPr>
        <w:t>X</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Биринчи давр, айтилганидек, қиёсий-тарихий ме- тоднинг очилишидан бошлаб, ёш грамматикачиларгача бўлган даврни, яъни тахминан 1816-1870 йилларни ўз ичига олади.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Ушбу даврнинг етакчи, бош йўналиши қиёсий- тарихий методнинг </w:t>
      </w:r>
      <w:r w:rsidRPr="007561F7">
        <w:rPr>
          <w:rStyle w:val="115pt"/>
          <w:sz w:val="28"/>
          <w:szCs w:val="28"/>
        </w:rPr>
        <w:t>яратилиши ва умумий тилшунослик фанининг асосланиши бўлди.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Биринчи давр иккига:</w:t>
      </w:r>
    </w:p>
    <w:p w:rsidR="003D423F" w:rsidRPr="007561F7" w:rsidRDefault="00B02F86" w:rsidP="007561F7">
      <w:pPr>
        <w:pStyle w:val="12"/>
        <w:numPr>
          <w:ilvl w:val="0"/>
          <w:numId w:val="27"/>
        </w:numPr>
        <w:shd w:val="clear" w:color="auto" w:fill="auto"/>
        <w:spacing w:line="240" w:lineRule="auto"/>
        <w:ind w:firstLine="360"/>
        <w:rPr>
          <w:sz w:val="28"/>
          <w:szCs w:val="28"/>
        </w:rPr>
      </w:pPr>
      <w:r w:rsidRPr="007561F7">
        <w:rPr>
          <w:rStyle w:val="115pt"/>
          <w:sz w:val="28"/>
          <w:szCs w:val="28"/>
        </w:rPr>
        <w:t xml:space="preserve"> Ф. Бопп — В.Гумбольдт</w:t>
      </w:r>
    </w:p>
    <w:p w:rsidR="003D423F" w:rsidRPr="007561F7" w:rsidRDefault="00B02F86" w:rsidP="007561F7">
      <w:pPr>
        <w:pStyle w:val="12"/>
        <w:numPr>
          <w:ilvl w:val="0"/>
          <w:numId w:val="27"/>
        </w:numPr>
        <w:shd w:val="clear" w:color="auto" w:fill="auto"/>
        <w:spacing w:line="240" w:lineRule="auto"/>
        <w:ind w:firstLine="360"/>
        <w:rPr>
          <w:sz w:val="28"/>
          <w:szCs w:val="28"/>
        </w:rPr>
      </w:pPr>
      <w:r w:rsidRPr="007561F7">
        <w:rPr>
          <w:rStyle w:val="115pt"/>
          <w:sz w:val="28"/>
          <w:szCs w:val="28"/>
        </w:rPr>
        <w:t xml:space="preserve"> А.Шлейхер — Г. Штейнталь босқичларига бўли- нади.</w:t>
      </w:r>
    </w:p>
    <w:p w:rsidR="003D423F" w:rsidRPr="007561F7" w:rsidRDefault="00B02F86" w:rsidP="007561F7">
      <w:pPr>
        <w:pStyle w:val="2a"/>
        <w:shd w:val="clear" w:color="auto" w:fill="auto"/>
        <w:spacing w:line="240" w:lineRule="auto"/>
        <w:jc w:val="both"/>
        <w:rPr>
          <w:sz w:val="28"/>
          <w:szCs w:val="28"/>
        </w:rPr>
      </w:pPr>
      <w:r w:rsidRPr="007561F7">
        <w:rPr>
          <w:rStyle w:val="2115pt1"/>
          <w:b/>
          <w:bCs/>
          <w:sz w:val="28"/>
          <w:szCs w:val="28"/>
        </w:rPr>
        <w:t>Биринчи босқич (Ф.Бопл — В.Гумболдьт босқичи)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Ф.Бопп — В.Гумбольдт босқичи XIX асрнинг иккин- чи ўн йи</w:t>
      </w:r>
      <w:r w:rsidRPr="007561F7">
        <w:rPr>
          <w:rStyle w:val="115pt"/>
          <w:sz w:val="28"/>
          <w:szCs w:val="28"/>
        </w:rPr>
        <w:t>ллигининг ўрталаридан тўртинчи ўн йиллик- нинг охирларигача бўлган вақгни ўз ичига олади. Ушбу давр қиёсий-тарихий методнинг яратилиши, очилиши ва умумий тилшунослик фанининг асосланиши билан характерланади.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Қиёсий-тарихий методнинг асосчилари Ф.Бопп, Р.Ра</w:t>
      </w:r>
      <w:r w:rsidRPr="007561F7">
        <w:rPr>
          <w:rStyle w:val="115pt"/>
          <w:sz w:val="28"/>
          <w:szCs w:val="28"/>
        </w:rPr>
        <w:t>ск, Я.Гримм ҳамда А.Востоковлардир.</w:t>
      </w:r>
    </w:p>
    <w:p w:rsidR="003D423F" w:rsidRPr="007561F7" w:rsidRDefault="00B02F86" w:rsidP="007561F7">
      <w:pPr>
        <w:pStyle w:val="2a"/>
        <w:shd w:val="clear" w:color="auto" w:fill="auto"/>
        <w:spacing w:line="240" w:lineRule="auto"/>
        <w:jc w:val="both"/>
        <w:rPr>
          <w:sz w:val="28"/>
          <w:szCs w:val="28"/>
        </w:rPr>
      </w:pPr>
      <w:r w:rsidRPr="007561F7">
        <w:rPr>
          <w:rStyle w:val="2115pt1"/>
          <w:b/>
          <w:bCs/>
          <w:sz w:val="28"/>
          <w:szCs w:val="28"/>
        </w:rPr>
        <w:t>Франц Бопп</w:t>
      </w:r>
    </w:p>
    <w:p w:rsidR="003D423F" w:rsidRPr="007561F7" w:rsidRDefault="00B02F86" w:rsidP="007561F7">
      <w:pPr>
        <w:pStyle w:val="12"/>
        <w:shd w:val="clear" w:color="auto" w:fill="auto"/>
        <w:spacing w:line="240" w:lineRule="auto"/>
        <w:ind w:firstLine="360"/>
        <w:rPr>
          <w:sz w:val="28"/>
          <w:szCs w:val="28"/>
        </w:rPr>
        <w:sectPr w:rsidR="003D423F" w:rsidRPr="007561F7" w:rsidSect="007561F7">
          <w:footerReference w:type="even" r:id="rId41"/>
          <w:footerReference w:type="default" r:id="rId42"/>
          <w:headerReference w:type="first" r:id="rId43"/>
          <w:footerReference w:type="first" r:id="rId44"/>
          <w:type w:val="continuous"/>
          <w:pgSz w:w="11909" w:h="16834"/>
          <w:pgMar w:top="1134" w:right="850" w:bottom="1134" w:left="1701" w:header="0" w:footer="3" w:gutter="0"/>
          <w:cols w:space="720"/>
          <w:noEndnote/>
          <w:titlePg/>
          <w:docGrid w:linePitch="360"/>
        </w:sectPr>
      </w:pPr>
      <w:r w:rsidRPr="007561F7">
        <w:rPr>
          <w:rStyle w:val="115pt"/>
          <w:sz w:val="28"/>
          <w:szCs w:val="28"/>
        </w:rPr>
        <w:t xml:space="preserve">Франц Бопп (1781-1867 й) буюк немис тилшуноси- санскрит мутахассиси, Берлин </w:t>
      </w:r>
      <w:r w:rsidRPr="007561F7">
        <w:rPr>
          <w:rStyle w:val="115pt"/>
          <w:sz w:val="28"/>
          <w:szCs w:val="28"/>
        </w:rPr>
        <w:t>университети профес- сори. У 1816 йилда «Санскрит тилининг тусланиш сис- темаси ва уни грек, лотин, форс ва герман тилларидаги тусланиш системасига қиёслаш» асарини ёзди.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lastRenderedPageBreak/>
        <w:t xml:space="preserve">Ф.Бопп қайд этилган тилларда мавжуд грамматик шаклларни-тусланиш формаларини қиёслаш </w:t>
      </w:r>
      <w:r w:rsidRPr="007561F7">
        <w:rPr>
          <w:rStyle w:val="115pt"/>
          <w:sz w:val="28"/>
          <w:szCs w:val="28"/>
        </w:rPr>
        <w:t>асосида ушбу тиллар ўртасидаги умумийликни, ўхшашликни очиб берди. У қиёслаш методи билан қиёсланаётган тилларнинг дастлабки ҳолатини, кўринишини тиклаш мумкин, деган фикрни илгари сурди. Шунга кўра 1816 йил тўлиқ маънода қиёсий-тарихий тилшуносликнинг туғ</w:t>
      </w:r>
      <w:r w:rsidRPr="007561F7">
        <w:rPr>
          <w:rStyle w:val="115pt"/>
          <w:sz w:val="28"/>
          <w:szCs w:val="28"/>
        </w:rPr>
        <w:t>илиш-яратилиш йили деб эътироф қилинади.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Ф.Боппнинг кашфиёти, янгилиги нимада? Юқорида айтилганидек, кўпгина олимлар В.Джонс, Фр.Шлегель кабилар ҳинд-Европа тиллари бир боботилдан келиб чиққан, қариндош тиллар оиласини ташкил қилади, деган фикрни айтишган.</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Ф.Боппнинг хизмати шундаки, у қариндош тиллар- нинг материаллари асосида системага асосланган, система характеридаги умумий назарияни қуриб берди. У феълларнинг қўшимчаларини қиёслаб, ҳайратланарли даражага келди, яьни, маълум бўлдики, ҳинд-Европа тиллари</w:t>
      </w:r>
      <w:r w:rsidRPr="007561F7">
        <w:rPr>
          <w:rStyle w:val="115pt"/>
          <w:sz w:val="28"/>
          <w:szCs w:val="28"/>
        </w:rPr>
        <w:t xml:space="preserve">да нафақат алоҳида ўхшаш ҳодисалар мавжуд, балки ушбу тилларда ўзаро ўхшашликнинг, ўзаро муво- фиқликнинг бутун бир системаси-грамматик система- ларнинг умумийлиги, ўхшашлиги мавжудлиги аниқ- ланди. Ф.Бопп </w:t>
      </w:r>
      <w:r w:rsidRPr="007561F7">
        <w:rPr>
          <w:rStyle w:val="115pt"/>
          <w:sz w:val="28"/>
          <w:szCs w:val="28"/>
        </w:rPr>
        <w:lastRenderedPageBreak/>
        <w:t>учун тиллар ўртасидаги ўзаро мувофиқ- лик фақат во</w:t>
      </w:r>
      <w:r w:rsidRPr="007561F7">
        <w:rPr>
          <w:rStyle w:val="115pt"/>
          <w:sz w:val="28"/>
          <w:szCs w:val="28"/>
        </w:rPr>
        <w:t>сита эди, холос. Мақсад эса бошқа, яъни қиёсланаётган тиллардаги грамматик шаклларнинг энг қадимий, дастлабки кўринишини-шаклини очиб бериш жараёнида бир тилга хос ҳодисани бошқа тил фактлари ёрдамида ёритиш, тушунтириш эди. Аниғи муайян тилга оид шаклларн</w:t>
      </w:r>
      <w:r w:rsidRPr="007561F7">
        <w:rPr>
          <w:rStyle w:val="115pt"/>
          <w:sz w:val="28"/>
          <w:szCs w:val="28"/>
        </w:rPr>
        <w:t>и (сўз формаларини) бошқа тилдаги шакл- лар (сўз формалари) орқали тушунтириш, изоҳлаш эди. Ушбу нуқгаи назар Ф.Бопп тадқиқотларининг янгили- гидир. У шу билан қиёсий-тарихий методнинг асосини яратди.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Ф.Бопп 1833-1852 йилларда уч томдан иборат бўлган «Санс</w:t>
      </w:r>
      <w:r w:rsidRPr="007561F7">
        <w:rPr>
          <w:rStyle w:val="115pt"/>
          <w:sz w:val="28"/>
          <w:szCs w:val="28"/>
        </w:rPr>
        <w:t>крит, зенд, арман, грек, лотин, литва, эски сла- вян, гот ва немис тилларининг қиёсий грамматикаси» номли асосий асарини эълон қилди. Бу асарда санскрит тилига асосланган ҳолда айрим грамматик формалар- нинг тараққиётини ва уларнинг дастлабки манбаларини а</w:t>
      </w:r>
      <w:r w:rsidRPr="007561F7">
        <w:rPr>
          <w:rStyle w:val="115pt"/>
          <w:sz w:val="28"/>
          <w:szCs w:val="28"/>
        </w:rPr>
        <w:t>ниқлаш мумкин, деган фикрни илгари сурди.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Ф.Бопп ўз таълимоти, асарлари билан ўша даврда маълум бўлган барча ҳинд-Европа тилларининг қарин- дошлигини исботлаб беришга эришди. Унинг изланиш- ларидан ҳали у даврда очилмаган, номаълум бўлган хет, тохар каби т</w:t>
      </w:r>
      <w:r w:rsidRPr="007561F7">
        <w:rPr>
          <w:rStyle w:val="115pt"/>
          <w:sz w:val="28"/>
          <w:szCs w:val="28"/>
        </w:rPr>
        <w:t>илларгина четда қолди. Ф.Бопп тилшунос- ликка ҳинд-Европа тиллари деган терминни ҳам олиб кирди.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У ўз тадқиқотларида, асосан, морфология билан нгу- ғулланди, фонетика, синтаксис-гап шакллари, қўллани- ши, гап тузилиши каби масалаларга эътибор бермади.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Ф.Бо</w:t>
      </w:r>
      <w:r w:rsidRPr="007561F7">
        <w:rPr>
          <w:rStyle w:val="115pt"/>
          <w:sz w:val="28"/>
          <w:szCs w:val="28"/>
        </w:rPr>
        <w:t>пп тилларнинг қариндошлиги масаласида ҳам жиддий хатоларга йўл қўйди, яъни у кичик Полинезия ва жанубий Кавказ тилларини ҳам асоссиз равишда ҳинд-Европа тилларига киритди.</w:t>
      </w:r>
    </w:p>
    <w:p w:rsidR="003D423F" w:rsidRPr="007561F7" w:rsidRDefault="00B02F86" w:rsidP="007561F7">
      <w:pPr>
        <w:pStyle w:val="36"/>
        <w:shd w:val="clear" w:color="auto" w:fill="auto"/>
        <w:spacing w:line="240" w:lineRule="auto"/>
        <w:jc w:val="both"/>
        <w:rPr>
          <w:sz w:val="28"/>
          <w:szCs w:val="28"/>
        </w:rPr>
      </w:pPr>
      <w:bookmarkStart w:id="22" w:name="bookmark21"/>
      <w:r w:rsidRPr="007561F7">
        <w:rPr>
          <w:rStyle w:val="3115pt0"/>
          <w:b/>
          <w:bCs/>
          <w:sz w:val="28"/>
          <w:szCs w:val="28"/>
        </w:rPr>
        <w:t>Расмус Раск</w:t>
      </w:r>
      <w:bookmarkEnd w:id="22"/>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Ф.Бопп билан деярли бир вақтда, аммо унга мутлақо боғлиқ бўлмаган ҳолда </w:t>
      </w:r>
      <w:r w:rsidRPr="007561F7">
        <w:rPr>
          <w:rStyle w:val="115pt"/>
          <w:sz w:val="28"/>
          <w:szCs w:val="28"/>
        </w:rPr>
        <w:t>ҳинд-Европа тилларининг қиё- сий-тарихий тадқиқи билан даниялик буюк тилпгунос профессор Расмус Христиан Раск ҳам шуғулланди.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Р.Раск 1811 йилда «Исланд тили бўйича қўлланма» номли биринчи ишини эълон қилди. Ушбу тадқиқоти- даёқ Ф.Боппдан ҳам олдин граммати</w:t>
      </w:r>
      <w:r w:rsidRPr="007561F7">
        <w:rPr>
          <w:rStyle w:val="115pt"/>
          <w:sz w:val="28"/>
          <w:szCs w:val="28"/>
        </w:rPr>
        <w:t>к кўрсаткичларни, айниқса, қўшимчаларни қиёслашнинг муҳимлигини айтиб ўтди. Айни вақгда у, Бопп ғояларини тўлдирган ҳолда, лексик қиёслашга ҳам катта аҳамият берди ва бу жараёнда даставвал энг зарурий тушунчалар, ҳодисалар ва предметлар билан боғланган лек</w:t>
      </w:r>
      <w:r w:rsidRPr="007561F7">
        <w:rPr>
          <w:rStyle w:val="115pt"/>
          <w:sz w:val="28"/>
          <w:szCs w:val="28"/>
        </w:rPr>
        <w:t>сикани ҳисобга оли- нишини тўғри таъкидлади.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1818 йилда Р.Раскнинг «Қадимги шимол тили соҳа- сидаги тадқиқот ёки исланд тилининг келиб чиқиши» номли асосий асари эълон қилинди. У тадқиқотда гер- ман, литва, славян, лотин ва грек тилларининг қарин- дошлигин</w:t>
      </w:r>
      <w:r w:rsidRPr="007561F7">
        <w:rPr>
          <w:rStyle w:val="115pt"/>
          <w:sz w:val="28"/>
          <w:szCs w:val="28"/>
        </w:rPr>
        <w:t>и исботлаб берди.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Ушбу асарнинг 2-қисми «Фракий тили ҳақида» номи билан 1822 йилда нашрдан чиқци. Ишда исланд тили- нинг ўрнини белгилаган ҳолда унинг гот тиллари гуру- ҳига ва фракий (грек ва лотин) тилларига бўлган муно- сабатини ўрганади.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Р.Раск асарлар</w:t>
      </w:r>
      <w:r w:rsidRPr="007561F7">
        <w:rPr>
          <w:rStyle w:val="115pt"/>
          <w:sz w:val="28"/>
          <w:szCs w:val="28"/>
        </w:rPr>
        <w:t xml:space="preserve">ида сўзларнинг ўз маъноларини ўз- гартириши </w:t>
      </w:r>
      <w:r w:rsidRPr="007561F7">
        <w:rPr>
          <w:rStyle w:val="115pt"/>
          <w:sz w:val="28"/>
          <w:szCs w:val="28"/>
        </w:rPr>
        <w:lastRenderedPageBreak/>
        <w:t>мумкинлигига эътибор беради. Шунингдек, туб ва ўзлашган сўзларнинг ўзига хос хусусиятларини қайд этади, лисоний ҳодисаларни тадқиқ қилишда сўзни мукаммал морфологик таҳлил қилиш лозимлигини тав- сия қштади.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У бол</w:t>
      </w:r>
      <w:r w:rsidRPr="007561F7">
        <w:rPr>
          <w:rStyle w:val="115pt"/>
          <w:sz w:val="28"/>
          <w:szCs w:val="28"/>
        </w:rPr>
        <w:t>тиқ тиллари славян тиллари билан маълум боғ- лиқликка эга бўлса-да, аммо айни тиллар ҳинд-Оврупо тилларининг мустақил шаҳобчаси, тармоғи ҳисобланади, деган ҳаққоний фикрни биринчи бўлиб илгари суради.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Р.Раск, Ф.Боппдан фарқли, ҳинд-Европа тилларини бошқа т</w:t>
      </w:r>
      <w:r w:rsidRPr="007561F7">
        <w:rPr>
          <w:rStyle w:val="115pt"/>
          <w:sz w:val="28"/>
          <w:szCs w:val="28"/>
        </w:rPr>
        <w:t>ил оилалари (масалан, кавказ-яфетик тиллари ва Индонезия тиллари) билан қоринггирмайди. Шунинг- дек, у ўз тадқиқотларида санскрит тилига мурожаат қил- майди.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Хуллас, Р.Раск тилшунослик тарихида қиёсий-тари- хий методнинг ва германистика фанининг асосчила- </w:t>
      </w:r>
      <w:r w:rsidRPr="007561F7">
        <w:rPr>
          <w:rStyle w:val="115pt"/>
          <w:sz w:val="28"/>
          <w:szCs w:val="28"/>
        </w:rPr>
        <w:t>ридан бири сифатида фахрли ўринни эгаллайди.</w:t>
      </w:r>
    </w:p>
    <w:p w:rsidR="003D423F" w:rsidRPr="007561F7" w:rsidRDefault="00B02F86" w:rsidP="007561F7">
      <w:pPr>
        <w:pStyle w:val="45"/>
        <w:shd w:val="clear" w:color="auto" w:fill="auto"/>
        <w:spacing w:line="240" w:lineRule="auto"/>
        <w:jc w:val="both"/>
        <w:rPr>
          <w:sz w:val="28"/>
          <w:szCs w:val="28"/>
        </w:rPr>
      </w:pPr>
      <w:bookmarkStart w:id="23" w:name="bookmark22"/>
      <w:r w:rsidRPr="007561F7">
        <w:rPr>
          <w:rStyle w:val="4115pt"/>
          <w:b/>
          <w:bCs/>
          <w:sz w:val="28"/>
          <w:szCs w:val="28"/>
        </w:rPr>
        <w:t>Якоб Гримм</w:t>
      </w:r>
      <w:bookmarkEnd w:id="23"/>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Машҳур немис тилшуноси Якоб Гримм (1785-1863 й) қиёсий-тарихий метод ёрдами билан герман тилларини тадқиқ қилди. Я.Гриммнинг тўрт томдан иборат «Немис грамматикаси» асари тилшунослик тарихида муҳим </w:t>
      </w:r>
      <w:r w:rsidRPr="007561F7">
        <w:rPr>
          <w:rStyle w:val="115pt"/>
          <w:sz w:val="28"/>
          <w:szCs w:val="28"/>
        </w:rPr>
        <w:t>ўрин тутади. У ушбу салмоқли асарида немис тили тарихий грамматикасини бошқа барча герман тиллари билан қиёслаган ҳолда беради.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Асар I томининг биринчи нашри 1819 йилда, мазкур томнинг бутунлай, тубдан ўзгарган иккинчи нашри 1822 йилда чоп этилади. Айни то</w:t>
      </w:r>
      <w:r w:rsidRPr="007561F7">
        <w:rPr>
          <w:rStyle w:val="115pt"/>
          <w:sz w:val="28"/>
          <w:szCs w:val="28"/>
        </w:rPr>
        <w:t>мдан герман тилларининг тарихий фонетикаси ҳамда герман тилларидаги ундошларнинг силжиши, «кўчиш» қонуни ўрин олган, яъни Я.Гримм (Р.Раск, Я.Бредсдорфлар каби) ундошларнинг силжишини исботлаб беради. Масалан, ҳинд-Европа тилларининг нафас товушлари (ёки на</w:t>
      </w:r>
      <w:r w:rsidRPr="007561F7">
        <w:rPr>
          <w:rStyle w:val="115pt"/>
          <w:sz w:val="28"/>
          <w:szCs w:val="28"/>
        </w:rPr>
        <w:t xml:space="preserve">фас билан айтиладиган товушлар) ёки порт- ловчи ундошлар ЬЬ, сШ, §Ь — герман тилларидаги Ь, б, § товушларига ўзгарган-силжиган, кўчган ёки ҳинд- Европа тилларига оид Ь, </w:t>
      </w:r>
      <w:r w:rsidRPr="007561F7">
        <w:rPr>
          <w:rStyle w:val="105pt1pt"/>
          <w:sz w:val="28"/>
          <w:szCs w:val="28"/>
        </w:rPr>
        <w:t>й, &amp; —</w:t>
      </w:r>
      <w:r w:rsidRPr="007561F7">
        <w:rPr>
          <w:rStyle w:val="115pt"/>
          <w:sz w:val="28"/>
          <w:szCs w:val="28"/>
        </w:rPr>
        <w:t xml:space="preserve"> герман тилларида р, </w:t>
      </w:r>
      <w:r w:rsidRPr="007561F7">
        <w:rPr>
          <w:rStyle w:val="105pt1pt"/>
          <w:sz w:val="28"/>
          <w:szCs w:val="28"/>
        </w:rPr>
        <w:t>I,</w:t>
      </w:r>
      <w:r w:rsidRPr="007561F7">
        <w:rPr>
          <w:rStyle w:val="115pt"/>
          <w:sz w:val="28"/>
          <w:szCs w:val="28"/>
        </w:rPr>
        <w:t xml:space="preserve"> к га; ҳинд-оврупоча р, I, к — германча Г, ГЬ, Ь га силжиган, кўчган, ўтган.</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Ушбу жараён фонетик қонунларнинг тан олинган дастлабки, биринчи намунаси эди. «Немис грамма- тикаси» асарининг барча томлари 1837 йилда якун- ланди.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Я.Гриммнинг «Немис тили тарихи</w:t>
      </w:r>
      <w:r w:rsidRPr="007561F7">
        <w:rPr>
          <w:rStyle w:val="115pt"/>
          <w:sz w:val="28"/>
          <w:szCs w:val="28"/>
        </w:rPr>
        <w:t>» асари эса 1848 йилда эълон қилинади. У жамият тарихини ўрганишда тилнинг асосий, энг муҳим манба эканлигини айтади ва тилни у ёки бу халқнинг маданий-тарихий тараққиё- тининг маҳсули деб ҳисоблайди. Шунга кўра Я.Гримм «Бизнинг тилимиз бизнинг тарихимизди</w:t>
      </w:r>
      <w:r w:rsidRPr="007561F7">
        <w:rPr>
          <w:rStyle w:val="115pt"/>
          <w:sz w:val="28"/>
          <w:szCs w:val="28"/>
        </w:rPr>
        <w:t>р» деган ғояни илгари суради. Ҳақиқатан ҳам — шундай, Я.Гримм ушбу асарида «Халқлар ҳақида суяклар, қуроллар ва мозор- ларга қараганда жонлироқ гувоҳ бор. Бу тилдир», дейди.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Я.Гримм «Немис луғати» асарида (биринчи томи 1854 йилда, охирги томи 1960 йилда эъ</w:t>
      </w:r>
      <w:r w:rsidRPr="007561F7">
        <w:rPr>
          <w:rStyle w:val="115pt"/>
          <w:sz w:val="28"/>
          <w:szCs w:val="28"/>
        </w:rPr>
        <w:t>лон қилинди) немис шоири Лютердан тортиб Гётегача бўлган немис тили лексикасини қамраб олишга, кўрсатиб беришга ҳа- ракат қилди.</w:t>
      </w:r>
    </w:p>
    <w:p w:rsidR="003D423F" w:rsidRPr="007561F7" w:rsidRDefault="00B02F86" w:rsidP="007561F7">
      <w:pPr>
        <w:pStyle w:val="36"/>
        <w:shd w:val="clear" w:color="auto" w:fill="auto"/>
        <w:spacing w:line="240" w:lineRule="auto"/>
        <w:jc w:val="both"/>
        <w:rPr>
          <w:sz w:val="28"/>
          <w:szCs w:val="28"/>
        </w:rPr>
      </w:pPr>
      <w:bookmarkStart w:id="24" w:name="bookmark23"/>
      <w:r w:rsidRPr="007561F7">
        <w:rPr>
          <w:rStyle w:val="3115pt0"/>
          <w:b/>
          <w:bCs/>
          <w:sz w:val="28"/>
          <w:szCs w:val="28"/>
        </w:rPr>
        <w:t>Александр Христофорович Востоков</w:t>
      </w:r>
      <w:bookmarkEnd w:id="24"/>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Таниқли рус тилшунос олими, академик (1841) А.Вос- токов (1781-1864 й) туғма соқов бўлиб, Санк</w:t>
      </w:r>
      <w:r w:rsidRPr="007561F7">
        <w:rPr>
          <w:rStyle w:val="115pt"/>
          <w:sz w:val="28"/>
          <w:szCs w:val="28"/>
        </w:rPr>
        <w:t xml:space="preserve">т-Петер- бургдаги Румянцев музейи кутубхонасига </w:t>
      </w:r>
      <w:r w:rsidRPr="007561F7">
        <w:rPr>
          <w:rStyle w:val="115pt"/>
          <w:sz w:val="28"/>
          <w:szCs w:val="28"/>
        </w:rPr>
        <w:lastRenderedPageBreak/>
        <w:t>бошчилик қилган.</w:t>
      </w:r>
    </w:p>
    <w:p w:rsidR="003D423F" w:rsidRPr="007561F7" w:rsidRDefault="00B02F86" w:rsidP="007561F7">
      <w:pPr>
        <w:pStyle w:val="12"/>
        <w:shd w:val="clear" w:color="auto" w:fill="auto"/>
        <w:tabs>
          <w:tab w:val="left" w:pos="1753"/>
        </w:tabs>
        <w:spacing w:line="240" w:lineRule="auto"/>
        <w:ind w:firstLine="360"/>
        <w:rPr>
          <w:sz w:val="28"/>
          <w:szCs w:val="28"/>
        </w:rPr>
      </w:pPr>
      <w:r w:rsidRPr="007561F7">
        <w:rPr>
          <w:rStyle w:val="115pt"/>
          <w:sz w:val="28"/>
          <w:szCs w:val="28"/>
        </w:rPr>
        <w:t>А.Востоков славян тили материаллари асосида тад- қиқот ишларини олиб боради. У, айтилганидек, қиёсий- тарихий методнинг асосчиларидан бири ҳисоб-ланади.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Олим «Славян тили ҳақида мулоҳазалар» </w:t>
      </w:r>
      <w:r w:rsidRPr="007561F7">
        <w:rPr>
          <w:rStyle w:val="115pt"/>
          <w:sz w:val="28"/>
          <w:szCs w:val="28"/>
        </w:rPr>
        <w:t>(1820), «Рус грамматикаси» (1831), «Вилоят буюк рус тили тажри- баси» (1852) «Черков славян тили луғати» (1858-1861 й) каби қатор эътиборга лойиқ ишларни яратди.</w:t>
      </w:r>
    </w:p>
    <w:p w:rsidR="003D423F" w:rsidRPr="007561F7" w:rsidRDefault="00B02F86" w:rsidP="007561F7">
      <w:pPr>
        <w:pStyle w:val="12"/>
        <w:shd w:val="clear" w:color="auto" w:fill="auto"/>
        <w:tabs>
          <w:tab w:val="left" w:pos="1791"/>
        </w:tabs>
        <w:spacing w:line="240" w:lineRule="auto"/>
        <w:ind w:firstLine="360"/>
        <w:rPr>
          <w:sz w:val="28"/>
          <w:szCs w:val="28"/>
        </w:rPr>
      </w:pPr>
      <w:r w:rsidRPr="007561F7">
        <w:rPr>
          <w:rStyle w:val="115pt"/>
          <w:sz w:val="28"/>
          <w:szCs w:val="28"/>
        </w:rPr>
        <w:t>А.Востоков тадқиқотлари янги бой фактик мате- риалларга асосланган бўлиб, славян тилининг тара</w:t>
      </w:r>
      <w:r w:rsidRPr="007561F7">
        <w:rPr>
          <w:rStyle w:val="115pt"/>
          <w:sz w:val="28"/>
          <w:szCs w:val="28"/>
        </w:rPr>
        <w:t>қ- қиётига катта таъсир кўрсатди. Шунингдек, қиёсий- тарихий методнинг қатъий қарор топишига ҳам имкон яратди.</w:t>
      </w:r>
    </w:p>
    <w:p w:rsidR="003D423F" w:rsidRPr="007561F7" w:rsidRDefault="00B02F86" w:rsidP="007561F7">
      <w:pPr>
        <w:pStyle w:val="12"/>
        <w:shd w:val="clear" w:color="auto" w:fill="auto"/>
        <w:tabs>
          <w:tab w:val="left" w:pos="2310"/>
        </w:tabs>
        <w:spacing w:line="240" w:lineRule="auto"/>
        <w:ind w:firstLine="360"/>
        <w:rPr>
          <w:sz w:val="28"/>
          <w:szCs w:val="28"/>
        </w:rPr>
      </w:pPr>
      <w:r w:rsidRPr="007561F7">
        <w:rPr>
          <w:rStyle w:val="115pt"/>
          <w:sz w:val="28"/>
          <w:szCs w:val="28"/>
        </w:rPr>
        <w:t>А.Востоковнинг 1820 йилда эълон қилган «Славян тили ҳақида мулоҳазалар» мақоласи унга катта шуҳрат келтирди. Олим бу асарида славян филологиясига</w:t>
      </w:r>
      <w:r w:rsidRPr="007561F7">
        <w:rPr>
          <w:rStyle w:val="115pt"/>
          <w:sz w:val="28"/>
          <w:szCs w:val="28"/>
        </w:rPr>
        <w:t xml:space="preserve"> оид масалаларга тўхталиб, ҳинд-Европа тилларининг славян тиллари оиласига мансуб рус тилининг эски славян, поляк ва серб тилларига бўлган муносабатини аниқлай- ди, изоҳлайди.</w:t>
      </w:r>
    </w:p>
    <w:p w:rsidR="003D423F" w:rsidRPr="007561F7" w:rsidRDefault="00B02F86" w:rsidP="007561F7">
      <w:pPr>
        <w:pStyle w:val="12"/>
        <w:shd w:val="clear" w:color="auto" w:fill="auto"/>
        <w:tabs>
          <w:tab w:val="left" w:pos="2223"/>
        </w:tabs>
        <w:spacing w:line="240" w:lineRule="auto"/>
        <w:ind w:firstLine="360"/>
        <w:rPr>
          <w:sz w:val="28"/>
          <w:szCs w:val="28"/>
        </w:rPr>
      </w:pPr>
      <w:r w:rsidRPr="007561F7">
        <w:rPr>
          <w:rStyle w:val="115pt"/>
          <w:sz w:val="28"/>
          <w:szCs w:val="28"/>
        </w:rPr>
        <w:t xml:space="preserve">А.Востоковнинг қайд этилган мақоласи тарихий фо- нетика соҳасидаги дастлабки иш </w:t>
      </w:r>
      <w:r w:rsidRPr="007561F7">
        <w:rPr>
          <w:rStyle w:val="115pt"/>
          <w:sz w:val="28"/>
          <w:szCs w:val="28"/>
        </w:rPr>
        <w:t>ҳисобланади.</w:t>
      </w:r>
    </w:p>
    <w:p w:rsidR="003D423F" w:rsidRPr="007561F7" w:rsidRDefault="00B02F86" w:rsidP="007561F7">
      <w:pPr>
        <w:pStyle w:val="12"/>
        <w:shd w:val="clear" w:color="auto" w:fill="auto"/>
        <w:tabs>
          <w:tab w:val="left" w:pos="1753"/>
        </w:tabs>
        <w:spacing w:line="240" w:lineRule="auto"/>
        <w:ind w:firstLine="360"/>
        <w:rPr>
          <w:sz w:val="28"/>
          <w:szCs w:val="28"/>
        </w:rPr>
      </w:pPr>
      <w:r w:rsidRPr="007561F7">
        <w:rPr>
          <w:rStyle w:val="115pt"/>
          <w:sz w:val="28"/>
          <w:szCs w:val="28"/>
        </w:rPr>
        <w:t>А.Востоков 1842 йилда «Румянцев музейидаги рус ва славян қўлёзмаларининг тасвири» номли кўп йиллик меҳнатининг натижасини эълон қилади. Ушбу тадқи- қотида эски славян тилининг шоҳобчалари бўлган бол- гар, серб, рус ва жанубий рус (украин) тилл</w:t>
      </w:r>
      <w:r w:rsidRPr="007561F7">
        <w:rPr>
          <w:rStyle w:val="115pt"/>
          <w:sz w:val="28"/>
          <w:szCs w:val="28"/>
        </w:rPr>
        <w:t>арини из- чиллик билан фарқлайди. Бу эса амалиётда эски славян тилининг тараққиёти ва ундаги ўзгаришларни давр- лаштиришга, яъни қадимги (1Х-Х1У), ўрта (ХУ-ХУ1) ва янги даврларга бўлишга имкон беради.</w:t>
      </w:r>
    </w:p>
    <w:p w:rsidR="003D423F" w:rsidRPr="007561F7" w:rsidRDefault="00B02F86" w:rsidP="007561F7">
      <w:pPr>
        <w:pStyle w:val="12"/>
        <w:shd w:val="clear" w:color="auto" w:fill="auto"/>
        <w:tabs>
          <w:tab w:val="left" w:pos="1724"/>
        </w:tabs>
        <w:spacing w:line="240" w:lineRule="auto"/>
        <w:ind w:firstLine="360"/>
        <w:rPr>
          <w:sz w:val="28"/>
          <w:szCs w:val="28"/>
        </w:rPr>
      </w:pPr>
      <w:r w:rsidRPr="007561F7">
        <w:rPr>
          <w:rStyle w:val="115pt"/>
          <w:sz w:val="28"/>
          <w:szCs w:val="28"/>
        </w:rPr>
        <w:t>А.Востоков славян тилларига тарихийлик нуқгаи на- зарда</w:t>
      </w:r>
      <w:r w:rsidRPr="007561F7">
        <w:rPr>
          <w:rStyle w:val="115pt"/>
          <w:sz w:val="28"/>
          <w:szCs w:val="28"/>
        </w:rPr>
        <w:t>н ёндашишни илк бор бошлаб берган олимдир. У тарихий принципга амал қилган ҳолда эски славян ти- лидаги бурун унлиларини аниқлайди, айрим ҳарфлар- нинг талаффузини белгилайди, сўз туркумларининг (ма- салан, сифат, равишдошларнинг) пайдо бўлиш вақги билан б</w:t>
      </w:r>
      <w:r w:rsidRPr="007561F7">
        <w:rPr>
          <w:rStyle w:val="115pt"/>
          <w:sz w:val="28"/>
          <w:szCs w:val="28"/>
        </w:rPr>
        <w:t>оғлиқ айрим фикрларни баён қилади.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Хуллас, Россиада қиёсий-тарихий тадқиқотлар, сла- вян тиллари оиласига мансуб тилларни ўрганиш, айни тилларни қиёсийтарихий метод асосида тадқиқ қилиш, уларни даврлаштириш кабилар даставвал академик</w:t>
      </w:r>
    </w:p>
    <w:p w:rsidR="003D423F" w:rsidRPr="007561F7" w:rsidRDefault="00B02F86" w:rsidP="007561F7">
      <w:pPr>
        <w:pStyle w:val="12"/>
        <w:numPr>
          <w:ilvl w:val="0"/>
          <w:numId w:val="28"/>
        </w:numPr>
        <w:shd w:val="clear" w:color="auto" w:fill="auto"/>
        <w:spacing w:line="240" w:lineRule="auto"/>
        <w:ind w:firstLine="0"/>
        <w:rPr>
          <w:sz w:val="28"/>
          <w:szCs w:val="28"/>
        </w:rPr>
      </w:pPr>
      <w:r w:rsidRPr="007561F7">
        <w:rPr>
          <w:rStyle w:val="115pt"/>
          <w:sz w:val="28"/>
          <w:szCs w:val="28"/>
        </w:rPr>
        <w:t xml:space="preserve">Х.Востоков номи билан </w:t>
      </w:r>
      <w:r w:rsidRPr="007561F7">
        <w:rPr>
          <w:rStyle w:val="115pt"/>
          <w:sz w:val="28"/>
          <w:szCs w:val="28"/>
        </w:rPr>
        <w:t>боғлиқцир.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Ҳинд-Европа тилларини қиёсий-тарихий ўрганиш-</w:t>
      </w:r>
    </w:p>
    <w:p w:rsidR="003D423F" w:rsidRPr="007561F7" w:rsidRDefault="00B02F86" w:rsidP="007561F7">
      <w:pPr>
        <w:pStyle w:val="12"/>
        <w:shd w:val="clear" w:color="auto" w:fill="auto"/>
        <w:spacing w:line="240" w:lineRule="auto"/>
        <w:ind w:firstLine="0"/>
        <w:rPr>
          <w:sz w:val="28"/>
          <w:szCs w:val="28"/>
        </w:rPr>
      </w:pPr>
      <w:r w:rsidRPr="007561F7">
        <w:rPr>
          <w:rStyle w:val="115pt"/>
          <w:sz w:val="28"/>
          <w:szCs w:val="28"/>
        </w:rPr>
        <w:t>нинг биринчи даври, айтилганидек, қиёсий-тарихий ме- тоднинг яратилиши ва умумий тилшунослик фанининг асосланиши бўлди.</w:t>
      </w:r>
    </w:p>
    <w:p w:rsidR="003D423F" w:rsidRPr="007561F7" w:rsidRDefault="00B02F86" w:rsidP="007561F7">
      <w:pPr>
        <w:pStyle w:val="36"/>
        <w:shd w:val="clear" w:color="auto" w:fill="auto"/>
        <w:spacing w:line="240" w:lineRule="auto"/>
        <w:jc w:val="both"/>
        <w:rPr>
          <w:sz w:val="28"/>
          <w:szCs w:val="28"/>
        </w:rPr>
      </w:pPr>
      <w:bookmarkStart w:id="25" w:name="bookmark24"/>
      <w:r w:rsidRPr="007561F7">
        <w:rPr>
          <w:rStyle w:val="3115pt0"/>
          <w:b/>
          <w:bCs/>
          <w:sz w:val="28"/>
          <w:szCs w:val="28"/>
        </w:rPr>
        <w:t>Адабиётлар</w:t>
      </w:r>
      <w:bookmarkEnd w:id="25"/>
    </w:p>
    <w:p w:rsidR="003D423F" w:rsidRPr="007561F7" w:rsidRDefault="00B02F86" w:rsidP="007561F7">
      <w:pPr>
        <w:pStyle w:val="12"/>
        <w:numPr>
          <w:ilvl w:val="0"/>
          <w:numId w:val="29"/>
        </w:numPr>
        <w:shd w:val="clear" w:color="auto" w:fill="auto"/>
        <w:spacing w:line="240" w:lineRule="auto"/>
        <w:ind w:firstLine="360"/>
        <w:rPr>
          <w:sz w:val="28"/>
          <w:szCs w:val="28"/>
        </w:rPr>
      </w:pPr>
      <w:r w:rsidRPr="007561F7">
        <w:rPr>
          <w:rStyle w:val="115pt"/>
          <w:sz w:val="28"/>
          <w:szCs w:val="28"/>
        </w:rPr>
        <w:t xml:space="preserve"> Т.А.Амирова, Б.А.Ольховиков, Ю.В.Рождествен- ский. Очерки по истории лингвистики. М., 1975.</w:t>
      </w:r>
    </w:p>
    <w:p w:rsidR="003D423F" w:rsidRPr="007561F7" w:rsidRDefault="00B02F86" w:rsidP="007561F7">
      <w:pPr>
        <w:pStyle w:val="12"/>
        <w:numPr>
          <w:ilvl w:val="0"/>
          <w:numId w:val="29"/>
        </w:numPr>
        <w:shd w:val="clear" w:color="auto" w:fill="auto"/>
        <w:spacing w:line="240" w:lineRule="auto"/>
        <w:ind w:firstLine="360"/>
        <w:rPr>
          <w:sz w:val="28"/>
          <w:szCs w:val="28"/>
        </w:rPr>
      </w:pPr>
      <w:r w:rsidRPr="007561F7">
        <w:rPr>
          <w:rStyle w:val="115pt"/>
          <w:sz w:val="28"/>
          <w:szCs w:val="28"/>
        </w:rPr>
        <w:t xml:space="preserve"> Я.В.Лоя. История лингвистических учений. М., 1968.</w:t>
      </w:r>
    </w:p>
    <w:p w:rsidR="003D423F" w:rsidRPr="007561F7" w:rsidRDefault="00B02F86" w:rsidP="007561F7">
      <w:pPr>
        <w:pStyle w:val="12"/>
        <w:numPr>
          <w:ilvl w:val="0"/>
          <w:numId w:val="29"/>
        </w:numPr>
        <w:shd w:val="clear" w:color="auto" w:fill="auto"/>
        <w:spacing w:line="240" w:lineRule="auto"/>
        <w:ind w:firstLine="360"/>
        <w:rPr>
          <w:sz w:val="28"/>
          <w:szCs w:val="28"/>
        </w:rPr>
      </w:pPr>
      <w:r w:rsidRPr="007561F7">
        <w:rPr>
          <w:rStyle w:val="115pt"/>
          <w:sz w:val="28"/>
          <w:szCs w:val="28"/>
        </w:rPr>
        <w:t xml:space="preserve"> Хрестоматия по истории язмкознания XIX-XX веков. М.,1956.</w:t>
      </w:r>
    </w:p>
    <w:p w:rsidR="003D423F" w:rsidRPr="007561F7" w:rsidRDefault="00B02F86" w:rsidP="007561F7">
      <w:pPr>
        <w:pStyle w:val="12"/>
        <w:numPr>
          <w:ilvl w:val="0"/>
          <w:numId w:val="29"/>
        </w:numPr>
        <w:shd w:val="clear" w:color="auto" w:fill="auto"/>
        <w:spacing w:line="240" w:lineRule="auto"/>
        <w:ind w:firstLine="360"/>
        <w:rPr>
          <w:sz w:val="28"/>
          <w:szCs w:val="28"/>
        </w:rPr>
      </w:pPr>
      <w:r w:rsidRPr="007561F7">
        <w:rPr>
          <w:rStyle w:val="115pt"/>
          <w:sz w:val="28"/>
          <w:szCs w:val="28"/>
        </w:rPr>
        <w:t xml:space="preserve"> Н.А.Кондрашов. История лингвистических уче- ний. М.</w:t>
      </w:r>
      <w:r w:rsidRPr="007561F7">
        <w:rPr>
          <w:rStyle w:val="115pt"/>
          <w:sz w:val="28"/>
          <w:szCs w:val="28"/>
        </w:rPr>
        <w:t>,1979.</w:t>
      </w:r>
    </w:p>
    <w:p w:rsidR="003D423F" w:rsidRPr="007561F7" w:rsidRDefault="00B02F86" w:rsidP="007561F7">
      <w:pPr>
        <w:pStyle w:val="12"/>
        <w:numPr>
          <w:ilvl w:val="0"/>
          <w:numId w:val="29"/>
        </w:numPr>
        <w:shd w:val="clear" w:color="auto" w:fill="auto"/>
        <w:spacing w:line="240" w:lineRule="auto"/>
        <w:ind w:firstLine="360"/>
        <w:rPr>
          <w:sz w:val="28"/>
          <w:szCs w:val="28"/>
        </w:rPr>
      </w:pPr>
      <w:r w:rsidRPr="007561F7">
        <w:rPr>
          <w:rStyle w:val="115pt"/>
          <w:sz w:val="28"/>
          <w:szCs w:val="28"/>
        </w:rPr>
        <w:t xml:space="preserve"> В.И.Кодухов. Обшее язнкознание. М., 1974.</w:t>
      </w:r>
    </w:p>
    <w:p w:rsidR="003D423F" w:rsidRPr="007561F7" w:rsidRDefault="00B02F86" w:rsidP="007561F7">
      <w:pPr>
        <w:pStyle w:val="12"/>
        <w:numPr>
          <w:ilvl w:val="0"/>
          <w:numId w:val="29"/>
        </w:numPr>
        <w:shd w:val="clear" w:color="auto" w:fill="auto"/>
        <w:spacing w:line="240" w:lineRule="auto"/>
        <w:ind w:firstLine="360"/>
        <w:rPr>
          <w:sz w:val="28"/>
          <w:szCs w:val="28"/>
        </w:rPr>
      </w:pPr>
      <w:r w:rsidRPr="007561F7">
        <w:rPr>
          <w:rStyle w:val="115pt"/>
          <w:sz w:val="28"/>
          <w:szCs w:val="28"/>
        </w:rPr>
        <w:t xml:space="preserve"> С.Усмонов. Умумий тилшунослик. Т., 1972.</w:t>
      </w:r>
    </w:p>
    <w:p w:rsidR="003D423F" w:rsidRPr="007561F7" w:rsidRDefault="00B02F86" w:rsidP="007561F7">
      <w:pPr>
        <w:pStyle w:val="232"/>
        <w:shd w:val="clear" w:color="auto" w:fill="auto"/>
        <w:spacing w:line="240" w:lineRule="auto"/>
        <w:jc w:val="both"/>
        <w:rPr>
          <w:sz w:val="28"/>
          <w:szCs w:val="28"/>
        </w:rPr>
      </w:pPr>
      <w:bookmarkStart w:id="26" w:name="bookmark25"/>
      <w:r w:rsidRPr="007561F7">
        <w:rPr>
          <w:rStyle w:val="233"/>
          <w:b/>
          <w:bCs/>
          <w:sz w:val="28"/>
          <w:szCs w:val="28"/>
        </w:rPr>
        <w:lastRenderedPageBreak/>
        <w:t>Вильгельм фон Гумбольдт ва умумий тилшунослик</w:t>
      </w:r>
      <w:bookmarkEnd w:id="26"/>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Германиянинг энг буюк олимларвдан бири бўлган</w:t>
      </w:r>
    </w:p>
    <w:p w:rsidR="003D423F" w:rsidRPr="007561F7" w:rsidRDefault="00B02F86" w:rsidP="007561F7">
      <w:pPr>
        <w:pStyle w:val="12"/>
        <w:numPr>
          <w:ilvl w:val="0"/>
          <w:numId w:val="28"/>
        </w:numPr>
        <w:shd w:val="clear" w:color="auto" w:fill="auto"/>
        <w:spacing w:line="240" w:lineRule="auto"/>
        <w:ind w:firstLine="0"/>
        <w:rPr>
          <w:sz w:val="28"/>
          <w:szCs w:val="28"/>
        </w:rPr>
        <w:sectPr w:rsidR="003D423F" w:rsidRPr="007561F7" w:rsidSect="007561F7">
          <w:type w:val="continuous"/>
          <w:pgSz w:w="11909" w:h="16834"/>
          <w:pgMar w:top="1134" w:right="850" w:bottom="1134" w:left="1701" w:header="0" w:footer="3" w:gutter="0"/>
          <w:cols w:space="720"/>
          <w:noEndnote/>
          <w:docGrid w:linePitch="360"/>
        </w:sectPr>
      </w:pPr>
      <w:r w:rsidRPr="007561F7">
        <w:rPr>
          <w:rStyle w:val="115pt"/>
          <w:sz w:val="28"/>
          <w:szCs w:val="28"/>
        </w:rPr>
        <w:t>Гумбольдт (1767-1835 й) ҳар томонлама бвдим соҳиби</w:t>
      </w:r>
      <w:r w:rsidRPr="007561F7">
        <w:rPr>
          <w:rStyle w:val="115pt"/>
          <w:sz w:val="28"/>
          <w:szCs w:val="28"/>
        </w:rPr>
        <w:t xml:space="preserve"> эди. У твдшунослик, адабиёт назарияси, фалсафа, давл- ат ҳуқуқи, сиёсат ва дипломатик фаолият билан шуғул- ланади, Берлин университетининг асосчиси ҳамда дав- лат арбоби ҳисобланади.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lastRenderedPageBreak/>
        <w:t>В.Гумбольдтнинг тил билими ниҳоятда кенг бўлиб, улкан олим нафақат ҳинд-</w:t>
      </w:r>
      <w:r w:rsidRPr="007561F7">
        <w:rPr>
          <w:rStyle w:val="115pt"/>
          <w:sz w:val="28"/>
          <w:szCs w:val="28"/>
        </w:rPr>
        <w:t>Европа тилларини билар, бал- ки дунёнинг бошқа тиллари - баск тилидан тортиб, Американинг кичик Полинезия ва маҳаллий аҳолиси- нинг (индеецларнинг) тиллари ҳақида ҳам чуқур билим- га, маълумотга эга эди.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В.Гумбольдт асарлари, ғоялари, концепциялари би- лан</w:t>
      </w:r>
      <w:r w:rsidRPr="007561F7">
        <w:rPr>
          <w:rStyle w:val="115pt"/>
          <w:sz w:val="28"/>
          <w:szCs w:val="28"/>
        </w:rPr>
        <w:t xml:space="preserve"> умумий назарий тилшуносликка асос солди. Буюк олим тилшуносликнинг, идеалистик руҳда бўлсада, қа- тор энг муҳим ва мураккаб муаммоларини ҳал қилиб берди, таълимотлар яратди. Шу туфайли у жаҳон тил- шунослигининг кейинги тараққиётига жуда катта таъсир кўрс</w:t>
      </w:r>
      <w:r w:rsidRPr="007561F7">
        <w:rPr>
          <w:rStyle w:val="115pt"/>
          <w:sz w:val="28"/>
          <w:szCs w:val="28"/>
        </w:rPr>
        <w:t>атди.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Қиёсий-тарихий методнинг асосчиларидан бири бўлган Ф.Бопп уни ҳурмат билан тилга олса, Г.Штейн- таль, АШлейхер, К.Фослер, А.Потт, Г.Курциус, А.По- тебня, Б.де Куртенэ каби таниқли ва машҳур тилшу- нослар ўзларини унинг шогирди деб ҳисоблаганлар.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Агар</w:t>
      </w:r>
      <w:r w:rsidRPr="007561F7">
        <w:rPr>
          <w:rStyle w:val="115pt"/>
          <w:sz w:val="28"/>
          <w:szCs w:val="28"/>
        </w:rPr>
        <w:t xml:space="preserve"> Ф.Бопп умумий, назарий ғоялардан, қараш- лардан четлашиб, асосан, фактлар йиғиш, уларни қиёс- лаш, улар орасидаги муносабатларни, боғлиқликларни аниқлаш билан шуғулланган бўлса, В.Гумбольдт наза- рий, фалсафий ғоялар билан, тилнинг илмий назария- сини яра</w:t>
      </w:r>
      <w:r w:rsidRPr="007561F7">
        <w:rPr>
          <w:rStyle w:val="115pt"/>
          <w:sz w:val="28"/>
          <w:szCs w:val="28"/>
        </w:rPr>
        <w:t>тиш билан машғул бўлди. Аниқроғи, В.Гум- больдтнинг тилшуносликдаги аҳамиятини, ўрнини И.Кант ва Гегелларнинг жаҳон фалсафаси тараққиётига кўр- сатган таъсири билан қиёслаш мумкин.</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В.Гумбольдтнинг умумий тилшунослигини тил фал- сафаси деб айтиш мумкинки, б</w:t>
      </w:r>
      <w:r w:rsidRPr="007561F7">
        <w:rPr>
          <w:rStyle w:val="115pt"/>
          <w:sz w:val="28"/>
          <w:szCs w:val="28"/>
        </w:rPr>
        <w:t>у фалсафа энг олий лисоний умумлашмаларни ва узоқ даврларда ҳам тил- шунослик ривожига жидций таъсир кўрсатадиган ху- лосаларни қамраб олади.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В.Гумбольдт тил фалсафасини тиклаб, унинг обрў- эътиборини кўтарди ва айнк фалсафага бутунлай янги йўналиш бердики</w:t>
      </w:r>
      <w:r w:rsidRPr="007561F7">
        <w:rPr>
          <w:rStyle w:val="115pt"/>
          <w:sz w:val="28"/>
          <w:szCs w:val="28"/>
        </w:rPr>
        <w:t>, бу йўналиш қиёсий-тарихий метод билан зич боғланган ҳолда, унинг асосида юзага келди.</w:t>
      </w:r>
    </w:p>
    <w:p w:rsidR="003D423F" w:rsidRPr="007561F7" w:rsidRDefault="00B02F86" w:rsidP="007561F7">
      <w:pPr>
        <w:pStyle w:val="12"/>
        <w:shd w:val="clear" w:color="auto" w:fill="auto"/>
        <w:spacing w:line="240" w:lineRule="auto"/>
        <w:ind w:firstLine="0"/>
        <w:rPr>
          <w:sz w:val="28"/>
          <w:szCs w:val="28"/>
        </w:rPr>
      </w:pPr>
      <w:r w:rsidRPr="007561F7">
        <w:rPr>
          <w:rStyle w:val="115pt"/>
          <w:sz w:val="28"/>
          <w:szCs w:val="28"/>
        </w:rPr>
        <w:t xml:space="preserve">Аниқроғи, В.Гумбольдтгача бўлган назариялар бўш, мустаҳкам асосга эга бўлмаган, шунчаки, юзаки на- зариялар эди. В.Гумбольдт эса тилнинг илмий наза- риясини, тил </w:t>
      </w:r>
      <w:r w:rsidRPr="007561F7">
        <w:rPr>
          <w:rStyle w:val="115pt"/>
          <w:sz w:val="28"/>
          <w:szCs w:val="28"/>
        </w:rPr>
        <w:t>фалсафасини тил ҳодисаларига қиёсий- тарихий методни қўллаш асосида қурди, яратди. На- тижада унинг таълимоти, лисоний қарашлари тилшу- нослик фанининг тараққиётига узоқ йиллар давомида самарали хизмат қилди.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В.Гумбольдт 1820 йилда Берлин академиясида «Тил</w:t>
      </w:r>
      <w:r w:rsidRPr="007561F7">
        <w:rPr>
          <w:rStyle w:val="115pt"/>
          <w:sz w:val="28"/>
          <w:szCs w:val="28"/>
        </w:rPr>
        <w:t xml:space="preserve">- лар тараққиётининг турли даврларида уларни қиёсий- тарихий ўрганиш ҳақида» деган мавзуда маъруза қилади. Ушбу мавзудаги маъруза унинг тилга оид дастлабки тадқиқоти бўлиб, муаллиф унда тил ҳақида алоҳида, мустақил фан яратиш зарурлиги ғоясини ўртага таш- </w:t>
      </w:r>
      <w:r w:rsidRPr="007561F7">
        <w:rPr>
          <w:rStyle w:val="115pt"/>
          <w:sz w:val="28"/>
          <w:szCs w:val="28"/>
        </w:rPr>
        <w:t>лайди ва уни асослаб беради.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Шунингдек, олим маърузасида қариндош ва қарин- дош бўлмаган тилларнинг типологик қиёсий грамма- тикасини яратиш тарафдори бўлиб чиқади. У ўзигача бўлган, яъни ҳар бир тилнинг ўзига хослигини, муста- қиллигини тан олмайдиган, ба</w:t>
      </w:r>
      <w:r w:rsidRPr="007561F7">
        <w:rPr>
          <w:rStyle w:val="115pt"/>
          <w:sz w:val="28"/>
          <w:szCs w:val="28"/>
        </w:rPr>
        <w:t xml:space="preserve">рча дунё гилларини тайёр мантиқий жадвалларга мажбуран киритишга интилувчи дедуктив умумий грамматикани — Пор Рояль грам- матикасини инкор қилади. В.Гумбольдт турли тил- лардаги айнан бир тушунчани - фикрни ифода этиш- нинг, </w:t>
      </w:r>
      <w:r w:rsidRPr="007561F7">
        <w:rPr>
          <w:rStyle w:val="115pt"/>
          <w:sz w:val="28"/>
          <w:szCs w:val="28"/>
        </w:rPr>
        <w:lastRenderedPageBreak/>
        <w:t xml:space="preserve">етказишнинг турлича усулларини </w:t>
      </w:r>
      <w:r w:rsidRPr="007561F7">
        <w:rPr>
          <w:rStyle w:val="115pt"/>
          <w:sz w:val="28"/>
          <w:szCs w:val="28"/>
        </w:rPr>
        <w:t>аниқлашга ин- тилади.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В.Гумбольдт ҳаётининг охирги йилларида ўзининг энг муҳим уч томли </w:t>
      </w:r>
      <w:r w:rsidRPr="007561F7">
        <w:rPr>
          <w:rStyle w:val="105pt1pt"/>
          <w:sz w:val="28"/>
          <w:szCs w:val="28"/>
        </w:rPr>
        <w:t>«Яла</w:t>
      </w:r>
      <w:r w:rsidRPr="007561F7">
        <w:rPr>
          <w:rStyle w:val="115pt"/>
          <w:sz w:val="28"/>
          <w:szCs w:val="28"/>
        </w:rPr>
        <w:t xml:space="preserve"> оролкдаги кави тили ҳақида» номли салмокди асари устида иш олиб боради. Бу асар унинг вафотидан сўнг акаси А.Гумбольдт томонидан 1836-1840 йилларда нашр қилинди.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В</w:t>
      </w:r>
      <w:r w:rsidRPr="007561F7">
        <w:rPr>
          <w:rStyle w:val="115pt"/>
          <w:sz w:val="28"/>
          <w:szCs w:val="28"/>
        </w:rPr>
        <w:t>.Гумбольдтнинг қайд этилган тадқдқотларининг бевосита назария бштан боғлиқ кириш қисми ниҳоятда катта аҳамиятга эгадпр.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Ишнинг кириш қисми «Инсон тити тузилишининг ҳар хиллиги ва унинг инсон наслининг маънавий тарақ- қиётига таъсири» деб номланиб, турли ти</w:t>
      </w:r>
      <w:r w:rsidRPr="007561F7">
        <w:rPr>
          <w:rStyle w:val="115pt"/>
          <w:sz w:val="28"/>
          <w:szCs w:val="28"/>
        </w:rPr>
        <w:t>лларга - 1859 йилда эса рус тилига таржима қилинади.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В.Гумбольдт айнан мана шу асарида, айниқса, унинг кириш қисмида ўзининг тилга бўлган назарий — фал- сафий қарашларини мукаммал баён этади.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У тадқиқотларида тилга алоқа воситаси сифатида, предметларни анг</w:t>
      </w:r>
      <w:r w:rsidRPr="007561F7">
        <w:rPr>
          <w:rStyle w:val="115pt"/>
          <w:sz w:val="28"/>
          <w:szCs w:val="28"/>
        </w:rPr>
        <w:t>латиш вазифасини бажарувчи сифа- тида баҳо берди. Айни вақгда олим тилнинг мураккаб ўзаро қарама - қарши хусусиятлардан иборат кўп жи- ҳатли ҳодиса эканлигини қайд этади.</w:t>
      </w:r>
    </w:p>
    <w:p w:rsidR="003D423F" w:rsidRPr="007561F7" w:rsidRDefault="00B02F86" w:rsidP="007561F7">
      <w:pPr>
        <w:pStyle w:val="12"/>
        <w:shd w:val="clear" w:color="auto" w:fill="auto"/>
        <w:tabs>
          <w:tab w:val="left" w:pos="1887"/>
        </w:tabs>
        <w:spacing w:line="240" w:lineRule="auto"/>
        <w:ind w:firstLine="360"/>
        <w:rPr>
          <w:sz w:val="28"/>
          <w:szCs w:val="28"/>
        </w:rPr>
      </w:pPr>
      <w:r w:rsidRPr="007561F7">
        <w:rPr>
          <w:rStyle w:val="115pt"/>
          <w:sz w:val="28"/>
          <w:szCs w:val="28"/>
        </w:rPr>
        <w:t>В.Гумбольдт тилни мукаммал ўрганишда, унга хос белги-хусусиятларни, бошқа ҳодисалар б</w:t>
      </w:r>
      <w:r w:rsidRPr="007561F7">
        <w:rPr>
          <w:rStyle w:val="115pt"/>
          <w:sz w:val="28"/>
          <w:szCs w:val="28"/>
        </w:rPr>
        <w:t>илан алоқа- сини, ўзига хослигини аниқлаш ва очишда антиномия методини, яъни ўзаро зид, қарама-қарши қўйиш усу- лини қўллайди. У ушбу усул орқали тилга хос хусу- сиятларни, унинг энг муҳим жиҳатларини бирма-бир баён этади. Шунингдек, тил назарияси ҳақидаги</w:t>
      </w:r>
      <w:r w:rsidRPr="007561F7">
        <w:rPr>
          <w:rStyle w:val="115pt"/>
          <w:sz w:val="28"/>
          <w:szCs w:val="28"/>
        </w:rPr>
        <w:t xml:space="preserve"> му- каммал таълимотларни, ғояларни яратадики, бу таъ- лимот ва ғоялар назарий тилшуносликнинг тарақ- қиётида янги-янги қарашларни очишда хизмат қилди. Тил ва тилга ёндаш ҳодисаларнинг, тил билан бево- сита алоқадор, боғлиқ жараёнларнинг ўзаро диалектик му</w:t>
      </w:r>
      <w:r w:rsidRPr="007561F7">
        <w:rPr>
          <w:rStyle w:val="115pt"/>
          <w:sz w:val="28"/>
          <w:szCs w:val="28"/>
        </w:rPr>
        <w:t>носабатда эканлиги маълум бўлди.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Хуллас, В.Гумбольдгнинг тилни ўрганиш жараёнида белгилаган, қайд этган антиномияси — тил ҳодисаларига диалектик зидлик асосида ёндашиши жаҳон тилшу- нослигилисоний тафаккур тараққиётида жуда катта аҳа- миятга эга бўлди</w:t>
      </w:r>
      <w:r w:rsidRPr="007561F7">
        <w:rPr>
          <w:rStyle w:val="115pt"/>
          <w:sz w:val="28"/>
          <w:szCs w:val="28"/>
          <w:vertAlign w:val="superscript"/>
        </w:rPr>
        <w:footnoteReference w:id="33"/>
      </w:r>
      <w:r w:rsidRPr="007561F7">
        <w:rPr>
          <w:rStyle w:val="115pt"/>
          <w:sz w:val="28"/>
          <w:szCs w:val="28"/>
        </w:rPr>
        <w:t>.</w:t>
      </w:r>
    </w:p>
    <w:p w:rsidR="003D423F" w:rsidRPr="007561F7" w:rsidRDefault="00B02F86" w:rsidP="007561F7">
      <w:pPr>
        <w:pStyle w:val="12"/>
        <w:shd w:val="clear" w:color="auto" w:fill="auto"/>
        <w:tabs>
          <w:tab w:val="left" w:pos="1959"/>
        </w:tabs>
        <w:spacing w:line="240" w:lineRule="auto"/>
        <w:ind w:firstLine="360"/>
        <w:rPr>
          <w:sz w:val="28"/>
          <w:szCs w:val="28"/>
        </w:rPr>
      </w:pPr>
      <w:r w:rsidRPr="007561F7">
        <w:rPr>
          <w:rStyle w:val="115pt"/>
          <w:sz w:val="28"/>
          <w:szCs w:val="28"/>
        </w:rPr>
        <w:t>В.Гумбольдт ўз асарларида тилнинг сўз ва грамма- тик қоидалардан иборатлигини, тил бирлиги бўлган сўзнинг эса тушунчани ифодалайдиган белги, рамз эканлигини тўғри қайд этади.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У ҳар бир халқнинг тилида ўша халқнинг тарихи, маданияти ва, умуман, унинг бутун </w:t>
      </w:r>
      <w:r w:rsidRPr="007561F7">
        <w:rPr>
          <w:rStyle w:val="115pt"/>
          <w:sz w:val="28"/>
          <w:szCs w:val="28"/>
        </w:rPr>
        <w:t>руҳий дунёси на- моён бўлишини таъкидлайди.</w:t>
      </w:r>
    </w:p>
    <w:p w:rsidR="003D423F" w:rsidRPr="007561F7" w:rsidRDefault="00B02F86" w:rsidP="007561F7">
      <w:pPr>
        <w:pStyle w:val="12"/>
        <w:shd w:val="clear" w:color="auto" w:fill="auto"/>
        <w:tabs>
          <w:tab w:val="left" w:pos="1964"/>
        </w:tabs>
        <w:spacing w:line="240" w:lineRule="auto"/>
        <w:ind w:firstLine="360"/>
        <w:rPr>
          <w:sz w:val="28"/>
          <w:szCs w:val="28"/>
        </w:rPr>
      </w:pPr>
      <w:r w:rsidRPr="007561F7">
        <w:rPr>
          <w:rStyle w:val="115pt"/>
          <w:sz w:val="28"/>
          <w:szCs w:val="28"/>
        </w:rPr>
        <w:t>В.Гумбольдт лисоний таълимотининг энг муҳим нуқгаларидан бири тил шакли (формаси) ҳақидаги таъ- лимот ёки, бошқача айтганда, тилнинг ички тузилиши ҳақидаги назариядир.</w:t>
      </w:r>
    </w:p>
    <w:p w:rsidR="003D423F" w:rsidRPr="007561F7" w:rsidRDefault="00B02F86" w:rsidP="007561F7">
      <w:pPr>
        <w:pStyle w:val="12"/>
        <w:shd w:val="clear" w:color="auto" w:fill="auto"/>
        <w:tabs>
          <w:tab w:val="left" w:pos="1849"/>
        </w:tabs>
        <w:spacing w:line="240" w:lineRule="auto"/>
        <w:ind w:firstLine="360"/>
        <w:rPr>
          <w:sz w:val="28"/>
          <w:szCs w:val="28"/>
        </w:rPr>
      </w:pPr>
      <w:r w:rsidRPr="007561F7">
        <w:rPr>
          <w:rStyle w:val="115pt"/>
          <w:sz w:val="28"/>
          <w:szCs w:val="28"/>
        </w:rPr>
        <w:t xml:space="preserve">В.Гумбольдт таълимотига кўра тил формадир </w:t>
      </w:r>
      <w:r w:rsidRPr="007561F7">
        <w:rPr>
          <w:rStyle w:val="115pt"/>
          <w:sz w:val="28"/>
          <w:szCs w:val="28"/>
        </w:rPr>
        <w:t>(шакл- дир). У тил формасининг бир қанча хусусиятларга эга эканлигини айтади. Шулардан бири тил формасининг нутқ товушларидан ташкил топишидир, яъни нутқ товушлари тилнинг формасини ҳосил қилишидир. Яна бири тил формасининг система сифатида намоён бўлишиди</w:t>
      </w:r>
      <w:r w:rsidRPr="007561F7">
        <w:rPr>
          <w:rStyle w:val="115pt"/>
          <w:sz w:val="28"/>
          <w:szCs w:val="28"/>
        </w:rPr>
        <w:t xml:space="preserve">р, яъни ҳар бир тил </w:t>
      </w:r>
      <w:r w:rsidRPr="007561F7">
        <w:rPr>
          <w:rStyle w:val="115pt"/>
          <w:sz w:val="28"/>
          <w:szCs w:val="28"/>
        </w:rPr>
        <w:lastRenderedPageBreak/>
        <w:t>элементи, бирлиги бошқа элементга кўра мавжуддир, у билан ўзаро боғлиқцир, алоқадордир. Шунингдек, тил формаси икки жиҳат- нинг, икки томоннинг: модций ва руҳий, ташқи ва ички томонларнинг бирлигидан, боғлиқлигидан иборатдир.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Тилнинг та</w:t>
      </w:r>
      <w:r w:rsidRPr="007561F7">
        <w:rPr>
          <w:rStyle w:val="115pt"/>
          <w:sz w:val="28"/>
          <w:szCs w:val="28"/>
        </w:rPr>
        <w:t>шқи формаси тилнинг материяси, ашё- сидир, унинг товуш системасидир. Айтилганидек, нутқ товушлари тилнинг шаклидир.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Нутқ товушлари муайян маъно ифодаловч тил бирликларини ҳосил қилишда қўлланадиган, ишлатила- диган шаклдир.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Тилнинг ички формаси тил структу</w:t>
      </w:r>
      <w:r w:rsidRPr="007561F7">
        <w:rPr>
          <w:rStyle w:val="115pt"/>
          <w:sz w:val="28"/>
          <w:szCs w:val="28"/>
        </w:rPr>
        <w:t>раларининг ташкил қилиниш, фикрни тилда объективланггириш усулидир, халқ руҳининг ифодасидир. В.Гумбольдт тил- нинг ички формаси ҳақидаги таълямотида ички фор- мани халқнинг руҳи билан боғлайди, яъни ички форма халқ руҳининг қандайлигини кўрсатади ҳамда сў</w:t>
      </w:r>
      <w:r w:rsidRPr="007561F7">
        <w:rPr>
          <w:rStyle w:val="115pt"/>
          <w:sz w:val="28"/>
          <w:szCs w:val="28"/>
        </w:rPr>
        <w:t>з орқа- ли ифодаланадиган маънодир.</w:t>
      </w:r>
    </w:p>
    <w:p w:rsidR="003D423F" w:rsidRPr="007561F7" w:rsidRDefault="00B02F86" w:rsidP="007561F7">
      <w:pPr>
        <w:pStyle w:val="12"/>
        <w:shd w:val="clear" w:color="auto" w:fill="auto"/>
        <w:tabs>
          <w:tab w:val="left" w:pos="1839"/>
        </w:tabs>
        <w:spacing w:line="240" w:lineRule="auto"/>
        <w:ind w:firstLine="360"/>
        <w:rPr>
          <w:sz w:val="28"/>
          <w:szCs w:val="28"/>
        </w:rPr>
      </w:pPr>
      <w:r w:rsidRPr="007561F7">
        <w:rPr>
          <w:rStyle w:val="115pt"/>
          <w:sz w:val="28"/>
          <w:szCs w:val="28"/>
        </w:rPr>
        <w:t xml:space="preserve">В.Гумбольдт фикрича, </w:t>
      </w:r>
      <w:r w:rsidRPr="007561F7">
        <w:rPr>
          <w:rStyle w:val="115pt2"/>
          <w:sz w:val="28"/>
          <w:szCs w:val="28"/>
        </w:rPr>
        <w:t xml:space="preserve">халқнинг </w:t>
      </w:r>
      <w:r w:rsidRPr="007561F7">
        <w:rPr>
          <w:rStyle w:val="115pt"/>
          <w:sz w:val="28"/>
          <w:szCs w:val="28"/>
        </w:rPr>
        <w:t>тили унинг руҳидир ва халқ руҳи унинг тилидир.</w:t>
      </w:r>
    </w:p>
    <w:p w:rsidR="003D423F" w:rsidRPr="007561F7" w:rsidRDefault="00B02F86" w:rsidP="007561F7">
      <w:pPr>
        <w:pStyle w:val="12"/>
        <w:shd w:val="clear" w:color="auto" w:fill="auto"/>
        <w:tabs>
          <w:tab w:val="left" w:pos="2415"/>
        </w:tabs>
        <w:spacing w:line="240" w:lineRule="auto"/>
        <w:ind w:firstLine="360"/>
        <w:rPr>
          <w:sz w:val="28"/>
          <w:szCs w:val="28"/>
        </w:rPr>
      </w:pPr>
      <w:r w:rsidRPr="007561F7">
        <w:rPr>
          <w:rStyle w:val="115pt"/>
          <w:sz w:val="28"/>
          <w:szCs w:val="28"/>
        </w:rPr>
        <w:t xml:space="preserve">В.Гумбольдтнинг ичкк форма ҳақидат таълимоти- нинг хатоси шунда </w:t>
      </w:r>
      <w:r w:rsidRPr="007561F7">
        <w:rPr>
          <w:rStyle w:val="115pt2"/>
          <w:sz w:val="28"/>
          <w:szCs w:val="28"/>
        </w:rPr>
        <w:t xml:space="preserve">эдики, </w:t>
      </w:r>
      <w:r w:rsidRPr="007561F7">
        <w:rPr>
          <w:rStyle w:val="115pt"/>
          <w:sz w:val="28"/>
          <w:szCs w:val="28"/>
        </w:rPr>
        <w:t xml:space="preserve">у тилнинг </w:t>
      </w:r>
      <w:r w:rsidRPr="007561F7">
        <w:rPr>
          <w:rStyle w:val="115pt2"/>
          <w:sz w:val="28"/>
          <w:szCs w:val="28"/>
        </w:rPr>
        <w:t xml:space="preserve">ички </w:t>
      </w:r>
      <w:r w:rsidRPr="007561F7">
        <w:rPr>
          <w:rStyle w:val="115pt"/>
          <w:sz w:val="28"/>
          <w:szCs w:val="28"/>
        </w:rPr>
        <w:t xml:space="preserve">формасини (шаклини) фақат </w:t>
      </w:r>
      <w:r w:rsidRPr="007561F7">
        <w:rPr>
          <w:rStyle w:val="115pt2"/>
          <w:sz w:val="28"/>
          <w:szCs w:val="28"/>
        </w:rPr>
        <w:t xml:space="preserve">миллий </w:t>
      </w:r>
      <w:r w:rsidRPr="007561F7">
        <w:rPr>
          <w:rStyle w:val="115pt"/>
          <w:sz w:val="28"/>
          <w:szCs w:val="28"/>
        </w:rPr>
        <w:t>руҳ билан, хадқ руҳи бил</w:t>
      </w:r>
      <w:r w:rsidRPr="007561F7">
        <w:rPr>
          <w:rStyle w:val="115pt"/>
          <w:sz w:val="28"/>
          <w:szCs w:val="28"/>
        </w:rPr>
        <w:t xml:space="preserve">ан ва мутлақ ғоя билан боғлайди, яъни </w:t>
      </w:r>
      <w:r w:rsidRPr="007561F7">
        <w:rPr>
          <w:rStyle w:val="115pt2"/>
          <w:sz w:val="28"/>
          <w:szCs w:val="28"/>
        </w:rPr>
        <w:t xml:space="preserve">у </w:t>
      </w:r>
      <w:r w:rsidRPr="007561F7">
        <w:rPr>
          <w:rStyle w:val="115pt"/>
          <w:sz w:val="28"/>
          <w:szCs w:val="28"/>
        </w:rPr>
        <w:t>тилларнинг мил- лийлик хусусиятини алоҳида тилларнинг аниқ тари- хий тараққиётига боғлиқ шарт - шароитлар билан, халқ тарихи билан, тилни яратувчи, уни ўзида ташувчи, ундан фойдаланувчилар билан боғлиқ ҳолда тушун- т</w:t>
      </w:r>
      <w:r w:rsidRPr="007561F7">
        <w:rPr>
          <w:rStyle w:val="115pt"/>
          <w:sz w:val="28"/>
          <w:szCs w:val="28"/>
        </w:rPr>
        <w:t>ирмайди. балки тилнинг ички формасини тилларнинг миллийлик хусусиятини мавжуд бўлмаган, етарли да- ражада аниқланмаган, ўрганилмаган руҳий ибтидонинг намоён бўлиши билаи тушунтиради. Аниқроғи, В. Гум- больдт немис файласуфи И.Кант каби онгни, руҳни алоҳида</w:t>
      </w:r>
      <w:r w:rsidRPr="007561F7">
        <w:rPr>
          <w:rStyle w:val="115pt"/>
          <w:sz w:val="28"/>
          <w:szCs w:val="28"/>
        </w:rPr>
        <w:t xml:space="preserve"> мавжуд бўлган ибтидо деб билади ва уни объектив мавжуд бўлган моддий табиатга боғлиқ бўл- маган ҳодиса деб изоҳлайди. Шу таълимотдан келиб чиқиб, у тилни руҳнинг бутун мажмуидан иборат деб, таърифлайди ва тил руҳга хос бўлган қонунлар асосида ривожланади </w:t>
      </w:r>
      <w:r w:rsidRPr="007561F7">
        <w:rPr>
          <w:rStyle w:val="115pt"/>
          <w:sz w:val="28"/>
          <w:szCs w:val="28"/>
        </w:rPr>
        <w:t>деб билади. Унинг фикрича, тилда халқ- нинг маънавий қиёфасини акс эттирадиган маълум бир дунёқараш ифодаланади. Бошқа тилни ўрганиш билан гўё дунёқараш ҳам ўзгаради. Шу фикр асосида В. Гум- больдт тилнинг «ички формаси» ҳақидаги таълимотини яратади. «Ички</w:t>
      </w:r>
      <w:r w:rsidRPr="007561F7">
        <w:rPr>
          <w:rStyle w:val="115pt"/>
          <w:sz w:val="28"/>
          <w:szCs w:val="28"/>
        </w:rPr>
        <w:t xml:space="preserve"> форма», унинг фикрича, бир томондан, халқнинг руҳи қандайлигини кўрсатса, иккинчи томон- дан, сўз ясалиши, шаклланиши жараёнида ифодалана- диган маънодир.</w:t>
      </w:r>
    </w:p>
    <w:p w:rsidR="003D423F" w:rsidRPr="007561F7" w:rsidRDefault="00B02F86" w:rsidP="007561F7">
      <w:pPr>
        <w:pStyle w:val="12"/>
        <w:shd w:val="clear" w:color="auto" w:fill="auto"/>
        <w:tabs>
          <w:tab w:val="left" w:pos="783"/>
        </w:tabs>
        <w:spacing w:line="240" w:lineRule="auto"/>
        <w:ind w:firstLine="360"/>
        <w:rPr>
          <w:sz w:val="28"/>
          <w:szCs w:val="28"/>
        </w:rPr>
      </w:pPr>
      <w:r w:rsidRPr="007561F7">
        <w:rPr>
          <w:rStyle w:val="115pt"/>
          <w:sz w:val="28"/>
          <w:szCs w:val="28"/>
        </w:rPr>
        <w:t>В.</w:t>
      </w:r>
      <w:r w:rsidRPr="007561F7">
        <w:rPr>
          <w:rStyle w:val="115pt"/>
          <w:sz w:val="28"/>
          <w:szCs w:val="28"/>
        </w:rPr>
        <w:tab/>
        <w:t xml:space="preserve">Гумбольдт нутқ товушларини тил формаси деб, сўзнинг нутқца қўллангандаги қиёфасини сўзнинг грам- </w:t>
      </w:r>
      <w:r w:rsidRPr="007561F7">
        <w:rPr>
          <w:rStyle w:val="115pt"/>
          <w:sz w:val="28"/>
          <w:szCs w:val="28"/>
        </w:rPr>
        <w:t>матик формаси деб таърифлайди. Унинг бу фикрлари ҳамда «ички форма» ҳақидаги таълимоти, айни таъли- мотнинг идеалистик жиҳатлари олиб ташланса, ушбу фикрлар умум тилшуносликда ҳозир ҳам диққатга сазо- вордир.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Айтиш мумкинки, XIX аср тилшунослик тафаккури, </w:t>
      </w:r>
      <w:r w:rsidRPr="007561F7">
        <w:rPr>
          <w:rStyle w:val="115pt"/>
          <w:sz w:val="28"/>
          <w:szCs w:val="28"/>
        </w:rPr>
        <w:t>тараққиёти В.Гумбольдтнинг лисоний назариялари асо- сида тараққий қилди. Унинг кўпгина лингвистик ғоя- лари XIX ва XX аср тилшунослигининг ривожига жид- дий таъсир қилди.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Хуллас, Ф.Бопп, Р.Раск, Я.Гримм, А.Востоковлар қиёсий-тарихий </w:t>
      </w:r>
      <w:r w:rsidRPr="007561F7">
        <w:rPr>
          <w:rStyle w:val="115pt"/>
          <w:sz w:val="28"/>
          <w:szCs w:val="28"/>
        </w:rPr>
        <w:lastRenderedPageBreak/>
        <w:t>тилшунослик ва бу тилшу</w:t>
      </w:r>
      <w:r w:rsidRPr="007561F7">
        <w:rPr>
          <w:rStyle w:val="115pt"/>
          <w:sz w:val="28"/>
          <w:szCs w:val="28"/>
        </w:rPr>
        <w:t>носликнинг илмий-тадқиқот усули бўлган қиёсий-тарихий методга асос солган бўлсалар, В.Гумбольдт умумий назарий тил- шунослик фанига, унинг мустақиллигига, тил фалсафа- сига асос солди.</w:t>
      </w:r>
    </w:p>
    <w:p w:rsidR="003D423F" w:rsidRPr="007561F7" w:rsidRDefault="00B02F86" w:rsidP="007561F7">
      <w:pPr>
        <w:pStyle w:val="351"/>
        <w:shd w:val="clear" w:color="auto" w:fill="auto"/>
        <w:spacing w:line="240" w:lineRule="auto"/>
        <w:jc w:val="both"/>
        <w:rPr>
          <w:rFonts w:ascii="Times New Roman" w:hAnsi="Times New Roman" w:cs="Times New Roman"/>
          <w:sz w:val="28"/>
          <w:szCs w:val="28"/>
        </w:rPr>
      </w:pPr>
      <w:bookmarkStart w:id="27" w:name="bookmark26"/>
      <w:r w:rsidRPr="007561F7">
        <w:rPr>
          <w:rFonts w:ascii="Times New Roman" w:hAnsi="Times New Roman" w:cs="Times New Roman"/>
          <w:sz w:val="28"/>
          <w:szCs w:val="28"/>
        </w:rPr>
        <w:t>X</w:t>
      </w:r>
      <w:bookmarkEnd w:id="27"/>
    </w:p>
    <w:p w:rsidR="003D423F" w:rsidRPr="007561F7" w:rsidRDefault="00B02F86" w:rsidP="007561F7">
      <w:pPr>
        <w:pStyle w:val="331"/>
        <w:shd w:val="clear" w:color="auto" w:fill="auto"/>
        <w:tabs>
          <w:tab w:val="right" w:pos="4594"/>
        </w:tabs>
        <w:spacing w:line="240" w:lineRule="auto"/>
        <w:rPr>
          <w:rFonts w:ascii="Times New Roman" w:hAnsi="Times New Roman" w:cs="Times New Roman"/>
          <w:sz w:val="28"/>
          <w:szCs w:val="28"/>
        </w:rPr>
      </w:pPr>
      <w:bookmarkStart w:id="28" w:name="bookmark27"/>
      <w:r w:rsidRPr="007561F7">
        <w:rPr>
          <w:rFonts w:ascii="Times New Roman" w:hAnsi="Times New Roman" w:cs="Times New Roman"/>
          <w:sz w:val="28"/>
          <w:szCs w:val="28"/>
        </w:rPr>
        <w:t>X</w:t>
      </w:r>
      <w:r w:rsidRPr="007561F7">
        <w:rPr>
          <w:rFonts w:ascii="Times New Roman" w:hAnsi="Times New Roman" w:cs="Times New Roman"/>
          <w:sz w:val="28"/>
          <w:szCs w:val="28"/>
        </w:rPr>
        <w:tab/>
        <w:t>X</w:t>
      </w:r>
      <w:bookmarkEnd w:id="28"/>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Ҳинд—Европа тилшунослигининг XIX ва XX аср- нинг бошларидаги </w:t>
      </w:r>
      <w:r w:rsidRPr="007561F7">
        <w:rPr>
          <w:rStyle w:val="115pt"/>
          <w:sz w:val="28"/>
          <w:szCs w:val="28"/>
        </w:rPr>
        <w:t>тараққиёт даврида Вильгельм Гум- больдт ғояларининг таъсири натижасида умум тилшу- нослиқда муайян таълимотлар, йўналишлар майдонга келди. Бу таълимотлар жаҳон тилшунослигида нату- рализм (А.Шлейхер таълимоти) ва психологизм (Г.Штейн- таль таълимоти) ва бо</w:t>
      </w:r>
      <w:r w:rsidRPr="007561F7">
        <w:rPr>
          <w:rStyle w:val="115pt"/>
          <w:sz w:val="28"/>
          <w:szCs w:val="28"/>
        </w:rPr>
        <w:t>шқа номлар остида намоён бўлди.</w:t>
      </w:r>
    </w:p>
    <w:p w:rsidR="003D423F" w:rsidRPr="007561F7" w:rsidRDefault="00B02F86" w:rsidP="007561F7">
      <w:pPr>
        <w:pStyle w:val="36"/>
        <w:shd w:val="clear" w:color="auto" w:fill="auto"/>
        <w:spacing w:line="240" w:lineRule="auto"/>
        <w:jc w:val="both"/>
        <w:rPr>
          <w:sz w:val="28"/>
          <w:szCs w:val="28"/>
        </w:rPr>
      </w:pPr>
      <w:bookmarkStart w:id="29" w:name="bookmark28"/>
      <w:r w:rsidRPr="007561F7">
        <w:rPr>
          <w:rStyle w:val="3115pt0"/>
          <w:b/>
          <w:bCs/>
          <w:sz w:val="28"/>
          <w:szCs w:val="28"/>
        </w:rPr>
        <w:t>Адабиётлар</w:t>
      </w:r>
      <w:bookmarkEnd w:id="29"/>
    </w:p>
    <w:p w:rsidR="003D423F" w:rsidRPr="007561F7" w:rsidRDefault="00B02F86" w:rsidP="007561F7">
      <w:pPr>
        <w:pStyle w:val="12"/>
        <w:numPr>
          <w:ilvl w:val="0"/>
          <w:numId w:val="30"/>
        </w:numPr>
        <w:shd w:val="clear" w:color="auto" w:fill="auto"/>
        <w:spacing w:line="240" w:lineRule="auto"/>
        <w:ind w:firstLine="360"/>
        <w:rPr>
          <w:sz w:val="28"/>
          <w:szCs w:val="28"/>
        </w:rPr>
      </w:pPr>
      <w:r w:rsidRPr="007561F7">
        <w:rPr>
          <w:rStyle w:val="115pt"/>
          <w:sz w:val="28"/>
          <w:szCs w:val="28"/>
        </w:rPr>
        <w:t xml:space="preserve"> Я.В.Лоя. История лингвиетических учений. М., 1968.</w:t>
      </w:r>
    </w:p>
    <w:p w:rsidR="003D423F" w:rsidRPr="007561F7" w:rsidRDefault="00B02F86" w:rsidP="007561F7">
      <w:pPr>
        <w:pStyle w:val="12"/>
        <w:numPr>
          <w:ilvl w:val="0"/>
          <w:numId w:val="30"/>
        </w:numPr>
        <w:shd w:val="clear" w:color="auto" w:fill="auto"/>
        <w:spacing w:line="240" w:lineRule="auto"/>
        <w:ind w:firstLine="360"/>
        <w:rPr>
          <w:sz w:val="28"/>
          <w:szCs w:val="28"/>
        </w:rPr>
      </w:pPr>
      <w:r w:rsidRPr="007561F7">
        <w:rPr>
          <w:rStyle w:val="115pt"/>
          <w:sz w:val="28"/>
          <w:szCs w:val="28"/>
        </w:rPr>
        <w:t xml:space="preserve"> Н.А.Кондрашов. История лингвистических уче- ний. М., 1973.</w:t>
      </w:r>
    </w:p>
    <w:p w:rsidR="003D423F" w:rsidRPr="007561F7" w:rsidRDefault="00B02F86" w:rsidP="007561F7">
      <w:pPr>
        <w:pStyle w:val="12"/>
        <w:numPr>
          <w:ilvl w:val="0"/>
          <w:numId w:val="30"/>
        </w:numPr>
        <w:shd w:val="clear" w:color="auto" w:fill="auto"/>
        <w:spacing w:line="240" w:lineRule="auto"/>
        <w:ind w:firstLine="360"/>
        <w:rPr>
          <w:sz w:val="28"/>
          <w:szCs w:val="28"/>
        </w:rPr>
      </w:pPr>
      <w:r w:rsidRPr="007561F7">
        <w:rPr>
          <w:rStyle w:val="115pt"/>
          <w:sz w:val="28"/>
          <w:szCs w:val="28"/>
        </w:rPr>
        <w:t xml:space="preserve"> В.И.Кодухов. Обшее язнкознание. М., 1974.</w:t>
      </w:r>
    </w:p>
    <w:p w:rsidR="003D423F" w:rsidRPr="007561F7" w:rsidRDefault="00B02F86" w:rsidP="007561F7">
      <w:pPr>
        <w:pStyle w:val="12"/>
        <w:numPr>
          <w:ilvl w:val="0"/>
          <w:numId w:val="30"/>
        </w:numPr>
        <w:shd w:val="clear" w:color="auto" w:fill="auto"/>
        <w:spacing w:line="240" w:lineRule="auto"/>
        <w:ind w:firstLine="360"/>
        <w:rPr>
          <w:sz w:val="28"/>
          <w:szCs w:val="28"/>
        </w:rPr>
      </w:pPr>
      <w:r w:rsidRPr="007561F7">
        <w:rPr>
          <w:rStyle w:val="115pt"/>
          <w:sz w:val="28"/>
          <w:szCs w:val="28"/>
        </w:rPr>
        <w:t xml:space="preserve"> С.Усмонов. Умумий тилшунослик. Т., 1972.</w:t>
      </w:r>
    </w:p>
    <w:p w:rsidR="003D423F" w:rsidRPr="007561F7" w:rsidRDefault="00B02F86" w:rsidP="007561F7">
      <w:pPr>
        <w:pStyle w:val="12"/>
        <w:numPr>
          <w:ilvl w:val="0"/>
          <w:numId w:val="30"/>
        </w:numPr>
        <w:shd w:val="clear" w:color="auto" w:fill="auto"/>
        <w:spacing w:line="240" w:lineRule="auto"/>
        <w:ind w:firstLine="360"/>
        <w:rPr>
          <w:sz w:val="28"/>
          <w:szCs w:val="28"/>
        </w:rPr>
      </w:pPr>
      <w:r w:rsidRPr="007561F7">
        <w:rPr>
          <w:rStyle w:val="115pt"/>
          <w:sz w:val="28"/>
          <w:szCs w:val="28"/>
        </w:rPr>
        <w:t xml:space="preserve"> Т.А.Амирова, Б.</w:t>
      </w:r>
      <w:r w:rsidRPr="007561F7">
        <w:rPr>
          <w:rStyle w:val="115pt"/>
          <w:sz w:val="28"/>
          <w:szCs w:val="28"/>
        </w:rPr>
        <w:t>АОльховиков, Ю.В.Рождествен- ский. Очерки по истории лингвистики. М., 1975.</w:t>
      </w:r>
    </w:p>
    <w:p w:rsidR="003D423F" w:rsidRPr="007561F7" w:rsidRDefault="00B02F86" w:rsidP="007561F7">
      <w:pPr>
        <w:pStyle w:val="12"/>
        <w:numPr>
          <w:ilvl w:val="0"/>
          <w:numId w:val="30"/>
        </w:numPr>
        <w:shd w:val="clear" w:color="auto" w:fill="auto"/>
        <w:spacing w:line="240" w:lineRule="auto"/>
        <w:ind w:firstLine="360"/>
        <w:rPr>
          <w:sz w:val="28"/>
          <w:szCs w:val="28"/>
        </w:rPr>
        <w:sectPr w:rsidR="003D423F" w:rsidRPr="007561F7" w:rsidSect="007561F7">
          <w:footerReference w:type="even" r:id="rId45"/>
          <w:footerReference w:type="default" r:id="rId46"/>
          <w:headerReference w:type="first" r:id="rId47"/>
          <w:footerReference w:type="first" r:id="rId48"/>
          <w:pgSz w:w="11909" w:h="16834"/>
          <w:pgMar w:top="1134" w:right="850" w:bottom="1134" w:left="1701" w:header="0" w:footer="3" w:gutter="0"/>
          <w:cols w:space="720"/>
          <w:noEndnote/>
          <w:titlePg/>
          <w:docGrid w:linePitch="360"/>
        </w:sectPr>
      </w:pPr>
      <w:r w:rsidRPr="007561F7">
        <w:rPr>
          <w:rStyle w:val="115pt"/>
          <w:sz w:val="28"/>
          <w:szCs w:val="28"/>
        </w:rPr>
        <w:t xml:space="preserve"> Н.АБаскаков, А.С.Содиқов, АААбдуазизов. Уму- мий тилшунослик Т., 1979.</w:t>
      </w:r>
    </w:p>
    <w:p w:rsidR="003D423F" w:rsidRPr="007561F7" w:rsidRDefault="00B02F86" w:rsidP="007561F7">
      <w:pPr>
        <w:pStyle w:val="36"/>
        <w:shd w:val="clear" w:color="auto" w:fill="auto"/>
        <w:spacing w:line="240" w:lineRule="auto"/>
        <w:jc w:val="both"/>
        <w:rPr>
          <w:sz w:val="28"/>
          <w:szCs w:val="28"/>
        </w:rPr>
      </w:pPr>
      <w:bookmarkStart w:id="30" w:name="bookmark29"/>
      <w:r w:rsidRPr="007561F7">
        <w:rPr>
          <w:rStyle w:val="3115pt0"/>
          <w:b/>
          <w:bCs/>
          <w:sz w:val="28"/>
          <w:szCs w:val="28"/>
        </w:rPr>
        <w:lastRenderedPageBreak/>
        <w:t xml:space="preserve">(А.Шлейхер — </w:t>
      </w:r>
      <w:r w:rsidRPr="007561F7">
        <w:rPr>
          <w:rStyle w:val="3115pt0"/>
          <w:b/>
          <w:bCs/>
          <w:sz w:val="28"/>
          <w:szCs w:val="28"/>
        </w:rPr>
        <w:t>Г.Штейенталь босқичи)</w:t>
      </w:r>
      <w:bookmarkEnd w:id="30"/>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Тилшунослик тараққиётидаги биринчи даврнинг иккинчи босқичи Август Шлейхер ва Гейман Штейен- таль номлари ва уларнинг таълимотлари билан боғла- ниб, айни босқич XIX асрнинг тахминан 50-60 йил- ларини ўз ичига олади.</w:t>
      </w:r>
    </w:p>
    <w:p w:rsidR="003D423F" w:rsidRPr="007561F7" w:rsidRDefault="00B02F86" w:rsidP="007561F7">
      <w:pPr>
        <w:pStyle w:val="36"/>
        <w:shd w:val="clear" w:color="auto" w:fill="auto"/>
        <w:spacing w:line="240" w:lineRule="auto"/>
        <w:jc w:val="both"/>
        <w:rPr>
          <w:sz w:val="28"/>
          <w:szCs w:val="28"/>
        </w:rPr>
      </w:pPr>
      <w:bookmarkStart w:id="31" w:name="bookmark30"/>
      <w:r w:rsidRPr="007561F7">
        <w:rPr>
          <w:rStyle w:val="3115pt0"/>
          <w:b/>
          <w:bCs/>
          <w:sz w:val="28"/>
          <w:szCs w:val="28"/>
        </w:rPr>
        <w:t xml:space="preserve">Август Шлейхер </w:t>
      </w:r>
      <w:r w:rsidRPr="007561F7">
        <w:rPr>
          <w:rStyle w:val="3115pt0"/>
          <w:b/>
          <w:bCs/>
          <w:sz w:val="28"/>
          <w:szCs w:val="28"/>
        </w:rPr>
        <w:t>Натурализм</w:t>
      </w:r>
      <w:bookmarkEnd w:id="31"/>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Умумий назарий тилшуносликнинг — тил фалсафа- сининг асосчиси бўлган В. Гумбольдт томонидан тил- нинг система сифатида талқин қилиниши, тилнинг организм, органик бир бутунлик сифатида берилиши А. Шлейхер, Ф. де Соссюр, Бодуэн де Куртенэ каби тил</w:t>
      </w:r>
      <w:r w:rsidRPr="007561F7">
        <w:rPr>
          <w:rStyle w:val="115pt"/>
          <w:sz w:val="28"/>
          <w:szCs w:val="28"/>
        </w:rPr>
        <w:t>шуносларнинг таълимотларига таъсир қилди, улар- нинг лисоний ғояларида кузатилди.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XIX асрнинг ўрталарида Оврупо тилшунослигида натурализм</w:t>
      </w:r>
      <w:r w:rsidRPr="007561F7">
        <w:rPr>
          <w:rStyle w:val="115pt"/>
          <w:sz w:val="28"/>
          <w:szCs w:val="28"/>
          <w:vertAlign w:val="superscript"/>
        </w:rPr>
        <w:footnoteReference w:id="34"/>
      </w:r>
      <w:r w:rsidRPr="007561F7">
        <w:rPr>
          <w:rStyle w:val="115pt"/>
          <w:sz w:val="28"/>
          <w:szCs w:val="28"/>
        </w:rPr>
        <w:t xml:space="preserve"> оқими пайдо бўлди. Ушбу оқимнинг Маш- ҳур вакили немис олими Август Шлейхер (1821-1863 й) эди.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А.Шлейхер тилшуносликд</w:t>
      </w:r>
      <w:r w:rsidRPr="007561F7">
        <w:rPr>
          <w:rStyle w:val="115pt"/>
          <w:sz w:val="28"/>
          <w:szCs w:val="28"/>
        </w:rPr>
        <w:t>ан ташқари ботаника ва фалсафа каби фанларни ҳам ўрганди. У дастлаб Бонн, сўнгра Прага, Иен университетларининг доценти ва профессори сифатида маърузалар ўқиди, 1858 йилда Россия фанлар академиясининг мухбир аъзоси бўлди.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А.Шлейхер ҳинд-Европа тилларининг </w:t>
      </w:r>
      <w:r w:rsidRPr="007561F7">
        <w:rPr>
          <w:rStyle w:val="115pt"/>
          <w:sz w:val="28"/>
          <w:szCs w:val="28"/>
        </w:rPr>
        <w:t>умумий маса- лалари билан шуғулланди, Литва тилини ўрганиб, жон- ли нутқ бўйича тадқиқотлар олиб борди, халқ оғзаки ижодига оид материаллар тўплади. У шунингдек, қиёсий</w:t>
      </w:r>
    </w:p>
    <w:p w:rsidR="003D423F" w:rsidRPr="007561F7" w:rsidRDefault="00B02F86" w:rsidP="007561F7">
      <w:pPr>
        <w:pStyle w:val="12"/>
        <w:numPr>
          <w:ilvl w:val="0"/>
          <w:numId w:val="31"/>
        </w:numPr>
        <w:shd w:val="clear" w:color="auto" w:fill="auto"/>
        <w:spacing w:line="240" w:lineRule="auto"/>
        <w:ind w:firstLine="0"/>
        <w:rPr>
          <w:sz w:val="28"/>
          <w:szCs w:val="28"/>
        </w:rPr>
      </w:pPr>
      <w:r w:rsidRPr="007561F7">
        <w:rPr>
          <w:rStyle w:val="115pt"/>
          <w:sz w:val="28"/>
          <w:szCs w:val="28"/>
        </w:rPr>
        <w:t xml:space="preserve"> тарихий ва типологик йўналишда герман, славян, болтиқ тиллари билан ҳам шуғулланди. А.</w:t>
      </w:r>
      <w:r w:rsidRPr="007561F7">
        <w:rPr>
          <w:rStyle w:val="115pt"/>
          <w:sz w:val="28"/>
          <w:szCs w:val="28"/>
        </w:rPr>
        <w:t>Шлейхер тил- ларни қиёсий ўрганишда товушларнинг қонуний ўзга- ришларига эътибор беришни талаб қилди. У фонети- кани фонология деб атади ва сўзда товуш, шакл ҳамда функцияни фарқлади.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Олим айни вақтда умумназарий фикрларни ҳам илгари сурадики, бу фикрлар т</w:t>
      </w:r>
      <w:r w:rsidRPr="007561F7">
        <w:rPr>
          <w:rStyle w:val="115pt"/>
          <w:sz w:val="28"/>
          <w:szCs w:val="28"/>
        </w:rPr>
        <w:t>илшунослар томонидан эътибор билан қабул қилинди. Ушбу фикрлар товуш қонуни, аналогия, тилнинг систем характерга эгалиги, сўзнинг шакли ва вазифаси ҳақидаги ғоялар билан боғланади. А.Шлейхернинг мазкур назарий қарашлари «Немис тили» (1860) асарида баён қил</w:t>
      </w:r>
      <w:r w:rsidRPr="007561F7">
        <w:rPr>
          <w:rStyle w:val="115pt"/>
          <w:sz w:val="28"/>
          <w:szCs w:val="28"/>
        </w:rPr>
        <w:t>инади.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А.Шлейхер ҳинд - Европа тилларининг битта бобо- тидцан келиб чиққанлиги ғоясини илгари сурди. У ,:нд</w:t>
      </w:r>
    </w:p>
    <w:p w:rsidR="003D423F" w:rsidRPr="007561F7" w:rsidRDefault="00B02F86" w:rsidP="007561F7">
      <w:pPr>
        <w:pStyle w:val="12"/>
        <w:numPr>
          <w:ilvl w:val="0"/>
          <w:numId w:val="31"/>
        </w:numPr>
        <w:shd w:val="clear" w:color="auto" w:fill="auto"/>
        <w:spacing w:line="240" w:lineRule="auto"/>
        <w:ind w:firstLine="0"/>
        <w:rPr>
          <w:sz w:val="28"/>
          <w:szCs w:val="28"/>
        </w:rPr>
      </w:pPr>
      <w:r w:rsidRPr="007561F7">
        <w:rPr>
          <w:rStyle w:val="115pt"/>
          <w:sz w:val="28"/>
          <w:szCs w:val="28"/>
        </w:rPr>
        <w:t xml:space="preserve"> Европа тилларининг тараққиёгини «шажара дарахти» жадвали орқали тушунтирди, яъни, унинг фикрича, қачонлардир ҳинд — Европа боботили мавжуд бўлган, </w:t>
      </w:r>
      <w:r w:rsidRPr="007561F7">
        <w:rPr>
          <w:rStyle w:val="115pt"/>
          <w:sz w:val="28"/>
          <w:szCs w:val="28"/>
        </w:rPr>
        <w:t>унинг тарқалиб кетишидан ҳозирги ҳинд — Европа тиллари келиб чиққандир.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А.Шлейхернинг &gt;нг машҳур асари «Ҳинд — герман тиллари қиёсий грамматикасининг компендиуми»дир</w:t>
      </w:r>
    </w:p>
    <w:p w:rsidR="003D423F" w:rsidRPr="007561F7" w:rsidRDefault="00B02F86" w:rsidP="007561F7">
      <w:pPr>
        <w:pStyle w:val="12"/>
        <w:numPr>
          <w:ilvl w:val="0"/>
          <w:numId w:val="32"/>
        </w:numPr>
        <w:shd w:val="clear" w:color="auto" w:fill="auto"/>
        <w:tabs>
          <w:tab w:val="left" w:pos="846"/>
        </w:tabs>
        <w:spacing w:line="240" w:lineRule="auto"/>
        <w:ind w:firstLine="0"/>
        <w:rPr>
          <w:sz w:val="28"/>
          <w:szCs w:val="28"/>
        </w:rPr>
      </w:pPr>
      <w:r w:rsidRPr="007561F7">
        <w:rPr>
          <w:rStyle w:val="115pt"/>
          <w:sz w:val="28"/>
          <w:szCs w:val="28"/>
        </w:rPr>
        <w:t>. Бу асар ўтгак ярим аср давомида ҳинд — Европа тилларини қиёсий ўргаяишнинг якуни сифатид</w:t>
      </w:r>
      <w:r w:rsidRPr="007561F7">
        <w:rPr>
          <w:rStyle w:val="115pt"/>
          <w:sz w:val="28"/>
          <w:szCs w:val="28"/>
        </w:rPr>
        <w:t>а май- донга келаи ва 15 йил ичида тўрг марта нашр қилинди.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lastRenderedPageBreak/>
        <w:t>Компе?гдиумда</w:t>
      </w:r>
      <w:r w:rsidRPr="007561F7">
        <w:rPr>
          <w:rStyle w:val="115pt"/>
          <w:sz w:val="28"/>
          <w:szCs w:val="28"/>
          <w:vertAlign w:val="superscript"/>
        </w:rPr>
        <w:footnoteReference w:id="35"/>
      </w:r>
      <w:r w:rsidRPr="007561F7">
        <w:rPr>
          <w:rStyle w:val="115pt"/>
          <w:sz w:val="28"/>
          <w:szCs w:val="28"/>
        </w:rPr>
        <w:t xml:space="preserve"> АШлейхер ҳинд — Европа тилини (бобо тилни) қайта тиклаб, унинг ҳар бкр шохобчаси қандай ривожланишини кўрсатмоқчи бўлди.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Умумий тилшуносликда А.Шлейхер даставвал нату- ралистик оқим</w:t>
      </w:r>
      <w:r w:rsidRPr="007561F7">
        <w:rPr>
          <w:rStyle w:val="115pt"/>
          <w:sz w:val="28"/>
          <w:szCs w:val="28"/>
        </w:rPr>
        <w:t>нинг йўлбошчиси, ташкилотчиси сифа- тида тан олинади. Унинг натуралистик фалсафаси «Дарвин назарияси ва тил ҳақидаги фан» (1863) ҳамда «Инсоннинг табиий тарихи учун тилнинг аҳамияти ҳақида» (1865) каби асарларида ўз ифодасини топган.</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А.Шлейхер натурализмин</w:t>
      </w:r>
      <w:r w:rsidRPr="007561F7">
        <w:rPr>
          <w:rStyle w:val="115pt"/>
          <w:sz w:val="28"/>
          <w:szCs w:val="28"/>
        </w:rPr>
        <w:t>инг - натуралистик фалса- фасининг моҳияти унинг тилни жонли, табиий орга- низм сифатида тушунишида кўринади. У тилни жонли организмлар категориясига киритади. Аниқроғи, А.Шлей- хер тилнинг ҳаёти бошқа барча жонли организмлар - ўсимликлар, ҳайвонлар ҳаётид</w:t>
      </w:r>
      <w:r w:rsidRPr="007561F7">
        <w:rPr>
          <w:rStyle w:val="115pt"/>
          <w:sz w:val="28"/>
          <w:szCs w:val="28"/>
        </w:rPr>
        <w:t>ан жидций фарқ қил- майди. Тиллар ҳам улар каби ўсиб ривожланадиган етук даврга, сўнгра эса ўсишнинг энг юқори даражасига етган нуқтасидан борган сари узоқлашиб, қарийдиган даврига эга бўлади, дейди.</w:t>
      </w:r>
      <w:r w:rsidRPr="007561F7">
        <w:rPr>
          <w:rStyle w:val="115pt"/>
          <w:sz w:val="28"/>
          <w:szCs w:val="28"/>
          <w:vertAlign w:val="superscript"/>
        </w:rPr>
        <w:footnoteReference w:id="36"/>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А.Шлейхернинг тилга натуралистик қараши — биологизми, а</w:t>
      </w:r>
      <w:r w:rsidRPr="007561F7">
        <w:rPr>
          <w:rStyle w:val="115pt"/>
          <w:sz w:val="28"/>
          <w:szCs w:val="28"/>
        </w:rPr>
        <w:t>йниқса, Ч.Дарвиннинг «Турларнинг пайдо бўлиши ва табиий танлаш» (1859) номли энг муҳим асарининг эълон қилиниши билан яна ҳам кучайди. «Тиллар, -дейди Шлейхер, - инсоннинг хоҳишидан ташқари пайдо бўлган, ўсган ва маълум қонунлар асосида ривожланадиган таби</w:t>
      </w:r>
      <w:r w:rsidRPr="007561F7">
        <w:rPr>
          <w:rStyle w:val="115pt"/>
          <w:sz w:val="28"/>
          <w:szCs w:val="28"/>
        </w:rPr>
        <w:t>ий организмдир. Улар ўз навбатида қарийди ва ўлади». «Тиллар товуш мате- риясидан ташкил топган табиий организмлардир... тил- ларнинг ўсиши маълум қонуниятлар асосида юз бера- ди».</w:t>
      </w:r>
      <w:r w:rsidRPr="007561F7">
        <w:rPr>
          <w:rStyle w:val="115pt"/>
          <w:sz w:val="28"/>
          <w:szCs w:val="28"/>
          <w:vertAlign w:val="superscript"/>
        </w:rPr>
        <w:footnoteReference w:id="37"/>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Таъкидлаш лозимки, тилга нисбатан «жонли орга- низм» бирикмасининг </w:t>
      </w:r>
      <w:r w:rsidRPr="007561F7">
        <w:rPr>
          <w:rStyle w:val="115pt"/>
          <w:sz w:val="28"/>
          <w:szCs w:val="28"/>
        </w:rPr>
        <w:t xml:space="preserve">қўлланиши аслида Шлейхергача ҳам мавжуд бўлган. Масалан, XVIII аср мутаффа- кирлари, айниқса, В.Гумбольдт тилни тўхтовсиз ўзгариб борувчи система сифатида ёки жонли организм си- фатида тушунтиради. Аммо олим бу ўринда тилга нис- батан организм тушунчасини </w:t>
      </w:r>
      <w:r w:rsidRPr="007561F7">
        <w:rPr>
          <w:rStyle w:val="115pt"/>
          <w:sz w:val="28"/>
          <w:szCs w:val="28"/>
        </w:rPr>
        <w:t>биологик маънода эмас, балки фалсафий маънода қўллайди, яъни тил ўлик ме- ханизм, алоҳида тил белгиларининг механик бирлашуви эмас, балки доимо ривожланадиган, ўзаро боғлиқликда бўлган системадир.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А.Шлейхер организм терминини тилга боғлиқ ҳолда тўғри маъно</w:t>
      </w:r>
      <w:r w:rsidRPr="007561F7">
        <w:rPr>
          <w:rStyle w:val="115pt"/>
          <w:sz w:val="28"/>
          <w:szCs w:val="28"/>
        </w:rPr>
        <w:t>да — биологик маънода талқин қилади ва шу ўринда хатога йўл қўяди. У тилнинг ижгимоий аҳамия- тига етарли эътибор бермайди. Ҳақиқатда эса профессор</w:t>
      </w:r>
    </w:p>
    <w:p w:rsidR="003D423F" w:rsidRPr="007561F7" w:rsidRDefault="00B02F86" w:rsidP="007561F7">
      <w:pPr>
        <w:pStyle w:val="12"/>
        <w:shd w:val="clear" w:color="auto" w:fill="auto"/>
        <w:tabs>
          <w:tab w:val="left" w:pos="1287"/>
        </w:tabs>
        <w:spacing w:line="240" w:lineRule="auto"/>
        <w:ind w:firstLine="0"/>
        <w:rPr>
          <w:sz w:val="28"/>
          <w:szCs w:val="28"/>
        </w:rPr>
      </w:pPr>
      <w:r w:rsidRPr="007561F7">
        <w:rPr>
          <w:rStyle w:val="115pt"/>
          <w:sz w:val="28"/>
          <w:szCs w:val="28"/>
        </w:rPr>
        <w:t>С.Усмонов айтганидек, «Тиллар туғилмайди, балки уруғ тилидан қабила тилига, қабила тилидан элат (халқ) тилиг</w:t>
      </w:r>
      <w:r w:rsidRPr="007561F7">
        <w:rPr>
          <w:rStyle w:val="115pt"/>
          <w:sz w:val="28"/>
          <w:szCs w:val="28"/>
        </w:rPr>
        <w:t>а, ундан эса миллат тилига томон тараққий эта боради. Бу тарихий жараёнда айрим уруғ, қабила ва элат тиллари бошқа тилларга аралашиб, сингиб кетиши ҳам мумкин. Бундай тилларни ўлик тиллар деб аташади. Аммо ўлик тил организм каби бутунлай ўлмайди, унинг эле</w:t>
      </w:r>
      <w:r w:rsidRPr="007561F7">
        <w:rPr>
          <w:rStyle w:val="115pt"/>
          <w:sz w:val="28"/>
          <w:szCs w:val="28"/>
        </w:rPr>
        <w:t xml:space="preserve">ментлари бошқа тилда маълум даражада сақланиб </w:t>
      </w:r>
      <w:r w:rsidRPr="007561F7">
        <w:rPr>
          <w:rStyle w:val="115pt"/>
          <w:sz w:val="28"/>
          <w:szCs w:val="28"/>
        </w:rPr>
        <w:lastRenderedPageBreak/>
        <w:t>қолади».</w:t>
      </w:r>
      <w:r w:rsidRPr="007561F7">
        <w:rPr>
          <w:rStyle w:val="115pt"/>
          <w:sz w:val="28"/>
          <w:szCs w:val="28"/>
          <w:vertAlign w:val="superscript"/>
        </w:rPr>
        <w:footnoteReference w:id="38"/>
      </w:r>
      <w:r w:rsidRPr="007561F7">
        <w:rPr>
          <w:rStyle w:val="115pt"/>
          <w:sz w:val="28"/>
          <w:szCs w:val="28"/>
        </w:rPr>
        <w:t xml:space="preserve"> Бошқача айтганда, тиллар ҳам пайдо бўлади, тараққий қилади ва баъзан «ўлади». Аммо бу «ўлим» биологик эмас, балки ижтимоий — тарихий характерга эга. Тил «ўлади», қачонки шу тилда сўзлашувчи жамият, ха</w:t>
      </w:r>
      <w:r w:rsidRPr="007561F7">
        <w:rPr>
          <w:rStyle w:val="115pt"/>
          <w:sz w:val="28"/>
          <w:szCs w:val="28"/>
        </w:rPr>
        <w:t>лқ йўқ бўлиб кетса.</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Ўз даврида қатор тилшунос олимлар: Мадвиг (1842), Макс Мюллер (1861), Потебня (1862), Бодуэн де Кур- тенэ (1871) тилни жонли организм деб аталишига, тил- ни биологик маънодаги организм билан тенглаиггири- лишига қатъий қарши чиқадилар в</w:t>
      </w:r>
      <w:r w:rsidRPr="007561F7">
        <w:rPr>
          <w:rStyle w:val="115pt"/>
          <w:sz w:val="28"/>
          <w:szCs w:val="28"/>
        </w:rPr>
        <w:t>а шундай фикрларни қатъий танқид остига оладилар. Жумладан, «Тил орга- низм эмас» (Бодуэн), «Тилни организм деб аташ, демак, у ҳақда ҳеч нарса демасликдир» (Потебня). «Организм мустақил яшайди, сўз (тил — Р.Р.) эса фақат инсон билан боғлиқ ҳолда унинг нутқ</w:t>
      </w:r>
      <w:r w:rsidRPr="007561F7">
        <w:rPr>
          <w:rStyle w:val="115pt"/>
          <w:sz w:val="28"/>
          <w:szCs w:val="28"/>
        </w:rPr>
        <w:t xml:space="preserve"> аъзоси орқали яшайди» (Потебня) ва бошқалар.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Демак, тил — табиий организм эмас, балки у иж- тимоий ҳодиса. Тиллар шу тиллардан фойдаланувчи жамият билан, халқ билан бирга пайдо бўлади ва тарақ қий қилади. Тил йўқ бўлиши, «ўлиши», алоқа қуроли сифатида қўл</w:t>
      </w:r>
      <w:r w:rsidRPr="007561F7">
        <w:rPr>
          <w:rStyle w:val="115pt"/>
          <w:sz w:val="28"/>
          <w:szCs w:val="28"/>
        </w:rPr>
        <w:t>ланмаслиги мумкин, агар шу тилнинг эгаси бўлган жамият, халқ йўқ бўлса ёки бошқа тилга ўтса, бошқа тилни алоқа қуроли сифатида қабул қилса. Бинобарин, у - тил алоқа қуроли сифатида ўз вази- фасидан бутунлай «озод бўлади».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А.Шлейхер таълимотида натурализмда</w:t>
      </w:r>
      <w:r w:rsidRPr="007561F7">
        <w:rPr>
          <w:rStyle w:val="115pt"/>
          <w:sz w:val="28"/>
          <w:szCs w:val="28"/>
        </w:rPr>
        <w:t>н ташқари яна тилнинг «ҳаёти» ва тараққиётидаги икки давр ҳақидаги муваффақиятсиз, асоссиз фаразлар, ғоялар ҳам бўлган. Яъни А.Шлейхер тил ҳаётида икки даврни ажратади; 1) тараққиёт даври (тарихгача бўлган давр) ва 2) ин- қироз даври (тарихий давр). Аниқро</w:t>
      </w:r>
      <w:r w:rsidRPr="007561F7">
        <w:rPr>
          <w:rStyle w:val="115pt"/>
          <w:sz w:val="28"/>
          <w:szCs w:val="28"/>
        </w:rPr>
        <w:t>ғи, у тилнинг «ҳаё- тини», тараққиётини 1) тилларнинг ривожланиш даври ва 2) тилларнинг инқироз даври каби икки асосий даврга бўлади.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Тиллар тараққиётига, уларнинг «ҳаётига» бундай қараш аслида натурализм таълимотидан келиб чиқади. Қолаверса, у В.Гумбольдт</w:t>
      </w:r>
      <w:r w:rsidRPr="007561F7">
        <w:rPr>
          <w:rStyle w:val="115pt"/>
          <w:sz w:val="28"/>
          <w:szCs w:val="28"/>
        </w:rPr>
        <w:t xml:space="preserve"> каби тилларнинг тараққиё- тини инсон руҳи, психикаси билан боғлайди: «Тарих ва тил... - бу инсон руҳининг бирдан-бир алмаштириб турадиган фаолиятидир», дейди.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Хуллас, А.Шлейхернинг тилнинг икки даври ҳақидаги таълимоти, яъни тилнинг тараққиёти унинг инқир</w:t>
      </w:r>
      <w:r w:rsidRPr="007561F7">
        <w:rPr>
          <w:rStyle w:val="115pt"/>
          <w:sz w:val="28"/>
          <w:szCs w:val="28"/>
        </w:rPr>
        <w:t>ози, таназзулидир, деган ғояси қатор тилшунослар томонидан танқид остига олинди.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А.Шлейхер, унинг айрим хато ғояларига қарамасдан, ўз даврининг буюк тилшуноси эди. Унинг умумий ва қиёсий — тарихий тилшунослик тараққиётидаги, тилшунослик тарихидаги хизматла</w:t>
      </w:r>
      <w:r w:rsidRPr="007561F7">
        <w:rPr>
          <w:rStyle w:val="115pt"/>
          <w:sz w:val="28"/>
          <w:szCs w:val="28"/>
        </w:rPr>
        <w:t>ри ниҳоятда катгадир.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А.Шлейхернинг лисоний таълимоти, асосан, ҳақ- қоний, материалистик эди. У ўзининг «Қиёсий — лисо- ний тадқиқотлар» ва «Немис тили» асарларида тил ва тафаккурни диалектик муносабатда олиб, тилни «талаф- фуз қилинган товушлар орқали фик</w:t>
      </w:r>
      <w:r w:rsidRPr="007561F7">
        <w:rPr>
          <w:rStyle w:val="115pt"/>
          <w:sz w:val="28"/>
          <w:szCs w:val="28"/>
        </w:rPr>
        <w:t xml:space="preserve">р ифодалаш» деб таърифлайди. «Тил бу фикрнинг товуш орқали ифода- ланишидир», дейди. Айни фикрлардан тил ва тафак- курнинг ўзаро боғлиқлиги, «бир бутунлиги», ажралмас муносабатда </w:t>
      </w:r>
      <w:r w:rsidRPr="007561F7">
        <w:rPr>
          <w:rStyle w:val="115pt"/>
          <w:sz w:val="28"/>
          <w:szCs w:val="28"/>
        </w:rPr>
        <w:lastRenderedPageBreak/>
        <w:t>эканлиги, шунингдек, товушнинг моддий ҳодиса сифатида тил ва нутқнинг материа</w:t>
      </w:r>
      <w:r w:rsidRPr="007561F7">
        <w:rPr>
          <w:rStyle w:val="115pt"/>
          <w:sz w:val="28"/>
          <w:szCs w:val="28"/>
        </w:rPr>
        <w:t>ли, моддий асоси, моддий «қуввати» эканлиги каби фикрлар, ху- лосалар келиб чиқадики, бу ўз даври учун юкасак, илғор ғоялар эди.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А.Шлейхернинг ўз таълимотида тилни жонли орга- низмга тенглаштириши аслида тилни ўз тузилишига (структурасига) эга бўлган объек</w:t>
      </w:r>
      <w:r w:rsidRPr="007561F7">
        <w:rPr>
          <w:rStyle w:val="115pt"/>
          <w:sz w:val="28"/>
          <w:szCs w:val="28"/>
        </w:rPr>
        <w:t>т - система сифатида тушунишга, шундай фикрнинг қарор топишига имкон беради, тилни система ва структура деб тушунишга хизмат қилади. Шунингдек, ҳинд — Европа тилларининг шажара дарахти схемасининг яратилиши ҳамда тилларнинг морфологик таснифининг ишлаб чиқ</w:t>
      </w:r>
      <w:r w:rsidRPr="007561F7">
        <w:rPr>
          <w:rStyle w:val="115pt"/>
          <w:sz w:val="28"/>
          <w:szCs w:val="28"/>
        </w:rPr>
        <w:t>илиши ҳам Шлейхер номи билан, унинг лисоний таълимоти билан боғланади.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Хуллас, А.Шлейхер таълимотвда, айтвдганвдек, хато ғояларнинг, қарашларнинг мавжудлигига қарамай у ва унинг издошлари — натурализм йўналиши, натурализм мактаби тилга табиий — материалист</w:t>
      </w:r>
      <w:r w:rsidRPr="007561F7">
        <w:rPr>
          <w:rStyle w:val="115pt"/>
          <w:sz w:val="28"/>
          <w:szCs w:val="28"/>
        </w:rPr>
        <w:t>ик қарашни, ғояни олиб кирди ва тилшуносликда тил ўз тузилишига (структурасига) эга бўлган қисмлардан иборат бир бутун объектдир — системадир, деган ғоянинг қатъий қарор топишига, тасдиқланишига хизмат қилди.</w:t>
      </w:r>
    </w:p>
    <w:p w:rsidR="003D423F" w:rsidRPr="007561F7" w:rsidRDefault="00B02F86" w:rsidP="007561F7">
      <w:pPr>
        <w:pStyle w:val="36"/>
        <w:shd w:val="clear" w:color="auto" w:fill="auto"/>
        <w:spacing w:line="240" w:lineRule="auto"/>
        <w:jc w:val="both"/>
        <w:rPr>
          <w:sz w:val="28"/>
          <w:szCs w:val="28"/>
        </w:rPr>
      </w:pPr>
      <w:bookmarkStart w:id="32" w:name="bookmark31"/>
      <w:r w:rsidRPr="007561F7">
        <w:rPr>
          <w:rStyle w:val="3115pt0"/>
          <w:b/>
          <w:bCs/>
          <w:sz w:val="28"/>
          <w:szCs w:val="28"/>
        </w:rPr>
        <w:t>Адабиётлар</w:t>
      </w:r>
      <w:bookmarkEnd w:id="32"/>
    </w:p>
    <w:p w:rsidR="003D423F" w:rsidRPr="007561F7" w:rsidRDefault="00B02F86" w:rsidP="007561F7">
      <w:pPr>
        <w:pStyle w:val="12"/>
        <w:numPr>
          <w:ilvl w:val="0"/>
          <w:numId w:val="33"/>
        </w:numPr>
        <w:shd w:val="clear" w:color="auto" w:fill="auto"/>
        <w:spacing w:line="240" w:lineRule="auto"/>
        <w:ind w:firstLine="360"/>
        <w:rPr>
          <w:sz w:val="28"/>
          <w:szCs w:val="28"/>
        </w:rPr>
      </w:pPr>
      <w:r w:rsidRPr="007561F7">
        <w:rPr>
          <w:rStyle w:val="115pt"/>
          <w:sz w:val="28"/>
          <w:szCs w:val="28"/>
        </w:rPr>
        <w:t xml:space="preserve"> Н.А.Кондрашов. История лингвистичес</w:t>
      </w:r>
      <w:r w:rsidRPr="007561F7">
        <w:rPr>
          <w:rStyle w:val="115pt"/>
          <w:sz w:val="28"/>
          <w:szCs w:val="28"/>
        </w:rPr>
        <w:t>ких уче- ний. М., 1979.</w:t>
      </w:r>
    </w:p>
    <w:p w:rsidR="003D423F" w:rsidRPr="007561F7" w:rsidRDefault="00B02F86" w:rsidP="007561F7">
      <w:pPr>
        <w:pStyle w:val="12"/>
        <w:numPr>
          <w:ilvl w:val="0"/>
          <w:numId w:val="33"/>
        </w:numPr>
        <w:shd w:val="clear" w:color="auto" w:fill="auto"/>
        <w:spacing w:line="240" w:lineRule="auto"/>
        <w:ind w:firstLine="360"/>
        <w:rPr>
          <w:sz w:val="28"/>
          <w:szCs w:val="28"/>
        </w:rPr>
      </w:pPr>
      <w:r w:rsidRPr="007561F7">
        <w:rPr>
          <w:rStyle w:val="115pt"/>
          <w:sz w:val="28"/>
          <w:szCs w:val="28"/>
        </w:rPr>
        <w:t xml:space="preserve"> В.И.Кодухов. Обвдее язьнсознание. М., 1974.</w:t>
      </w:r>
    </w:p>
    <w:p w:rsidR="003D423F" w:rsidRPr="007561F7" w:rsidRDefault="00B02F86" w:rsidP="007561F7">
      <w:pPr>
        <w:pStyle w:val="12"/>
        <w:numPr>
          <w:ilvl w:val="0"/>
          <w:numId w:val="33"/>
        </w:numPr>
        <w:shd w:val="clear" w:color="auto" w:fill="auto"/>
        <w:spacing w:line="240" w:lineRule="auto"/>
        <w:ind w:firstLine="360"/>
        <w:rPr>
          <w:sz w:val="28"/>
          <w:szCs w:val="28"/>
        </w:rPr>
      </w:pPr>
      <w:r w:rsidRPr="007561F7">
        <w:rPr>
          <w:rStyle w:val="115pt"/>
          <w:sz w:val="28"/>
          <w:szCs w:val="28"/>
        </w:rPr>
        <w:t xml:space="preserve"> С.Усмонов. Умумий тилшунослик. Т., 1972.</w:t>
      </w:r>
    </w:p>
    <w:p w:rsidR="003D423F" w:rsidRPr="007561F7" w:rsidRDefault="00B02F86" w:rsidP="007561F7">
      <w:pPr>
        <w:pStyle w:val="12"/>
        <w:numPr>
          <w:ilvl w:val="0"/>
          <w:numId w:val="33"/>
        </w:numPr>
        <w:shd w:val="clear" w:color="auto" w:fill="auto"/>
        <w:spacing w:line="240" w:lineRule="auto"/>
        <w:ind w:firstLine="360"/>
        <w:rPr>
          <w:sz w:val="28"/>
          <w:szCs w:val="28"/>
        </w:rPr>
      </w:pPr>
      <w:r w:rsidRPr="007561F7">
        <w:rPr>
          <w:rStyle w:val="115pt"/>
          <w:sz w:val="28"/>
          <w:szCs w:val="28"/>
        </w:rPr>
        <w:t xml:space="preserve"> Я.В.Лоя. История лингвистических учений. М., 1968.</w:t>
      </w:r>
    </w:p>
    <w:p w:rsidR="003D423F" w:rsidRPr="007561F7" w:rsidRDefault="00B02F86" w:rsidP="007561F7">
      <w:pPr>
        <w:pStyle w:val="12"/>
        <w:numPr>
          <w:ilvl w:val="0"/>
          <w:numId w:val="33"/>
        </w:numPr>
        <w:shd w:val="clear" w:color="auto" w:fill="auto"/>
        <w:spacing w:line="240" w:lineRule="auto"/>
        <w:ind w:firstLine="360"/>
        <w:rPr>
          <w:sz w:val="28"/>
          <w:szCs w:val="28"/>
        </w:rPr>
      </w:pPr>
      <w:r w:rsidRPr="007561F7">
        <w:rPr>
          <w:rStyle w:val="115pt"/>
          <w:sz w:val="28"/>
          <w:szCs w:val="28"/>
        </w:rPr>
        <w:t xml:space="preserve"> Т.А.Амирова, Б.А.Ольховиков, Ю.В.Рождествен- ский. Очерки по истории лингвистики. М., 1975.</w:t>
      </w:r>
    </w:p>
    <w:p w:rsidR="003D423F" w:rsidRPr="007561F7" w:rsidRDefault="00B02F86" w:rsidP="007561F7">
      <w:pPr>
        <w:pStyle w:val="36"/>
        <w:shd w:val="clear" w:color="auto" w:fill="auto"/>
        <w:spacing w:line="240" w:lineRule="auto"/>
        <w:jc w:val="both"/>
        <w:rPr>
          <w:sz w:val="28"/>
          <w:szCs w:val="28"/>
        </w:rPr>
      </w:pPr>
      <w:bookmarkStart w:id="33" w:name="bookmark32"/>
      <w:r w:rsidRPr="007561F7">
        <w:rPr>
          <w:rStyle w:val="3115pt0"/>
          <w:b/>
          <w:bCs/>
          <w:sz w:val="28"/>
          <w:szCs w:val="28"/>
        </w:rPr>
        <w:t>Гейман Штейнталь Психологизм</w:t>
      </w:r>
      <w:bookmarkEnd w:id="33"/>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Фалсафий тилшуносликнинг асосчиси бўлган Виль- гельм Гумбольдт томонидан тилнинг алоҳида шахслар- нинг руҳий ҳаёти ва тафаккурига муносабати жиҳатидан ўрганилиши Гейман Штейнталь, Потебня, Бодуэн де Куртенэ каби тилшуносларнинг</w:t>
      </w:r>
      <w:r w:rsidRPr="007561F7">
        <w:rPr>
          <w:rStyle w:val="115pt"/>
          <w:sz w:val="28"/>
          <w:szCs w:val="28"/>
        </w:rPr>
        <w:t xml:space="preserve"> таълимотларида — уму- ман тилшуносликдаги психологик йўналишда давом эттирилади. Тилшуносликдаги психологик оқимнинг — психологизмнинг энг йирик вакили, асосчиси немис назариётчи тилшунос олими Берлин университети профессори Г.Штейнтальдир (1823 - 1899 й)</w:t>
      </w:r>
      <w:r w:rsidRPr="007561F7">
        <w:rPr>
          <w:rStyle w:val="115pt"/>
          <w:sz w:val="28"/>
          <w:szCs w:val="28"/>
        </w:rPr>
        <w:t>. У умумий тилшунослик соҳасида ўзини Гум-больдтнинг шогирди, унинг ғояларини давом эттирувчи деб ҳисоблайди. Психологизм соҳасида эса у</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Иоганн Герберт (1776 - 1841 й) таълимотининг — ассоциатив психологиянинг давомчиси эди. Айни таъ- лимотга кўра нарса - </w:t>
      </w:r>
      <w:r w:rsidRPr="007561F7">
        <w:rPr>
          <w:rStyle w:val="115pt"/>
          <w:sz w:val="28"/>
          <w:szCs w:val="28"/>
        </w:rPr>
        <w:t>ҳодисалар инсон психикасида ўзаро боғлиқ ҳолда бир — бирларини эслатадилар, эсга туширадилар.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Тилшуносликдаги психологизм оқими натурализмни қаттиқ танқид остида олди. Психологизм натурализмдан фарқди унга зид ҳолда тилни худонинг ёки одам ру- ҳининг акси,</w:t>
      </w:r>
      <w:r w:rsidRPr="007561F7">
        <w:rPr>
          <w:rStyle w:val="115pt"/>
          <w:sz w:val="28"/>
          <w:szCs w:val="28"/>
        </w:rPr>
        <w:t xml:space="preserve"> кўриниши, ифодаси деб талқин қилди. Шунга кўра тил соф психик, руҳий ҳодиса сифатида баён қилинди. Психологистлар тилнинг тараққиётини алоҳида шахсларнинг тафаккуридаги, руҳиятидаги тараққиёт билан боғлиқ деб ҳисобладилар.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Демак, тилдаги ҳодисаларнинг асо</w:t>
      </w:r>
      <w:r w:rsidRPr="007561F7">
        <w:rPr>
          <w:rStyle w:val="115pt"/>
          <w:sz w:val="28"/>
          <w:szCs w:val="28"/>
        </w:rPr>
        <w:t xml:space="preserve">сида ижтимоий ҳодисалар, ижтиМоий </w:t>
      </w:r>
      <w:r w:rsidRPr="007561F7">
        <w:rPr>
          <w:rStyle w:val="115pt"/>
          <w:sz w:val="28"/>
          <w:szCs w:val="28"/>
        </w:rPr>
        <w:lastRenderedPageBreak/>
        <w:t>тараққиёт—жамият тараққиёти эмас, балки индивидуал фаолият, индивидуал тараққиёт, инсон психикаси, унинг фикрий фаолияти ётади, улар ҳал қилувчи роль ўйнайди.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Ана шундай ғоялар, қарашлар билан қуролланган психологизм вакил</w:t>
      </w:r>
      <w:r w:rsidRPr="007561F7">
        <w:rPr>
          <w:rStyle w:val="115pt"/>
          <w:sz w:val="28"/>
          <w:szCs w:val="28"/>
        </w:rPr>
        <w:t>лари, жумладан, Г.Штейнталь таъли- мотидаги энг муҳим ғоя нутқнинг индивидуал акти инсоннинг фаолиятидан, ижтимоий жараёндан ажрал- ганлигидир.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Г.Штейнтальнинг лисоний қарашлари, таълимоти унинг қуйидаги қатор ишларида баён қилинади. Булар «Тилларнинг тасн</w:t>
      </w:r>
      <w:r w:rsidRPr="007561F7">
        <w:rPr>
          <w:rStyle w:val="115pt"/>
          <w:sz w:val="28"/>
          <w:szCs w:val="28"/>
        </w:rPr>
        <w:t>ифи тил ғоясининг тараққиёти сифа- тида» (1850), «Тилнинг пайдо бўлиши» (1851), «Грам- матика, мантиқ ва психология» (1855), «Тил қурили- шининг энг муҳим типлари характеристикаси» (1860), «Психология ва тилшуносликка кириш» (1871), «Гум- больдтнинг тилшун</w:t>
      </w:r>
      <w:r w:rsidRPr="007561F7">
        <w:rPr>
          <w:rStyle w:val="115pt"/>
          <w:sz w:val="28"/>
          <w:szCs w:val="28"/>
        </w:rPr>
        <w:t>осликка оид асарлари ва Гегель фал- сафаси» (1848), «Фалсафа, тарих, психология ва улар- нинг ўзаро муносабати» (1863) ва бошқалар.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Тилшуносликдаги психологик оқим вакиллари тил- ни индивидуал психика фаолиятининг махсус меха- низми, алоҳида инсои онгидаги</w:t>
      </w:r>
      <w:r w:rsidRPr="007561F7">
        <w:rPr>
          <w:rStyle w:val="115pt"/>
          <w:sz w:val="28"/>
          <w:szCs w:val="28"/>
        </w:rPr>
        <w:t xml:space="preserve"> тасаввурларнинг меха- низми сифатида ёки халқ психологиясининг специфик намоён бўлиши сифатида талқин қилишларини талаб қиладилар.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Ушбу ғоянинг дастлабкиси индивидуал психологизм билан боғланиб, бунда алоҳида индивид ва унинг пси- хикаси асос бўлиб </w:t>
      </w:r>
      <w:r w:rsidRPr="007561F7">
        <w:rPr>
          <w:rStyle w:val="115pt"/>
          <w:sz w:val="28"/>
          <w:szCs w:val="28"/>
        </w:rPr>
        <w:t>ҳисобланади. Ушбу ғоянинг кейин- гиси эса ижтимоий психологизм билан боғланади. Иж- тимоий психологизмнинг диққат марказида халқ, жа- мият, миллат туради.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Хуллас, тилшунослиқдаги психологик йўналиш на- туралистик йўналиш таълимотига қаршилик кўрсатувчи оқи</w:t>
      </w:r>
      <w:r w:rsidRPr="007561F7">
        <w:rPr>
          <w:rStyle w:val="115pt"/>
          <w:sz w:val="28"/>
          <w:szCs w:val="28"/>
        </w:rPr>
        <w:t>м сифатида, қиёсий — тарихий тилшуносликнинг психологик йўналиши сифатида юзага келди ва тил- шуносликдаги лисоний биологизмни четлаштирди.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Г.Штейнталь индивидуал психологизм вакили сифа- тида майдонга келди.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Г.Штейнталь лингвистик таълимотининг психологик</w:t>
      </w:r>
      <w:r w:rsidRPr="007561F7">
        <w:rPr>
          <w:rStyle w:val="115pt"/>
          <w:sz w:val="28"/>
          <w:szCs w:val="28"/>
        </w:rPr>
        <w:t xml:space="preserve"> асоси бўлиб, И.Гербертнинг ассоциатив психологияси ҳисобланади. Ассоциатив психология инсон онгининг барча фаолиятини тасаввурлар муносабатига, психик ассоциациялар, алоқалар механизмига боғлайди, сўзни эса тасаввурлар комплекси билан, ассоциациялар билан</w:t>
      </w:r>
      <w:r w:rsidRPr="007561F7">
        <w:rPr>
          <w:rStyle w:val="115pt"/>
          <w:sz w:val="28"/>
          <w:szCs w:val="28"/>
        </w:rPr>
        <w:t xml:space="preserve"> боғлиқ деб ҳисоблайди.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Инсоннинг психик фаолияти фикрлаш жараёни си- фатида тасаввурлар ассоциациясидир, алоқасидир, боғ- ланишидир.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Психологизм тилни фақат тафаккур қуроли ва фикрни ифодалаш воситаси сифатида белгилайди.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 психологик концепциясининг жи</w:t>
      </w:r>
      <w:r w:rsidRPr="007561F7">
        <w:rPr>
          <w:rStyle w:val="115pt"/>
          <w:sz w:val="28"/>
          <w:szCs w:val="28"/>
        </w:rPr>
        <w:t>дций хатоси тасаввурлар ролининг ошириб юборилиши, тушунчалар ролининг эса пасайтирилиши, камайтирилишидир. Пси- хологизм тилнинг ижтимоий ҳодиса сифатидаги ўзига хослигини инкор қилади.</w:t>
      </w:r>
    </w:p>
    <w:p w:rsidR="003D423F" w:rsidRPr="007561F7" w:rsidRDefault="00B02F86" w:rsidP="007561F7">
      <w:pPr>
        <w:pStyle w:val="36"/>
        <w:shd w:val="clear" w:color="auto" w:fill="auto"/>
        <w:spacing w:line="240" w:lineRule="auto"/>
        <w:jc w:val="both"/>
        <w:rPr>
          <w:sz w:val="28"/>
          <w:szCs w:val="28"/>
        </w:rPr>
      </w:pPr>
      <w:bookmarkStart w:id="34" w:name="bookmark33"/>
      <w:r w:rsidRPr="007561F7">
        <w:rPr>
          <w:rStyle w:val="3115pt0"/>
          <w:b/>
          <w:bCs/>
          <w:sz w:val="28"/>
          <w:szCs w:val="28"/>
        </w:rPr>
        <w:t>Александр Афанасьевич Потебня</w:t>
      </w:r>
      <w:bookmarkEnd w:id="34"/>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Россияда тилшуносликдаги психологизм оқ</w:t>
      </w:r>
      <w:r w:rsidRPr="007561F7">
        <w:rPr>
          <w:rStyle w:val="115pt"/>
          <w:sz w:val="28"/>
          <w:szCs w:val="28"/>
        </w:rPr>
        <w:t>имининг энг кўзга кўринган йирик вакили рус ва украин фи- лологи А.А.Потебнядир (1835 - 1891 й).</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А.А.Потебня рус, украин ва жаҳон тилшунослиги фанининг буюк вакили </w:t>
      </w:r>
      <w:r w:rsidRPr="007561F7">
        <w:rPr>
          <w:rStyle w:val="115pt"/>
          <w:sz w:val="28"/>
          <w:szCs w:val="28"/>
        </w:rPr>
        <w:lastRenderedPageBreak/>
        <w:t xml:space="preserve">бўлиб, славян ва болтиқ тил- ларининг машҳур тадқиқотчиси ҳисобланади. Унинг бутун ҳаёти ва </w:t>
      </w:r>
      <w:r w:rsidRPr="007561F7">
        <w:rPr>
          <w:rStyle w:val="115pt"/>
          <w:sz w:val="28"/>
          <w:szCs w:val="28"/>
        </w:rPr>
        <w:t>илмий фаолияти Харьков университети билан боғлиқцир.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1856 йилда Харьков университетининг тарих — филология факультетини битирган ААПотебня унквер- ситетда қолдирилади ва 1860 йилда «Славян халқ поэ- зиясидаги баъзи белгилар (символлар) ҳақида» мавзусидаги </w:t>
      </w:r>
      <w:r w:rsidRPr="007561F7">
        <w:rPr>
          <w:rStyle w:val="115pt"/>
          <w:sz w:val="28"/>
          <w:szCs w:val="28"/>
        </w:rPr>
        <w:t>магистрлик диссертациясини ёқлайди.</w:t>
      </w:r>
    </w:p>
    <w:p w:rsidR="003D423F" w:rsidRPr="007561F7" w:rsidRDefault="00B02F86" w:rsidP="007561F7">
      <w:pPr>
        <w:pStyle w:val="12"/>
        <w:shd w:val="clear" w:color="auto" w:fill="auto"/>
        <w:spacing w:line="240" w:lineRule="auto"/>
        <w:ind w:firstLine="360"/>
        <w:rPr>
          <w:sz w:val="28"/>
          <w:szCs w:val="28"/>
        </w:rPr>
        <w:sectPr w:rsidR="003D423F" w:rsidRPr="007561F7" w:rsidSect="007561F7">
          <w:footerReference w:type="even" r:id="rId49"/>
          <w:footerReference w:type="default" r:id="rId50"/>
          <w:headerReference w:type="first" r:id="rId51"/>
          <w:pgSz w:w="11909" w:h="16834"/>
          <w:pgMar w:top="1134" w:right="850" w:bottom="1134" w:left="1701" w:header="0" w:footer="3" w:gutter="0"/>
          <w:cols w:space="720"/>
          <w:noEndnote/>
          <w:titlePg/>
          <w:docGrid w:linePitch="360"/>
        </w:sectPr>
      </w:pPr>
      <w:r w:rsidRPr="007561F7">
        <w:rPr>
          <w:rStyle w:val="115pt"/>
          <w:sz w:val="28"/>
          <w:szCs w:val="28"/>
        </w:rPr>
        <w:t>У 1863 йилда ушбу университетнинг доценти унво- нига сазовор бўлади. 1856 йилда Москва археология жамиятининг ҳақиқи</w:t>
      </w:r>
      <w:r w:rsidRPr="007561F7">
        <w:rPr>
          <w:rStyle w:val="115pt"/>
          <w:sz w:val="28"/>
          <w:szCs w:val="28"/>
        </w:rPr>
        <w:t>й аъзолигига ўтади, 1875 йилда университет профессори бўлади ва шу йили Россия фанлар академиясининг мухбир аъзолигига сайланади.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lastRenderedPageBreak/>
        <w:t>А.А.Потебня илмий фаолияти давомида тилшунос- ликнинг умумфалсафий масалалари, умумий тилшунос- лик, синтаксис, семантика, эти</w:t>
      </w:r>
      <w:r w:rsidRPr="007561F7">
        <w:rPr>
          <w:rStyle w:val="115pt"/>
          <w:sz w:val="28"/>
          <w:szCs w:val="28"/>
        </w:rPr>
        <w:t>мология, фонетика, диа- лектология, адабиёт назарияси, фольклор, этнография ва бошқа муаммолар билан шуғулланиб, қатор жидций асарлар яратди.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А.А.Потебнянинг энг муҳим асарлари «Фикр ва тил»</w:t>
      </w:r>
    </w:p>
    <w:p w:rsidR="003D423F" w:rsidRPr="007561F7" w:rsidRDefault="00B02F86" w:rsidP="007561F7">
      <w:pPr>
        <w:pStyle w:val="12"/>
        <w:numPr>
          <w:ilvl w:val="0"/>
          <w:numId w:val="34"/>
        </w:numPr>
        <w:shd w:val="clear" w:color="auto" w:fill="auto"/>
        <w:tabs>
          <w:tab w:val="left" w:pos="798"/>
        </w:tabs>
        <w:spacing w:line="240" w:lineRule="auto"/>
        <w:ind w:firstLine="0"/>
        <w:rPr>
          <w:sz w:val="28"/>
          <w:szCs w:val="28"/>
        </w:rPr>
      </w:pPr>
      <w:r w:rsidRPr="007561F7">
        <w:rPr>
          <w:rStyle w:val="115pt"/>
          <w:sz w:val="28"/>
          <w:szCs w:val="28"/>
        </w:rPr>
        <w:t>ҳамда IV томдан иборат «Рус грамматикасидан лавҳалар»дир (1874).</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А.А.Потебня илмий фаолиятининг дастлабки давр- лариданоқ кенг қамровли тилшунос сифатида кўринди. У биринчилардан бўлиб, А.Шлейхер таълимотига — унинг биологизми ва ҳинд — Оврупо тиллари тарақ- қиётининг икки даври (ривожланиш ва инқироз даври) ҳақидаги но</w:t>
      </w:r>
      <w:r w:rsidRPr="007561F7">
        <w:rPr>
          <w:rStyle w:val="115pt"/>
          <w:sz w:val="28"/>
          <w:szCs w:val="28"/>
        </w:rPr>
        <w:t>тўғри назарияларга қарши чиқци.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А.А.Потебня тилни халқнинг ижоди, маҳсули деб ҳисоблайди. У тил ўзининг объектив қонунларига эгали- гини таъкидлаб, тил ҳодисаларини тил системасининг ўзи орқали, ўзи билан боғлаб тунгунтиришга ҳаракат қилди. Аниқроғи, А.А.П</w:t>
      </w:r>
      <w:r w:rsidRPr="007561F7">
        <w:rPr>
          <w:rStyle w:val="115pt"/>
          <w:sz w:val="28"/>
          <w:szCs w:val="28"/>
        </w:rPr>
        <w:t>отебня таълимотидаги бош ғоя тил фактларини, ҳодисаларини системада ва тарихий жараёнда ўрганиш бўлди. У тил ҳодисаларининг изо- ҳини, сабабини психологиядан эмас, балки тилнинг ўзидан қидирди. Чунки А.А.Потебня учун тил доимий фаолиятдир. Демак, тил доими</w:t>
      </w:r>
      <w:r w:rsidRPr="007561F7">
        <w:rPr>
          <w:rStyle w:val="115pt"/>
          <w:sz w:val="28"/>
          <w:szCs w:val="28"/>
        </w:rPr>
        <w:t>й фаолият, жараён экан, унда лисоний ҳодисаларнинг, янгиликларнинг, ўзгариш- ларнинг тўхтовсиз равишда бўлиб туриши табиий, мантиқий бир ҳолдир. Чунки тил эгаси бўлган жамият доимо тараққиётда, ривожланишда, «ўсишда»Дир.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А.А.Потебня фикрича, сўзловчи ва ти</w:t>
      </w:r>
      <w:r w:rsidRPr="007561F7">
        <w:rPr>
          <w:rStyle w:val="115pt"/>
          <w:sz w:val="28"/>
          <w:szCs w:val="28"/>
        </w:rPr>
        <w:t>нгловчи ўрта- сидаги умумийлик ҳар икковининг ҳам айнан бир халқ- қа, бир миллатга тегишлилиги билан белгиланади.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У тил ва тафаккур муносабатига тўхталар экан, фикрнинг ҳосил бўлиши ва ўзининг ифодасини топиши, воқеликка айланиши фақат тил ёрдамида, тил </w:t>
      </w:r>
      <w:r w:rsidRPr="007561F7">
        <w:rPr>
          <w:rStyle w:val="115pt"/>
          <w:sz w:val="28"/>
          <w:szCs w:val="28"/>
        </w:rPr>
        <w:t>мате- риалида юз беришини кўрсатади. Шунингдек, у тилнинг фақат тафаккур — фикрлаш жараёни билангина эмас, балки умуман инсон психикаси билан боғлиқлигини қайд этади.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У тилларни қиёсий — тарихий текшириш билан бевосита шуғулланмаган бўлса-да, аммо айни тад</w:t>
      </w:r>
      <w:r w:rsidRPr="007561F7">
        <w:rPr>
          <w:rStyle w:val="115pt"/>
          <w:sz w:val="28"/>
          <w:szCs w:val="28"/>
        </w:rPr>
        <w:t>қиқот методини юқори баҳолайди.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А.А.Потебнянинг грамматикадаги мазмун ва шакл- нинг ўзаро таъсири ва </w:t>
      </w:r>
      <w:r w:rsidRPr="007561F7">
        <w:rPr>
          <w:rStyle w:val="115pt"/>
          <w:sz w:val="28"/>
          <w:szCs w:val="28"/>
        </w:rPr>
        <w:lastRenderedPageBreak/>
        <w:t>мураккаб муносабатини очиб бериш билан боғлиқ грамматик таълимоти рус тилшу- нослиги фанининг қўлга киритган катта ютуғи бўлди.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А.А.Потебня таълимотининг</w:t>
      </w:r>
      <w:r w:rsidRPr="007561F7">
        <w:rPr>
          <w:rStyle w:val="115pt"/>
          <w:sz w:val="28"/>
          <w:szCs w:val="28"/>
        </w:rPr>
        <w:t xml:space="preserve"> муҳимлиги шундаки, тилдаги форма бу фақат ифодаловчигина эмас, балки ифодаланувчи ҳамдир. Бунда икки турдаги: реал (мус- тақил — лексик Р.Р) ва формал маънолар назарда тутилади.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А.А.Потебня сўзнинг реал (ёки мустақил) маъносида икки турдаги, икки хил маън</w:t>
      </w:r>
      <w:r w:rsidRPr="007561F7">
        <w:rPr>
          <w:rStyle w:val="115pt"/>
          <w:sz w:val="28"/>
          <w:szCs w:val="28"/>
        </w:rPr>
        <w:t>они — яқиндаги маънони ва узоқдаги маънони ажратади.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Яқиндаги маъно бу тилга оид бўлиб, изоҳди луғат- ларда қайд этиладиган маъно. Аниғи, ушбу маъно сўз- ловчи учун ҳам, тингловчи учун ҳам — барча учун умумий, тушунарли — халқчил бўлган маънодир, реал, объ</w:t>
      </w:r>
      <w:r w:rsidRPr="007561F7">
        <w:rPr>
          <w:rStyle w:val="115pt"/>
          <w:sz w:val="28"/>
          <w:szCs w:val="28"/>
        </w:rPr>
        <w:t>екгив маънодир. Шунга кўра ўзаро фикр алма- шувчиларда бир-бирини ўзаро тушуниш, англаш жара- ёни юз беради.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Узоқдаги маъно эса тилга оид бўлмай, балки муайян мутахассисликка тегишли бўлиб, махсус терминологик ва предмет (энциклопедик) луғатда берилади. Ан</w:t>
      </w:r>
      <w:r w:rsidRPr="007561F7">
        <w:rPr>
          <w:rStyle w:val="115pt"/>
          <w:sz w:val="28"/>
          <w:szCs w:val="28"/>
        </w:rPr>
        <w:t>иғи, ушбу маъно индивидуал — «шахсий» бўлиб, хусусийлиги билан — халқчил эмаслиги билан, барча учун бир хилда тушунарли бўлмаслиги — субъективлиги билан ажралиб туради.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Сўз масаласи, тил ва тафаккур муносабати масаласи каби, А.А.Потебня таълимотининг бош ғ</w:t>
      </w:r>
      <w:r w:rsidRPr="007561F7">
        <w:rPr>
          <w:rStyle w:val="115pt"/>
          <w:sz w:val="28"/>
          <w:szCs w:val="28"/>
        </w:rPr>
        <w:t>ояси ҳисоб- ланади, унинг асарларида марказий ўринни эгаллайди.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Ҳар қандай сўз уч элементдан: товушдан, тушун- чадан ва маънодан ташкил топади. Сўз товушсиз бўли- ши мумкин эмас. Сўздаги товуш, - дейди А.А.Потебня, белги эмас, балки белгининг қобиғи ёки ун</w:t>
      </w:r>
      <w:r w:rsidRPr="007561F7">
        <w:rPr>
          <w:rStyle w:val="115pt"/>
          <w:sz w:val="28"/>
          <w:szCs w:val="28"/>
        </w:rPr>
        <w:t xml:space="preserve">инг формаси (шакли)дир, белгининг белгисидир. Сўз фақат товушлар бирлиги бўлмай, айни вақгда у тушунча ва маъно бирлигидан ҳам иборатдир. Сўзда товушдан ташқари яна сўзнинг ички формасини ташувчи, ифодаловчи маънонинг белгиси ҳам мавжуд. Маънонинг белгиси </w:t>
      </w:r>
      <w:r w:rsidRPr="007561F7">
        <w:rPr>
          <w:rStyle w:val="115pt"/>
          <w:sz w:val="28"/>
          <w:szCs w:val="28"/>
        </w:rPr>
        <w:t>символ (рамз) бўлиб, сўзларни системага айланти- радики, у фикр ва маънони шакллантириш ва узатиш қобилиятига эга бўлади, аммо сўзнинг мазмунини ҳосил қилмайди.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А.А.Потебня сўзнинг ҳақиқий ҳаёти нутқда амалга ошишини, сўзнинг маъноси эса фақат нутқда </w:t>
      </w:r>
      <w:r w:rsidRPr="007561F7">
        <w:rPr>
          <w:rStyle w:val="115pt"/>
          <w:sz w:val="28"/>
          <w:szCs w:val="28"/>
        </w:rPr>
        <w:t>реалла- шишини таькидлайди ва сўзнинг нутқда ҳар гал турлича маъно ифодалашини қайд этади.</w:t>
      </w:r>
    </w:p>
    <w:p w:rsidR="003D423F" w:rsidRPr="007561F7" w:rsidRDefault="00B02F86" w:rsidP="007561F7">
      <w:pPr>
        <w:pStyle w:val="12"/>
        <w:shd w:val="clear" w:color="auto" w:fill="auto"/>
        <w:tabs>
          <w:tab w:val="left" w:pos="1882"/>
        </w:tabs>
        <w:spacing w:line="240" w:lineRule="auto"/>
        <w:ind w:firstLine="360"/>
        <w:rPr>
          <w:sz w:val="28"/>
          <w:szCs w:val="28"/>
        </w:rPr>
      </w:pPr>
      <w:r w:rsidRPr="007561F7">
        <w:rPr>
          <w:rStyle w:val="115pt"/>
          <w:sz w:val="28"/>
          <w:szCs w:val="28"/>
        </w:rPr>
        <w:t>А.А.Потебня фикрича, инсон фикри мазмунига кўра ё образ ёки тушунчадир. Фақат сўз фикр тараққи- ётининг воситаси, образни тушунчага ўзгартириш воси- таси бўлиб хизма</w:t>
      </w:r>
      <w:r w:rsidRPr="007561F7">
        <w:rPr>
          <w:rStyle w:val="115pt"/>
          <w:sz w:val="28"/>
          <w:szCs w:val="28"/>
        </w:rPr>
        <w:t>т қилади.</w:t>
      </w:r>
    </w:p>
    <w:p w:rsidR="003D423F" w:rsidRPr="007561F7" w:rsidRDefault="00B02F86" w:rsidP="007561F7">
      <w:pPr>
        <w:pStyle w:val="12"/>
        <w:shd w:val="clear" w:color="auto" w:fill="auto"/>
        <w:tabs>
          <w:tab w:val="left" w:pos="1930"/>
        </w:tabs>
        <w:spacing w:line="240" w:lineRule="auto"/>
        <w:ind w:firstLine="360"/>
        <w:rPr>
          <w:sz w:val="28"/>
          <w:szCs w:val="28"/>
        </w:rPr>
      </w:pPr>
      <w:r w:rsidRPr="007561F7">
        <w:rPr>
          <w:rStyle w:val="115pt"/>
          <w:sz w:val="28"/>
          <w:szCs w:val="28"/>
        </w:rPr>
        <w:t>А.А.Потебня сўз ҳақида — сўзнинг ички формаси ҳақида фикр юритар экан, унинг учун ички форма, даставвал, сўзнинг энг муҳим хусусиятларидан бири сифатида ҳар қандай сўзни тушуниш учун имкон яратади. Шунга кўра ички форма сўзнинг «этимологик маънос</w:t>
      </w:r>
      <w:r w:rsidRPr="007561F7">
        <w:rPr>
          <w:rStyle w:val="115pt"/>
          <w:sz w:val="28"/>
          <w:szCs w:val="28"/>
        </w:rPr>
        <w:t>и» ёки «сўзнинг энг яқин этимологик маъноси» сифатида қаралади.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Умуман, А.А.Потебня, ҳар бир сўзда ташқи форма- ни, яъки қисмларга ажралувчи, бўлакланувчи товушни ва ички формани — маънони фарқлайди.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Хуллас, А.А.Потебня ўзининг лисоний қарашларида, таълимо</w:t>
      </w:r>
      <w:r w:rsidRPr="007561F7">
        <w:rPr>
          <w:rStyle w:val="115pt"/>
          <w:sz w:val="28"/>
          <w:szCs w:val="28"/>
        </w:rPr>
        <w:t xml:space="preserve">тида тилшунослик фанининг мураккаб ва муҳим масалалари ҳақида чуқур фикр </w:t>
      </w:r>
      <w:r w:rsidRPr="007561F7">
        <w:rPr>
          <w:rStyle w:val="115pt"/>
          <w:sz w:val="28"/>
          <w:szCs w:val="28"/>
        </w:rPr>
        <w:lastRenderedPageBreak/>
        <w:t xml:space="preserve">юритиб, тилшунос- ликдаги психологизм оқимининг вакилларидан фарқли ҳолда тил ва тафаккурни ўзаро боғлиқ ҳодда олади, уларнинг бирини иккинчисидан ажратмайди. Айни вақгда мантиқий ва </w:t>
      </w:r>
      <w:r w:rsidRPr="007561F7">
        <w:rPr>
          <w:rStyle w:val="115pt"/>
          <w:sz w:val="28"/>
          <w:szCs w:val="28"/>
        </w:rPr>
        <w:t>лисоний категорияларнинг ҳам ўзи- га хослигини таъкидлайди.</w:t>
      </w:r>
    </w:p>
    <w:p w:rsidR="003D423F" w:rsidRPr="007561F7" w:rsidRDefault="00B02F86" w:rsidP="007561F7">
      <w:pPr>
        <w:pStyle w:val="36"/>
        <w:shd w:val="clear" w:color="auto" w:fill="auto"/>
        <w:spacing w:line="240" w:lineRule="auto"/>
        <w:jc w:val="both"/>
        <w:rPr>
          <w:sz w:val="28"/>
          <w:szCs w:val="28"/>
        </w:rPr>
      </w:pPr>
      <w:bookmarkStart w:id="35" w:name="bookmark34"/>
      <w:r w:rsidRPr="007561F7">
        <w:rPr>
          <w:rStyle w:val="3115pt0pt"/>
          <w:b/>
          <w:bCs/>
          <w:sz w:val="28"/>
          <w:szCs w:val="28"/>
        </w:rPr>
        <w:t>Адабиётлар</w:t>
      </w:r>
      <w:bookmarkEnd w:id="35"/>
    </w:p>
    <w:p w:rsidR="003D423F" w:rsidRPr="007561F7" w:rsidRDefault="00B02F86" w:rsidP="007561F7">
      <w:pPr>
        <w:pStyle w:val="12"/>
        <w:numPr>
          <w:ilvl w:val="0"/>
          <w:numId w:val="35"/>
        </w:numPr>
        <w:shd w:val="clear" w:color="auto" w:fill="auto"/>
        <w:spacing w:line="240" w:lineRule="auto"/>
        <w:ind w:firstLine="360"/>
        <w:rPr>
          <w:sz w:val="28"/>
          <w:szCs w:val="28"/>
        </w:rPr>
      </w:pPr>
      <w:r w:rsidRPr="007561F7">
        <w:rPr>
          <w:rStyle w:val="115pt"/>
          <w:sz w:val="28"/>
          <w:szCs w:val="28"/>
        </w:rPr>
        <w:t xml:space="preserve"> Я.В.Лоя. История лингвистических учений. М., 1968.</w:t>
      </w:r>
    </w:p>
    <w:p w:rsidR="003D423F" w:rsidRPr="007561F7" w:rsidRDefault="00B02F86" w:rsidP="007561F7">
      <w:pPr>
        <w:pStyle w:val="12"/>
        <w:numPr>
          <w:ilvl w:val="0"/>
          <w:numId w:val="35"/>
        </w:numPr>
        <w:shd w:val="clear" w:color="auto" w:fill="auto"/>
        <w:spacing w:line="240" w:lineRule="auto"/>
        <w:ind w:firstLine="360"/>
        <w:rPr>
          <w:sz w:val="28"/>
          <w:szCs w:val="28"/>
        </w:rPr>
      </w:pPr>
      <w:r w:rsidRPr="007561F7">
        <w:rPr>
          <w:rStyle w:val="115pt"/>
          <w:sz w:val="28"/>
          <w:szCs w:val="28"/>
        </w:rPr>
        <w:t xml:space="preserve"> В.И.Кодухов. Обвдее язнкознание. М., 1974.</w:t>
      </w:r>
    </w:p>
    <w:p w:rsidR="003D423F" w:rsidRPr="007561F7" w:rsidRDefault="00B02F86" w:rsidP="007561F7">
      <w:pPr>
        <w:pStyle w:val="12"/>
        <w:numPr>
          <w:ilvl w:val="0"/>
          <w:numId w:val="35"/>
        </w:numPr>
        <w:shd w:val="clear" w:color="auto" w:fill="auto"/>
        <w:spacing w:line="240" w:lineRule="auto"/>
        <w:ind w:firstLine="360"/>
        <w:rPr>
          <w:sz w:val="28"/>
          <w:szCs w:val="28"/>
        </w:rPr>
      </w:pPr>
      <w:r w:rsidRPr="007561F7">
        <w:rPr>
          <w:rStyle w:val="115pt"/>
          <w:sz w:val="28"/>
          <w:szCs w:val="28"/>
        </w:rPr>
        <w:t xml:space="preserve"> Т.А.Амирова, Б.А.Ольховиков, Ю.В.Рождествен- ский. Очерки по истории лингвистики. М., 1975.</w:t>
      </w:r>
    </w:p>
    <w:p w:rsidR="003D423F" w:rsidRPr="007561F7" w:rsidRDefault="00B02F86" w:rsidP="007561F7">
      <w:pPr>
        <w:pStyle w:val="12"/>
        <w:numPr>
          <w:ilvl w:val="0"/>
          <w:numId w:val="35"/>
        </w:numPr>
        <w:shd w:val="clear" w:color="auto" w:fill="auto"/>
        <w:spacing w:line="240" w:lineRule="auto"/>
        <w:ind w:firstLine="360"/>
        <w:rPr>
          <w:sz w:val="28"/>
          <w:szCs w:val="28"/>
        </w:rPr>
      </w:pPr>
      <w:r w:rsidRPr="007561F7">
        <w:rPr>
          <w:rStyle w:val="115pt"/>
          <w:sz w:val="28"/>
          <w:szCs w:val="28"/>
        </w:rPr>
        <w:t xml:space="preserve"> С.Усмонов. Умумий тилшунослик. Т., 1972.</w:t>
      </w:r>
    </w:p>
    <w:p w:rsidR="003D423F" w:rsidRPr="007561F7" w:rsidRDefault="00B02F86" w:rsidP="007561F7">
      <w:pPr>
        <w:pStyle w:val="12"/>
        <w:numPr>
          <w:ilvl w:val="0"/>
          <w:numId w:val="35"/>
        </w:numPr>
        <w:shd w:val="clear" w:color="auto" w:fill="auto"/>
        <w:spacing w:line="240" w:lineRule="auto"/>
        <w:ind w:firstLine="360"/>
        <w:rPr>
          <w:sz w:val="28"/>
          <w:szCs w:val="28"/>
        </w:rPr>
      </w:pPr>
      <w:r w:rsidRPr="007561F7">
        <w:rPr>
          <w:rStyle w:val="115pt"/>
          <w:sz w:val="28"/>
          <w:szCs w:val="28"/>
        </w:rPr>
        <w:t xml:space="preserve"> Н.А.Кондрашов История лингвистических учений. М., 1979.</w:t>
      </w:r>
    </w:p>
    <w:p w:rsidR="003D423F" w:rsidRPr="007561F7" w:rsidRDefault="00B02F86" w:rsidP="007561F7">
      <w:pPr>
        <w:pStyle w:val="12"/>
        <w:numPr>
          <w:ilvl w:val="0"/>
          <w:numId w:val="35"/>
        </w:numPr>
        <w:shd w:val="clear" w:color="auto" w:fill="auto"/>
        <w:spacing w:line="240" w:lineRule="auto"/>
        <w:ind w:firstLine="360"/>
        <w:rPr>
          <w:sz w:val="28"/>
          <w:szCs w:val="28"/>
        </w:rPr>
      </w:pPr>
      <w:r w:rsidRPr="007561F7">
        <w:rPr>
          <w:rStyle w:val="115pt"/>
          <w:sz w:val="28"/>
          <w:szCs w:val="28"/>
        </w:rPr>
        <w:t xml:space="preserve"> В.Виноградов. История русских лингвистических учений. М., 1978.</w:t>
      </w:r>
    </w:p>
    <w:p w:rsidR="003D423F" w:rsidRPr="007561F7" w:rsidRDefault="00B02F86" w:rsidP="007561F7">
      <w:pPr>
        <w:pStyle w:val="36"/>
        <w:shd w:val="clear" w:color="auto" w:fill="auto"/>
        <w:spacing w:line="240" w:lineRule="auto"/>
        <w:jc w:val="both"/>
        <w:rPr>
          <w:sz w:val="28"/>
          <w:szCs w:val="28"/>
        </w:rPr>
      </w:pPr>
      <w:bookmarkStart w:id="36" w:name="bookmark35"/>
      <w:r w:rsidRPr="007561F7">
        <w:rPr>
          <w:rStyle w:val="3115pt0pt"/>
          <w:b/>
          <w:bCs/>
          <w:sz w:val="28"/>
          <w:szCs w:val="28"/>
        </w:rPr>
        <w:t>Фердинанд де Соссюр. Социологизм. Социологик тилшунослик</w:t>
      </w:r>
      <w:bookmarkEnd w:id="36"/>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 илшунослиқда XX аср бошларигача фаоллик кўрсатган қатор лисоний оқимларга: ёш грамматика- чилар таьлимотига, натурализм ва психологизм каби йўналишларга, уларнинг қарашлари ҳам да ғояларига зид бў</w:t>
      </w:r>
      <w:r w:rsidRPr="007561F7">
        <w:rPr>
          <w:rStyle w:val="115pt"/>
          <w:sz w:val="28"/>
          <w:szCs w:val="28"/>
        </w:rPr>
        <w:t>лган янгй таьлимот, мукаммал бир ғоя майдонга келди. Бу йўналишга тилшуносликдаги социологик таьлимот - социологик макгаб номи берилди. Айни таьлимот тилнинг ижтимоий ҳодиса эканлигини таькид- лаб, унинг ижтимоий вазифасини алоқа воситаси сифатида қатьий б</w:t>
      </w:r>
      <w:r w:rsidRPr="007561F7">
        <w:rPr>
          <w:rStyle w:val="115pt"/>
          <w:sz w:val="28"/>
          <w:szCs w:val="28"/>
        </w:rPr>
        <w:t>елгилади.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Эслатамиз, социологик лингвистика ўз - ўзидан, бевосита пайдо бўлгани йўқ. У қадим даврдан бошлаб, тилга - тил ва жамият масалаларига бўлган турлича қарашларнинг, ёндашишларнинг ижобий натижаси, объектив маҳсули сифатида қарор топди.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Тилшунослиқц</w:t>
      </w:r>
      <w:r w:rsidRPr="007561F7">
        <w:rPr>
          <w:rStyle w:val="115pt"/>
          <w:sz w:val="28"/>
          <w:szCs w:val="28"/>
        </w:rPr>
        <w:t>аги социологик таьлимотнинг асос- чилари Ф. де Соссюр ва Антуан Мейелардир.</w:t>
      </w:r>
      <w:r w:rsidRPr="007561F7">
        <w:rPr>
          <w:rStyle w:val="115pt"/>
          <w:sz w:val="28"/>
          <w:szCs w:val="28"/>
          <w:vertAlign w:val="superscript"/>
        </w:rPr>
        <w:footnoteReference w:id="39"/>
      </w:r>
      <w:r w:rsidRPr="007561F7">
        <w:rPr>
          <w:rStyle w:val="115pt"/>
          <w:sz w:val="28"/>
          <w:szCs w:val="28"/>
        </w:rPr>
        <w:t xml:space="preserve"> Мана шу олимлар қайд этилган янги йўналишга «социологик лингвистика» номини бердилар.</w:t>
      </w:r>
    </w:p>
    <w:p w:rsidR="003D423F" w:rsidRPr="007561F7" w:rsidRDefault="00B02F86" w:rsidP="007561F7">
      <w:pPr>
        <w:pStyle w:val="36"/>
        <w:shd w:val="clear" w:color="auto" w:fill="auto"/>
        <w:spacing w:line="240" w:lineRule="auto"/>
        <w:jc w:val="both"/>
        <w:rPr>
          <w:sz w:val="28"/>
          <w:szCs w:val="28"/>
        </w:rPr>
      </w:pPr>
      <w:bookmarkStart w:id="37" w:name="bookmark36"/>
      <w:r w:rsidRPr="007561F7">
        <w:rPr>
          <w:rStyle w:val="3115pt0pt"/>
          <w:b/>
          <w:bCs/>
          <w:sz w:val="28"/>
          <w:szCs w:val="28"/>
        </w:rPr>
        <w:t>Фердинанд де Соссюр</w:t>
      </w:r>
      <w:bookmarkEnd w:id="37"/>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Фердинанд де Соссюр (1857-1913 й) буюк тил- шунос, оргинал назариётчи, ти</w:t>
      </w:r>
      <w:r w:rsidRPr="007561F7">
        <w:rPr>
          <w:rStyle w:val="115pt"/>
          <w:sz w:val="28"/>
          <w:szCs w:val="28"/>
        </w:rPr>
        <w:t>л ҳақидаги фан тарақ- қиётига жуда катта ва чуқур таъсир кўрсатган дониш- манд олим. Шунинг учун ҳам Ф. де Соссюрни тил- шунослик оламида машҳур Франц Бопп, Вильгельм фон Гумбольдт, Август Шлейхер, Бодуэн де Куртенэлар билан бир қаторга қўйишади.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Ф. де Сос</w:t>
      </w:r>
      <w:r w:rsidRPr="007561F7">
        <w:rPr>
          <w:rStyle w:val="115pt"/>
          <w:sz w:val="28"/>
          <w:szCs w:val="28"/>
        </w:rPr>
        <w:t>сюр Швейцарияда (Женевада) туғилган, миллати француз — швейцариялик француз. У Женева, Лейпциг ва Берлинда таьлим олди.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Ф. де Соссюрнинг 20 (баьзи манбаларда 21) ёшида эьлон қилган машҳур асари ҳинд — Европа тилларини —улардаги унлилар системасини ўрганишг</w:t>
      </w:r>
      <w:r w:rsidRPr="007561F7">
        <w:rPr>
          <w:rStyle w:val="115pt"/>
          <w:sz w:val="28"/>
          <w:szCs w:val="28"/>
        </w:rPr>
        <w:t>а бағишланган бўлиб, ушбу тиллар вокализмини ўрганишда катта аҳамиятга эга бўлди. Бу асар «Ҳинд - Европа тиллари- даги дастлабки унлилар системасининг тадқиқи» деб номланиб, 1879 йилда нашр қилинди. Ушбу асар ҳинд - Европа тилларини ўрганишга, қиёсий — тар</w:t>
      </w:r>
      <w:r w:rsidRPr="007561F7">
        <w:rPr>
          <w:rStyle w:val="115pt"/>
          <w:sz w:val="28"/>
          <w:szCs w:val="28"/>
        </w:rPr>
        <w:t>ихий метод тараққиётига жиддий таъсир қилди.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lastRenderedPageBreak/>
        <w:t xml:space="preserve">Ф.де Соссюр илмий - тадқиқот ишлари бўйича 1880 йилда Лейпцигда докторлик диссертациясини ҳимоя қилди. У 1881 йилда Парижга келиб, герман тиллари, ҳинд - Европа тилларининг қиёсий грамматикаси бўйича маърузалар </w:t>
      </w:r>
      <w:r w:rsidRPr="007561F7">
        <w:rPr>
          <w:rStyle w:val="115pt"/>
          <w:sz w:val="28"/>
          <w:szCs w:val="28"/>
        </w:rPr>
        <w:t>ўқиди. 1891 йилдан бошлаб, у Же- невада профессор лавозимида илмий - амалий, педа- гогик фаолиятини давом эттирди.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1906 йилдан бошлаб, Ф. де Соссюр умумий тил- шунослик кафедрасига раҳбарлик қилди. 1906 - 1911 йилларда уч марта умумий тилшунослик курси бўй</w:t>
      </w:r>
      <w:r w:rsidRPr="007561F7">
        <w:rPr>
          <w:rStyle w:val="115pt"/>
          <w:sz w:val="28"/>
          <w:szCs w:val="28"/>
        </w:rPr>
        <w:t>ича маърузалар ўқиди.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Ф. де Соссюр вафотидан кейин 1916 йилда унинг шогирдлари Шарль Балли ва Альберт Сешелар ўзлари ёзган қўлёзмалар асосида устозларининг маърузаларини тўплаб, тартибга солиб, китоб ҳолида нашр қилдилар. Шундай қилиб, Ф. де Соссюрни дунёг</w:t>
      </w:r>
      <w:r w:rsidRPr="007561F7">
        <w:rPr>
          <w:rStyle w:val="115pt"/>
          <w:sz w:val="28"/>
          <w:szCs w:val="28"/>
        </w:rPr>
        <w:t>а танитган, уни буюк тилшунослар қаторига қўйган, ҳозирги замон тилшунослигининг тараққиётига жуда катга таъсир қил- ган «Умумий тилшунослик курси» фундаментал асари майдонга келди. Айни асар 1931 йилда немис тилида, 1933 йилда эса рус тилида эълон қилинди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Ф. де Соссюр лисоний таьлимотининг муҳим жи- ҳатлари қуйидагилар:</w:t>
      </w:r>
    </w:p>
    <w:p w:rsidR="003D423F" w:rsidRPr="007561F7" w:rsidRDefault="00B02F86" w:rsidP="007561F7">
      <w:pPr>
        <w:pStyle w:val="12"/>
        <w:numPr>
          <w:ilvl w:val="0"/>
          <w:numId w:val="36"/>
        </w:numPr>
        <w:shd w:val="clear" w:color="auto" w:fill="auto"/>
        <w:spacing w:line="240" w:lineRule="auto"/>
        <w:ind w:firstLine="360"/>
        <w:rPr>
          <w:sz w:val="28"/>
          <w:szCs w:val="28"/>
        </w:rPr>
      </w:pPr>
      <w:r w:rsidRPr="007561F7">
        <w:rPr>
          <w:rStyle w:val="115pt"/>
          <w:sz w:val="28"/>
          <w:szCs w:val="28"/>
        </w:rPr>
        <w:t xml:space="preserve"> Тилшунослик фанининг бирдан - бир ҳақиқий объекти тилдир. Демак, тилни психология, мантиқ, фи- зиология каби фанлар нуқгаи назаридан эмас, балки бевосита тилшунослик фани асосида текшириш лозим.</w:t>
      </w:r>
    </w:p>
    <w:p w:rsidR="003D423F" w:rsidRPr="007561F7" w:rsidRDefault="00B02F86" w:rsidP="007561F7">
      <w:pPr>
        <w:pStyle w:val="12"/>
        <w:numPr>
          <w:ilvl w:val="0"/>
          <w:numId w:val="36"/>
        </w:numPr>
        <w:shd w:val="clear" w:color="auto" w:fill="auto"/>
        <w:spacing w:line="240" w:lineRule="auto"/>
        <w:ind w:firstLine="360"/>
        <w:rPr>
          <w:sz w:val="28"/>
          <w:szCs w:val="28"/>
        </w:rPr>
      </w:pPr>
      <w:r w:rsidRPr="007561F7">
        <w:rPr>
          <w:rStyle w:val="115pt"/>
          <w:sz w:val="28"/>
          <w:szCs w:val="28"/>
        </w:rPr>
        <w:t xml:space="preserve"> Тил системадир. Тил систем тузилишига эга бўл- ган, систем </w:t>
      </w:r>
      <w:r w:rsidRPr="007561F7">
        <w:rPr>
          <w:rStyle w:val="115pt"/>
          <w:sz w:val="28"/>
          <w:szCs w:val="28"/>
        </w:rPr>
        <w:t>характердаги ижтимоий ҳодисадир. Демак, тил ҳодисалари, тил фактлари ўзаро диалектик боғлиқ бўлиб, бир — бирини талаб этадиган, тақозо қиладиган белгилардир. Аниғи тил белгилари тил системасининг элементлари, бирликлари сифатида бир-бирини белгилайди. Улар</w:t>
      </w:r>
      <w:r w:rsidRPr="007561F7">
        <w:rPr>
          <w:rStyle w:val="115pt"/>
          <w:sz w:val="28"/>
          <w:szCs w:val="28"/>
        </w:rPr>
        <w:t xml:space="preserve"> ўзаро мантиқий, зарурий муносабатга, алоқага киришиб, бир бутунликни — тил системасини ҳосил қилади.</w:t>
      </w:r>
    </w:p>
    <w:p w:rsidR="003D423F" w:rsidRPr="007561F7" w:rsidRDefault="00B02F86" w:rsidP="007561F7">
      <w:pPr>
        <w:pStyle w:val="12"/>
        <w:numPr>
          <w:ilvl w:val="0"/>
          <w:numId w:val="36"/>
        </w:numPr>
        <w:shd w:val="clear" w:color="auto" w:fill="auto"/>
        <w:spacing w:line="240" w:lineRule="auto"/>
        <w:ind w:firstLine="360"/>
        <w:rPr>
          <w:sz w:val="28"/>
          <w:szCs w:val="28"/>
        </w:rPr>
      </w:pPr>
      <w:r w:rsidRPr="007561F7">
        <w:rPr>
          <w:rStyle w:val="115pt"/>
          <w:sz w:val="28"/>
          <w:szCs w:val="28"/>
        </w:rPr>
        <w:t xml:space="preserve"> Тил ғоя (фикр, маъно) ташувчи белгилар систе- масидир. Тил белгиси (бирлиги, элементи) икки томон- га: а) ифода томонига (ифодаловчига) б) мазмун то- мон</w:t>
      </w:r>
      <w:r w:rsidRPr="007561F7">
        <w:rPr>
          <w:rStyle w:val="115pt"/>
          <w:sz w:val="28"/>
          <w:szCs w:val="28"/>
        </w:rPr>
        <w:t>ига (ифодаланувчига) эгадир. Тил белгилари шарт- ли, ихтиёрийдир. Демак, тил белгилари (бирликлари) модций (материал) ва руҳий (психик, идеал) томон- ларнинг, товуш ва маьнонинг бирлигидан иборат бўлиб, бири иккинчисисиз бўлмайди, улар ўзаро диалектик боғл</w:t>
      </w:r>
      <w:r w:rsidRPr="007561F7">
        <w:rPr>
          <w:rStyle w:val="115pt"/>
          <w:sz w:val="28"/>
          <w:szCs w:val="28"/>
        </w:rPr>
        <w:t>иқ ҳолда, нисбий бир бутун ҳолда ижтимокй вазифа бажаради, жамиятга хизмат қилади, фикр алмашувни — коммуникатив жараённи таьминлайди.</w:t>
      </w:r>
    </w:p>
    <w:p w:rsidR="003D423F" w:rsidRPr="007561F7" w:rsidRDefault="00B02F86" w:rsidP="007561F7">
      <w:pPr>
        <w:pStyle w:val="12"/>
        <w:numPr>
          <w:ilvl w:val="0"/>
          <w:numId w:val="36"/>
        </w:numPr>
        <w:shd w:val="clear" w:color="auto" w:fill="auto"/>
        <w:spacing w:line="240" w:lineRule="auto"/>
        <w:ind w:firstLine="360"/>
        <w:rPr>
          <w:sz w:val="28"/>
          <w:szCs w:val="28"/>
        </w:rPr>
      </w:pPr>
      <w:r w:rsidRPr="007561F7">
        <w:rPr>
          <w:rStyle w:val="115pt"/>
          <w:sz w:val="28"/>
          <w:szCs w:val="28"/>
        </w:rPr>
        <w:t xml:space="preserve"> Ф. де Соссюр тилшуносликни иккига: ички лингвистика ва ташқи лингвистикага ажратиб, уларни ўзаро бир - бирига қарама - қ</w:t>
      </w:r>
      <w:r w:rsidRPr="007561F7">
        <w:rPr>
          <w:rStyle w:val="115pt"/>
          <w:sz w:val="28"/>
          <w:szCs w:val="28"/>
        </w:rPr>
        <w:t xml:space="preserve">арши қўяди. У ички лингвистикага тилнинг систем характерга эгалигини, тилнинг тузилишини (структурасини) киритади. Ташқи лингвистикани эса тилнинг ривожланиш жараёнидаги, тараққиётидаги реал шарт - шароитни: жамият билан, жамият тарихи, маданияти, тарихий </w:t>
      </w:r>
      <w:r w:rsidRPr="007561F7">
        <w:rPr>
          <w:rStyle w:val="115pt"/>
          <w:sz w:val="28"/>
          <w:szCs w:val="28"/>
        </w:rPr>
        <w:t>воқеалар, тилнинг жўғрофий жойлашиши, жамиятнинг сиёсий қарашлари, маьнавий олами кабилар билан боғлиқ ҳолда олади.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Демак, ички тилшунослик тилнинг систем табиати- ни, ункнг тузилишини текширса, ташқи тилшунослик тилни жамият тараққиёти билан боғлиқ ҳолда </w:t>
      </w:r>
      <w:r w:rsidRPr="007561F7">
        <w:rPr>
          <w:rStyle w:val="TrebuchetMS105pt"/>
          <w:rFonts w:ascii="Times New Roman" w:hAnsi="Times New Roman" w:cs="Times New Roman"/>
          <w:sz w:val="28"/>
          <w:szCs w:val="28"/>
        </w:rPr>
        <w:lastRenderedPageBreak/>
        <w:t xml:space="preserve">т </w:t>
      </w:r>
      <w:r w:rsidRPr="007561F7">
        <w:rPr>
          <w:rStyle w:val="115pt"/>
          <w:sz w:val="28"/>
          <w:szCs w:val="28"/>
        </w:rPr>
        <w:t xml:space="preserve">:к </w:t>
      </w:r>
      <w:r w:rsidRPr="007561F7">
        <w:rPr>
          <w:rStyle w:val="115pt4"/>
          <w:sz w:val="28"/>
          <w:szCs w:val="28"/>
        </w:rPr>
        <w:t xml:space="preserve">ш- </w:t>
      </w:r>
      <w:r w:rsidRPr="007561F7">
        <w:rPr>
          <w:rStyle w:val="115pt"/>
          <w:sz w:val="28"/>
          <w:szCs w:val="28"/>
        </w:rPr>
        <w:t>ради. Негаки жамиятнинг мавжудлиги тнтнинг мавжуд- лигини, тилнинг мавжудлиги эса жамиятнинг мавжуд- лигини кўрсатади. Шунга кўра тил ва жамият муноса- батини текшириш тилшунослик фанинпнг — умумий тилшуносликнинг доимий долзарб муаммоси бўлиб ҳисо</w:t>
      </w:r>
      <w:r w:rsidRPr="007561F7">
        <w:rPr>
          <w:rStyle w:val="115pt"/>
          <w:sz w:val="28"/>
          <w:szCs w:val="28"/>
        </w:rPr>
        <w:t>бланади,</w:t>
      </w:r>
    </w:p>
    <w:p w:rsidR="003D423F" w:rsidRPr="007561F7" w:rsidRDefault="00B02F86" w:rsidP="007561F7">
      <w:pPr>
        <w:pStyle w:val="130"/>
        <w:numPr>
          <w:ilvl w:val="0"/>
          <w:numId w:val="36"/>
        </w:numPr>
        <w:shd w:val="clear" w:color="auto" w:fill="auto"/>
        <w:spacing w:line="240" w:lineRule="auto"/>
        <w:ind w:firstLine="360"/>
        <w:rPr>
          <w:sz w:val="28"/>
          <w:szCs w:val="28"/>
        </w:rPr>
      </w:pPr>
      <w:r w:rsidRPr="007561F7">
        <w:rPr>
          <w:rStyle w:val="132"/>
          <w:sz w:val="28"/>
          <w:szCs w:val="28"/>
        </w:rPr>
        <w:t xml:space="preserve"> Ф. </w:t>
      </w:r>
      <w:r w:rsidRPr="007561F7">
        <w:rPr>
          <w:rStyle w:val="137"/>
          <w:sz w:val="28"/>
          <w:szCs w:val="28"/>
        </w:rPr>
        <w:t xml:space="preserve">де Соссюр </w:t>
      </w:r>
      <w:r w:rsidRPr="007561F7">
        <w:rPr>
          <w:rStyle w:val="138"/>
          <w:sz w:val="28"/>
          <w:szCs w:val="28"/>
        </w:rPr>
        <w:t xml:space="preserve">тилда икки </w:t>
      </w:r>
      <w:r w:rsidRPr="007561F7">
        <w:rPr>
          <w:rStyle w:val="137"/>
          <w:sz w:val="28"/>
          <w:szCs w:val="28"/>
        </w:rPr>
        <w:t xml:space="preserve">аспектни синхрония ва диахронияни </w:t>
      </w:r>
      <w:r w:rsidRPr="007561F7">
        <w:rPr>
          <w:rStyle w:val="138"/>
          <w:sz w:val="28"/>
          <w:szCs w:val="28"/>
        </w:rPr>
        <w:t xml:space="preserve">фарқлади. Синхрония, </w:t>
      </w:r>
      <w:r w:rsidRPr="007561F7">
        <w:rPr>
          <w:rStyle w:val="137"/>
          <w:sz w:val="28"/>
          <w:szCs w:val="28"/>
        </w:rPr>
        <w:t xml:space="preserve">скнхроник </w:t>
      </w:r>
      <w:r w:rsidRPr="007561F7">
        <w:rPr>
          <w:rStyle w:val="138"/>
          <w:sz w:val="28"/>
          <w:szCs w:val="28"/>
        </w:rPr>
        <w:t xml:space="preserve">аспекг </w:t>
      </w:r>
      <w:r w:rsidRPr="007561F7">
        <w:rPr>
          <w:rStyle w:val="137"/>
          <w:sz w:val="28"/>
          <w:szCs w:val="28"/>
        </w:rPr>
        <w:t xml:space="preserve">тилнинг ҳозирги, </w:t>
      </w:r>
      <w:r w:rsidRPr="007561F7">
        <w:rPr>
          <w:rStyle w:val="138"/>
          <w:sz w:val="28"/>
          <w:szCs w:val="28"/>
        </w:rPr>
        <w:t xml:space="preserve">резд мавжуд </w:t>
      </w:r>
      <w:r w:rsidRPr="007561F7">
        <w:rPr>
          <w:rStyle w:val="137"/>
          <w:sz w:val="28"/>
          <w:szCs w:val="28"/>
        </w:rPr>
        <w:t>ҳолати бўлса, диахрония, диахроник аспект тмлнинг тарихийлиги, тарихий ривож- ланиш ҳолатидир. Демак, тилнинг муайян зази</w:t>
      </w:r>
      <w:r w:rsidRPr="007561F7">
        <w:rPr>
          <w:rStyle w:val="137"/>
          <w:sz w:val="28"/>
          <w:szCs w:val="28"/>
        </w:rPr>
        <w:t xml:space="preserve">фа </w:t>
      </w:r>
      <w:r w:rsidRPr="007561F7">
        <w:rPr>
          <w:rStyle w:val="132"/>
          <w:sz w:val="28"/>
          <w:szCs w:val="28"/>
        </w:rPr>
        <w:t xml:space="preserve">бажа- </w:t>
      </w:r>
      <w:r w:rsidRPr="007561F7">
        <w:rPr>
          <w:rStyle w:val="137"/>
          <w:sz w:val="28"/>
          <w:szCs w:val="28"/>
        </w:rPr>
        <w:t xml:space="preserve">ришдаги </w:t>
      </w:r>
      <w:r w:rsidRPr="007561F7">
        <w:rPr>
          <w:rStyle w:val="138"/>
          <w:sz w:val="28"/>
          <w:szCs w:val="28"/>
        </w:rPr>
        <w:t xml:space="preserve">реал </w:t>
      </w:r>
      <w:r w:rsidRPr="007561F7">
        <w:rPr>
          <w:rStyle w:val="137"/>
          <w:sz w:val="28"/>
          <w:szCs w:val="28"/>
        </w:rPr>
        <w:t xml:space="preserve">ҳолати билан тарихий ривожланишдаги ҳолати, «қиёфаси» - ҳар </w:t>
      </w:r>
      <w:r w:rsidRPr="007561F7">
        <w:rPr>
          <w:rStyle w:val="138"/>
          <w:sz w:val="28"/>
          <w:szCs w:val="28"/>
        </w:rPr>
        <w:t xml:space="preserve">бири </w:t>
      </w:r>
      <w:r w:rsidRPr="007561F7">
        <w:rPr>
          <w:rStyle w:val="137"/>
          <w:sz w:val="28"/>
          <w:szCs w:val="28"/>
        </w:rPr>
        <w:t xml:space="preserve">ўз кучики, қувватини сақчайди уларнинг аралашиб кетишига йўл қўйил- майдк. </w:t>
      </w:r>
      <w:r w:rsidRPr="007561F7">
        <w:rPr>
          <w:rStyle w:val="138"/>
          <w:sz w:val="28"/>
          <w:szCs w:val="28"/>
        </w:rPr>
        <w:t xml:space="preserve">Бошқача ай.ганда, синхроиия </w:t>
      </w:r>
      <w:r w:rsidRPr="007561F7">
        <w:rPr>
          <w:rStyle w:val="137"/>
          <w:sz w:val="28"/>
          <w:szCs w:val="28"/>
        </w:rPr>
        <w:t xml:space="preserve">- тил мавжудли- гингшг, </w:t>
      </w:r>
      <w:r w:rsidRPr="007561F7">
        <w:rPr>
          <w:rStyle w:val="138"/>
          <w:sz w:val="28"/>
          <w:szCs w:val="28"/>
        </w:rPr>
        <w:t xml:space="preserve">тараққиётингип ҳозирги </w:t>
      </w:r>
      <w:r w:rsidRPr="007561F7">
        <w:rPr>
          <w:rStyle w:val="137"/>
          <w:sz w:val="28"/>
          <w:szCs w:val="28"/>
        </w:rPr>
        <w:t>вақги. тилнинг атоқ</w:t>
      </w:r>
      <w:r w:rsidRPr="007561F7">
        <w:rPr>
          <w:rStyle w:val="137"/>
          <w:sz w:val="28"/>
          <w:szCs w:val="28"/>
        </w:rPr>
        <w:t xml:space="preserve">а воситаси сифатидаги хизмат </w:t>
      </w:r>
      <w:r w:rsidRPr="007561F7">
        <w:rPr>
          <w:rStyle w:val="138"/>
          <w:sz w:val="28"/>
          <w:szCs w:val="28"/>
        </w:rPr>
        <w:t xml:space="preserve">қгшиш д. ври </w:t>
      </w:r>
      <w:r w:rsidRPr="007561F7">
        <w:rPr>
          <w:rStyle w:val="137"/>
          <w:sz w:val="28"/>
          <w:szCs w:val="28"/>
        </w:rPr>
        <w:t xml:space="preserve">бўлса, диах- </w:t>
      </w:r>
      <w:r w:rsidRPr="007561F7">
        <w:rPr>
          <w:rStyle w:val="115pt"/>
          <w:sz w:val="28"/>
          <w:szCs w:val="28"/>
        </w:rPr>
        <w:t>рония — тилнинг, тил фактларининг замон (вақг) нуқ- таи назаридан кетма — кетлиги, яъни тарихий босқичма</w:t>
      </w:r>
    </w:p>
    <w:p w:rsidR="003D423F" w:rsidRPr="007561F7" w:rsidRDefault="00B02F86" w:rsidP="007561F7">
      <w:pPr>
        <w:pStyle w:val="12"/>
        <w:numPr>
          <w:ilvl w:val="0"/>
          <w:numId w:val="37"/>
        </w:numPr>
        <w:shd w:val="clear" w:color="auto" w:fill="auto"/>
        <w:spacing w:line="240" w:lineRule="auto"/>
        <w:ind w:firstLine="0"/>
        <w:rPr>
          <w:sz w:val="28"/>
          <w:szCs w:val="28"/>
        </w:rPr>
      </w:pPr>
      <w:r w:rsidRPr="007561F7">
        <w:rPr>
          <w:rStyle w:val="115pt"/>
          <w:sz w:val="28"/>
          <w:szCs w:val="28"/>
        </w:rPr>
        <w:t xml:space="preserve"> босқичлиги, этаплилигидир.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Профессор Я. В. Лоя фикрича «тил системаси ва структурасини </w:t>
      </w:r>
      <w:r w:rsidRPr="007561F7">
        <w:rPr>
          <w:rStyle w:val="115pt"/>
          <w:sz w:val="28"/>
          <w:szCs w:val="28"/>
        </w:rPr>
        <w:t>ўрганишда синхроник аспектнинг аҳам ияти каттадир. Тилшунослик фанининг энг дастлабки, бош вазифаси систем табиатга эга бўлган тил ҳодиса- ларини замонавий, шу кундаги, ҳолатини текшириш, ўрганишдир. Тилнинг шу кундаги, ҳозирги системаси билан танишиш унин</w:t>
      </w:r>
      <w:r w:rsidRPr="007561F7">
        <w:rPr>
          <w:rStyle w:val="115pt"/>
          <w:sz w:val="28"/>
          <w:szCs w:val="28"/>
        </w:rPr>
        <w:t>г тарихини ва бошқа тиллар билан қиёсини ўрганишдан аввал бўлиши керак»</w:t>
      </w:r>
      <w:r w:rsidRPr="007561F7">
        <w:rPr>
          <w:rStyle w:val="115pt"/>
          <w:sz w:val="28"/>
          <w:szCs w:val="28"/>
          <w:vertAlign w:val="superscript"/>
        </w:rPr>
        <w:footnoteReference w:id="40"/>
      </w:r>
      <w:r w:rsidRPr="007561F7">
        <w:rPr>
          <w:rStyle w:val="115pt"/>
          <w:sz w:val="28"/>
          <w:szCs w:val="28"/>
        </w:rPr>
        <w:t>. Биз ҳам шу фикрдамиз.</w:t>
      </w:r>
    </w:p>
    <w:p w:rsidR="003D423F" w:rsidRPr="007561F7" w:rsidRDefault="00B02F86" w:rsidP="007561F7">
      <w:pPr>
        <w:pStyle w:val="12"/>
        <w:numPr>
          <w:ilvl w:val="0"/>
          <w:numId w:val="36"/>
        </w:numPr>
        <w:shd w:val="clear" w:color="auto" w:fill="auto"/>
        <w:spacing w:line="240" w:lineRule="auto"/>
        <w:ind w:firstLine="360"/>
        <w:rPr>
          <w:sz w:val="28"/>
          <w:szCs w:val="28"/>
        </w:rPr>
      </w:pPr>
      <w:r w:rsidRPr="007561F7">
        <w:rPr>
          <w:rStyle w:val="115pt"/>
          <w:sz w:val="28"/>
          <w:szCs w:val="28"/>
        </w:rPr>
        <w:t xml:space="preserve"> Ф.де Соссюр жамиятнинг фикрни ифода қилиш системасини тил ва нутққа ажратади.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 сўзларнинг жами ва нутқни қуриш, тузиш қоидаларидир. Нутқ эса тил системасини</w:t>
      </w:r>
      <w:r w:rsidRPr="007561F7">
        <w:rPr>
          <w:rStyle w:val="115pt"/>
          <w:sz w:val="28"/>
          <w:szCs w:val="28"/>
        </w:rPr>
        <w:t>нг сўзлашувда ёки матнда (ёзувда) аниқ берилиши, қўлланишидир.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Ф.де Соссюрнинг фикрича, тил нутқцан қуйидаги бепгга белгисига кўра фарқланади: 1. Тил — ижтимоий, нутқ- индивидуал. 2. Тил — систем, нутқ — асистем.</w:t>
      </w:r>
    </w:p>
    <w:p w:rsidR="003D423F" w:rsidRPr="007561F7" w:rsidRDefault="00B02F86" w:rsidP="007561F7">
      <w:pPr>
        <w:pStyle w:val="12"/>
        <w:numPr>
          <w:ilvl w:val="0"/>
          <w:numId w:val="38"/>
        </w:numPr>
        <w:shd w:val="clear" w:color="auto" w:fill="auto"/>
        <w:tabs>
          <w:tab w:val="left" w:pos="323"/>
        </w:tabs>
        <w:spacing w:line="240" w:lineRule="auto"/>
        <w:ind w:firstLine="0"/>
        <w:rPr>
          <w:sz w:val="28"/>
          <w:szCs w:val="28"/>
        </w:rPr>
      </w:pPr>
      <w:r w:rsidRPr="007561F7">
        <w:rPr>
          <w:rStyle w:val="115pt"/>
          <w:sz w:val="28"/>
          <w:szCs w:val="28"/>
        </w:rPr>
        <w:t xml:space="preserve">Тил - потенциал (имконият, яширин), нутқ - </w:t>
      </w:r>
      <w:r w:rsidRPr="007561F7">
        <w:rPr>
          <w:rStyle w:val="115pt"/>
          <w:sz w:val="28"/>
          <w:szCs w:val="28"/>
        </w:rPr>
        <w:t>реал (воқелик, намоён бўлиш). 4. Тил - синхрон (замонавий, ҳозирги), нутқ — диахрон (тарихий, ўтган). 5. Тил — моҳият, нутқ — ҳодиса.</w:t>
      </w:r>
      <w:r w:rsidRPr="007561F7">
        <w:rPr>
          <w:rStyle w:val="115pt"/>
          <w:sz w:val="28"/>
          <w:szCs w:val="28"/>
          <w:vertAlign w:val="superscript"/>
        </w:rPr>
        <w:footnoteReference w:id="41"/>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Тилнинг системалилиги аксиома. Нутқчи? Нутқ ҳам система.</w:t>
      </w:r>
      <w:r w:rsidRPr="007561F7">
        <w:rPr>
          <w:rStyle w:val="115pt"/>
          <w:sz w:val="28"/>
          <w:szCs w:val="28"/>
          <w:vertAlign w:val="superscript"/>
        </w:rPr>
        <w:footnoteReference w:id="42"/>
      </w:r>
    </w:p>
    <w:p w:rsidR="003D423F" w:rsidRPr="007561F7" w:rsidRDefault="00B02F86" w:rsidP="007561F7">
      <w:pPr>
        <w:pStyle w:val="12"/>
        <w:numPr>
          <w:ilvl w:val="0"/>
          <w:numId w:val="36"/>
        </w:numPr>
        <w:shd w:val="clear" w:color="auto" w:fill="auto"/>
        <w:spacing w:line="240" w:lineRule="auto"/>
        <w:ind w:firstLine="360"/>
        <w:rPr>
          <w:sz w:val="28"/>
          <w:szCs w:val="28"/>
        </w:rPr>
      </w:pPr>
      <w:r w:rsidRPr="007561F7">
        <w:rPr>
          <w:rStyle w:val="115pt"/>
          <w:sz w:val="28"/>
          <w:szCs w:val="28"/>
        </w:rPr>
        <w:t xml:space="preserve"> Ф. де Соссюр тил (нутқ) бирликлари орасидаги муносабатни, ўзар</w:t>
      </w:r>
      <w:r w:rsidRPr="007561F7">
        <w:rPr>
          <w:rStyle w:val="115pt"/>
          <w:sz w:val="28"/>
          <w:szCs w:val="28"/>
        </w:rPr>
        <w:t>о боғланишни парадигматик ва синтагматик муносабатларга ажратади.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Парадигматик муносабатда тил бирликлари бир парадигмага жойлашади. Масалан, улар бир парадигмага</w:t>
      </w:r>
    </w:p>
    <w:p w:rsidR="003D423F" w:rsidRPr="007561F7" w:rsidRDefault="00B02F86" w:rsidP="007561F7">
      <w:pPr>
        <w:pStyle w:val="12"/>
        <w:numPr>
          <w:ilvl w:val="0"/>
          <w:numId w:val="37"/>
        </w:numPr>
        <w:shd w:val="clear" w:color="auto" w:fill="auto"/>
        <w:spacing w:line="240" w:lineRule="auto"/>
        <w:ind w:firstLine="0"/>
        <w:rPr>
          <w:sz w:val="28"/>
          <w:szCs w:val="28"/>
        </w:rPr>
      </w:pPr>
      <w:r w:rsidRPr="007561F7">
        <w:rPr>
          <w:rStyle w:val="115pt"/>
          <w:sz w:val="28"/>
          <w:szCs w:val="28"/>
        </w:rPr>
        <w:t xml:space="preserve"> сўз ўзгариши, сўз тусланиши парадигмасига (қаторига) бирлашиб, асосига умумий маьносига кўра</w:t>
      </w:r>
      <w:r w:rsidRPr="007561F7">
        <w:rPr>
          <w:rStyle w:val="115pt"/>
          <w:sz w:val="28"/>
          <w:szCs w:val="28"/>
        </w:rPr>
        <w:t xml:space="preserve"> бир хил, қўшимчасига — хусусий маъносига кўра фарқли бўлади. Шунга кўра тил бирликлари ўзаро муайян систем муно- сабатга киртнади. Қиёсланг: олам, оламни, оламнинг, оламда, оламга, </w:t>
      </w:r>
      <w:r w:rsidRPr="007561F7">
        <w:rPr>
          <w:rStyle w:val="115pt"/>
          <w:sz w:val="28"/>
          <w:szCs w:val="28"/>
        </w:rPr>
        <w:lastRenderedPageBreak/>
        <w:t>оламдан...</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Парадигматик муносабат тил бирликларининг нутқ- қача бўлган </w:t>
      </w:r>
      <w:r w:rsidRPr="007561F7">
        <w:rPr>
          <w:rStyle w:val="115pt"/>
          <w:sz w:val="28"/>
          <w:szCs w:val="28"/>
        </w:rPr>
        <w:t>муносабати, имконият сифатидаги тил ҳо- дисаси.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Синтагматик муносабатда эса тил бирликлари, ма- салан, сўзларнинг бири иккинчиси билан семантик - синтактик муносабатга киришиб, сўз бирикмасини ёки гапни ҳосил қилади. Қиёсланг: истиқлол байрами, маьнавият ю</w:t>
      </w:r>
      <w:r w:rsidRPr="007561F7">
        <w:rPr>
          <w:rStyle w:val="115pt"/>
          <w:sz w:val="28"/>
          <w:szCs w:val="28"/>
        </w:rPr>
        <w:t>лдузлари, миллий ғурур, биз терроризмни қоралаймиз. Бунда тил бирликлари кетма - кет келиши, горизонтал чизиққа жойлашиши билан ажралиб туради.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Синтагматик муносабат тил бирликларининг нутқда- ги-нутқ фаолиятидаги - фикр алмашиш жараёнидаги ўзаро мантиқий,</w:t>
      </w:r>
      <w:r w:rsidRPr="007561F7">
        <w:rPr>
          <w:rStyle w:val="115pt"/>
          <w:sz w:val="28"/>
          <w:szCs w:val="28"/>
        </w:rPr>
        <w:t xml:space="preserve"> зарурий муносабатидир, фикр ифо- далаш учун хизмат қилишидир. Ушбу муносабат нутк ҳодисаси сифатида белгиланади, нутқ билан ўлчаяади ва бошқалар.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Хуллас, XX аср тилшунослик фанидаги кескин бу- рилишга, ушбу фаннинг юксак даражада, кенг миқёсда ривожланиши</w:t>
      </w:r>
      <w:r w:rsidRPr="007561F7">
        <w:rPr>
          <w:rStyle w:val="115pt"/>
          <w:sz w:val="28"/>
          <w:szCs w:val="28"/>
        </w:rPr>
        <w:t>га муҳим сабаб тилнинг системалилиги ғояси ҳам да тил ва нутқни фарқлаш, тил ва нутқ диа- лектикаси бўлди. Албатга, бу ўринда Ф. де Соссюрнинг таълимоти, хизматлари беқиёсдир. Таъкидлаш шарт. Ф. де Соссюрнинг қарашлари, ғоялари тилшунослик фа- нида нафақат</w:t>
      </w:r>
      <w:r w:rsidRPr="007561F7">
        <w:rPr>
          <w:rStyle w:val="115pt"/>
          <w:sz w:val="28"/>
          <w:szCs w:val="28"/>
        </w:rPr>
        <w:t xml:space="preserve"> социологик лингвистиканинг — социо- лошзмнинг, балки структурал лингвистикакинг — структурализмнинг ҳам юзаға келишида муҳим сабаблардан бири бўлди. Аниғи Ф.де Ссосюр ўзининг машҳур «Умумий тилшунослик курси» асарида (1916) структурализмнинг энг асосий, б</w:t>
      </w:r>
      <w:r w:rsidRPr="007561F7">
        <w:rPr>
          <w:rStyle w:val="115pt"/>
          <w:sz w:val="28"/>
          <w:szCs w:val="28"/>
        </w:rPr>
        <w:t>ош ғояларкни таъкид- лаб ўз'ди. Булар: 1.Тил спсдфикаси (ўзига хослиги), яъни тилшуносликнинг мутлақ текпшриш объекти тилдир.</w:t>
      </w:r>
    </w:p>
    <w:p w:rsidR="003D423F" w:rsidRPr="007561F7" w:rsidRDefault="00B02F86" w:rsidP="007561F7">
      <w:pPr>
        <w:pStyle w:val="12"/>
        <w:numPr>
          <w:ilvl w:val="0"/>
          <w:numId w:val="39"/>
        </w:numPr>
        <w:shd w:val="clear" w:color="auto" w:fill="auto"/>
        <w:tabs>
          <w:tab w:val="left" w:pos="309"/>
        </w:tabs>
        <w:spacing w:line="240" w:lineRule="auto"/>
        <w:ind w:firstLine="0"/>
        <w:rPr>
          <w:sz w:val="28"/>
          <w:szCs w:val="28"/>
        </w:rPr>
        <w:sectPr w:rsidR="003D423F" w:rsidRPr="007561F7" w:rsidSect="007561F7">
          <w:type w:val="continuous"/>
          <w:pgSz w:w="11909" w:h="16834"/>
          <w:pgMar w:top="1134" w:right="850" w:bottom="1134" w:left="1701" w:header="0" w:footer="3" w:gutter="0"/>
          <w:cols w:space="720"/>
          <w:noEndnote/>
          <w:docGrid w:linePitch="360"/>
        </w:sectPr>
      </w:pPr>
      <w:r w:rsidRPr="007561F7">
        <w:rPr>
          <w:rStyle w:val="115pt"/>
          <w:sz w:val="28"/>
          <w:szCs w:val="28"/>
        </w:rPr>
        <w:t xml:space="preserve">Тил системаси, яьни тил ўзига хос тузилишга, «қиё- </w:t>
      </w:r>
    </w:p>
    <w:p w:rsidR="003D423F" w:rsidRPr="007561F7" w:rsidRDefault="00B02F86" w:rsidP="007561F7">
      <w:pPr>
        <w:pStyle w:val="12"/>
        <w:shd w:val="clear" w:color="auto" w:fill="auto"/>
        <w:tabs>
          <w:tab w:val="left" w:pos="309"/>
        </w:tabs>
        <w:spacing w:line="240" w:lineRule="auto"/>
        <w:ind w:firstLine="0"/>
        <w:rPr>
          <w:sz w:val="28"/>
          <w:szCs w:val="28"/>
        </w:rPr>
      </w:pPr>
      <w:r w:rsidRPr="007561F7">
        <w:rPr>
          <w:rStyle w:val="115pt"/>
          <w:sz w:val="28"/>
          <w:szCs w:val="28"/>
        </w:rPr>
        <w:lastRenderedPageBreak/>
        <w:t>фага» эга бўлган системадир. 3. Тил формаси, яъни тил мо</w:t>
      </w:r>
      <w:r w:rsidRPr="007561F7">
        <w:rPr>
          <w:rStyle w:val="115pt"/>
          <w:sz w:val="28"/>
          <w:szCs w:val="28"/>
        </w:rPr>
        <w:t>ҳият эмас, балки формадир. Тил у ёки бу мазмунни, фикрни ифодалаш воситасидир. 4. Тил муносабати, яьни, тилнинг ҳар бир ҳолатида, кўринишида, қўлла- нишида барча жараёнлар тил бирликларининг ўзаро муносабатига, мантиқий боғланишга асосланади, шу муносабатг</w:t>
      </w:r>
      <w:r w:rsidRPr="007561F7">
        <w:rPr>
          <w:rStyle w:val="115pt"/>
          <w:sz w:val="28"/>
          <w:szCs w:val="28"/>
        </w:rPr>
        <w:t>а қурилади.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Хуллас, Ф.де Соссюр таълимотидаги ушбу муҳим ғоялар, айтилганидек, структурализмнинг кенг миқёсда алоҳида бир йўналиш, мактаб сифатида майдонга ке- лишига хизмат қилди.</w:t>
      </w:r>
    </w:p>
    <w:p w:rsidR="003D423F" w:rsidRPr="007561F7" w:rsidRDefault="00B02F86" w:rsidP="007561F7">
      <w:pPr>
        <w:pStyle w:val="36"/>
        <w:shd w:val="clear" w:color="auto" w:fill="auto"/>
        <w:spacing w:line="240" w:lineRule="auto"/>
        <w:jc w:val="both"/>
        <w:rPr>
          <w:sz w:val="28"/>
          <w:szCs w:val="28"/>
        </w:rPr>
      </w:pPr>
      <w:bookmarkStart w:id="38" w:name="bookmark37"/>
      <w:r w:rsidRPr="007561F7">
        <w:rPr>
          <w:rStyle w:val="3115pt0pt"/>
          <w:b/>
          <w:bCs/>
          <w:sz w:val="28"/>
          <w:szCs w:val="28"/>
        </w:rPr>
        <w:t>Структурализм</w:t>
      </w:r>
      <w:bookmarkEnd w:id="38"/>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Структурализм - структурал лингвистика XX аср- нинг 20 йиллар</w:t>
      </w:r>
      <w:r w:rsidRPr="007561F7">
        <w:rPr>
          <w:rStyle w:val="115pt"/>
          <w:sz w:val="28"/>
          <w:szCs w:val="28"/>
        </w:rPr>
        <w:t>ининг охирроғида (1926) юзага келиб, ҳозирги замон тилшунослигининг ўзига хос етакчи оқимларидан, йўналишларидан бири бўлиб қолди. Ушбу тилшунослик тил структурасини (қурилишини) тил на- зариясининг асоси деб билди.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Структурал лингвистика тилни ишоралар (б</w:t>
      </w:r>
      <w:r w:rsidRPr="007561F7">
        <w:rPr>
          <w:rStyle w:val="115pt"/>
          <w:sz w:val="28"/>
          <w:szCs w:val="28"/>
        </w:rPr>
        <w:t xml:space="preserve">елгилар) системаси сифатида ўрганади ва унинг шартли белгилик ҳусусияти билангина қизиқади. У тилдаги белгиларнинг муносабатлари, оппозициялари ёки функцияларига ало- ҳида эътибор берганидан тил бирликларидан бири мавжуд бўлгани учунгина бошқаси мавжудцир </w:t>
      </w:r>
      <w:r w:rsidRPr="007561F7">
        <w:rPr>
          <w:rStyle w:val="115pt"/>
          <w:sz w:val="28"/>
          <w:szCs w:val="28"/>
        </w:rPr>
        <w:t>деб ҳи- соблайди. Структурал лингвистика ўзаро муноса- батлардан мустақил равишдаги материянинг ёки реал- ликнинг бўлишини инкор қилади. Шунга кўра линг- вистик бирликлар муносабатлар орқали белгиланиши лозимлигини қайд этади. Ваҳоланки, лингвистик бир- ли</w:t>
      </w:r>
      <w:r w:rsidRPr="007561F7">
        <w:rPr>
          <w:rStyle w:val="115pt"/>
          <w:sz w:val="28"/>
          <w:szCs w:val="28"/>
        </w:rPr>
        <w:t>клар бирламчи бўлиб, улар орасидаги муносабат шу бирликлар мавжуд бўлгани учунгина мавжуддир.</w:t>
      </w:r>
      <w:r w:rsidRPr="007561F7">
        <w:rPr>
          <w:rStyle w:val="115pt"/>
          <w:sz w:val="28"/>
          <w:szCs w:val="28"/>
          <w:vertAlign w:val="superscript"/>
        </w:rPr>
        <w:footnoteReference w:id="43"/>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Ҳозирги даврда структурализмнинг асосий мактаб- лари учта бўлиб, улар Прага структурализми, Америка струк-турализми ва Копенгаген структурализми номи билан атала</w:t>
      </w:r>
      <w:r w:rsidRPr="007561F7">
        <w:rPr>
          <w:rStyle w:val="115pt"/>
          <w:sz w:val="28"/>
          <w:szCs w:val="28"/>
        </w:rPr>
        <w:t>ди.</w:t>
      </w:r>
    </w:p>
    <w:p w:rsidR="003D423F" w:rsidRPr="007561F7" w:rsidRDefault="00B02F86" w:rsidP="007561F7">
      <w:pPr>
        <w:pStyle w:val="36"/>
        <w:shd w:val="clear" w:color="auto" w:fill="auto"/>
        <w:spacing w:line="240" w:lineRule="auto"/>
        <w:jc w:val="both"/>
        <w:rPr>
          <w:sz w:val="28"/>
          <w:szCs w:val="28"/>
        </w:rPr>
      </w:pPr>
      <w:bookmarkStart w:id="39" w:name="bookmark38"/>
      <w:r w:rsidRPr="007561F7">
        <w:rPr>
          <w:rStyle w:val="3115pt0pt"/>
          <w:b/>
          <w:bCs/>
          <w:sz w:val="28"/>
          <w:szCs w:val="28"/>
        </w:rPr>
        <w:t>Прага структурализми</w:t>
      </w:r>
      <w:bookmarkEnd w:id="39"/>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Прага струкгурализми 1926 йилда Чехословакиянинг пойтахти Прага шаҳрида ташкил топди. Айни струк- турализм умумий тилшуносликда функционал лингвис- тика номи билан ҳам юритилади.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Ушбу макгабнинг функционал тилшунослик деб аталиши а</w:t>
      </w:r>
      <w:r w:rsidRPr="007561F7">
        <w:rPr>
          <w:rStyle w:val="115pt"/>
          <w:sz w:val="28"/>
          <w:szCs w:val="28"/>
        </w:rPr>
        <w:t>сосида тил бирликларининг ҳар бири муайян функцияга эгалиги, уларнинг тилда (нутқца) муайян вазифани бажариш ғояси ётади.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Функционал лингвистика макгаби вакиллари: В. Ма- тезиус, Б. Трнка, И. Вахек, Б. Гавранек, Н.С. Трубец- кой, Р.О.Якобсон, С.И.Карцевски</w:t>
      </w:r>
      <w:r w:rsidRPr="007561F7">
        <w:rPr>
          <w:rStyle w:val="115pt"/>
          <w:sz w:val="28"/>
          <w:szCs w:val="28"/>
        </w:rPr>
        <w:t>й ва бошқалар.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Прага мактаби таълимотининг асосий ғоялари қуйи- дагилар:</w:t>
      </w:r>
    </w:p>
    <w:p w:rsidR="003D423F" w:rsidRPr="007561F7" w:rsidRDefault="00B02F86" w:rsidP="007561F7">
      <w:pPr>
        <w:pStyle w:val="12"/>
        <w:numPr>
          <w:ilvl w:val="0"/>
          <w:numId w:val="40"/>
        </w:numPr>
        <w:shd w:val="clear" w:color="auto" w:fill="auto"/>
        <w:spacing w:line="240" w:lineRule="auto"/>
        <w:ind w:firstLine="360"/>
        <w:rPr>
          <w:sz w:val="28"/>
          <w:szCs w:val="28"/>
        </w:rPr>
      </w:pPr>
      <w:r w:rsidRPr="007561F7">
        <w:rPr>
          <w:rStyle w:val="115pt"/>
          <w:sz w:val="28"/>
          <w:szCs w:val="28"/>
        </w:rPr>
        <w:t xml:space="preserve"> Тилшунослик — ўз объекгига эга бўлган мустақил фан.</w:t>
      </w:r>
    </w:p>
    <w:p w:rsidR="003D423F" w:rsidRPr="007561F7" w:rsidRDefault="00B02F86" w:rsidP="007561F7">
      <w:pPr>
        <w:pStyle w:val="12"/>
        <w:numPr>
          <w:ilvl w:val="0"/>
          <w:numId w:val="40"/>
        </w:numPr>
        <w:shd w:val="clear" w:color="auto" w:fill="auto"/>
        <w:spacing w:line="240" w:lineRule="auto"/>
        <w:ind w:firstLine="360"/>
        <w:rPr>
          <w:sz w:val="28"/>
          <w:szCs w:val="28"/>
        </w:rPr>
      </w:pPr>
      <w:r w:rsidRPr="007561F7">
        <w:rPr>
          <w:rStyle w:val="115pt"/>
          <w:sz w:val="28"/>
          <w:szCs w:val="28"/>
        </w:rPr>
        <w:t xml:space="preserve"> Тил — система.</w:t>
      </w:r>
    </w:p>
    <w:p w:rsidR="003D423F" w:rsidRPr="007561F7" w:rsidRDefault="00B02F86" w:rsidP="007561F7">
      <w:pPr>
        <w:pStyle w:val="12"/>
        <w:numPr>
          <w:ilvl w:val="0"/>
          <w:numId w:val="40"/>
        </w:numPr>
        <w:shd w:val="clear" w:color="auto" w:fill="auto"/>
        <w:spacing w:line="240" w:lineRule="auto"/>
        <w:ind w:firstLine="360"/>
        <w:rPr>
          <w:sz w:val="28"/>
          <w:szCs w:val="28"/>
        </w:rPr>
      </w:pPr>
      <w:r w:rsidRPr="007561F7">
        <w:rPr>
          <w:rStyle w:val="115pt"/>
          <w:sz w:val="28"/>
          <w:szCs w:val="28"/>
        </w:rPr>
        <w:t xml:space="preserve"> Тил — функционал система, яъни тил муайян мақсадга йўналтир-клган ифода воситалари системасидир.</w:t>
      </w:r>
    </w:p>
    <w:p w:rsidR="003D423F" w:rsidRPr="007561F7" w:rsidRDefault="00B02F86" w:rsidP="007561F7">
      <w:pPr>
        <w:pStyle w:val="12"/>
        <w:numPr>
          <w:ilvl w:val="0"/>
          <w:numId w:val="40"/>
        </w:numPr>
        <w:shd w:val="clear" w:color="auto" w:fill="auto"/>
        <w:spacing w:line="240" w:lineRule="auto"/>
        <w:ind w:firstLine="360"/>
        <w:rPr>
          <w:sz w:val="28"/>
          <w:szCs w:val="28"/>
        </w:rPr>
      </w:pPr>
      <w:r w:rsidRPr="007561F7">
        <w:rPr>
          <w:rStyle w:val="115pt"/>
          <w:sz w:val="28"/>
          <w:szCs w:val="28"/>
        </w:rPr>
        <w:t xml:space="preserve"> Фонология — назарий фонология. Фонеманинг сўз ва морфемаларни фарқлаш қобилиятига эгалиги. Фонема тилнинг энг кичик фонологик </w:t>
      </w:r>
      <w:r w:rsidRPr="007561F7">
        <w:rPr>
          <w:rStyle w:val="115pt"/>
          <w:sz w:val="28"/>
          <w:szCs w:val="28"/>
        </w:rPr>
        <w:lastRenderedPageBreak/>
        <w:t>бирлиги. Нутқ товушлари фонеманинг моддий символлари, белгилари, фонеманинг нутқцаги реаллашиши. Демак, фонема билан товуш фарқла</w:t>
      </w:r>
      <w:r w:rsidRPr="007561F7">
        <w:rPr>
          <w:rStyle w:val="115pt"/>
          <w:sz w:val="28"/>
          <w:szCs w:val="28"/>
        </w:rPr>
        <w:t>нади.</w:t>
      </w:r>
    </w:p>
    <w:p w:rsidR="003D423F" w:rsidRPr="007561F7" w:rsidRDefault="00B02F86" w:rsidP="007561F7">
      <w:pPr>
        <w:pStyle w:val="12"/>
        <w:numPr>
          <w:ilvl w:val="0"/>
          <w:numId w:val="40"/>
        </w:numPr>
        <w:shd w:val="clear" w:color="auto" w:fill="auto"/>
        <w:spacing w:line="240" w:lineRule="auto"/>
        <w:ind w:firstLine="360"/>
        <w:rPr>
          <w:sz w:val="28"/>
          <w:szCs w:val="28"/>
        </w:rPr>
      </w:pPr>
      <w:r w:rsidRPr="007561F7">
        <w:rPr>
          <w:rStyle w:val="115pt"/>
          <w:sz w:val="28"/>
          <w:szCs w:val="28"/>
        </w:rPr>
        <w:t xml:space="preserve"> Синхрония ва диахрония. Прага струкгуралист- лари тилни тадқиқ қилишда, асосан, синхронияни — синхрон методни илгари сурадилар. Шу билан бирга удар тнлнинг моҳиятини очишда диахронияни — диа- хрон методни ҳам ҳисобга оладилар, яъни улар диа- хрониян</w:t>
      </w:r>
      <w:r w:rsidRPr="007561F7">
        <w:rPr>
          <w:rStyle w:val="115pt"/>
          <w:sz w:val="28"/>
          <w:szCs w:val="28"/>
        </w:rPr>
        <w:t>и инкор қилмайдилар. Демак, тилни — тил ҳодисаларини, бирликларини таҳлил қилишда син- хрония ва диахрония диалектик боғлиқ ҳолда олинади.</w:t>
      </w:r>
    </w:p>
    <w:p w:rsidR="003D423F" w:rsidRPr="007561F7" w:rsidRDefault="00B02F86" w:rsidP="007561F7">
      <w:pPr>
        <w:pStyle w:val="12"/>
        <w:numPr>
          <w:ilvl w:val="0"/>
          <w:numId w:val="40"/>
        </w:numPr>
        <w:shd w:val="clear" w:color="auto" w:fill="auto"/>
        <w:spacing w:line="240" w:lineRule="auto"/>
        <w:ind w:firstLine="360"/>
        <w:rPr>
          <w:sz w:val="28"/>
          <w:szCs w:val="28"/>
        </w:rPr>
      </w:pPr>
      <w:r w:rsidRPr="007561F7">
        <w:rPr>
          <w:rStyle w:val="115pt"/>
          <w:sz w:val="28"/>
          <w:szCs w:val="28"/>
        </w:rPr>
        <w:t xml:space="preserve"> Тил белгиси бўлган сўз — мустақил бирлик. У вазифасига, номланишига кўра номинатив фаолият маҳсули бўлиб, жамиятда н</w:t>
      </w:r>
      <w:r w:rsidRPr="007561F7">
        <w:rPr>
          <w:rStyle w:val="115pt"/>
          <w:sz w:val="28"/>
          <w:szCs w:val="28"/>
        </w:rPr>
        <w:t>оминатив функция бажаради.</w:t>
      </w:r>
    </w:p>
    <w:p w:rsidR="003D423F" w:rsidRPr="007561F7" w:rsidRDefault="00B02F86" w:rsidP="007561F7">
      <w:pPr>
        <w:pStyle w:val="12"/>
        <w:numPr>
          <w:ilvl w:val="0"/>
          <w:numId w:val="40"/>
        </w:numPr>
        <w:shd w:val="clear" w:color="auto" w:fill="auto"/>
        <w:spacing w:line="240" w:lineRule="auto"/>
        <w:ind w:firstLine="360"/>
        <w:rPr>
          <w:sz w:val="28"/>
          <w:szCs w:val="28"/>
        </w:rPr>
      </w:pPr>
      <w:r w:rsidRPr="007561F7">
        <w:rPr>
          <w:rStyle w:val="115pt"/>
          <w:sz w:val="28"/>
          <w:szCs w:val="28"/>
        </w:rPr>
        <w:t xml:space="preserve"> Тилнинг морфологик системаси морфема билан белгиланади.</w:t>
      </w:r>
    </w:p>
    <w:p w:rsidR="003D423F" w:rsidRPr="007561F7" w:rsidRDefault="00B02F86" w:rsidP="007561F7">
      <w:pPr>
        <w:pStyle w:val="12"/>
        <w:numPr>
          <w:ilvl w:val="0"/>
          <w:numId w:val="40"/>
        </w:numPr>
        <w:shd w:val="clear" w:color="auto" w:fill="auto"/>
        <w:spacing w:line="240" w:lineRule="auto"/>
        <w:ind w:firstLine="360"/>
        <w:rPr>
          <w:sz w:val="28"/>
          <w:szCs w:val="28"/>
        </w:rPr>
      </w:pPr>
      <w:r w:rsidRPr="007561F7">
        <w:rPr>
          <w:rStyle w:val="115pt"/>
          <w:sz w:val="28"/>
          <w:szCs w:val="28"/>
        </w:rPr>
        <w:t xml:space="preserve"> Гапнинг актуал бўлиниши масаласи ва бошқалар.</w:t>
      </w:r>
    </w:p>
    <w:p w:rsidR="003D423F" w:rsidRPr="007561F7" w:rsidRDefault="00B02F86" w:rsidP="007561F7">
      <w:pPr>
        <w:pStyle w:val="36"/>
        <w:shd w:val="clear" w:color="auto" w:fill="auto"/>
        <w:spacing w:line="240" w:lineRule="auto"/>
        <w:jc w:val="both"/>
        <w:rPr>
          <w:sz w:val="28"/>
          <w:szCs w:val="28"/>
        </w:rPr>
      </w:pPr>
      <w:bookmarkStart w:id="40" w:name="bookmark39"/>
      <w:r w:rsidRPr="007561F7">
        <w:rPr>
          <w:rStyle w:val="3115pt0pt"/>
          <w:b/>
          <w:bCs/>
          <w:sz w:val="28"/>
          <w:szCs w:val="28"/>
        </w:rPr>
        <w:t>Америка структурализми</w:t>
      </w:r>
      <w:bookmarkEnd w:id="40"/>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Америка структурализми XX асрнинг 20 - 30 йил- ларида ушбу мамлакат маҳаллий аҳолисининг (Инде- ецларн</w:t>
      </w:r>
      <w:r w:rsidRPr="007561F7">
        <w:rPr>
          <w:rStyle w:val="115pt"/>
          <w:sz w:val="28"/>
          <w:szCs w:val="28"/>
        </w:rPr>
        <w:t>инг) тилини ўрганиш натижасида майдонга кел- 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Ушбу струкгурализм тил ҳодисаларини, бирлик- ларини таҳлил қилиш методига — дескриптив (яъни тасвирий) методига кўра дескриптив тилшунослик деб ҳам юритилади. Айни мактабнинг асосчиси америкалик машҳур этног</w:t>
      </w:r>
      <w:r w:rsidRPr="007561F7">
        <w:rPr>
          <w:rStyle w:val="115pt"/>
          <w:sz w:val="28"/>
          <w:szCs w:val="28"/>
        </w:rPr>
        <w:t>раф, антрополог ва тилшунос олим Франц Боасдир (1858 - 1942 й).</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Ф.Боас Америка маҳаллий аҳолиси тилининг тас- вирий грамматикасига бағишланган асарларида барча тилларни тасвирлашнинг ягона принципини инкор қилишга ва аниқ тилнинг ўз мантиқи асосида, тилнин</w:t>
      </w:r>
      <w:r w:rsidRPr="007561F7">
        <w:rPr>
          <w:rStyle w:val="115pt"/>
          <w:sz w:val="28"/>
          <w:szCs w:val="28"/>
        </w:rPr>
        <w:t>г «ичидан», индукция (хусусий ҳодисалардан умумий қоидалар яратиш) йўли билан тасвирлашга чақиради.</w:t>
      </w:r>
      <w:r w:rsidRPr="007561F7">
        <w:rPr>
          <w:rStyle w:val="115pt"/>
          <w:sz w:val="28"/>
          <w:szCs w:val="28"/>
          <w:vertAlign w:val="superscript"/>
        </w:rPr>
        <w:t>44</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Ф. Боас бошлаб берган тадқиқот ишларини бир — биридан фарқли йўналишларда Эдуард Сепир ва Лео- нард Блумфилдлар давом эттиришди.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Э. Сепир (1884 - 1939 й) </w:t>
      </w:r>
      <w:r w:rsidRPr="007561F7">
        <w:rPr>
          <w:rStyle w:val="115pt"/>
          <w:sz w:val="28"/>
          <w:szCs w:val="28"/>
        </w:rPr>
        <w:t>ўз тадқиқотларида тил ва маданият, тил ва тафаккур муносабати, боғлиқлиги масалалари билан кенг миқёсда шуғулланади. Шунга кура у этнолингвистикага асос солди.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Э.Сепир ва унинг издошлари таълимотидаги муҳим ғоя шундаки, ҳар бир тилнинг ўзига хос модели — м</w:t>
      </w:r>
      <w:r w:rsidRPr="007561F7">
        <w:rPr>
          <w:rStyle w:val="115pt"/>
          <w:sz w:val="28"/>
          <w:szCs w:val="28"/>
        </w:rPr>
        <w:t>оддий ва идеал модели (системаси) бўлиб, тил модели ижгимоий - маданий модел (система) билан боғлан- гандир. Тилнинг грамматик ва лексик хусусиятлари шу маданият учун хос бўлган хатти - ҳаракатга мосдир. Масалан: навахо тилида дунё доим ҳаракатда деб тушун</w:t>
      </w:r>
      <w:r w:rsidRPr="007561F7">
        <w:rPr>
          <w:rStyle w:val="115pt"/>
          <w:sz w:val="28"/>
          <w:szCs w:val="28"/>
        </w:rPr>
        <w:t>илгани учун предмет номи феъл билан бирга, ҳаракатга қўшиб англатилади</w:t>
      </w:r>
      <w:r w:rsidRPr="007561F7">
        <w:rPr>
          <w:rStyle w:val="115pt"/>
          <w:sz w:val="28"/>
          <w:szCs w:val="28"/>
          <w:vertAlign w:val="superscript"/>
        </w:rPr>
        <w:footnoteReference w:id="44"/>
      </w:r>
      <w:r w:rsidRPr="007561F7">
        <w:rPr>
          <w:rStyle w:val="115pt"/>
          <w:sz w:val="28"/>
          <w:szCs w:val="28"/>
        </w:rPr>
        <w:t>.</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Чикаго университети герман филологиясининг профессори Леонард Блумфилд (1887 - 1949 й) эса Франц Боаснинг ғояларини ўзига хос бошқа йўналишда давом эттирди. Аниғи у дескриптив тилшуно</w:t>
      </w:r>
      <w:r w:rsidRPr="007561F7">
        <w:rPr>
          <w:rStyle w:val="115pt"/>
          <w:sz w:val="28"/>
          <w:szCs w:val="28"/>
        </w:rPr>
        <w:t>сликка асос солди.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Дескриптив лингвистика айрим тил бирликларикинг бир - бирига </w:t>
      </w:r>
      <w:r w:rsidRPr="007561F7">
        <w:rPr>
          <w:rStyle w:val="115pt"/>
          <w:sz w:val="28"/>
          <w:szCs w:val="28"/>
        </w:rPr>
        <w:lastRenderedPageBreak/>
        <w:t>нисбатан жойла</w:t>
      </w:r>
      <w:r w:rsidRPr="007561F7">
        <w:rPr>
          <w:rStyle w:val="115pt1"/>
          <w:sz w:val="28"/>
          <w:szCs w:val="28"/>
        </w:rPr>
        <w:t>ши</w:t>
      </w:r>
      <w:r w:rsidRPr="007561F7">
        <w:rPr>
          <w:rStyle w:val="115pt"/>
          <w:sz w:val="28"/>
          <w:szCs w:val="28"/>
        </w:rPr>
        <w:t>ш тартибини ёки уларнинг тарқалиш (дистрибуция) муносабатини тас- вирловчи фандир. Мана шундай усул билан тилни таҳлил қилиш дескриптив метод дейилади.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Дескриптив метод матнни энг ихчам ва тугал ифода қилишни талаб қиладиган тасвирлаш методидир. Дескриптив методнинг асосини дистриб&gt;ш;ия тушунчаси ташкил қилади.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Дистрибуция - бу маьлум тил бирлиги қўлланиши мумкин бўлган ва қўлланиши мумкин бўлмаган доирал</w:t>
      </w:r>
      <w:r w:rsidRPr="007561F7">
        <w:rPr>
          <w:rStyle w:val="115pt"/>
          <w:sz w:val="28"/>
          <w:szCs w:val="28"/>
        </w:rPr>
        <w:t xml:space="preserve">ар (контекстлар) йиғиндисидир, яъни гап қисм- ларининг бир - бирига нисбатан жойлг иши асосида тил бирлигининг ўрни, тартиби, би^ </w:t>
      </w:r>
      <w:r w:rsidRPr="007561F7">
        <w:rPr>
          <w:rStyle w:val="8pt2"/>
          <w:sz w:val="28"/>
          <w:szCs w:val="28"/>
        </w:rPr>
        <w:t xml:space="preserve">йкиши </w:t>
      </w:r>
      <w:r w:rsidRPr="007561F7">
        <w:rPr>
          <w:rStyle w:val="115pt"/>
          <w:sz w:val="28"/>
          <w:szCs w:val="28"/>
        </w:rPr>
        <w:t>каби хусусиятларидир. Тил бирликларинштг дистрибуцияси фонема учун маълум фонеманинг олдидан ва кетидан келадиган фонема</w:t>
      </w:r>
      <w:r w:rsidRPr="007561F7">
        <w:rPr>
          <w:rStyle w:val="115pt"/>
          <w:sz w:val="28"/>
          <w:szCs w:val="28"/>
        </w:rPr>
        <w:t>лардир, морфема учун эса морфе- мадан олдин ва кейин келадиган морфемалардир.</w:t>
      </w:r>
      <w:r w:rsidRPr="007561F7">
        <w:rPr>
          <w:rStyle w:val="115pt"/>
          <w:sz w:val="28"/>
          <w:szCs w:val="28"/>
          <w:vertAlign w:val="superscript"/>
        </w:rPr>
        <w:t>46</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Америка структуралистлари тилга белгилар сис- темаси сифатида қарайдилар. Аниғи улар тилни нутқда қўлланувчи товушлар, уларнинг жами (комплекси) сифатида тушунадилар. Айни вақг</w:t>
      </w:r>
      <w:r w:rsidRPr="007561F7">
        <w:rPr>
          <w:rStyle w:val="115pt"/>
          <w:sz w:val="28"/>
          <w:szCs w:val="28"/>
        </w:rPr>
        <w:t xml:space="preserve">да улар тилда фақат товушни эмас, балки маънони ҳам фарқлайдилар. Демак, бундан тилдаги муҳим нарса товуш ва маъно эканлиги ғояси келиб чиқади. Шунга кўра структуралистлар тилнинг товуш жиҳатини ифода, маъно жиҳатини эса мазмун деб белгилайдилар. Товуш ва </w:t>
      </w:r>
      <w:r w:rsidRPr="007561F7">
        <w:rPr>
          <w:rStyle w:val="115pt"/>
          <w:sz w:val="28"/>
          <w:szCs w:val="28"/>
        </w:rPr>
        <w:t>маъно ўзаро боғлиқликда олинади. Маълумки, товуш (фонема)нинг энг муҳим жиҳати унинг маънони фарқлаш хусусия- тидир.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Маълум бўлдики, Америка струкгуралистлари тил белгисида - товуш ва маъно муносабати масаласида Ф.де Соссюрнинг ҳар бир тил белгиси икки </w:t>
      </w:r>
      <w:r w:rsidRPr="007561F7">
        <w:rPr>
          <w:rStyle w:val="115pt"/>
          <w:sz w:val="28"/>
          <w:szCs w:val="28"/>
        </w:rPr>
        <w:t>томонга: ифода- ловчи ва ифодаланувчига, ифода ва мазмунга эгалиги фикрига асосланиб, уни ривожлантирадилар. Ҳатто улар (Л.Блумфилд ва унинг издошлари: Ч.Фриз, К.Пайк,</w:t>
      </w:r>
    </w:p>
    <w:p w:rsidR="003D423F" w:rsidRPr="007561F7" w:rsidRDefault="00B02F86" w:rsidP="007561F7">
      <w:pPr>
        <w:pStyle w:val="12"/>
        <w:shd w:val="clear" w:color="auto" w:fill="auto"/>
        <w:tabs>
          <w:tab w:val="left" w:pos="1033"/>
        </w:tabs>
        <w:spacing w:line="240" w:lineRule="auto"/>
        <w:ind w:firstLine="0"/>
        <w:rPr>
          <w:sz w:val="28"/>
          <w:szCs w:val="28"/>
        </w:rPr>
      </w:pPr>
      <w:r w:rsidRPr="007561F7">
        <w:rPr>
          <w:rStyle w:val="115pt"/>
          <w:sz w:val="28"/>
          <w:szCs w:val="28"/>
        </w:rPr>
        <w:t>З.Харрис ва бошқалар) ушбу гояга муносабати жиҳатидан икки гуруҳга: менталистлар ва меха</w:t>
      </w:r>
      <w:r w:rsidRPr="007561F7">
        <w:rPr>
          <w:rStyle w:val="115pt"/>
          <w:sz w:val="28"/>
          <w:szCs w:val="28"/>
        </w:rPr>
        <w:t>нистларга бўлинадилар.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Менталистлар Л.Блумфилд бошчилигида тил ҳодиса- ларини таҳлил қилишда маънони (мазмунни, ифодала- нувчини) ҳисобга олмаслик мумкин эмас, дейдилар.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Механистлар эса Л.Блумфилднинг шогирди З.Хар- рис бошчилигида тилни маънога (мазмунга)</w:t>
      </w:r>
      <w:r w:rsidRPr="007561F7">
        <w:rPr>
          <w:rStyle w:val="115pt"/>
          <w:sz w:val="28"/>
          <w:szCs w:val="28"/>
        </w:rPr>
        <w:t xml:space="preserve"> эътибор бермаган ҳолда тўлиқ тасвирлаш, таҳлил қилиш мумкин, дейдилар.</w:t>
      </w:r>
    </w:p>
    <w:p w:rsidR="003D423F" w:rsidRPr="007561F7" w:rsidRDefault="00B02F86" w:rsidP="007561F7">
      <w:pPr>
        <w:pStyle w:val="12"/>
        <w:shd w:val="clear" w:color="auto" w:fill="auto"/>
        <w:spacing w:line="240" w:lineRule="auto"/>
        <w:ind w:firstLine="360"/>
        <w:rPr>
          <w:sz w:val="28"/>
          <w:szCs w:val="28"/>
        </w:rPr>
        <w:sectPr w:rsidR="003D423F" w:rsidRPr="007561F7" w:rsidSect="007561F7">
          <w:footerReference w:type="even" r:id="rId52"/>
          <w:footerReference w:type="default" r:id="rId53"/>
          <w:headerReference w:type="first" r:id="rId54"/>
          <w:pgSz w:w="11909" w:h="16834"/>
          <w:pgMar w:top="1134" w:right="850" w:bottom="1134" w:left="1701" w:header="0" w:footer="3" w:gutter="0"/>
          <w:cols w:space="720"/>
          <w:noEndnote/>
          <w:titlePg/>
          <w:docGrid w:linePitch="360"/>
        </w:sectPr>
      </w:pPr>
      <w:r w:rsidRPr="007561F7">
        <w:rPr>
          <w:rStyle w:val="115pt"/>
          <w:sz w:val="28"/>
          <w:szCs w:val="28"/>
        </w:rPr>
        <w:t>Хуллас, профессор С.Усмонов айтганидек, «Америка дескриптивист</w:t>
      </w:r>
      <w:r w:rsidRPr="007561F7">
        <w:rPr>
          <w:rStyle w:val="115pt"/>
          <w:sz w:val="28"/>
          <w:szCs w:val="28"/>
        </w:rPr>
        <w:t xml:space="preserve">лари, умуман олганда, муваффақият- сизликка учраган бўлсалар ҳам, бир қатор ғояларни илгари сурганликлари билан маълум бир аҳамиятга ҳам </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lastRenderedPageBreak/>
        <w:t>сазовордирлар. Масалан, фонемаларнинг анализи, инто- нация, урғу, тон, пауза каби соҳаларда, тилнинг фоно- логик модел</w:t>
      </w:r>
      <w:r w:rsidRPr="007561F7">
        <w:rPr>
          <w:rStyle w:val="115pt"/>
          <w:sz w:val="28"/>
          <w:szCs w:val="28"/>
        </w:rPr>
        <w:t>ини яратишда, морфемаларнинг анализида, морфемаларнинг типларини аниқташда улар анчагина фойдали ишлар қилдилар»</w:t>
      </w:r>
      <w:r w:rsidRPr="007561F7">
        <w:rPr>
          <w:rStyle w:val="115pt"/>
          <w:sz w:val="28"/>
          <w:szCs w:val="28"/>
          <w:vertAlign w:val="superscript"/>
        </w:rPr>
        <w:footnoteReference w:id="45"/>
      </w:r>
      <w:r w:rsidRPr="007561F7">
        <w:rPr>
          <w:rStyle w:val="115pt"/>
          <w:sz w:val="28"/>
          <w:szCs w:val="28"/>
        </w:rPr>
        <w:t>. Шунингдек, уларнинг, масалан, лисоний таҳлилнинг бошланғич вақгида тил формасига (шаклига, ташқи томонига) асосланиш, тас- вирлашни, таҳлилни</w:t>
      </w:r>
      <w:r w:rsidRPr="007561F7">
        <w:rPr>
          <w:rStyle w:val="115pt"/>
          <w:sz w:val="28"/>
          <w:szCs w:val="28"/>
        </w:rPr>
        <w:t xml:space="preserve"> дастлаб шундан бошлаш, муайян тилдаги қисмларга ажратишнинг барча формалари ва бирикиш турларини мукаммал ва тўлиқ ўрганиш каби фикрлари ҳам эътиборга лойиқцир.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Айни вақтда уларда тилнинг маъно томонини ҳи- собга олмаслик, инсон тилини ҳайвонларнинг сигна</w:t>
      </w:r>
      <w:r w:rsidRPr="007561F7">
        <w:rPr>
          <w:rStyle w:val="115pt"/>
          <w:sz w:val="28"/>
          <w:szCs w:val="28"/>
        </w:rPr>
        <w:t>л- ларига тенглаштириш, тилнинг объектив борлиққа боғ- лиқ эканлигини инкор қилиш каби нотўғри қарашлар ҳам учрайди.</w:t>
      </w:r>
    </w:p>
    <w:p w:rsidR="003D423F" w:rsidRPr="007561F7" w:rsidRDefault="00B02F86" w:rsidP="007561F7">
      <w:pPr>
        <w:pStyle w:val="12"/>
        <w:shd w:val="clear" w:color="auto" w:fill="auto"/>
        <w:spacing w:line="240" w:lineRule="auto"/>
        <w:ind w:firstLine="0"/>
        <w:rPr>
          <w:sz w:val="28"/>
          <w:szCs w:val="28"/>
        </w:rPr>
      </w:pPr>
      <w:bookmarkStart w:id="41" w:name="bookmark40"/>
      <w:r w:rsidRPr="007561F7">
        <w:rPr>
          <w:rStyle w:val="115pt"/>
          <w:sz w:val="28"/>
          <w:szCs w:val="28"/>
        </w:rPr>
        <w:t>Копенгаген структурализми</w:t>
      </w:r>
      <w:bookmarkEnd w:id="41"/>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Копенгаген струкгурализми XX асрда - 30-йиллар- нинг бошларида Данияда ташкил топди. Тилшунос- ликдаги бу йўналиш</w:t>
      </w:r>
      <w:r w:rsidRPr="007561F7">
        <w:rPr>
          <w:rStyle w:val="115pt"/>
          <w:sz w:val="28"/>
          <w:szCs w:val="28"/>
        </w:rPr>
        <w:t xml:space="preserve"> глоссематика</w:t>
      </w:r>
      <w:r w:rsidRPr="007561F7">
        <w:rPr>
          <w:rStyle w:val="115pt"/>
          <w:sz w:val="28"/>
          <w:szCs w:val="28"/>
          <w:vertAlign w:val="superscript"/>
        </w:rPr>
        <w:footnoteReference w:id="46"/>
      </w:r>
      <w:r w:rsidRPr="007561F7">
        <w:rPr>
          <w:rStyle w:val="115pt"/>
          <w:sz w:val="28"/>
          <w:szCs w:val="28"/>
        </w:rPr>
        <w:t xml:space="preserve"> деб ҳам аталади.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Копенгаген струтсгурализмининг асосчиси Луи Ельмслев (1899-1965 й) бўлиб, ўзи яратган мактабга 1936 йилда глоссематика номини берди. Бу билан олим тилга, тил ҳодисаларига аввалги тилшуносликлардан фарқли янгича нуқгаи назард</w:t>
      </w:r>
      <w:r w:rsidRPr="007561F7">
        <w:rPr>
          <w:rStyle w:val="115pt"/>
          <w:sz w:val="28"/>
          <w:szCs w:val="28"/>
        </w:rPr>
        <w:t>ан ёндашаётганлигини алоҳида қайд этади.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Копенгаген структурализмининг - глоссематиканинг назарий асослари Л. Елъмслевнинг «Умумий грамматика принциплари» (1928), «Келишик категорияси» (1935, 1937), «Тил ва нутқ» (1942) ва, айниқса, «Лингвистик назария асо</w:t>
      </w:r>
      <w:r w:rsidRPr="007561F7">
        <w:rPr>
          <w:rStyle w:val="115pt"/>
          <w:sz w:val="28"/>
          <w:szCs w:val="28"/>
        </w:rPr>
        <w:t>слари» (1943) каби асарларида баён қили- 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Даниялик В.Брёндаль, X. Ульдаллар ҳам глоссе- матика мактабининг вакиллари ҳисобланади.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Глоссематикларда тил синхрон - ҳозирги бир давр- даги соф муносабатларнинг мавҳум системаси сифатида берилади. Бунда ҳар </w:t>
      </w:r>
      <w:r w:rsidRPr="007561F7">
        <w:rPr>
          <w:rStyle w:val="115pt"/>
          <w:sz w:val="28"/>
          <w:szCs w:val="28"/>
        </w:rPr>
        <w:t>бир аниқ тилнинг ўзига хослиги, хусусиятлари инкор қилинади. Улар «тилшунос тилнинг реал элементлари орасидаги ўзаро муносабатни эмас, балки тилдаги замон ва макон чегараси бўлмаган муносабатлар структурасинигина текшириши лозим, деган универсал таълимотни</w:t>
      </w:r>
      <w:r w:rsidRPr="007561F7">
        <w:rPr>
          <w:rStyle w:val="115pt"/>
          <w:sz w:val="28"/>
          <w:szCs w:val="28"/>
        </w:rPr>
        <w:t xml:space="preserve"> яратмоқчи бўладилар. Шундай қилиб, «муносабатлар лингвистикаси» биринчи ўринга қўйилиб, реал тиллар, уларнинг товуш материяси ва маъно масаласи иккиламчи ҳодисалар деб қара- лади».</w:t>
      </w:r>
      <w:r w:rsidRPr="007561F7">
        <w:rPr>
          <w:rStyle w:val="115pt"/>
          <w:sz w:val="28"/>
          <w:szCs w:val="28"/>
          <w:vertAlign w:val="superscript"/>
        </w:rPr>
        <w:footnoteReference w:id="47"/>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Л.Ельмслев Ф.де Соссюрнинг тил ва нутқ антино- миясига муносабат билдирар</w:t>
      </w:r>
      <w:r w:rsidRPr="007561F7">
        <w:rPr>
          <w:rStyle w:val="115pt"/>
          <w:sz w:val="28"/>
          <w:szCs w:val="28"/>
        </w:rPr>
        <w:t xml:space="preserve"> экан, у нутқни индивидуал жараён (акт) сифатида тушуниб, унга схема — тил схемаси, норма — тил нормаси (меъёри) ва узус — тил узусини зид қўяди.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Схема — тил схемаси ўзининг ижтимоий амалга ошишига ва моддий воқелашишига боғлиқ бўлмаган алоҳида соф </w:t>
      </w:r>
      <w:r w:rsidRPr="007561F7">
        <w:rPr>
          <w:rStyle w:val="115pt"/>
          <w:sz w:val="28"/>
          <w:szCs w:val="28"/>
        </w:rPr>
        <w:t>формадир.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lastRenderedPageBreak/>
        <w:t>Норма — тил нормаси (меъёри) муайян юкгимоий реаллашишига кўра аниқланувчи, аммо батафсил баён қилинишига боғлиқ бўлмаган модций формадир.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Узус — тил узуси муайян ижгимоий жамоада қабул қилинган ва кузатилаётган воқеликдаги фактлар билан аниқлану</w:t>
      </w:r>
      <w:r w:rsidRPr="007561F7">
        <w:rPr>
          <w:rStyle w:val="115pt"/>
          <w:sz w:val="28"/>
          <w:szCs w:val="28"/>
        </w:rPr>
        <w:t>вчи малакаларнинг жамидир.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Л.Ельмслев конкрет, индивидуал нутқ актининг тил узуси билан яқиндан зич алоқада эканлигини, унинг тил узуси билан тилнинг моддий жиҳатини ташкил қилишини алоҳида қайд этади.</w:t>
      </w:r>
      <w:r w:rsidRPr="007561F7">
        <w:rPr>
          <w:rStyle w:val="115pt"/>
          <w:sz w:val="28"/>
          <w:szCs w:val="28"/>
          <w:vertAlign w:val="superscript"/>
        </w:rPr>
        <w:footnoteReference w:id="48"/>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Глоссематикларнинг ғоявий раҳбари Л.Ельмслев Ф.де Сос</w:t>
      </w:r>
      <w:r w:rsidRPr="007561F7">
        <w:rPr>
          <w:rStyle w:val="115pt"/>
          <w:sz w:val="28"/>
          <w:szCs w:val="28"/>
        </w:rPr>
        <w:t>сюр таълимотидаги ифодаланувчи ва ифода- ловчи антиномияни — ушбу терминларни мазмун плани ва ифода плани терминлари билан алмапггиради.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Ифода плани термини остида тилнинг ташқи, товуш томони тушунилади.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Мазмун плани термини остида эса тилда ўз ифода- сини</w:t>
      </w:r>
      <w:r w:rsidRPr="007561F7">
        <w:rPr>
          <w:rStyle w:val="115pt"/>
          <w:sz w:val="28"/>
          <w:szCs w:val="28"/>
        </w:rPr>
        <w:t xml:space="preserve"> топувчи, ифодаланувчи фикрлар, ғоялар тушуни- лади.</w:t>
      </w:r>
    </w:p>
    <w:p w:rsidR="003D423F" w:rsidRPr="007561F7" w:rsidRDefault="00B02F86" w:rsidP="007561F7">
      <w:pPr>
        <w:pStyle w:val="12"/>
        <w:shd w:val="clear" w:color="auto" w:fill="auto"/>
        <w:spacing w:line="240" w:lineRule="auto"/>
        <w:ind w:firstLine="0"/>
        <w:rPr>
          <w:sz w:val="28"/>
          <w:szCs w:val="28"/>
        </w:rPr>
      </w:pPr>
      <w:r w:rsidRPr="007561F7">
        <w:rPr>
          <w:rStyle w:val="115pt"/>
          <w:sz w:val="28"/>
          <w:szCs w:val="28"/>
        </w:rPr>
        <w:t>X</w:t>
      </w:r>
    </w:p>
    <w:p w:rsidR="003D423F" w:rsidRPr="007561F7" w:rsidRDefault="00B02F86" w:rsidP="007561F7">
      <w:pPr>
        <w:pStyle w:val="12"/>
        <w:shd w:val="clear" w:color="auto" w:fill="auto"/>
        <w:tabs>
          <w:tab w:val="right" w:pos="4742"/>
        </w:tabs>
        <w:spacing w:line="240" w:lineRule="auto"/>
        <w:ind w:firstLine="0"/>
        <w:rPr>
          <w:sz w:val="28"/>
          <w:szCs w:val="28"/>
        </w:rPr>
      </w:pPr>
      <w:r w:rsidRPr="007561F7">
        <w:rPr>
          <w:rStyle w:val="115pt"/>
          <w:sz w:val="28"/>
          <w:szCs w:val="28"/>
        </w:rPr>
        <w:t>X</w:t>
      </w:r>
      <w:r w:rsidRPr="007561F7">
        <w:rPr>
          <w:rStyle w:val="115pt"/>
          <w:sz w:val="28"/>
          <w:szCs w:val="28"/>
        </w:rPr>
        <w:tab/>
        <w:t>X</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Структурализм мактаблари ҳақидаги фикрларни умумлаштирар эканмиз, функционал тилшунослик номи билан юритилувчи Прага структурализми, дескриптив тилшунослик номи билан юритилувчи Америка струк- тура</w:t>
      </w:r>
      <w:r w:rsidRPr="007561F7">
        <w:rPr>
          <w:rStyle w:val="115pt"/>
          <w:sz w:val="28"/>
          <w:szCs w:val="28"/>
        </w:rPr>
        <w:t xml:space="preserve">лизми ва глоссематика номи билан юрити-лувчи Копенгаген структурализми бир — биридан ташкил топган жой номига, тилни структурал ҳодиса сифатида олиб, уни тузилишига кўра таҳлил қилишда қўлла- ниладиган методларига кўра, лисоний ҳодисаларга қай- си позиция </w:t>
      </w:r>
      <w:r w:rsidRPr="007561F7">
        <w:rPr>
          <w:rStyle w:val="115pt"/>
          <w:sz w:val="28"/>
          <w:szCs w:val="28"/>
        </w:rPr>
        <w:t>нуқтаи назаридан ёндашишига кўра ўзаро фарқланади.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Айни вақтда структурал тилшунослик мактаблари асосий, энг муҳим нуқгаларда умумий ғояларга кўра ўзаро бирлашадилар. Булар:</w:t>
      </w:r>
    </w:p>
    <w:p w:rsidR="003D423F" w:rsidRPr="007561F7" w:rsidRDefault="00B02F86" w:rsidP="007561F7">
      <w:pPr>
        <w:pStyle w:val="12"/>
        <w:numPr>
          <w:ilvl w:val="0"/>
          <w:numId w:val="41"/>
        </w:numPr>
        <w:shd w:val="clear" w:color="auto" w:fill="auto"/>
        <w:spacing w:line="240" w:lineRule="auto"/>
        <w:ind w:firstLine="360"/>
        <w:rPr>
          <w:sz w:val="28"/>
          <w:szCs w:val="28"/>
        </w:rPr>
      </w:pPr>
      <w:r w:rsidRPr="007561F7">
        <w:rPr>
          <w:rStyle w:val="115pt"/>
          <w:sz w:val="28"/>
          <w:szCs w:val="28"/>
        </w:rPr>
        <w:t xml:space="preserve"> Тилшунослик фанининг текшириш объекти тил-</w:t>
      </w:r>
    </w:p>
    <w:p w:rsidR="003D423F" w:rsidRPr="007561F7" w:rsidRDefault="00B02F86" w:rsidP="007561F7">
      <w:pPr>
        <w:pStyle w:val="12"/>
        <w:shd w:val="clear" w:color="auto" w:fill="auto"/>
        <w:spacing w:line="240" w:lineRule="auto"/>
        <w:ind w:firstLine="0"/>
        <w:rPr>
          <w:sz w:val="28"/>
          <w:szCs w:val="28"/>
        </w:rPr>
      </w:pPr>
      <w:r w:rsidRPr="007561F7">
        <w:rPr>
          <w:rStyle w:val="115pt"/>
          <w:sz w:val="28"/>
          <w:szCs w:val="28"/>
        </w:rPr>
        <w:t>дир.</w:t>
      </w:r>
    </w:p>
    <w:p w:rsidR="003D423F" w:rsidRPr="007561F7" w:rsidRDefault="00B02F86" w:rsidP="007561F7">
      <w:pPr>
        <w:pStyle w:val="12"/>
        <w:numPr>
          <w:ilvl w:val="0"/>
          <w:numId w:val="41"/>
        </w:numPr>
        <w:shd w:val="clear" w:color="auto" w:fill="auto"/>
        <w:spacing w:line="240" w:lineRule="auto"/>
        <w:ind w:firstLine="360"/>
        <w:rPr>
          <w:sz w:val="28"/>
          <w:szCs w:val="28"/>
        </w:rPr>
      </w:pPr>
      <w:r w:rsidRPr="007561F7">
        <w:rPr>
          <w:rStyle w:val="115pt"/>
          <w:sz w:val="28"/>
          <w:szCs w:val="28"/>
        </w:rPr>
        <w:t xml:space="preserve"> Тил муайян муносабатда бўлган, ўзаро боғлиқ, бир — бирини талаб қиладиган белгилар, элементлар системасидир.</w:t>
      </w:r>
    </w:p>
    <w:p w:rsidR="003D423F" w:rsidRPr="007561F7" w:rsidRDefault="00B02F86" w:rsidP="007561F7">
      <w:pPr>
        <w:pStyle w:val="12"/>
        <w:numPr>
          <w:ilvl w:val="0"/>
          <w:numId w:val="41"/>
        </w:numPr>
        <w:shd w:val="clear" w:color="auto" w:fill="auto"/>
        <w:spacing w:line="240" w:lineRule="auto"/>
        <w:ind w:firstLine="360"/>
        <w:rPr>
          <w:sz w:val="28"/>
          <w:szCs w:val="28"/>
        </w:rPr>
      </w:pPr>
      <w:r w:rsidRPr="007561F7">
        <w:rPr>
          <w:rStyle w:val="115pt"/>
          <w:sz w:val="28"/>
          <w:szCs w:val="28"/>
        </w:rPr>
        <w:t xml:space="preserve"> Тил синхрон тадқиқот объектидир.</w:t>
      </w:r>
    </w:p>
    <w:p w:rsidR="003D423F" w:rsidRPr="007561F7" w:rsidRDefault="00B02F86" w:rsidP="007561F7">
      <w:pPr>
        <w:pStyle w:val="12"/>
        <w:numPr>
          <w:ilvl w:val="0"/>
          <w:numId w:val="41"/>
        </w:numPr>
        <w:shd w:val="clear" w:color="auto" w:fill="auto"/>
        <w:spacing w:line="240" w:lineRule="auto"/>
        <w:ind w:firstLine="360"/>
        <w:rPr>
          <w:sz w:val="28"/>
          <w:szCs w:val="28"/>
        </w:rPr>
      </w:pPr>
      <w:r w:rsidRPr="007561F7">
        <w:rPr>
          <w:rStyle w:val="115pt"/>
          <w:sz w:val="28"/>
          <w:szCs w:val="28"/>
        </w:rPr>
        <w:t xml:space="preserve"> Тил алоҳида яруслардан ташкил топган струк- турадир.</w:t>
      </w:r>
    </w:p>
    <w:p w:rsidR="003D423F" w:rsidRPr="007561F7" w:rsidRDefault="00B02F86" w:rsidP="007561F7">
      <w:pPr>
        <w:pStyle w:val="12"/>
        <w:numPr>
          <w:ilvl w:val="0"/>
          <w:numId w:val="41"/>
        </w:numPr>
        <w:shd w:val="clear" w:color="auto" w:fill="auto"/>
        <w:spacing w:line="240" w:lineRule="auto"/>
        <w:ind w:firstLine="360"/>
        <w:rPr>
          <w:sz w:val="28"/>
          <w:szCs w:val="28"/>
        </w:rPr>
      </w:pPr>
      <w:r w:rsidRPr="007561F7">
        <w:rPr>
          <w:rStyle w:val="115pt"/>
          <w:sz w:val="28"/>
          <w:szCs w:val="28"/>
        </w:rPr>
        <w:t xml:space="preserve"> Тил ва нутқ фарқлидир.</w:t>
      </w:r>
    </w:p>
    <w:p w:rsidR="003D423F" w:rsidRPr="007561F7" w:rsidRDefault="00B02F86" w:rsidP="007561F7">
      <w:pPr>
        <w:pStyle w:val="12"/>
        <w:numPr>
          <w:ilvl w:val="0"/>
          <w:numId w:val="41"/>
        </w:numPr>
        <w:shd w:val="clear" w:color="auto" w:fill="auto"/>
        <w:tabs>
          <w:tab w:val="left" w:pos="767"/>
        </w:tabs>
        <w:spacing w:line="240" w:lineRule="auto"/>
        <w:ind w:firstLine="360"/>
        <w:rPr>
          <w:sz w:val="28"/>
          <w:szCs w:val="28"/>
        </w:rPr>
      </w:pPr>
      <w:r w:rsidRPr="007561F7">
        <w:rPr>
          <w:rStyle w:val="115pt"/>
          <w:sz w:val="28"/>
          <w:szCs w:val="28"/>
        </w:rPr>
        <w:t>Фонема - тил бирлиги, товуш нутқ б</w:t>
      </w:r>
      <w:r w:rsidRPr="007561F7">
        <w:rPr>
          <w:rStyle w:val="115pt"/>
          <w:sz w:val="28"/>
          <w:szCs w:val="28"/>
        </w:rPr>
        <w:t>ирлигидир ва бошқалар.</w:t>
      </w:r>
    </w:p>
    <w:p w:rsidR="003D423F" w:rsidRPr="007561F7" w:rsidRDefault="00B02F86" w:rsidP="007561F7">
      <w:pPr>
        <w:pStyle w:val="2a"/>
        <w:shd w:val="clear" w:color="auto" w:fill="auto"/>
        <w:spacing w:line="240" w:lineRule="auto"/>
        <w:jc w:val="both"/>
        <w:rPr>
          <w:sz w:val="28"/>
          <w:szCs w:val="28"/>
        </w:rPr>
      </w:pPr>
      <w:r w:rsidRPr="007561F7">
        <w:rPr>
          <w:rStyle w:val="2115pt0pt"/>
          <w:b/>
          <w:bCs/>
          <w:sz w:val="28"/>
          <w:szCs w:val="28"/>
        </w:rPr>
        <w:t>Адабиётлар</w:t>
      </w:r>
    </w:p>
    <w:p w:rsidR="003D423F" w:rsidRPr="007561F7" w:rsidRDefault="00B02F86" w:rsidP="007561F7">
      <w:pPr>
        <w:pStyle w:val="12"/>
        <w:numPr>
          <w:ilvl w:val="0"/>
          <w:numId w:val="42"/>
        </w:numPr>
        <w:shd w:val="clear" w:color="auto" w:fill="auto"/>
        <w:spacing w:line="240" w:lineRule="auto"/>
        <w:ind w:firstLine="360"/>
        <w:rPr>
          <w:sz w:val="28"/>
          <w:szCs w:val="28"/>
        </w:rPr>
      </w:pPr>
      <w:r w:rsidRPr="007561F7">
        <w:rPr>
          <w:rStyle w:val="115pt"/>
          <w:sz w:val="28"/>
          <w:szCs w:val="28"/>
        </w:rPr>
        <w:t xml:space="preserve"> Я.ВЛоя. История лингвисгических учений. М., 1968.</w:t>
      </w:r>
    </w:p>
    <w:p w:rsidR="003D423F" w:rsidRPr="007561F7" w:rsidRDefault="00B02F86" w:rsidP="007561F7">
      <w:pPr>
        <w:pStyle w:val="12"/>
        <w:numPr>
          <w:ilvl w:val="0"/>
          <w:numId w:val="42"/>
        </w:numPr>
        <w:shd w:val="clear" w:color="auto" w:fill="auto"/>
        <w:spacing w:line="240" w:lineRule="auto"/>
        <w:ind w:firstLine="360"/>
        <w:rPr>
          <w:sz w:val="28"/>
          <w:szCs w:val="28"/>
        </w:rPr>
      </w:pPr>
      <w:r w:rsidRPr="007561F7">
        <w:rPr>
          <w:rStyle w:val="115pt"/>
          <w:sz w:val="28"/>
          <w:szCs w:val="28"/>
        </w:rPr>
        <w:t xml:space="preserve"> С.Усмонов. Умумий тилшунослик. Т.,1972.</w:t>
      </w:r>
    </w:p>
    <w:p w:rsidR="003D423F" w:rsidRPr="007561F7" w:rsidRDefault="00B02F86" w:rsidP="007561F7">
      <w:pPr>
        <w:pStyle w:val="12"/>
        <w:numPr>
          <w:ilvl w:val="0"/>
          <w:numId w:val="42"/>
        </w:numPr>
        <w:shd w:val="clear" w:color="auto" w:fill="auto"/>
        <w:spacing w:line="240" w:lineRule="auto"/>
        <w:ind w:firstLine="360"/>
        <w:rPr>
          <w:sz w:val="28"/>
          <w:szCs w:val="28"/>
        </w:rPr>
      </w:pPr>
      <w:r w:rsidRPr="007561F7">
        <w:rPr>
          <w:rStyle w:val="115pt"/>
          <w:sz w:val="28"/>
          <w:szCs w:val="28"/>
        </w:rPr>
        <w:t xml:space="preserve"> Джон Лайонз. Введение в теоретическую ингвис- тику. М.,1978.</w:t>
      </w:r>
    </w:p>
    <w:p w:rsidR="003D423F" w:rsidRPr="007561F7" w:rsidRDefault="00B02F86" w:rsidP="007561F7">
      <w:pPr>
        <w:pStyle w:val="12"/>
        <w:numPr>
          <w:ilvl w:val="0"/>
          <w:numId w:val="42"/>
        </w:numPr>
        <w:shd w:val="clear" w:color="auto" w:fill="auto"/>
        <w:spacing w:line="240" w:lineRule="auto"/>
        <w:ind w:firstLine="360"/>
        <w:rPr>
          <w:sz w:val="28"/>
          <w:szCs w:val="28"/>
        </w:rPr>
      </w:pPr>
      <w:r w:rsidRPr="007561F7">
        <w:rPr>
          <w:rStyle w:val="115pt"/>
          <w:sz w:val="28"/>
          <w:szCs w:val="28"/>
        </w:rPr>
        <w:t xml:space="preserve"> Проблемн структурной лингвистики. М.,1973.</w:t>
      </w:r>
    </w:p>
    <w:p w:rsidR="003D423F" w:rsidRPr="007561F7" w:rsidRDefault="00B02F86" w:rsidP="007561F7">
      <w:pPr>
        <w:pStyle w:val="12"/>
        <w:numPr>
          <w:ilvl w:val="0"/>
          <w:numId w:val="42"/>
        </w:numPr>
        <w:shd w:val="clear" w:color="auto" w:fill="auto"/>
        <w:spacing w:line="240" w:lineRule="auto"/>
        <w:ind w:firstLine="360"/>
        <w:rPr>
          <w:sz w:val="28"/>
          <w:szCs w:val="28"/>
        </w:rPr>
      </w:pPr>
      <w:r w:rsidRPr="007561F7">
        <w:rPr>
          <w:rStyle w:val="115pt"/>
          <w:sz w:val="28"/>
          <w:szCs w:val="28"/>
        </w:rPr>
        <w:t xml:space="preserve"> В.И.Кодухов. Обшее язмк</w:t>
      </w:r>
      <w:r w:rsidRPr="007561F7">
        <w:rPr>
          <w:rStyle w:val="115pt"/>
          <w:sz w:val="28"/>
          <w:szCs w:val="28"/>
        </w:rPr>
        <w:t>ознание. М.,1974.</w:t>
      </w:r>
    </w:p>
    <w:p w:rsidR="003D423F" w:rsidRPr="007561F7" w:rsidRDefault="00B02F86" w:rsidP="007561F7">
      <w:pPr>
        <w:pStyle w:val="12"/>
        <w:numPr>
          <w:ilvl w:val="0"/>
          <w:numId w:val="42"/>
        </w:numPr>
        <w:shd w:val="clear" w:color="auto" w:fill="auto"/>
        <w:spacing w:line="240" w:lineRule="auto"/>
        <w:ind w:firstLine="360"/>
        <w:rPr>
          <w:sz w:val="28"/>
          <w:szCs w:val="28"/>
        </w:rPr>
      </w:pPr>
      <w:r w:rsidRPr="007561F7">
        <w:rPr>
          <w:rStyle w:val="115pt"/>
          <w:sz w:val="28"/>
          <w:szCs w:val="28"/>
        </w:rPr>
        <w:t xml:space="preserve"> Н.А Кондрашов. История лингвистических уче- ний. М., 1979.</w:t>
      </w:r>
    </w:p>
    <w:p w:rsidR="003D423F" w:rsidRPr="007561F7" w:rsidRDefault="00B02F86" w:rsidP="007561F7">
      <w:pPr>
        <w:pStyle w:val="12"/>
        <w:numPr>
          <w:ilvl w:val="0"/>
          <w:numId w:val="42"/>
        </w:numPr>
        <w:shd w:val="clear" w:color="auto" w:fill="auto"/>
        <w:spacing w:line="240" w:lineRule="auto"/>
        <w:ind w:firstLine="360"/>
        <w:rPr>
          <w:sz w:val="28"/>
          <w:szCs w:val="28"/>
        </w:rPr>
        <w:sectPr w:rsidR="003D423F" w:rsidRPr="007561F7" w:rsidSect="007561F7">
          <w:footerReference w:type="even" r:id="rId55"/>
          <w:footerReference w:type="default" r:id="rId56"/>
          <w:pgSz w:w="11909" w:h="16834"/>
          <w:pgMar w:top="1134" w:right="850" w:bottom="1134" w:left="1701" w:header="0" w:footer="3" w:gutter="0"/>
          <w:cols w:space="720"/>
          <w:noEndnote/>
          <w:docGrid w:linePitch="360"/>
        </w:sectPr>
      </w:pPr>
      <w:r w:rsidRPr="007561F7">
        <w:rPr>
          <w:rStyle w:val="115pt"/>
          <w:sz w:val="28"/>
          <w:szCs w:val="28"/>
        </w:rPr>
        <w:t xml:space="preserve"> Н.А Баскаков, А.С Содиқов, А.А Лбдуазизов. Умумий тилшунослик. </w:t>
      </w:r>
      <w:r w:rsidRPr="007561F7">
        <w:rPr>
          <w:rStyle w:val="115pt"/>
          <w:sz w:val="28"/>
          <w:szCs w:val="28"/>
        </w:rPr>
        <w:lastRenderedPageBreak/>
        <w:t>Т., 1979.</w:t>
      </w:r>
    </w:p>
    <w:p w:rsidR="003D423F" w:rsidRPr="007561F7" w:rsidRDefault="00B02F86" w:rsidP="007561F7">
      <w:pPr>
        <w:pStyle w:val="321"/>
        <w:numPr>
          <w:ilvl w:val="0"/>
          <w:numId w:val="43"/>
        </w:numPr>
        <w:shd w:val="clear" w:color="auto" w:fill="auto"/>
        <w:tabs>
          <w:tab w:val="left" w:pos="1286"/>
        </w:tabs>
        <w:spacing w:line="240" w:lineRule="auto"/>
        <w:jc w:val="both"/>
        <w:rPr>
          <w:sz w:val="28"/>
          <w:szCs w:val="28"/>
        </w:rPr>
      </w:pPr>
      <w:bookmarkStart w:id="42" w:name="bookmark41"/>
      <w:r w:rsidRPr="007561F7">
        <w:rPr>
          <w:rStyle w:val="32115pt"/>
          <w:sz w:val="28"/>
          <w:szCs w:val="28"/>
        </w:rPr>
        <w:lastRenderedPageBreak/>
        <w:t xml:space="preserve">ШЎРО ДАВРИ </w:t>
      </w:r>
      <w:r w:rsidRPr="007561F7">
        <w:rPr>
          <w:rStyle w:val="32115pt"/>
          <w:sz w:val="28"/>
          <w:szCs w:val="28"/>
        </w:rPr>
        <w:t>ТИЛШУНОСЛИГИ</w:t>
      </w:r>
      <w:bookmarkEnd w:id="42"/>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Шўро даври тилшунослиги асосида ягона фалсафий таълимот — диалектик материализм таълимоти ётади. Аниғи, ушбу тилшуносликнинг фалсафий асоси бўлиб, диалектик материализм ҳисобланади.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Ягона фалсафий асосга қурилган шўро даври тил- шунослигининг </w:t>
      </w:r>
      <w:r w:rsidRPr="007561F7">
        <w:rPr>
          <w:rStyle w:val="115pt"/>
          <w:sz w:val="28"/>
          <w:szCs w:val="28"/>
        </w:rPr>
        <w:t>энг муҳим, асосий хусусиятларидан бири биздан ташқари ва бизга боғлиқ бўлмаган ҳолда мавжуд объекгив воқеликнинг, ундаги предмет - ҳоди- саларнинг бирламчилигини, бизнинг онгимизда акс этишини, тил орқали англашишини, ифодаланишини таъкидлаш ва тарғиб қили</w:t>
      </w:r>
      <w:r w:rsidRPr="007561F7">
        <w:rPr>
          <w:rStyle w:val="115pt"/>
          <w:sz w:val="28"/>
          <w:szCs w:val="28"/>
        </w:rPr>
        <w:t>ш бўлди.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Шўро даври тилшунослиги тилни ўзига хос, алоҳида мураккаб ҳодиса сифатида тушунтирди.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Тилнинг мураккаблиги, ўзига хослиги шундаки, у «ашёсига» (материалига, товуш ва ҳарфларига) кўра моддий ҳодисадир. Ҳақиқатан, тил моддий товушларсиз ўзининг жами</w:t>
      </w:r>
      <w:r w:rsidRPr="007561F7">
        <w:rPr>
          <w:rStyle w:val="115pt"/>
          <w:sz w:val="28"/>
          <w:szCs w:val="28"/>
        </w:rPr>
        <w:t>ятдаги энг муҳим вазифасини — алоқа воситаси бўлиш функциясини амалга ошира олмайди. Аниқроғи, тил реал онг сифатида фақат белгилар орқали — товуш материали орқали таъсир қилиш қув- ватига, ҳақиқий, чинакам факгга, «предметга» айланади, эга бўлади.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Аммо ти</w:t>
      </w:r>
      <w:r w:rsidRPr="007561F7">
        <w:rPr>
          <w:rStyle w:val="115pt"/>
          <w:sz w:val="28"/>
          <w:szCs w:val="28"/>
        </w:rPr>
        <w:t>л айни вақгда ижтимоий ҳодисадир. Ҳар бир тилнинг энг муҳим умумий белгиси унинг ижги- моий вазифани бажаришидир — жамият аъзоларига ало- қа воситаси сифатида хизмат қилишидир. Демак, тил алоқа воситаси сифатида шу тилда сўзлашувчи, фикр ифодаловчи халқ би</w:t>
      </w:r>
      <w:r w:rsidRPr="007561F7">
        <w:rPr>
          <w:rStyle w:val="115pt"/>
          <w:sz w:val="28"/>
          <w:szCs w:val="28"/>
        </w:rPr>
        <w:t>лан, миллат билан мустаҳкам, ажралмас боғлиқцир. Тилнинг тараққиёти халқнинг та- раққиёти билан боғлангандир.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Демак, тилнинг юктимоий моҳияти, бир томондан, унинг жамиятда пайдо бўлиши ва жамиятда ривож- ланиши билан белгиланса, иккинчи томондан, тилнинг б</w:t>
      </w:r>
      <w:r w:rsidRPr="007561F7">
        <w:rPr>
          <w:rStyle w:val="115pt"/>
          <w:sz w:val="28"/>
          <w:szCs w:val="28"/>
        </w:rPr>
        <w:t>ош вазифаси коммуникатив функцияси унинг ижти- моий характери билан тилнинг фақат жамиятдагина алоқа воситаси, алоқа қуроли бўлиши билан белги- 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Хуллас, тил жамиятда қуйидаги қатор вазифаларни бажаришда намоён бўлади:</w:t>
      </w:r>
    </w:p>
    <w:p w:rsidR="003D423F" w:rsidRPr="007561F7" w:rsidRDefault="00B02F86" w:rsidP="007561F7">
      <w:pPr>
        <w:pStyle w:val="12"/>
        <w:numPr>
          <w:ilvl w:val="0"/>
          <w:numId w:val="44"/>
        </w:numPr>
        <w:shd w:val="clear" w:color="auto" w:fill="auto"/>
        <w:spacing w:line="240" w:lineRule="auto"/>
        <w:ind w:firstLine="360"/>
        <w:rPr>
          <w:sz w:val="28"/>
          <w:szCs w:val="28"/>
        </w:rPr>
      </w:pPr>
      <w:r w:rsidRPr="007561F7">
        <w:rPr>
          <w:rStyle w:val="115pt"/>
          <w:sz w:val="28"/>
          <w:szCs w:val="28"/>
        </w:rPr>
        <w:t xml:space="preserve"> Тил — алоқа воситаси.</w:t>
      </w:r>
    </w:p>
    <w:p w:rsidR="003D423F" w:rsidRPr="007561F7" w:rsidRDefault="00B02F86" w:rsidP="007561F7">
      <w:pPr>
        <w:pStyle w:val="12"/>
        <w:numPr>
          <w:ilvl w:val="0"/>
          <w:numId w:val="44"/>
        </w:numPr>
        <w:shd w:val="clear" w:color="auto" w:fill="auto"/>
        <w:spacing w:line="240" w:lineRule="auto"/>
        <w:ind w:firstLine="360"/>
        <w:rPr>
          <w:sz w:val="28"/>
          <w:szCs w:val="28"/>
        </w:rPr>
      </w:pPr>
      <w:r w:rsidRPr="007561F7">
        <w:rPr>
          <w:rStyle w:val="115pt"/>
          <w:sz w:val="28"/>
          <w:szCs w:val="28"/>
        </w:rPr>
        <w:t xml:space="preserve"> Тил - ўзгаларга таъсир қилиш воситаси.</w:t>
      </w:r>
    </w:p>
    <w:p w:rsidR="003D423F" w:rsidRPr="007561F7" w:rsidRDefault="00B02F86" w:rsidP="007561F7">
      <w:pPr>
        <w:pStyle w:val="12"/>
        <w:numPr>
          <w:ilvl w:val="0"/>
          <w:numId w:val="44"/>
        </w:numPr>
        <w:shd w:val="clear" w:color="auto" w:fill="auto"/>
        <w:spacing w:line="240" w:lineRule="auto"/>
        <w:ind w:firstLine="360"/>
        <w:rPr>
          <w:sz w:val="28"/>
          <w:szCs w:val="28"/>
        </w:rPr>
      </w:pPr>
      <w:r w:rsidRPr="007561F7">
        <w:rPr>
          <w:rStyle w:val="115pt"/>
          <w:sz w:val="28"/>
          <w:szCs w:val="28"/>
        </w:rPr>
        <w:t xml:space="preserve"> Тил — фикрни шакллантириш ва кфодалаш воси- таси.</w:t>
      </w:r>
    </w:p>
    <w:p w:rsidR="003D423F" w:rsidRPr="007561F7" w:rsidRDefault="00B02F86" w:rsidP="007561F7">
      <w:pPr>
        <w:pStyle w:val="12"/>
        <w:numPr>
          <w:ilvl w:val="0"/>
          <w:numId w:val="44"/>
        </w:numPr>
        <w:shd w:val="clear" w:color="auto" w:fill="auto"/>
        <w:spacing w:line="240" w:lineRule="auto"/>
        <w:ind w:firstLine="360"/>
        <w:rPr>
          <w:sz w:val="28"/>
          <w:szCs w:val="28"/>
        </w:rPr>
      </w:pPr>
      <w:r w:rsidRPr="007561F7">
        <w:rPr>
          <w:rStyle w:val="115pt"/>
          <w:sz w:val="28"/>
          <w:szCs w:val="28"/>
        </w:rPr>
        <w:t xml:space="preserve"> Тил — билиш воситаси.</w:t>
      </w:r>
    </w:p>
    <w:p w:rsidR="003D423F" w:rsidRPr="007561F7" w:rsidRDefault="00B02F86" w:rsidP="007561F7">
      <w:pPr>
        <w:pStyle w:val="12"/>
        <w:numPr>
          <w:ilvl w:val="0"/>
          <w:numId w:val="44"/>
        </w:numPr>
        <w:shd w:val="clear" w:color="auto" w:fill="auto"/>
        <w:spacing w:line="240" w:lineRule="auto"/>
        <w:ind w:firstLine="360"/>
        <w:rPr>
          <w:sz w:val="28"/>
          <w:szCs w:val="28"/>
        </w:rPr>
      </w:pPr>
      <w:r w:rsidRPr="007561F7">
        <w:rPr>
          <w:rStyle w:val="115pt"/>
          <w:sz w:val="28"/>
          <w:szCs w:val="28"/>
        </w:rPr>
        <w:t xml:space="preserve"> Тил — инсоннинг специфик хусусиятларидан би-</w:t>
      </w:r>
    </w:p>
    <w:p w:rsidR="003D423F" w:rsidRPr="007561F7" w:rsidRDefault="00B02F86" w:rsidP="007561F7">
      <w:pPr>
        <w:pStyle w:val="12"/>
        <w:shd w:val="clear" w:color="auto" w:fill="auto"/>
        <w:spacing w:line="240" w:lineRule="auto"/>
        <w:ind w:firstLine="0"/>
        <w:rPr>
          <w:sz w:val="28"/>
          <w:szCs w:val="28"/>
        </w:rPr>
      </w:pPr>
      <w:r w:rsidRPr="007561F7">
        <w:rPr>
          <w:rStyle w:val="115pt"/>
          <w:sz w:val="28"/>
          <w:szCs w:val="28"/>
        </w:rPr>
        <w:t>ри.</w:t>
      </w:r>
    </w:p>
    <w:p w:rsidR="003D423F" w:rsidRPr="007561F7" w:rsidRDefault="00B02F86" w:rsidP="007561F7">
      <w:pPr>
        <w:pStyle w:val="12"/>
        <w:numPr>
          <w:ilvl w:val="0"/>
          <w:numId w:val="44"/>
        </w:numPr>
        <w:shd w:val="clear" w:color="auto" w:fill="auto"/>
        <w:spacing w:line="240" w:lineRule="auto"/>
        <w:ind w:firstLine="360"/>
        <w:rPr>
          <w:sz w:val="28"/>
          <w:szCs w:val="28"/>
        </w:rPr>
      </w:pPr>
      <w:r w:rsidRPr="007561F7">
        <w:rPr>
          <w:rStyle w:val="115pt"/>
          <w:sz w:val="28"/>
          <w:szCs w:val="28"/>
        </w:rPr>
        <w:t xml:space="preserve"> Тил — халқ ва миллатнинг энг муҳим белгилари- дан бири.</w:t>
      </w:r>
    </w:p>
    <w:p w:rsidR="003D423F" w:rsidRPr="007561F7" w:rsidRDefault="00B02F86" w:rsidP="007561F7">
      <w:pPr>
        <w:pStyle w:val="12"/>
        <w:numPr>
          <w:ilvl w:val="0"/>
          <w:numId w:val="44"/>
        </w:numPr>
        <w:shd w:val="clear" w:color="auto" w:fill="auto"/>
        <w:spacing w:line="240" w:lineRule="auto"/>
        <w:ind w:firstLine="360"/>
        <w:rPr>
          <w:sz w:val="28"/>
          <w:szCs w:val="28"/>
        </w:rPr>
      </w:pPr>
      <w:r w:rsidRPr="007561F7">
        <w:rPr>
          <w:rStyle w:val="115pt"/>
          <w:sz w:val="28"/>
          <w:szCs w:val="28"/>
        </w:rPr>
        <w:t xml:space="preserve"> Тил — маданият, маънавият ва маъри</w:t>
      </w:r>
      <w:r w:rsidRPr="007561F7">
        <w:rPr>
          <w:rStyle w:val="115pt"/>
          <w:sz w:val="28"/>
          <w:szCs w:val="28"/>
        </w:rPr>
        <w:t>фатни на- моён қилиш воситаси ва бошқалар.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Собиқ шўро даври тилшунослигининг, айниқса, тилшунослик назариясига, тил фалсафаси билан боғлиқ масалаларини ҳал қилишга қўшган ҳиссаси ниҳоятда каттадир, беқиёсдир.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Шўро даври тилшунослигининг улкан вакиллари:</w:t>
      </w:r>
    </w:p>
    <w:p w:rsidR="003D423F" w:rsidRPr="007561F7" w:rsidRDefault="00B02F86" w:rsidP="007561F7">
      <w:pPr>
        <w:pStyle w:val="12"/>
        <w:shd w:val="clear" w:color="auto" w:fill="auto"/>
        <w:tabs>
          <w:tab w:val="left" w:pos="1306"/>
        </w:tabs>
        <w:spacing w:line="240" w:lineRule="auto"/>
        <w:ind w:firstLine="0"/>
        <w:rPr>
          <w:sz w:val="28"/>
          <w:szCs w:val="28"/>
        </w:rPr>
      </w:pPr>
      <w:r w:rsidRPr="007561F7">
        <w:rPr>
          <w:rStyle w:val="115pt"/>
          <w:sz w:val="28"/>
          <w:szCs w:val="28"/>
        </w:rPr>
        <w:lastRenderedPageBreak/>
        <w:t>Н.</w:t>
      </w:r>
      <w:r w:rsidRPr="007561F7">
        <w:rPr>
          <w:rStyle w:val="115pt"/>
          <w:sz w:val="28"/>
          <w:szCs w:val="28"/>
        </w:rPr>
        <w:t>Я.Марр, И.И.Мешчанинов, Л.В.Шчерба, Д.Н. Уша- ков, Е.Д.Поливанов, А.М.Пешковский, И.Ю.Крачков- ский, Л.А.Булаховский, Г.О.Винокуф, Р.А.Будагов, В.В. Виноградов, В.М.Жирмунский, А.А.Реформатский, А.И. Смирницкий, Г.А.Золотова, А.А.Леоньтев, О.С.Ахма- нова В</w:t>
      </w:r>
      <w:r w:rsidRPr="007561F7">
        <w:rPr>
          <w:rStyle w:val="115pt"/>
          <w:sz w:val="28"/>
          <w:szCs w:val="28"/>
        </w:rPr>
        <w:t>.М.Солнцев ва бошқалардир.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Ушбу давр назарий тилшунослигининг тараққиётида академиклар: И.И Мешанинов, Л.В.Шерба, В.В.Ви- ноградов; профессорлар: А.М.Пешковский, Е.Д.Поли- ванов, А.И.Смирницкий, А.А.Леонтьев, В.И.Солнцев ва бошқаларнинг хизматлари салмокди</w:t>
      </w:r>
      <w:r w:rsidRPr="007561F7">
        <w:rPr>
          <w:rStyle w:val="115pt"/>
          <w:sz w:val="28"/>
          <w:szCs w:val="28"/>
        </w:rPr>
        <w:t>дир.</w:t>
      </w:r>
    </w:p>
    <w:p w:rsidR="003D423F" w:rsidRPr="007561F7" w:rsidRDefault="00B02F86" w:rsidP="007561F7">
      <w:pPr>
        <w:pStyle w:val="2a"/>
        <w:shd w:val="clear" w:color="auto" w:fill="auto"/>
        <w:spacing w:line="240" w:lineRule="auto"/>
        <w:jc w:val="both"/>
        <w:rPr>
          <w:sz w:val="28"/>
          <w:szCs w:val="28"/>
        </w:rPr>
      </w:pPr>
      <w:r w:rsidRPr="007561F7">
        <w:rPr>
          <w:rStyle w:val="2115pt0pt"/>
          <w:b/>
          <w:bCs/>
          <w:sz w:val="28"/>
          <w:szCs w:val="28"/>
        </w:rPr>
        <w:t>Иван Иванович Мешчанинов</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Академик И.И.Мешчанинов (1883-1967 й) тилшунос ва археолог бўлиб, у умумий тилшуносликка оид маса- лаларнинг ва қадимий ёзувга эга тилларнинг тадқиқот- чисидир. Олим «Яфетидологияга кириш» (1929), «Тил ҳақидаги янги таълимот» </w:t>
      </w:r>
      <w:r w:rsidRPr="007561F7">
        <w:rPr>
          <w:rStyle w:val="115pt"/>
          <w:sz w:val="28"/>
          <w:szCs w:val="28"/>
        </w:rPr>
        <w:t>(1936), «Умумий тилшунослик»</w:t>
      </w:r>
    </w:p>
    <w:p w:rsidR="003D423F" w:rsidRPr="007561F7" w:rsidRDefault="00B02F86" w:rsidP="007561F7">
      <w:pPr>
        <w:pStyle w:val="12"/>
        <w:numPr>
          <w:ilvl w:val="0"/>
          <w:numId w:val="45"/>
        </w:numPr>
        <w:shd w:val="clear" w:color="auto" w:fill="auto"/>
        <w:tabs>
          <w:tab w:val="left" w:pos="908"/>
        </w:tabs>
        <w:spacing w:line="240" w:lineRule="auto"/>
        <w:ind w:firstLine="0"/>
        <w:rPr>
          <w:sz w:val="28"/>
          <w:szCs w:val="28"/>
        </w:rPr>
      </w:pPr>
      <w:r w:rsidRPr="007561F7">
        <w:rPr>
          <w:rStyle w:val="115pt"/>
          <w:sz w:val="28"/>
          <w:szCs w:val="28"/>
        </w:rPr>
        <w:t>, «Гап бўлаклари ва сўз туркумлари» (1945), «Феъл» (1948) каби асарларнинг муаллифидир.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Унинг «Сўз туркумлари ва гап бўлаклари» ҳамда «Феъл» каби икки катта асари грамматик шаклларнинг қиёсий типологик тасвирига тадқиқига </w:t>
      </w:r>
      <w:r w:rsidRPr="007561F7">
        <w:rPr>
          <w:rStyle w:val="115pt"/>
          <w:sz w:val="28"/>
          <w:szCs w:val="28"/>
        </w:rPr>
        <w:t>бағишланган- лиги билан ажралиб туради. И.И.Мешчаниновнинг уш- бу асарлари ўз даврида тилшунослиқда грамматик кате- горияларнинг типологияси номи билан аталган йўна- лишнинг бошланишига хизмат қилди.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У сўз туркумларини синтактик ва морфологик кўр- саткичла</w:t>
      </w:r>
      <w:r w:rsidRPr="007561F7">
        <w:rPr>
          <w:rStyle w:val="115pt"/>
          <w:sz w:val="28"/>
          <w:szCs w:val="28"/>
        </w:rPr>
        <w:t>р билан характерланувчи лексик гуруҳлар сифа- тида талқин қилди. Сўз семантикасининг даставвал сўзнинг гапдаги синтактик ролини белгилаб беришини, сўзнинг гапда муайян гап бўлаги сифатида ишлатили- шини, унинг алоҳида формал белгиларга эга бўлишига олиб ке</w:t>
      </w:r>
      <w:r w:rsidRPr="007561F7">
        <w:rPr>
          <w:rStyle w:val="115pt"/>
          <w:sz w:val="28"/>
          <w:szCs w:val="28"/>
        </w:rPr>
        <w:t>лишини таъкидлади. Шунга кўра тадқиқотчи сўз туркумлари моҳиятан гапнинг морфологиялашган бў- лаклари сифатида намоён бўлади, деб тушунтирди.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И.И.Мешчанинов ўз тадқиқотларида феълнинг шахс, замон, майл, нисбат, вид каби грамматик категория- ларига алоҳида </w:t>
      </w:r>
      <w:r w:rsidRPr="007561F7">
        <w:rPr>
          <w:rStyle w:val="115pt"/>
          <w:sz w:val="28"/>
          <w:szCs w:val="28"/>
        </w:rPr>
        <w:t>эътибор берди. Феъл ва кесим муноса- бати, нисбат, нисбатнинг гап семантикасига, феъл се- мантикасига боғликдиги, ҳаракат (фаолият), ҳолат феъл- лари, уларнинг гапдаги ўрни, аҳамияти каби маса- лаларни назарий йўналишда атрофича ёритди.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И.И.Мешчанинов ўзин</w:t>
      </w:r>
      <w:r w:rsidRPr="007561F7">
        <w:rPr>
          <w:rStyle w:val="115pt"/>
          <w:sz w:val="28"/>
          <w:szCs w:val="28"/>
        </w:rPr>
        <w:t>инг охирги ишларида, хусу- сан, «Гап тузилиши» (1963) асарида мантиқ ва грамма- тика, тушунча категориялари ва тил категориялари- нинг, гап бўлаклари ва сўз туркумларининг ўзаро муно- сабатига, алоқасига асосланувчи синхрон типология масалаларига тўхтадци.</w:t>
      </w:r>
      <w:r w:rsidRPr="007561F7">
        <w:rPr>
          <w:rStyle w:val="115pt"/>
          <w:sz w:val="28"/>
          <w:szCs w:val="28"/>
        </w:rPr>
        <w:t xml:space="preserve"> Унинг функционал — семантик методикаси ва морфологик — синтактик типологияси грамматика назарияси ва тилларнинг типологик тадқи- қотларида фахрли ўринни эгаллаб келмоқда.</w:t>
      </w:r>
    </w:p>
    <w:p w:rsidR="003D423F" w:rsidRPr="007561F7" w:rsidRDefault="00B02F86" w:rsidP="007561F7">
      <w:pPr>
        <w:pStyle w:val="36"/>
        <w:shd w:val="clear" w:color="auto" w:fill="auto"/>
        <w:spacing w:line="240" w:lineRule="auto"/>
        <w:jc w:val="both"/>
        <w:rPr>
          <w:sz w:val="28"/>
          <w:szCs w:val="28"/>
        </w:rPr>
      </w:pPr>
      <w:bookmarkStart w:id="43" w:name="bookmark42"/>
      <w:r w:rsidRPr="007561F7">
        <w:rPr>
          <w:rStyle w:val="3115pt0pt"/>
          <w:b/>
          <w:bCs/>
          <w:sz w:val="28"/>
          <w:szCs w:val="28"/>
        </w:rPr>
        <w:t>Лев Владимирович Шчерба</w:t>
      </w:r>
      <w:bookmarkEnd w:id="43"/>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Атокди рус тилшунос олими Л.В.Шчерба (1880-1944 й) шўро давр</w:t>
      </w:r>
      <w:r w:rsidRPr="007561F7">
        <w:rPr>
          <w:rStyle w:val="115pt"/>
          <w:sz w:val="28"/>
          <w:szCs w:val="28"/>
        </w:rPr>
        <w:t>и тилшунослигининг энг буюк намояндала- ридан бири, Бодуэн де Куртенэ таълимотининг давом- чиси, кенг қамровли улкан тадқиқотчидир.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Л.В.Шчерба Петербург университетининг тарих— *филология </w:t>
      </w:r>
      <w:r w:rsidRPr="007561F7">
        <w:rPr>
          <w:rStyle w:val="115pt"/>
          <w:sz w:val="28"/>
          <w:szCs w:val="28"/>
        </w:rPr>
        <w:lastRenderedPageBreak/>
        <w:t>факультетини тамомлайди ва шу универ- ситетнинг қиёсий грамматика ва</w:t>
      </w:r>
      <w:r w:rsidRPr="007561F7">
        <w:rPr>
          <w:rStyle w:val="115pt"/>
          <w:sz w:val="28"/>
          <w:szCs w:val="28"/>
        </w:rPr>
        <w:t xml:space="preserve"> санскрит кафедрасида қолдирилади.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У 1906 йилдан — 1909 йилгача чет элларда: Герма- нияда, Шимолий Италияда, Францияда, Прагада бўла- ди, чех тилини ўрганади, илмий-тадқиқот ишларини олиб боради (Италияда), экспериментал фонетика лабо- раториясининг ишлари</w:t>
      </w:r>
      <w:r w:rsidRPr="007561F7">
        <w:rPr>
          <w:rStyle w:val="115pt"/>
          <w:sz w:val="28"/>
          <w:szCs w:val="28"/>
        </w:rPr>
        <w:t xml:space="preserve"> билан яқиндан танишади (Фран- цияда).</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Олим 1912 йилда «Сифат ва миқцор жиҳатдан рус тилининг унлилари» мавзусида магистрлик диссертация- сини, 1915 йидда эса «Шарқий лужик шеваси» мавзусида докторлик диссертациясини ҳимоя қилади. 1916 йилда Петербург унив</w:t>
      </w:r>
      <w:r w:rsidRPr="007561F7">
        <w:rPr>
          <w:rStyle w:val="115pt"/>
          <w:sz w:val="28"/>
          <w:szCs w:val="28"/>
        </w:rPr>
        <w:t>ерситетининг профессори бўлади. 1924 йилда Россия фанлар академиясининг мухбир аъзоси, 1943 йилда эса ҳақиқий аъзолигига сайланади.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Академик Л.В.Шчербанинг илмий қизиқишлари кенг бўлиб, у тилшуносликнинг қатор масалалари бўйича фаол иш олиб боради. Булар қ</w:t>
      </w:r>
      <w:r w:rsidRPr="007561F7">
        <w:rPr>
          <w:rStyle w:val="115pt"/>
          <w:sz w:val="28"/>
          <w:szCs w:val="28"/>
        </w:rPr>
        <w:t>уйидагилар: 1. Тилшунос- ликнинг умумий масалалари. 2. Фонетика ва орфоэпия. 3. Грамматика. 4. Ёзув, орфография, транслитерация ва транскрипция. 5. Чет тилларни ўқитиш методикаси.</w:t>
      </w:r>
    </w:p>
    <w:p w:rsidR="003D423F" w:rsidRPr="007561F7" w:rsidRDefault="00B02F86" w:rsidP="007561F7">
      <w:pPr>
        <w:pStyle w:val="12"/>
        <w:numPr>
          <w:ilvl w:val="0"/>
          <w:numId w:val="46"/>
        </w:numPr>
        <w:shd w:val="clear" w:color="auto" w:fill="auto"/>
        <w:tabs>
          <w:tab w:val="left" w:pos="354"/>
        </w:tabs>
        <w:spacing w:line="240" w:lineRule="auto"/>
        <w:ind w:firstLine="0"/>
        <w:rPr>
          <w:sz w:val="28"/>
          <w:szCs w:val="28"/>
        </w:rPr>
      </w:pPr>
      <w:r w:rsidRPr="007561F7">
        <w:rPr>
          <w:rStyle w:val="115pt"/>
          <w:sz w:val="28"/>
          <w:szCs w:val="28"/>
        </w:rPr>
        <w:t>Лексикография. 7. Француз тили. 8. Пушкин поэзия- сининг тили.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Л.В.Шчербанин</w:t>
      </w:r>
      <w:r w:rsidRPr="007561F7">
        <w:rPr>
          <w:rStyle w:val="115pt"/>
          <w:sz w:val="28"/>
          <w:szCs w:val="28"/>
        </w:rPr>
        <w:t>г тилшунослик соҳасидаги асосий ишлари қуйидагилар: 1. «Сифат ва миқдор жиҳатдан рус тили унлилари» (1912). 2. «Рус тилидаги сўз туркумлари ҳақида» (1928). 3. «Тил ҳодисаларининг уч аспекти ва тилшуносликдаги тажрибалар ҳақида» (1931). 4.«Фран- цуз тили фо</w:t>
      </w:r>
      <w:r w:rsidRPr="007561F7">
        <w:rPr>
          <w:rStyle w:val="115pt"/>
          <w:sz w:val="28"/>
          <w:szCs w:val="28"/>
        </w:rPr>
        <w:t>нетикаси» (1937). 5. «Ҳозирги рус адабий тили» (1939). 6. «Лексикография умумий назариясининг тажрибаси» (1940). 7. «Адабий тил ва унинг тараққиёт йўли» (1942). 8. «Тилшуносликнинг навбатдаги масала- лари» (1945). 9. «Ўрта мактабда чет тилларни ўқитиш. Мет</w:t>
      </w:r>
      <w:r w:rsidRPr="007561F7">
        <w:rPr>
          <w:rStyle w:val="115pt"/>
          <w:sz w:val="28"/>
          <w:szCs w:val="28"/>
        </w:rPr>
        <w:t>одиканинг умумий масалалари» (1947). 10. «Тил сис- темаси ва нутқ фаолияти» (1974) ва бошқалар.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Л.В.Шчерба экспериментал фонетика соҳасида энг таниқли тадқиқотчи бўлиб, ўзининг фонема ҳақидаги назариясини яратди. Унинг фонема ҳақидаги назария- сига кўра фо</w:t>
      </w:r>
      <w:r w:rsidRPr="007561F7">
        <w:rPr>
          <w:rStyle w:val="115pt"/>
          <w:sz w:val="28"/>
          <w:szCs w:val="28"/>
        </w:rPr>
        <w:t xml:space="preserve">нема сўз ва унинг формаларини дифферен- циация қилиш қобилиятига эга бўлган товуш типи (шакли, кўриниши, хили)дир. Ушбу товуш хили, шакли, яъни фонема умумийлик бўлиб, нутқда хусусийлик сифатида намоён бўлади. Шунингдек, у фонологиянинг фонетика билан зич </w:t>
      </w:r>
      <w:r w:rsidRPr="007561F7">
        <w:rPr>
          <w:rStyle w:val="115pt"/>
          <w:sz w:val="28"/>
          <w:szCs w:val="28"/>
        </w:rPr>
        <w:t>алоқасини алоҳида таъкидлади.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Муаллиф тадқиқотларида фонетика ва морфоло- гияда, синтаксис ва стилистикада тажрибанинг муҳим- лигини, катга аҳамиятга эгалигини қайд этди.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Л.В.Шчерба грамматика ва лексиканинг ўзаро муно- сабати ҳақида фикр юритар экан, грам</w:t>
      </w:r>
      <w:r w:rsidRPr="007561F7">
        <w:rPr>
          <w:rStyle w:val="115pt"/>
          <w:sz w:val="28"/>
          <w:szCs w:val="28"/>
        </w:rPr>
        <w:t>матика сўз, сўз формаси, сўзлар гуруҳи ва бошқа тил бирликларини ҳосил қилиш қоидаларидир, - дейди. Грамматика, Л.В.Шчербанинг фикрича, «воситалар репертуари бў- либ, улар ёрдами билан муайян қоидаларга кўра тафак- курнинг мустақил предметлари ўртасидаги м</w:t>
      </w:r>
      <w:r w:rsidRPr="007561F7">
        <w:rPr>
          <w:rStyle w:val="115pt"/>
          <w:sz w:val="28"/>
          <w:szCs w:val="28"/>
        </w:rPr>
        <w:t xml:space="preserve">уносабатлар ифодаланади ва янги сўзлар ҳосил бўлади». У грамма- тикага фонетика, сўз ясалиши, форма ясалиши, син- таксис ҳамда сўз </w:t>
      </w:r>
      <w:r w:rsidRPr="007561F7">
        <w:rPr>
          <w:rStyle w:val="115pt"/>
          <w:sz w:val="28"/>
          <w:szCs w:val="28"/>
        </w:rPr>
        <w:lastRenderedPageBreak/>
        <w:t>туркумлари ҳақидаги таълимотни ки- ритади.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Л.В.Шчерба лексикани эса фақат тилнинг қурилиш материали, «ашёси» сифатида олиб </w:t>
      </w:r>
      <w:r w:rsidRPr="007561F7">
        <w:rPr>
          <w:rStyle w:val="115pt"/>
          <w:sz w:val="28"/>
          <w:szCs w:val="28"/>
        </w:rPr>
        <w:t>қарамайди. Шунинг- дек, у, мутлақо ҳақли равишда, бизнинг нутқимиз, нутқ фаолияти грамматика ва лексика қоидаларига кўра сўзлардан ҳосил бўлишини тўғри таъкидлайди.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Грамматика у ёки бу сўзнинг, сўз формасининг, сўз бирикмасининг қандай ҳосил бўлганини тушу</w:t>
      </w:r>
      <w:r w:rsidRPr="007561F7">
        <w:rPr>
          <w:rStyle w:val="115pt"/>
          <w:sz w:val="28"/>
          <w:szCs w:val="28"/>
        </w:rPr>
        <w:t>нтириб қолмасдан, балки шу билан бирга янги сўз ва сўз формаларини қандай ҳосил қилишни ҳам ўргатиши керак, - дейди.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Олим асосий синтактик бирлик сифатида синтагма ҳақидаги назарияни ҳам яратди. Синтагмани нутқ жа- раёнида маъновий бир бутунликни ифодаловч</w:t>
      </w:r>
      <w:r w:rsidRPr="007561F7">
        <w:rPr>
          <w:rStyle w:val="115pt"/>
          <w:sz w:val="28"/>
          <w:szCs w:val="28"/>
        </w:rPr>
        <w:t>и фоне- тик бирлик сифатида қайд этиб, унинг сўздан, сўз бирикмасидан ва ҳатто, сўз бирикмаларининг гуруҳидан ташкил топишини таъкидлайди.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Л.В.Шчерба тилга система сифатида ёндашади. У тил, тил ҳодисаларининг уч аспектга (жиҳатга) эгали- гини айтиб, бунга:</w:t>
      </w:r>
      <w:r w:rsidRPr="007561F7">
        <w:rPr>
          <w:rStyle w:val="115pt"/>
          <w:sz w:val="28"/>
          <w:szCs w:val="28"/>
        </w:rPr>
        <w:t xml:space="preserve"> нутқ фаолияти, тил материали ва тил системасини киритади:</w:t>
      </w:r>
    </w:p>
    <w:p w:rsidR="003D423F" w:rsidRPr="007561F7" w:rsidRDefault="00B02F86" w:rsidP="007561F7">
      <w:pPr>
        <w:pStyle w:val="12"/>
        <w:numPr>
          <w:ilvl w:val="0"/>
          <w:numId w:val="47"/>
        </w:numPr>
        <w:shd w:val="clear" w:color="auto" w:fill="auto"/>
        <w:spacing w:line="240" w:lineRule="auto"/>
        <w:ind w:firstLine="360"/>
        <w:rPr>
          <w:sz w:val="28"/>
          <w:szCs w:val="28"/>
        </w:rPr>
      </w:pPr>
      <w:r w:rsidRPr="007561F7">
        <w:rPr>
          <w:rStyle w:val="115pt"/>
          <w:sz w:val="28"/>
          <w:szCs w:val="28"/>
        </w:rPr>
        <w:t xml:space="preserve"> Нутқ фаолияти (сўзлаш ва тушуниш жараёни). Нутқ фаолияти психофизик жараёндир. Бунда тил белгиларининг маъно ифода этиши фаол бўлиб, бу ижгимоий — жамият маҳсули ҳисобланади.</w:t>
      </w:r>
    </w:p>
    <w:p w:rsidR="003D423F" w:rsidRPr="007561F7" w:rsidRDefault="00B02F86" w:rsidP="007561F7">
      <w:pPr>
        <w:pStyle w:val="12"/>
        <w:numPr>
          <w:ilvl w:val="0"/>
          <w:numId w:val="47"/>
        </w:numPr>
        <w:shd w:val="clear" w:color="auto" w:fill="auto"/>
        <w:spacing w:line="240" w:lineRule="auto"/>
        <w:ind w:firstLine="360"/>
        <w:rPr>
          <w:sz w:val="28"/>
          <w:szCs w:val="28"/>
        </w:rPr>
      </w:pPr>
      <w:r w:rsidRPr="007561F7">
        <w:rPr>
          <w:rStyle w:val="115pt"/>
          <w:sz w:val="28"/>
          <w:szCs w:val="28"/>
        </w:rPr>
        <w:t xml:space="preserve"> Тил материали. Бу би</w:t>
      </w:r>
      <w:r w:rsidRPr="007561F7">
        <w:rPr>
          <w:rStyle w:val="115pt"/>
          <w:sz w:val="28"/>
          <w:szCs w:val="28"/>
        </w:rPr>
        <w:t>рор ижтимоий гуруҳ ёки жамият аъзоларй томонидан муайян давр билан боғлиқ барча айтиладиган, ёзиладиган ва тушуниладиган ли- соний ҳодисаларнинг, бирликларнинг, масалан, матн- ларнинг йиғиндисидир.</w:t>
      </w:r>
    </w:p>
    <w:p w:rsidR="003D423F" w:rsidRPr="007561F7" w:rsidRDefault="00B02F86" w:rsidP="007561F7">
      <w:pPr>
        <w:pStyle w:val="12"/>
        <w:numPr>
          <w:ilvl w:val="0"/>
          <w:numId w:val="47"/>
        </w:numPr>
        <w:shd w:val="clear" w:color="auto" w:fill="auto"/>
        <w:spacing w:line="240" w:lineRule="auto"/>
        <w:ind w:firstLine="360"/>
        <w:rPr>
          <w:sz w:val="28"/>
          <w:szCs w:val="28"/>
        </w:rPr>
      </w:pPr>
      <w:r w:rsidRPr="007561F7">
        <w:rPr>
          <w:rStyle w:val="115pt"/>
          <w:sz w:val="28"/>
          <w:szCs w:val="28"/>
        </w:rPr>
        <w:t xml:space="preserve"> Тил системаси. Тил системаси тил материали билан бевосита</w:t>
      </w:r>
      <w:r w:rsidRPr="007561F7">
        <w:rPr>
          <w:rStyle w:val="115pt"/>
          <w:sz w:val="28"/>
          <w:szCs w:val="28"/>
        </w:rPr>
        <w:t xml:space="preserve"> боғланиб, тил материалидан — луғатлар ва грамматикадан келтириб чиқарилади. Демак, тил материали кенг маънода бу луғатлар ва грамматика- лардир.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Тил системаси, Л.В.Шчерба қайд этганидек, тил материалида объектив мавжуд бўлган, объектив «жой- лашган», тил </w:t>
      </w:r>
      <w:r w:rsidRPr="007561F7">
        <w:rPr>
          <w:rStyle w:val="115pt"/>
          <w:sz w:val="28"/>
          <w:szCs w:val="28"/>
        </w:rPr>
        <w:t>материали асосида, таъсирида юзага ке- лувчи ва «индивидуал нутқий системаларда» намоён бўлувчи ҳодисадир.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Тилшуносликнинг тил системасини ўрганишдаги асосий вазифаси нутқ фактларини, ҳодисаларини умум- лаштириш ва улардан тил системасини келтириб чиқа- ри</w:t>
      </w:r>
      <w:r w:rsidRPr="007561F7">
        <w:rPr>
          <w:rStyle w:val="115pt"/>
          <w:sz w:val="28"/>
          <w:szCs w:val="28"/>
        </w:rPr>
        <w:t>ш, яъни объектив воқеликка мос, мувофиқ бўлган луғат ва грамматикаларни яратишдир. Бу луғат ва грам- матикаларнинг ўзаро муносабати, алоқаси, таъсири доимо тилшуносларнинг диққат марказида туриши лозим.</w:t>
      </w:r>
    </w:p>
    <w:p w:rsidR="003D423F" w:rsidRPr="007561F7" w:rsidRDefault="00B02F86" w:rsidP="007561F7">
      <w:pPr>
        <w:pStyle w:val="36"/>
        <w:shd w:val="clear" w:color="auto" w:fill="auto"/>
        <w:spacing w:line="240" w:lineRule="auto"/>
        <w:jc w:val="both"/>
        <w:rPr>
          <w:sz w:val="28"/>
          <w:szCs w:val="28"/>
        </w:rPr>
      </w:pPr>
      <w:bookmarkStart w:id="44" w:name="bookmark43"/>
      <w:r w:rsidRPr="007561F7">
        <w:rPr>
          <w:rStyle w:val="3115pt0pt"/>
          <w:b/>
          <w:bCs/>
          <w:sz w:val="28"/>
          <w:szCs w:val="28"/>
        </w:rPr>
        <w:t>Виктор Владимирович Виноградов</w:t>
      </w:r>
      <w:bookmarkEnd w:id="44"/>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Академик В.В.Виноградо</w:t>
      </w:r>
      <w:r w:rsidRPr="007561F7">
        <w:rPr>
          <w:rStyle w:val="115pt"/>
          <w:sz w:val="28"/>
          <w:szCs w:val="28"/>
        </w:rPr>
        <w:t>в (1895-1969 й), академик Л.В. Шчерба ва профессор А.А.Шахматовларнинг шо- гирди. У даставвал Петербург давлат университетининг сўнгра Москва Давлат университетининг профессори бўлди.</w:t>
      </w:r>
    </w:p>
    <w:p w:rsidR="003D423F" w:rsidRPr="007561F7" w:rsidRDefault="00B02F86" w:rsidP="007561F7">
      <w:pPr>
        <w:pStyle w:val="12"/>
        <w:shd w:val="clear" w:color="auto" w:fill="auto"/>
        <w:tabs>
          <w:tab w:val="right" w:pos="5430"/>
          <w:tab w:val="right" w:pos="6164"/>
          <w:tab w:val="left" w:pos="2281"/>
        </w:tabs>
        <w:spacing w:line="240" w:lineRule="auto"/>
        <w:ind w:firstLine="360"/>
        <w:rPr>
          <w:sz w:val="28"/>
          <w:szCs w:val="28"/>
        </w:rPr>
      </w:pPr>
      <w:r w:rsidRPr="007561F7">
        <w:rPr>
          <w:rStyle w:val="115pt"/>
          <w:sz w:val="28"/>
          <w:szCs w:val="28"/>
        </w:rPr>
        <w:t xml:space="preserve">В.В.Виноградов 1946 йидцан, академик Л.В.Шчер- бадан сўнг, шўро </w:t>
      </w:r>
      <w:r w:rsidRPr="007561F7">
        <w:rPr>
          <w:rStyle w:val="115pt"/>
          <w:sz w:val="28"/>
          <w:szCs w:val="28"/>
        </w:rPr>
        <w:t xml:space="preserve">даврининг энг буюк тилшуносидир. У ўзи асос солган рус адабий тилининг тарихчиси, тадқи- қотчисидир. Олим тилшунослик ва адабиётшуносликка </w:t>
      </w:r>
      <w:r w:rsidRPr="007561F7">
        <w:rPr>
          <w:rStyle w:val="115pt"/>
          <w:sz w:val="28"/>
          <w:szCs w:val="28"/>
        </w:rPr>
        <w:lastRenderedPageBreak/>
        <w:t>оид 250 дан ортиқ асар яратди. В.В. Виноградовнинг муҳим тадқиқотлари қуйидагилар: 1. «Услубшунослик вазифалари ҳақид</w:t>
      </w:r>
      <w:r w:rsidRPr="007561F7">
        <w:rPr>
          <w:rStyle w:val="115pt"/>
          <w:sz w:val="28"/>
          <w:szCs w:val="28"/>
        </w:rPr>
        <w:t>а» (1923). 2. «XVII — XIX аср рус адабий тили тарихидан очерклар» (1934). 3. «Пушкин тили» (1935). 4. «Пушкин услуби» (1941). 5. «Рус тили. Сўз ҳақида грамматик таълимот» (1947).</w:t>
      </w:r>
      <w:r w:rsidRPr="007561F7">
        <w:rPr>
          <w:rStyle w:val="115pt"/>
          <w:sz w:val="28"/>
          <w:szCs w:val="28"/>
        </w:rPr>
        <w:tab/>
        <w:t>6.</w:t>
      </w:r>
      <w:r w:rsidRPr="007561F7">
        <w:rPr>
          <w:rStyle w:val="115pt"/>
          <w:sz w:val="28"/>
          <w:szCs w:val="28"/>
        </w:rPr>
        <w:tab/>
        <w:t>«Рус</w:t>
      </w:r>
    </w:p>
    <w:p w:rsidR="003D423F" w:rsidRPr="007561F7" w:rsidRDefault="00B02F86" w:rsidP="007561F7">
      <w:pPr>
        <w:pStyle w:val="12"/>
        <w:shd w:val="clear" w:color="auto" w:fill="auto"/>
        <w:spacing w:line="240" w:lineRule="auto"/>
        <w:ind w:firstLine="0"/>
        <w:rPr>
          <w:sz w:val="28"/>
          <w:szCs w:val="28"/>
        </w:rPr>
      </w:pPr>
      <w:r w:rsidRPr="007561F7">
        <w:rPr>
          <w:rStyle w:val="115pt"/>
          <w:sz w:val="28"/>
          <w:szCs w:val="28"/>
        </w:rPr>
        <w:t xml:space="preserve">тилидаги фразеологик бирликларнинг асосий типлари ҳақида» (1947). 7. </w:t>
      </w:r>
      <w:r w:rsidRPr="007561F7">
        <w:rPr>
          <w:rStyle w:val="115pt"/>
          <w:sz w:val="28"/>
          <w:szCs w:val="28"/>
        </w:rPr>
        <w:t xml:space="preserve">«Рус тилидаги модаллик категорияси ва модал сўзлар ҳақида» (1950). 8. «Сўз бирикмаларини ўрганиш масалалари» (1954). 9. «Рус синтаксисини ўр- ганиш тарихидан» (1958). 10. «Бадиий асар тили ҳақида» (1960). 11. «Стилистика. Поэтик нутқ назарияси. Поэ- тика» </w:t>
      </w:r>
      <w:r w:rsidRPr="007561F7">
        <w:rPr>
          <w:rStyle w:val="115pt"/>
          <w:sz w:val="28"/>
          <w:szCs w:val="28"/>
        </w:rPr>
        <w:t>(1963). 12. «Рус лингвистик таълимотлари тарихи» (1978) ва бошқалар.</w:t>
      </w:r>
    </w:p>
    <w:p w:rsidR="003D423F" w:rsidRPr="007561F7" w:rsidRDefault="00B02F86" w:rsidP="007561F7">
      <w:pPr>
        <w:pStyle w:val="12"/>
        <w:shd w:val="clear" w:color="auto" w:fill="auto"/>
        <w:tabs>
          <w:tab w:val="left" w:pos="2833"/>
        </w:tabs>
        <w:spacing w:line="240" w:lineRule="auto"/>
        <w:ind w:firstLine="360"/>
        <w:rPr>
          <w:sz w:val="28"/>
          <w:szCs w:val="28"/>
        </w:rPr>
      </w:pPr>
      <w:r w:rsidRPr="007561F7">
        <w:rPr>
          <w:rStyle w:val="115pt"/>
          <w:sz w:val="28"/>
          <w:szCs w:val="28"/>
        </w:rPr>
        <w:t xml:space="preserve">В.В.Виноградовнинг энг машҳур тадқиқоти «Рус тили» китобидир. Бу асар рус тили морфологияси бўйи- ча барча назариялар таҳлилининг хулосасидир. У мор- фологияда ҳам, сўз ясалиши ва </w:t>
      </w:r>
      <w:r w:rsidRPr="007561F7">
        <w:rPr>
          <w:rStyle w:val="115pt"/>
          <w:sz w:val="28"/>
          <w:szCs w:val="28"/>
        </w:rPr>
        <w:t>синтаксис масалаларида ҳам ўз қарашларига, ғояларига, таълимотига эга бўлган кенг қамровли олимдир. Унинг, айниқса, қайд этилган «Рус тили» асари кўпгина тилларнинг (шу жумладан, туркий тиллар —■ ўзбек тилининг ҳам) грамматик қурилишини ўрганишда, яъни гра</w:t>
      </w:r>
      <w:r w:rsidRPr="007561F7">
        <w:rPr>
          <w:rStyle w:val="115pt"/>
          <w:sz w:val="28"/>
          <w:szCs w:val="28"/>
        </w:rPr>
        <w:t>мматиканинг объекти, унинг систем характери, сўзнинг грамматик бирлик сифатида олиниши, сўз туркумларининг таснифи, сўз тузилиши, морфологиянинг синтаксис билан ўзаро муносабати, сўз ясалиши, лексика масалаларини тадқиқ қилишда жиддий таъсир кўрсатди.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Умум</w:t>
      </w:r>
      <w:r w:rsidRPr="007561F7">
        <w:rPr>
          <w:rStyle w:val="115pt"/>
          <w:sz w:val="28"/>
          <w:szCs w:val="28"/>
        </w:rPr>
        <w:t>ан олганда, В.В.Виноградовнинг лисоний таъ- лимотидаги асосий ғоя сўз ва тил услуби масалаларидир. У сўзни шакл ва маънонинг (лексик ва грамматик маъ- ноларнинг) системаси сифатида кўп аспектли эканли- гини қайд этади. Олим сўз ясалишининг грамматика ва ле</w:t>
      </w:r>
      <w:r w:rsidRPr="007561F7">
        <w:rPr>
          <w:rStyle w:val="115pt"/>
          <w:sz w:val="28"/>
          <w:szCs w:val="28"/>
        </w:rPr>
        <w:t>ксикология билан зич боғланганини асослаб, сўз ясалишини алоҳида соҳа сифатида ажратиб, сўз ясалишининг: морфологик, морфологик — синтактик, лексик — синтактик ва лексик — семантик каби тўртта усули ҳақидаги таълимотни яратди. В.В.Виноградов сўзнинг воқели</w:t>
      </w:r>
      <w:r w:rsidRPr="007561F7">
        <w:rPr>
          <w:rStyle w:val="115pt"/>
          <w:sz w:val="28"/>
          <w:szCs w:val="28"/>
        </w:rPr>
        <w:t>кни акс эттиришини ва муайян тил лек- сик — семантик системасининг таркибий қисми, элементи сифатида ўз маъносини ифода этишини таъкидлаб, сўз лексик маъносининг турли типлари, хил- лари (масалан, номинатив — тўғри, бош маъно ва б.) ҳақидаги назарияни риво</w:t>
      </w:r>
      <w:r w:rsidRPr="007561F7">
        <w:rPr>
          <w:rStyle w:val="115pt"/>
          <w:sz w:val="28"/>
          <w:szCs w:val="28"/>
        </w:rPr>
        <w:t>жлантирди.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Унинг фикрича, синтактик назария ўз ичига сўз бирикмаси ва унинг типлари, гап ва унинг типлари, мураккаб синтактик бирликлар ва синтагмалар ҳақидаги таълимотларни олиши керак. Сўз бирикмаси тил номи- натив даражасининг, «босқичининп» бирлиги сиф</w:t>
      </w:r>
      <w:r w:rsidRPr="007561F7">
        <w:rPr>
          <w:rStyle w:val="115pt"/>
          <w:sz w:val="28"/>
          <w:szCs w:val="28"/>
        </w:rPr>
        <w:t>атида коммуникатив даражасининг асосий бирлиги бўлган гапга зид туради. Предикатив ва модаллик гапнинг асо- сий белгилари ва синтаксиснинг марказий категория- лари сифатида қаралади.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 услуби тил функционал — стилистик систе- масининг ўзига хос компонент</w:t>
      </w:r>
      <w:r w:rsidRPr="007561F7">
        <w:rPr>
          <w:rStyle w:val="115pt"/>
          <w:sz w:val="28"/>
          <w:szCs w:val="28"/>
        </w:rPr>
        <w:t xml:space="preserve">и, таркибий қисмидир. Тилнинг ижгимоий вазифаси тилнинг ўзаро фикр алмашиш, ахборот бериш ва таъсир қилиш каби функцияларидан келиб чиқади, ушбу вазифалар билан белгиланади. Шунга кўра кундалик (одатдаги) </w:t>
      </w:r>
      <w:r w:rsidRPr="007561F7">
        <w:rPr>
          <w:rStyle w:val="115pt"/>
          <w:sz w:val="28"/>
          <w:szCs w:val="28"/>
        </w:rPr>
        <w:lastRenderedPageBreak/>
        <w:t>— маиший услуб (тилнинг ўзаро алоқа вазифаси), кунд</w:t>
      </w:r>
      <w:r w:rsidRPr="007561F7">
        <w:rPr>
          <w:rStyle w:val="115pt"/>
          <w:sz w:val="28"/>
          <w:szCs w:val="28"/>
        </w:rPr>
        <w:t>алик — ишчан услуб, расмий - ҳужжатли услуб, илмий услуб (ахборот бериш вазифаси), оммабоп услуб ва бадиий услуб (таъсир қилиш вазифаси) каби стиллар ажратилади.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 стилистикаси — услубшунослиги тил услублари билан шуғулланади.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Бадиий асар стилистикаси ал</w:t>
      </w:r>
      <w:r w:rsidRPr="007561F7">
        <w:rPr>
          <w:rStyle w:val="115pt"/>
          <w:sz w:val="28"/>
          <w:szCs w:val="28"/>
        </w:rPr>
        <w:t>оҳида ажратилади. Ушбу йўналишда тилнинг коммуникатив ва эстетик вазифаларининг бирлиги намоён бўлади, яъни маиший, кундалик нутқ элементларининг санъат фактига, «аса- рига» ўтиши, айланиши юз беради, индивидуал услублар ҳосил бўлади. Бадиий асарлар тили ҳ</w:t>
      </w:r>
      <w:r w:rsidRPr="007561F7">
        <w:rPr>
          <w:rStyle w:val="115pt"/>
          <w:sz w:val="28"/>
          <w:szCs w:val="28"/>
        </w:rPr>
        <w:t>ақидтги таълимот билимнинг, илмнинг алоҳида соҳаси сифатида стилис- тика, поэтик нутқ назарияси ва поэтиканинг туташиш, «тўқнашиш», бирлашиш нуқгасидир, натижасидир.</w:t>
      </w:r>
    </w:p>
    <w:p w:rsidR="003D423F" w:rsidRPr="007561F7" w:rsidRDefault="00B02F86" w:rsidP="007561F7">
      <w:pPr>
        <w:pStyle w:val="36"/>
        <w:shd w:val="clear" w:color="auto" w:fill="auto"/>
        <w:spacing w:line="240" w:lineRule="auto"/>
        <w:jc w:val="both"/>
        <w:rPr>
          <w:sz w:val="28"/>
          <w:szCs w:val="28"/>
        </w:rPr>
      </w:pPr>
      <w:bookmarkStart w:id="45" w:name="bookmark44"/>
      <w:r w:rsidRPr="007561F7">
        <w:rPr>
          <w:rStyle w:val="3115pt0pt"/>
          <w:b/>
          <w:bCs/>
          <w:sz w:val="28"/>
          <w:szCs w:val="28"/>
        </w:rPr>
        <w:t>Евгений Дмитриевич Поливанов</w:t>
      </w:r>
      <w:bookmarkEnd w:id="45"/>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Е.Д.Поливанов (1890—1937Й) истеъдодли назариётчи тилшунос, яп</w:t>
      </w:r>
      <w:r w:rsidRPr="007561F7">
        <w:rPr>
          <w:rStyle w:val="115pt"/>
          <w:sz w:val="28"/>
          <w:szCs w:val="28"/>
        </w:rPr>
        <w:t>он, хитой ва туркий тиллар бўйича чуқур билим соҳиби, катта мутахассис, рус, шўро, Ғарбий Оврупо, узоқ Шарқ ва араб тилшуносликларини ҳам му- каммал эгаллаган, ўнлаб тилларни билган буюк олим- 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У 1908 йилда Рига гимназиясини тамомлаб, Петер- бург униве</w:t>
      </w:r>
      <w:r w:rsidRPr="007561F7">
        <w:rPr>
          <w:rStyle w:val="115pt"/>
          <w:sz w:val="28"/>
          <w:szCs w:val="28"/>
        </w:rPr>
        <w:t>рситетининг тарих-филология факультети- даги славян-рус бўлимига ва бир йилдан сўнг ғарбий- лар, дипломатлар учун мўлжалланган Шарқ практик академиясининг япон тили бўлимига кириб ўқийди. Университетда Бодуэн де Куртенэ, Л.В. Шчер-балардан таълим олади.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Е.</w:t>
      </w:r>
      <w:r w:rsidRPr="007561F7">
        <w:rPr>
          <w:rStyle w:val="115pt"/>
          <w:sz w:val="28"/>
          <w:szCs w:val="28"/>
        </w:rPr>
        <w:t>Д.Поливанов 1912 йилда университетни тугатиб, бир вақгнинг ўзида қиёсий тилшунослик кафедрасида ҳамда шарқ тиллари факультетининг тибет тили кафед- расида қолдирилади ва илмий-тадқиқот ишларига фаол киришади. Унга 1919 йилда профессор унвони бери- 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Ол</w:t>
      </w:r>
      <w:r w:rsidRPr="007561F7">
        <w:rPr>
          <w:rStyle w:val="115pt"/>
          <w:sz w:val="28"/>
          <w:szCs w:val="28"/>
        </w:rPr>
        <w:t>имнинг асосий ғоялари қуйидаги асарларда ўз ифодасини топган: 1. «Тилшуносликка кириш ва уму- мий фонетикадан лекция конспекти» (1916, қайта наш- ри 1923). 2. «Шарқшунослик олий ўқув юртлари учун тилшуносликка кириш» (1928). 3. «Замонанинг адабий тиллари ҳ</w:t>
      </w:r>
      <w:r w:rsidRPr="007561F7">
        <w:rPr>
          <w:rStyle w:val="115pt"/>
          <w:sz w:val="28"/>
          <w:szCs w:val="28"/>
        </w:rPr>
        <w:t>ақида» (1927). 4. «Бизнинг лингвистик қараш- ларимиз тарихидаги сўнгги ўн йиллик (1917-1927 й)нинг ўзига хос хусусиятлари» (1928). 5. «Ҳозирги тилшунос- ликнинг ҳозирги муаммолари доираси» (1929). 6. «Ўзбек тилига қиёсланган рус тили грамматикаси» (1933).</w:t>
      </w:r>
    </w:p>
    <w:p w:rsidR="003D423F" w:rsidRPr="007561F7" w:rsidRDefault="00B02F86" w:rsidP="007561F7">
      <w:pPr>
        <w:pStyle w:val="12"/>
        <w:numPr>
          <w:ilvl w:val="0"/>
          <w:numId w:val="46"/>
        </w:numPr>
        <w:shd w:val="clear" w:color="auto" w:fill="auto"/>
        <w:tabs>
          <w:tab w:val="left" w:pos="346"/>
        </w:tabs>
        <w:spacing w:line="240" w:lineRule="auto"/>
        <w:ind w:firstLine="0"/>
        <w:rPr>
          <w:sz w:val="28"/>
          <w:szCs w:val="28"/>
        </w:rPr>
      </w:pPr>
      <w:r w:rsidRPr="007561F7">
        <w:rPr>
          <w:rStyle w:val="115pt"/>
          <w:sz w:val="28"/>
          <w:szCs w:val="28"/>
        </w:rPr>
        <w:t>«Ўзбек тилини ўрганишга кириш» (1925). 8. «Ўзбек тилининг сингармонизмлашмаган (эронлашмаган) ше- валари намуналари» (1928). 11. «Ўзбек диалектологияси ва ўзбек адабий тили» (1933). 12. «Ўзбек тили грамма- тикасидан материаллар» (1935) ва бошқалар.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Е.Д.Пол</w:t>
      </w:r>
      <w:r w:rsidRPr="007561F7">
        <w:rPr>
          <w:rStyle w:val="115pt"/>
          <w:sz w:val="28"/>
          <w:szCs w:val="28"/>
        </w:rPr>
        <w:t>иванов тилнинг ижгимоий ҳодиса эканли- гини, жамиятга алоқа воситаси сифатида хизмат қи- лишини алоҳида таъкидлайди. У қиёсий — тарихий тилшунослик тарафдори бўлиб, тадқиқотларида қиёсий — тарихий методдан унумли фойдаланади, тасвирий тадқиқот билан тарихи</w:t>
      </w:r>
      <w:r w:rsidRPr="007561F7">
        <w:rPr>
          <w:rStyle w:val="115pt"/>
          <w:sz w:val="28"/>
          <w:szCs w:val="28"/>
        </w:rPr>
        <w:t>й тадқиқотни бирга қўшиб олиб боради.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Е.Д.Поливановнинг, айниқса, фонология соҳасидаги хизматлари каттадир. У турли тиллар фонологик систе- маларининг тарихини ўрганиш билан кўп шуғулланди.</w:t>
      </w:r>
    </w:p>
    <w:p w:rsidR="003D423F" w:rsidRPr="007561F7" w:rsidRDefault="00B02F86" w:rsidP="007561F7">
      <w:pPr>
        <w:pStyle w:val="12"/>
        <w:shd w:val="clear" w:color="auto" w:fill="auto"/>
        <w:spacing w:line="240" w:lineRule="auto"/>
        <w:ind w:firstLine="0"/>
        <w:rPr>
          <w:sz w:val="28"/>
          <w:szCs w:val="28"/>
        </w:rPr>
      </w:pPr>
      <w:r w:rsidRPr="007561F7">
        <w:rPr>
          <w:rStyle w:val="115pt"/>
          <w:sz w:val="28"/>
          <w:szCs w:val="28"/>
        </w:rPr>
        <w:lastRenderedPageBreak/>
        <w:t>Фонологик тадқиқотлар билан боғлиқ методларни япон, хитой, корейс,</w:t>
      </w:r>
      <w:r w:rsidRPr="007561F7">
        <w:rPr>
          <w:rStyle w:val="115pt"/>
          <w:sz w:val="28"/>
          <w:szCs w:val="28"/>
        </w:rPr>
        <w:t xml:space="preserve"> ўзбек, қорақалпоқ, тожик, грузин, абхаз, дунган ва бошқа тилларнинг товуш системаларини тасвирлаш учун қўллади.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Е.Д.Поливанов 1915-1916 йилларда фонеманинг фа- культатив (тенгдош ёки ўринбосар) ва комбинатор (маълум ўринларда келиши туфайли ҳосил бўладига</w:t>
      </w:r>
      <w:r w:rsidRPr="007561F7">
        <w:rPr>
          <w:rStyle w:val="115pt"/>
          <w:sz w:val="28"/>
          <w:szCs w:val="28"/>
        </w:rPr>
        <w:t>н) вариантлари ўртасидаги ўзаро муносабатни, алоқани аниқлади, яъни бир фонеманинг икки фонемага парча- ланиш (дивергенция) ва икки фонеманинг ўзаро бир- бирига ўхшаб келиш ёки бир фонема бўлиб келиш (конвергенция) назариясини яратди. Фонетик ўзгариш қонун</w:t>
      </w:r>
      <w:r w:rsidRPr="007561F7">
        <w:rPr>
          <w:rStyle w:val="115pt"/>
          <w:sz w:val="28"/>
          <w:szCs w:val="28"/>
        </w:rPr>
        <w:t>ларидан бири сифатида у жарангли портловчи ун- дошларнинг сирғалувчи товушга айланишига интилиши кучли эканини қайд этди.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Е.Д.Поливанов морфологияга оид ишларида морфе- мани икки турга — лексик (ўзак) ва формал (грамматик) турларга ажратди. Шунингдек, у </w:t>
      </w:r>
      <w:r w:rsidRPr="007561F7">
        <w:rPr>
          <w:rStyle w:val="115pt"/>
          <w:sz w:val="28"/>
          <w:szCs w:val="28"/>
        </w:rPr>
        <w:t>фразеологиянинг лек- сикология ва грамматика билан алоқадор бўлган, аммо алоҳида соҳа бўлиши кераклигини таъкидлади.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Е.Д.Поливанов ёзув назарияси ва тарихини ҳам ўрганиб, Ўрхун - Енисей ёзма ёдгорликларини тадқиқ қилди. У немис, фин, эстон, мўғўл, ёқут, хи</w:t>
      </w:r>
      <w:r w:rsidRPr="007561F7">
        <w:rPr>
          <w:rStyle w:val="115pt"/>
          <w:sz w:val="28"/>
          <w:szCs w:val="28"/>
        </w:rPr>
        <w:t xml:space="preserve">той ва ўзбек тилларида шеър тузилиш қонуниятларици таҳлил қилди. Масалан, ўзбек тилидаги шеърнинг ўзига хос томон- ларидан бири унинг қадимги икки қутбли урғу билан боғланганлигида эканлигини кўрсатди. У тиллар ораси- даги қариндошликни белгилашда фонетик </w:t>
      </w:r>
      <w:r w:rsidRPr="007561F7">
        <w:rPr>
          <w:rStyle w:val="115pt"/>
          <w:sz w:val="28"/>
          <w:szCs w:val="28"/>
        </w:rPr>
        <w:t>ва морфо- логик қурилишлардаги ўхшашликка асосланиб, қиёсий — тарихий усулдан унумли фойдаланди.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Е.Д.Поливанов жамоанинг шева хусусиятларини тас- вирлашда математик статистика методидан фойдала- нишни таклиф қилди.</w:t>
      </w:r>
    </w:p>
    <w:p w:rsidR="003D423F" w:rsidRPr="007561F7" w:rsidRDefault="00B02F86" w:rsidP="007561F7">
      <w:pPr>
        <w:pStyle w:val="36"/>
        <w:shd w:val="clear" w:color="auto" w:fill="auto"/>
        <w:spacing w:line="240" w:lineRule="auto"/>
        <w:jc w:val="both"/>
        <w:rPr>
          <w:sz w:val="28"/>
          <w:szCs w:val="28"/>
        </w:rPr>
      </w:pPr>
      <w:bookmarkStart w:id="46" w:name="bookmark45"/>
      <w:r w:rsidRPr="007561F7">
        <w:rPr>
          <w:rStyle w:val="3115pt0pt"/>
          <w:b/>
          <w:bCs/>
          <w:sz w:val="28"/>
          <w:szCs w:val="28"/>
        </w:rPr>
        <w:t>Александр Иванович Смирницкий</w:t>
      </w:r>
      <w:bookmarkEnd w:id="46"/>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А.И.Смирниц</w:t>
      </w:r>
      <w:r w:rsidRPr="007561F7">
        <w:rPr>
          <w:rStyle w:val="115pt"/>
          <w:sz w:val="28"/>
          <w:szCs w:val="28"/>
        </w:rPr>
        <w:t>кий (1903-1954Й) йирик назариётчи тилшунос олим бўлиб, у қатор тадқиқотларида тил ва тафаккур муносабати, тилнинг объектив мавжудлиги, тил бирликларида лексик ва грамматик элементлар, тил ва нутқ муносабати каби масалаларни ёритди. Айниқса, у «Тилнинг объе</w:t>
      </w:r>
      <w:r w:rsidRPr="007561F7">
        <w:rPr>
          <w:rStyle w:val="115pt"/>
          <w:sz w:val="28"/>
          <w:szCs w:val="28"/>
        </w:rPr>
        <w:t>ктив мавжудлиги» (1954) асарида тил ва нутқ диалектик муносабатига алоҳида тўхталиб, бу ҳақда ўзита хос янгй фикрларни баён қилди. Аниқроғи, олим айни тадқиқотида тилни ўзаро боғланган лисоний биряикларнинг йиғиндиси ва улар ўртасидаги муно- сабат сифатида</w:t>
      </w:r>
      <w:r w:rsidRPr="007561F7">
        <w:rPr>
          <w:rStyle w:val="115pt"/>
          <w:sz w:val="28"/>
          <w:szCs w:val="28"/>
        </w:rPr>
        <w:t xml:space="preserve"> қайд этди. Нутқни эса у муайян талаффузнинг аниқ лисоний мазмун билан бирлаши- ши, боғланиши деб тушунтирди. Тил, унинг фикрича, турлича намоён бўлувчи барча нутқ компонент- ларининг — бирликларнинг йиғиндисидир. Агар, - дейди у, нутқ ўзаро алоқа қилиш ус</w:t>
      </w:r>
      <w:r w:rsidRPr="007561F7">
        <w:rPr>
          <w:rStyle w:val="115pt"/>
          <w:sz w:val="28"/>
          <w:szCs w:val="28"/>
        </w:rPr>
        <w:t>ули бўлса, тил ўзаро алоқа воситасидир.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 нутқда мавжуд бўлади. У нутқ билан ўзаро алоқада, муносабатда, ўзаро таъсирда бўлиб, нутқда, нутқ орқали дэивожланади. Тил, - дейди у, нутқ билан боғланган, нутққа «қамалган» бўлиб, тилшунослик фа- «ининг предмет</w:t>
      </w:r>
      <w:r w:rsidRPr="007561F7">
        <w:rPr>
          <w:rStyle w:val="115pt"/>
          <w:sz w:val="28"/>
          <w:szCs w:val="28"/>
        </w:rPr>
        <w:t>идир, объектидир.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А.И.Смирницкийнинг тил ва нутқ ҳақидаги фикр- ларидан унинг тил ва нутқнинг диалектик муносабатини тўғри тушунганини ва тадқиқотларида, лисоний ҳодиса- лар таҳлилида шу муносабатга амал қилганини кўриш мумкин.</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lastRenderedPageBreak/>
        <w:t>Олим асарларида тилнинг асос</w:t>
      </w:r>
      <w:r w:rsidRPr="007561F7">
        <w:rPr>
          <w:rStyle w:val="115pt"/>
          <w:sz w:val="28"/>
          <w:szCs w:val="28"/>
        </w:rPr>
        <w:t>ий бирлигига — сўз- га, сўз масаласига алоҳида эътибор беради. Сўз, унинг фикрича, айни вақгда ҳам лексик, ҳам грамматик бирлик ҳисобланади. Сўзнинг бундай кўп жиҳатлилиги ундаги лексик ва грамматик томонларнинг, хусусият- ларнинг ўзаро боғлиқлигидан келиб</w:t>
      </w:r>
      <w:r w:rsidRPr="007561F7">
        <w:rPr>
          <w:rStyle w:val="115pt"/>
          <w:sz w:val="28"/>
          <w:szCs w:val="28"/>
        </w:rPr>
        <w:t xml:space="preserve"> чиқади.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А.И.Смирницкий, сўздаги грамматик жиҳат - бу муносабатларнинг ифодаланиши ва уларнинг тилда кўрсатилиши, кузатилишидир. Грамматик ҳодисалар таҳлилида ички томонни ҳам — муносабатлар мазму- нини, шунингдек, ташқи томонни ҳам, ушбу муноса- батнинг с</w:t>
      </w:r>
      <w:r w:rsidRPr="007561F7">
        <w:rPr>
          <w:rStyle w:val="115pt"/>
          <w:sz w:val="28"/>
          <w:szCs w:val="28"/>
        </w:rPr>
        <w:t>ўзларнинг ўзгаришидаги ва бирикишидаги ифодаланишини ҳам ҳисобга олиш лозим, - дейди.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А.И.Смирницкий, асосан, инглиз тили мутахассиси бўлиб, айни тилга оид қатор жиддий тадқиқотлар ярат- ди. Булар: «Инглиз тили лексикаси» (1956), «Инглиз тили синтаксиси» (</w:t>
      </w:r>
      <w:r w:rsidRPr="007561F7">
        <w:rPr>
          <w:rStyle w:val="115pt"/>
          <w:sz w:val="28"/>
          <w:szCs w:val="28"/>
        </w:rPr>
        <w:t>1957), «Инглиз тили морфологияси» (1959) ва бошқалар.</w:t>
      </w:r>
    </w:p>
    <w:p w:rsidR="003D423F" w:rsidRPr="007561F7" w:rsidRDefault="00B02F86" w:rsidP="007561F7">
      <w:pPr>
        <w:pStyle w:val="36"/>
        <w:shd w:val="clear" w:color="auto" w:fill="auto"/>
        <w:spacing w:line="240" w:lineRule="auto"/>
        <w:jc w:val="both"/>
        <w:rPr>
          <w:sz w:val="28"/>
          <w:szCs w:val="28"/>
        </w:rPr>
      </w:pPr>
      <w:bookmarkStart w:id="47" w:name="bookmark46"/>
      <w:r w:rsidRPr="007561F7">
        <w:rPr>
          <w:rStyle w:val="3115pt0pt"/>
          <w:b/>
          <w:bCs/>
          <w:sz w:val="28"/>
          <w:szCs w:val="28"/>
        </w:rPr>
        <w:t>Адабиётлар</w:t>
      </w:r>
      <w:bookmarkEnd w:id="47"/>
    </w:p>
    <w:p w:rsidR="003D423F" w:rsidRPr="007561F7" w:rsidRDefault="00B02F86" w:rsidP="007561F7">
      <w:pPr>
        <w:pStyle w:val="12"/>
        <w:numPr>
          <w:ilvl w:val="0"/>
          <w:numId w:val="48"/>
        </w:numPr>
        <w:shd w:val="clear" w:color="auto" w:fill="auto"/>
        <w:spacing w:line="240" w:lineRule="auto"/>
        <w:ind w:firstLine="360"/>
        <w:rPr>
          <w:sz w:val="28"/>
          <w:szCs w:val="28"/>
        </w:rPr>
      </w:pPr>
      <w:r w:rsidRPr="007561F7">
        <w:rPr>
          <w:rStyle w:val="115pt"/>
          <w:sz w:val="28"/>
          <w:szCs w:val="28"/>
        </w:rPr>
        <w:t xml:space="preserve"> 1.В.В.Вино1радов. История русских лингвис- тических учений. М., 1978.</w:t>
      </w:r>
    </w:p>
    <w:p w:rsidR="003D423F" w:rsidRPr="007561F7" w:rsidRDefault="00B02F86" w:rsidP="007561F7">
      <w:pPr>
        <w:pStyle w:val="12"/>
        <w:numPr>
          <w:ilvl w:val="0"/>
          <w:numId w:val="48"/>
        </w:numPr>
        <w:shd w:val="clear" w:color="auto" w:fill="auto"/>
        <w:spacing w:line="240" w:lineRule="auto"/>
        <w:ind w:firstLine="360"/>
        <w:rPr>
          <w:sz w:val="28"/>
          <w:szCs w:val="28"/>
        </w:rPr>
      </w:pPr>
      <w:r w:rsidRPr="007561F7">
        <w:rPr>
          <w:rStyle w:val="115pt"/>
          <w:sz w:val="28"/>
          <w:szCs w:val="28"/>
        </w:rPr>
        <w:t xml:space="preserve"> Я.ВЛоя. История лингвистических учений. М., 1968.</w:t>
      </w:r>
    </w:p>
    <w:p w:rsidR="003D423F" w:rsidRPr="007561F7" w:rsidRDefault="00B02F86" w:rsidP="007561F7">
      <w:pPr>
        <w:pStyle w:val="12"/>
        <w:numPr>
          <w:ilvl w:val="0"/>
          <w:numId w:val="48"/>
        </w:numPr>
        <w:shd w:val="clear" w:color="auto" w:fill="auto"/>
        <w:spacing w:line="240" w:lineRule="auto"/>
        <w:ind w:firstLine="360"/>
        <w:rPr>
          <w:sz w:val="28"/>
          <w:szCs w:val="28"/>
        </w:rPr>
      </w:pPr>
      <w:r w:rsidRPr="007561F7">
        <w:rPr>
          <w:rStyle w:val="115pt"/>
          <w:sz w:val="28"/>
          <w:szCs w:val="28"/>
        </w:rPr>
        <w:t xml:space="preserve"> Н.А.Кондрашов. История лингвистических уче- ний. М., 1978.</w:t>
      </w:r>
    </w:p>
    <w:p w:rsidR="003D423F" w:rsidRPr="007561F7" w:rsidRDefault="00B02F86" w:rsidP="007561F7">
      <w:pPr>
        <w:pStyle w:val="12"/>
        <w:numPr>
          <w:ilvl w:val="0"/>
          <w:numId w:val="48"/>
        </w:numPr>
        <w:shd w:val="clear" w:color="auto" w:fill="auto"/>
        <w:spacing w:line="240" w:lineRule="auto"/>
        <w:ind w:firstLine="360"/>
        <w:rPr>
          <w:sz w:val="28"/>
          <w:szCs w:val="28"/>
        </w:rPr>
        <w:sectPr w:rsidR="003D423F" w:rsidRPr="007561F7" w:rsidSect="007561F7">
          <w:type w:val="continuous"/>
          <w:pgSz w:w="11909" w:h="16834"/>
          <w:pgMar w:top="1134" w:right="850" w:bottom="1134" w:left="1701" w:header="0" w:footer="3" w:gutter="0"/>
          <w:cols w:space="720"/>
          <w:noEndnote/>
          <w:docGrid w:linePitch="360"/>
        </w:sectPr>
      </w:pPr>
      <w:r w:rsidRPr="007561F7">
        <w:rPr>
          <w:rStyle w:val="115pt"/>
          <w:sz w:val="28"/>
          <w:szCs w:val="28"/>
        </w:rPr>
        <w:t xml:space="preserve"> С.Усмонов. Умумий тилшунослик. Т., 1972.</w:t>
      </w:r>
    </w:p>
    <w:p w:rsidR="003D423F" w:rsidRPr="007561F7" w:rsidRDefault="00B02F86" w:rsidP="007561F7">
      <w:pPr>
        <w:pStyle w:val="321"/>
        <w:numPr>
          <w:ilvl w:val="0"/>
          <w:numId w:val="43"/>
        </w:numPr>
        <w:shd w:val="clear" w:color="auto" w:fill="auto"/>
        <w:tabs>
          <w:tab w:val="left" w:pos="1782"/>
        </w:tabs>
        <w:spacing w:line="240" w:lineRule="auto"/>
        <w:jc w:val="both"/>
        <w:rPr>
          <w:sz w:val="28"/>
          <w:szCs w:val="28"/>
        </w:rPr>
      </w:pPr>
      <w:bookmarkStart w:id="48" w:name="bookmark47"/>
      <w:r w:rsidRPr="007561F7">
        <w:rPr>
          <w:rStyle w:val="32115pt"/>
          <w:sz w:val="28"/>
          <w:szCs w:val="28"/>
        </w:rPr>
        <w:lastRenderedPageBreak/>
        <w:t>ЎЗБЕК ТИЛПГУНОСЛИГИ</w:t>
      </w:r>
      <w:bookmarkEnd w:id="48"/>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Ўзбек тилшунослиги туркий тилшунослик сирасида пешқадам, ўзига хос йўналишларга, таълимотларга, илмий — назарий ва амалиёт билан боғлиқ жидций ва пухта тадқиқотларга эга б</w:t>
      </w:r>
      <w:r w:rsidRPr="007561F7">
        <w:rPr>
          <w:rStyle w:val="115pt"/>
          <w:sz w:val="28"/>
          <w:szCs w:val="28"/>
        </w:rPr>
        <w:t>ўлган етакчи тилшуносликдир.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Ҳақиқатан, туркий тилшуносликда етакчи тилшу- носликлардан бири сифатида тан олинган ҳозирги ўзбек тилшунослигининг мустаҳкам пойдеворини яратишда, тилшуносликнинг деярли барча соҳа ва йўналишлари бўйича жидций изланишлар олиб </w:t>
      </w:r>
      <w:r w:rsidRPr="007561F7">
        <w:rPr>
          <w:rStyle w:val="115pt"/>
          <w:sz w:val="28"/>
          <w:szCs w:val="28"/>
        </w:rPr>
        <w:t>борган, салмоқли — фундаментал тадқиқотлар яратган ва яратиб келаётган олимларнинг:</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Ғ.О.Юнусов А.Ғуломов, А.К.Боровков, О.Азизов, А.Н.Кононов С.Усмонов, Е.Д.Поливанов, Ш.Шоаб- дураҳмонов, Ғ.Абдураҳмонов, С.Н.Иванов, М.Мирзаев,</w:t>
      </w:r>
    </w:p>
    <w:p w:rsidR="003D423F" w:rsidRPr="007561F7" w:rsidRDefault="00B02F86" w:rsidP="007561F7">
      <w:pPr>
        <w:pStyle w:val="12"/>
        <w:shd w:val="clear" w:color="auto" w:fill="auto"/>
        <w:tabs>
          <w:tab w:val="left" w:pos="1556"/>
        </w:tabs>
        <w:spacing w:line="240" w:lineRule="auto"/>
        <w:ind w:firstLine="0"/>
        <w:rPr>
          <w:sz w:val="28"/>
          <w:szCs w:val="28"/>
        </w:rPr>
      </w:pPr>
      <w:r w:rsidRPr="007561F7">
        <w:rPr>
          <w:rStyle w:val="115pt"/>
          <w:sz w:val="28"/>
          <w:szCs w:val="28"/>
        </w:rPr>
        <w:t xml:space="preserve">З.Маъруфов, М.Асқарова, </w:t>
      </w:r>
      <w:r w:rsidRPr="007561F7">
        <w:rPr>
          <w:rStyle w:val="115pt"/>
          <w:sz w:val="28"/>
          <w:szCs w:val="28"/>
        </w:rPr>
        <w:t>С.Иброҳимов, Ф.Абдуллаев, И.Расулов, Ш.Раҳматуллаев, С.Муталлибов, А.Рустамов, Ғ.Саломов, Э.Фозилов, О.Усмонов, А.Ҳожиев, Қ.Маҳ- мудов, АШерматов, Н.Маматов, М.Содиқова Х.Наза- рова, Э.Умаров, М.Миртожиев, А.Сафаев, А.Маҳмудов, Х.Дониёров, Й.Абдуллаев, Э.Б</w:t>
      </w:r>
      <w:r w:rsidRPr="007561F7">
        <w:rPr>
          <w:rStyle w:val="115pt"/>
          <w:sz w:val="28"/>
          <w:szCs w:val="28"/>
        </w:rPr>
        <w:t>егматов, И.Қўчқортоев, Ҳ.Абдураҳмонов, АСайфуллаев, А.Абдуазизов, Ҳ.Неъ- матов, Ш.Шукуров, А.Матғозиев, Ё.Тожиев, Р.Қўн- ғуров, Б.Ўринбоев, А.Аҳмедов, Р.Расулов, С.Отами- рзаева, Р.Дониёров, Б.Бафоев, Н.Турниёзов, Т.Турсу- нова, А.Абдуллаев А.Нурмонов, Н.М</w:t>
      </w:r>
      <w:r w:rsidRPr="007561F7">
        <w:rPr>
          <w:rStyle w:val="115pt"/>
          <w:sz w:val="28"/>
          <w:szCs w:val="28"/>
        </w:rPr>
        <w:t>аҳмудов, А.Мама- тов, Ф.Убаева, А.Жўраев, О.Бозоров, М.Усмонова, И.Мирзаев, К.Назаров, Ҳ.Дадабоев, Ш.Искандарова, А.Мамажонов, Р.Сайфуллаева, Ғ.Зикриллаев, С.Кари- мов, Ҳ.Жамолхонов, С.Аширбоев, Ҳ.Шамсиддинов,</w:t>
      </w:r>
    </w:p>
    <w:p w:rsidR="003D423F" w:rsidRPr="007561F7" w:rsidRDefault="00B02F86" w:rsidP="007561F7">
      <w:pPr>
        <w:pStyle w:val="12"/>
        <w:shd w:val="clear" w:color="auto" w:fill="auto"/>
        <w:tabs>
          <w:tab w:val="left" w:pos="1676"/>
        </w:tabs>
        <w:spacing w:line="240" w:lineRule="auto"/>
        <w:ind w:firstLine="0"/>
        <w:rPr>
          <w:sz w:val="28"/>
          <w:szCs w:val="28"/>
        </w:rPr>
      </w:pPr>
      <w:r w:rsidRPr="007561F7">
        <w:rPr>
          <w:rStyle w:val="115pt"/>
          <w:sz w:val="28"/>
          <w:szCs w:val="28"/>
        </w:rPr>
        <w:lastRenderedPageBreak/>
        <w:t>А.ЙЎллошев, Қ.Содиқов, А.Маматов, М.Қурбонова,</w:t>
      </w:r>
    </w:p>
    <w:p w:rsidR="003D423F" w:rsidRPr="007561F7" w:rsidRDefault="00B02F86" w:rsidP="007561F7">
      <w:pPr>
        <w:pStyle w:val="12"/>
        <w:shd w:val="clear" w:color="auto" w:fill="auto"/>
        <w:spacing w:line="240" w:lineRule="auto"/>
        <w:ind w:firstLine="0"/>
        <w:rPr>
          <w:sz w:val="28"/>
          <w:szCs w:val="28"/>
        </w:rPr>
      </w:pPr>
      <w:r w:rsidRPr="007561F7">
        <w:rPr>
          <w:rStyle w:val="115pt"/>
          <w:sz w:val="28"/>
          <w:szCs w:val="28"/>
        </w:rPr>
        <w:t>М.Ҳакимов, Ш.Шоҳобидцинова, Б.Менглиев, Ш.Кўчи- мов, И.Йўлдошев ва бошқа ўнлаб кекса ҳамда ёш авлод тилшуносларининг хизматлари каттадир.</w:t>
      </w:r>
    </w:p>
    <w:p w:rsidR="003D423F" w:rsidRPr="007561F7" w:rsidRDefault="00B02F86" w:rsidP="007561F7">
      <w:pPr>
        <w:pStyle w:val="36"/>
        <w:shd w:val="clear" w:color="auto" w:fill="auto"/>
        <w:spacing w:line="240" w:lineRule="auto"/>
        <w:jc w:val="both"/>
        <w:rPr>
          <w:sz w:val="28"/>
          <w:szCs w:val="28"/>
        </w:rPr>
      </w:pPr>
      <w:bookmarkStart w:id="49" w:name="bookmark48"/>
      <w:r w:rsidRPr="007561F7">
        <w:rPr>
          <w:rStyle w:val="3115pt0pt"/>
          <w:b/>
          <w:bCs/>
          <w:sz w:val="28"/>
          <w:szCs w:val="28"/>
        </w:rPr>
        <w:t>Аюб Ғуломов</w:t>
      </w:r>
      <w:bookmarkEnd w:id="49"/>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Аюб Ғуломов (1914—1986й) ўзбек тилшунослигининг атоқли вакили бўлиб, фанимизнинг қатор соҳалари — фонетик</w:t>
      </w:r>
      <w:r w:rsidRPr="007561F7">
        <w:rPr>
          <w:rStyle w:val="115pt"/>
          <w:sz w:val="28"/>
          <w:szCs w:val="28"/>
        </w:rPr>
        <w:t>а, морфология, сўз ясалиши, синтаксис ва лек- сикография бўйича асарлар яратган, тилшу-нослигимиз тараққиётига катта ҳисса қўшган устоз олимдир.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Аюб Ғуломов Тошкентда туғилди. 1936 йилда кечки педагогика институтининг тил ва адабиёт факультетини тугатди. 1</w:t>
      </w:r>
      <w:r w:rsidRPr="007561F7">
        <w:rPr>
          <w:rStyle w:val="115pt"/>
          <w:sz w:val="28"/>
          <w:szCs w:val="28"/>
        </w:rPr>
        <w:t>940 йилда профессор А.К.Боровков раҳбар- лигида «Ўзбек тилида аниқловчилар» мавзусида ном- зодлик, 1957 йилда Москвада «Ўзбек тилида тарихий сўз ясалиш масалалари» мавзусида докторлик диссертация- сини ёқлади.</w:t>
      </w:r>
    </w:p>
    <w:p w:rsidR="003D423F" w:rsidRPr="007561F7" w:rsidRDefault="00B02F86" w:rsidP="007561F7">
      <w:pPr>
        <w:pStyle w:val="12"/>
        <w:shd w:val="clear" w:color="auto" w:fill="auto"/>
        <w:tabs>
          <w:tab w:val="left" w:pos="4590"/>
        </w:tabs>
        <w:spacing w:line="240" w:lineRule="auto"/>
        <w:ind w:firstLine="360"/>
        <w:rPr>
          <w:sz w:val="28"/>
          <w:szCs w:val="28"/>
        </w:rPr>
      </w:pPr>
      <w:r w:rsidRPr="007561F7">
        <w:rPr>
          <w:rStyle w:val="115pt"/>
          <w:sz w:val="28"/>
          <w:szCs w:val="28"/>
        </w:rPr>
        <w:t>Аюб Ғуломовнинг лисоний қарашлари, асосан, қуй</w:t>
      </w:r>
      <w:r w:rsidRPr="007561F7">
        <w:rPr>
          <w:rStyle w:val="115pt"/>
          <w:sz w:val="28"/>
          <w:szCs w:val="28"/>
        </w:rPr>
        <w:t>и- даги асарларда ўз ифодасини топган: 1. «Ўзбек тилида аниқловчилар» (1940). 2. «Ўзбек тилида келишиклар»</w:t>
      </w:r>
    </w:p>
    <w:p w:rsidR="003D423F" w:rsidRPr="007561F7" w:rsidRDefault="00B02F86" w:rsidP="007561F7">
      <w:pPr>
        <w:pStyle w:val="12"/>
        <w:numPr>
          <w:ilvl w:val="0"/>
          <w:numId w:val="45"/>
        </w:numPr>
        <w:shd w:val="clear" w:color="auto" w:fill="auto"/>
        <w:tabs>
          <w:tab w:val="left" w:pos="4590"/>
          <w:tab w:val="left" w:pos="865"/>
        </w:tabs>
        <w:spacing w:line="240" w:lineRule="auto"/>
        <w:ind w:firstLine="0"/>
        <w:rPr>
          <w:sz w:val="28"/>
          <w:szCs w:val="28"/>
        </w:rPr>
      </w:pPr>
      <w:r w:rsidRPr="007561F7">
        <w:rPr>
          <w:rStyle w:val="115pt"/>
          <w:sz w:val="28"/>
          <w:szCs w:val="28"/>
        </w:rPr>
        <w:t>. 3. «Ўзбек тилида урғу» (1947).</w:t>
      </w:r>
      <w:r w:rsidRPr="007561F7">
        <w:rPr>
          <w:rStyle w:val="115pt"/>
          <w:sz w:val="28"/>
          <w:szCs w:val="28"/>
        </w:rPr>
        <w:tab/>
        <w:t>4. «Содца гап</w:t>
      </w:r>
    </w:p>
    <w:p w:rsidR="003D423F" w:rsidRPr="007561F7" w:rsidRDefault="00B02F86" w:rsidP="007561F7">
      <w:pPr>
        <w:pStyle w:val="12"/>
        <w:shd w:val="clear" w:color="auto" w:fill="auto"/>
        <w:spacing w:line="240" w:lineRule="auto"/>
        <w:ind w:firstLine="0"/>
        <w:rPr>
          <w:sz w:val="28"/>
          <w:szCs w:val="28"/>
        </w:rPr>
      </w:pPr>
      <w:r w:rsidRPr="007561F7">
        <w:rPr>
          <w:rStyle w:val="115pt"/>
          <w:sz w:val="28"/>
          <w:szCs w:val="28"/>
        </w:rPr>
        <w:t>синтаксиси» (1948). 5. «Ўзбек тилида кўплик катего- рияси» (1944). 6. «Ўзбек тилида сўз ясаш усуллари»</w:t>
      </w:r>
      <w:r w:rsidRPr="007561F7">
        <w:rPr>
          <w:rStyle w:val="115pt"/>
          <w:sz w:val="28"/>
          <w:szCs w:val="28"/>
        </w:rPr>
        <w:t xml:space="preserve"> (1949). 7. «Феъл» (1954). 8. «Содца гап» (1955). 9. «Ҳо- зирги ўзбек адабий тили. Синтаксис» (ҳамкор, 1965, 2- нашри). 10. «Ўзбек тили грамматикаси» (I том. Мор- фология, ҳамкор, 1975). 11. «Ўзбек тили морфем луғати» (ҳамкор, 1973) ва бошқалар.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Аюб Ғуломо</w:t>
      </w:r>
      <w:r w:rsidRPr="007561F7">
        <w:rPr>
          <w:rStyle w:val="115pt"/>
          <w:sz w:val="28"/>
          <w:szCs w:val="28"/>
        </w:rPr>
        <w:t xml:space="preserve">в ўткир хотира эгаси ва етук нотиқ - маърузачи сифатида тингловчиларга, талабаларга лисо- ний ҳодисалар ҳақида аниқ, мантиқли, фактларга бой маълумотлар, илмий-амалий асосланган фикрларни бера оларди. У назарий жиҳатдан ҳам мукаммал бўлиб, тил ҳодисаларни </w:t>
      </w:r>
      <w:r w:rsidRPr="007561F7">
        <w:rPr>
          <w:rStyle w:val="115pt"/>
          <w:sz w:val="28"/>
          <w:szCs w:val="28"/>
        </w:rPr>
        <w:t xml:space="preserve">чуқур ва пухта таҳлил қила олиши ва улардан ишонарли, асосли хулосалар чиқара олиши билан ажралиб турарди. Албатта, буларнинг асосида, биринчи навбатда, унинг тил назариясидан кенг ва ҳар томонлама билимга эгалиги ҳамда назарий йўналишда катта тайёргарлик </w:t>
      </w:r>
      <w:r w:rsidRPr="007561F7">
        <w:rPr>
          <w:rStyle w:val="115pt"/>
          <w:sz w:val="28"/>
          <w:szCs w:val="28"/>
        </w:rPr>
        <w:t>мактабини ўтаганлиги кўриниб турарди. Жумладан, олим «Ўзбек тилида урғу» асарида «академик В.В.Радловнинг туркий тилларда урғунинг семантик ва грамматик функцияга эга эмаслиги ҳақи- даги фикрига эътироз билдириб, урғунинг сўз маъно- ларини, грамматик ҳолат</w:t>
      </w:r>
      <w:r w:rsidRPr="007561F7">
        <w:rPr>
          <w:rStyle w:val="115pt"/>
          <w:sz w:val="28"/>
          <w:szCs w:val="28"/>
        </w:rPr>
        <w:t>ларни дифференциация қи- лишдаги ролини кўрсатади».</w:t>
      </w:r>
      <w:r w:rsidRPr="007561F7">
        <w:rPr>
          <w:rStyle w:val="115pt"/>
          <w:sz w:val="28"/>
          <w:szCs w:val="28"/>
          <w:vertAlign w:val="superscript"/>
        </w:rPr>
        <w:footnoteReference w:id="49"/>
      </w:r>
      <w:r w:rsidRPr="007561F7">
        <w:rPr>
          <w:rStyle w:val="115pt"/>
          <w:sz w:val="28"/>
          <w:szCs w:val="28"/>
        </w:rPr>
        <w:t xml:space="preserve"> Тилимиздаги урғунинг сўз ва мантиқ урғуси каби турларга бўлиниши, уларнинг нутқцаги ўрни, вазифаси ва бошқалар пухта ёритиб берилади.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Аюб Ғуломов морфемика масалаларига ҳам алоҳида эътибор бериб, ўзбек </w:t>
      </w:r>
      <w:r w:rsidRPr="007561F7">
        <w:rPr>
          <w:rStyle w:val="115pt"/>
          <w:sz w:val="28"/>
          <w:szCs w:val="28"/>
        </w:rPr>
        <w:t>тилшунослигига сўзнинг энг ки- чик маъноли қисмларини англатиш учун хизмат қила- диган морфемика терминини олиб кирди ва у ҳақда маълумот берди. Масалан, «Морфемика сўзнинг энг кичик маъноли қисмлари ҳақидаги таълимотдир. Бу кичик қисмлар морфемалардир. Бу</w:t>
      </w:r>
      <w:r w:rsidRPr="007561F7">
        <w:rPr>
          <w:rStyle w:val="115pt"/>
          <w:sz w:val="28"/>
          <w:szCs w:val="28"/>
        </w:rPr>
        <w:t xml:space="preserve"> морфемалар турли </w:t>
      </w:r>
      <w:r w:rsidRPr="007561F7">
        <w:rPr>
          <w:rStyle w:val="115pt"/>
          <w:sz w:val="28"/>
          <w:szCs w:val="28"/>
        </w:rPr>
        <w:lastRenderedPageBreak/>
        <w:t xml:space="preserve">кўринишларга ҳам эга бўлади. Масалан, ишла сўзидаги - ла элементи ҳайда сўзида—да морфемасида келган (лекин ҳай-ҳайла феълида яна -ла тусида қўлланган), ҳозир ажралмайдиган унда сўзида ҳам аслида шу —да аффикси бор (ун - овоз). Бу —ла ва </w:t>
      </w:r>
      <w:r w:rsidRPr="007561F7">
        <w:rPr>
          <w:rStyle w:val="115pt"/>
          <w:sz w:val="28"/>
          <w:szCs w:val="28"/>
        </w:rPr>
        <w:t>—да кўринишлари умумий тарзда морфема дейилади. Бунинг ҳар бир кўриниши эса морф саналади. Демак, морфема морф- ларнинг йиғиндисидир. Бу турли кўринишдаги қисмлар, морфлар, бир-бирига нисбатан алломорфлар санала- ди»</w:t>
      </w:r>
      <w:r w:rsidRPr="007561F7">
        <w:rPr>
          <w:rStyle w:val="115pt"/>
          <w:sz w:val="28"/>
          <w:szCs w:val="28"/>
          <w:vertAlign w:val="superscript"/>
        </w:rPr>
        <w:footnoteReference w:id="50"/>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Ўзбек тилшунослигининг долзарб муаммол</w:t>
      </w:r>
      <w:r w:rsidRPr="007561F7">
        <w:rPr>
          <w:rStyle w:val="115pt"/>
          <w:sz w:val="28"/>
          <w:szCs w:val="28"/>
        </w:rPr>
        <w:t>аридан бири сўз ясалиши масаласидир.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Олим ишларида ушбу масалага ҳам алоҳида эътибор беради ва шу йўналишда салмоқли монографик тад- қиқотлар яратади. У ўзбек тилшунослигида биринчи бў- либ, сўз ясалиши масаласини жидций муаммо сифатида «кўтариб», уни фоне</w:t>
      </w:r>
      <w:r w:rsidRPr="007561F7">
        <w:rPr>
          <w:rStyle w:val="115pt"/>
          <w:sz w:val="28"/>
          <w:szCs w:val="28"/>
        </w:rPr>
        <w:t>тика, морфология ва бошқа соҳалар каби алоҳида бўлим сифатида ажратади ва ёритади. Бошқача айтганда, «Ўзбек тилшунослигида сўз ясалиши бўлимининг шаклланиши, бу бўлимга доир атамалар тизимининг изга солинишида профессор Аюб Ғуломов- нинг хизмати катта бўлд</w:t>
      </w:r>
      <w:r w:rsidRPr="007561F7">
        <w:rPr>
          <w:rStyle w:val="115pt"/>
          <w:sz w:val="28"/>
          <w:szCs w:val="28"/>
        </w:rPr>
        <w:t>и».</w:t>
      </w:r>
      <w:r w:rsidRPr="007561F7">
        <w:rPr>
          <w:rStyle w:val="115pt"/>
          <w:sz w:val="28"/>
          <w:szCs w:val="28"/>
          <w:vertAlign w:val="superscript"/>
        </w:rPr>
        <w:footnoteReference w:id="51"/>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Муаллиф ўзбек тилидаги сўз ясалишининг бенгга турини қайд этади. Булар: 1. Морфологик, 2. Син- тактик, 3. Лексик. 4. Семантик. 5. Фонетик усуллардир. Демак, ушбу усуллардан — айтилганлардан сўз ясалиши ҳақиқа-тан ҳам алоҳида, ўзига хос соҳа эканлиги к</w:t>
      </w:r>
      <w:r w:rsidRPr="007561F7">
        <w:rPr>
          <w:rStyle w:val="115pt"/>
          <w:sz w:val="28"/>
          <w:szCs w:val="28"/>
        </w:rPr>
        <w:t>елиб чиқади.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Аюб Ғуломов ўзбек тили синтаксисига оид ҳоди- саларни ҳам илмий асосда атрофлича ўрганиш маса- ласига жиддий ёндашди. Аниқроғи, синтактик сатҳ бирликларини Оврупо тилшунослигининг ютуқлари асосида чуқур ўрганиш ҳам ушбу олимнинг номи билан боғ</w:t>
      </w:r>
      <w:r w:rsidRPr="007561F7">
        <w:rPr>
          <w:rStyle w:val="115pt"/>
          <w:sz w:val="28"/>
          <w:szCs w:val="28"/>
        </w:rPr>
        <w:t>лиқдир. У «Ўзбек тилида аниқловчилар» мавзусидаги номзодлик диссертацияси ҳамда бу диссертация асосида майдонга келган худди шу номдаги рисоласи, «Ўзбек тилида сўз тартиби», «Содда гап» каби ишлари билан ўзбек илмий синтаксисиснинг пойдеворини яратди</w:t>
      </w:r>
      <w:r w:rsidRPr="007561F7">
        <w:rPr>
          <w:rStyle w:val="115pt"/>
          <w:sz w:val="28"/>
          <w:szCs w:val="28"/>
          <w:vertAlign w:val="superscript"/>
        </w:rPr>
        <w:footnoteReference w:id="52"/>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Айни</w:t>
      </w:r>
      <w:r w:rsidRPr="007561F7">
        <w:rPr>
          <w:rStyle w:val="115pt"/>
          <w:sz w:val="28"/>
          <w:szCs w:val="28"/>
        </w:rPr>
        <w:t xml:space="preserve">қса, олимнинг ҳамкорликда яратган «Ҳозирги ўзбек адабий тили. Синтаксис» асари шу соҳадаги даст- лабки дарслик бўлиб, шу кунгача ўз аҳамиятини йўқотмаган фундаментал тадқиқот ҳисобланади. Асарда синтаксис ҳамда сўз бирикмаси, гап, гапларнинг тузи- лиши ва </w:t>
      </w:r>
      <w:r w:rsidRPr="007561F7">
        <w:rPr>
          <w:rStyle w:val="115pt"/>
          <w:sz w:val="28"/>
          <w:szCs w:val="28"/>
        </w:rPr>
        <w:t xml:space="preserve">мақсадга кўра турлари, содда гап, гап бўлак- лари, қўшма гап, уларнинг турлари ва бошқалар ҳақида мукаммал маълумот берилади. «Китобнинг вазифаси, - дейди муаллиф, ўзбек адабий тили синтаксисининг ҳо- зирги ҳолатини ҳамда шу ҳодисаларнинг ўсиш жараё- нини </w:t>
      </w:r>
      <w:r w:rsidRPr="007561F7">
        <w:rPr>
          <w:rStyle w:val="115pt"/>
          <w:sz w:val="28"/>
          <w:szCs w:val="28"/>
        </w:rPr>
        <w:t>кўрсатишидир».</w:t>
      </w:r>
      <w:r w:rsidRPr="007561F7">
        <w:rPr>
          <w:rStyle w:val="115pt"/>
          <w:sz w:val="28"/>
          <w:szCs w:val="28"/>
          <w:vertAlign w:val="superscript"/>
        </w:rPr>
        <w:footnoteReference w:id="53"/>
      </w:r>
      <w:r w:rsidRPr="007561F7">
        <w:rPr>
          <w:rStyle w:val="115pt"/>
          <w:sz w:val="28"/>
          <w:szCs w:val="28"/>
        </w:rPr>
        <w:t xml:space="preserve"> Ҳақиқатан, ишда ўзбек адабий тили синтаксисининг ўз давридаги ҳолати, «қиёфаси» илк бор илмий-назарий, амалий асосида чуқур ёритиб берилади.</w:t>
      </w:r>
    </w:p>
    <w:p w:rsidR="003D423F" w:rsidRPr="007561F7" w:rsidRDefault="00B02F86" w:rsidP="007561F7">
      <w:pPr>
        <w:pStyle w:val="12"/>
        <w:shd w:val="clear" w:color="auto" w:fill="auto"/>
        <w:spacing w:line="240" w:lineRule="auto"/>
        <w:ind w:firstLine="0"/>
        <w:rPr>
          <w:sz w:val="28"/>
          <w:szCs w:val="28"/>
        </w:rPr>
      </w:pPr>
      <w:r w:rsidRPr="007561F7">
        <w:rPr>
          <w:rStyle w:val="115pt"/>
          <w:sz w:val="28"/>
          <w:szCs w:val="28"/>
        </w:rPr>
        <w:t>Саид Усмонов</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Саид Усмонов (1922-1972 й) ўзбек тилшуносли- гининг истеъдодли назариётчи олимидир. У </w:t>
      </w:r>
      <w:r w:rsidRPr="007561F7">
        <w:rPr>
          <w:rStyle w:val="115pt"/>
          <w:sz w:val="28"/>
          <w:szCs w:val="28"/>
        </w:rPr>
        <w:t xml:space="preserve">Бошқи- ристонда туғилди, 1929 йилда оилавий </w:t>
      </w:r>
      <w:r w:rsidRPr="007561F7">
        <w:rPr>
          <w:rStyle w:val="115pt"/>
          <w:sz w:val="28"/>
          <w:szCs w:val="28"/>
        </w:rPr>
        <w:lastRenderedPageBreak/>
        <w:t>Тошкентга кўчиб келди. 1938 йилда Тошкент педагогика билим юртини тугатиб, 1939 йилда Тошкент Давлат педагогика ин- ститутининг тил ва адабиёт факультетига ўқишга кирди. 1942 — 1943 йилларда урушда ииггирок этди.</w:t>
      </w:r>
      <w:r w:rsidRPr="007561F7">
        <w:rPr>
          <w:rStyle w:val="115pt"/>
          <w:sz w:val="28"/>
          <w:szCs w:val="28"/>
        </w:rPr>
        <w:t xml:space="preserve"> 1944 йилда қайд этилган факультетни имтиёзли диплом билан ту- гатиб, 1946 йилда институт аспирантурасига ўқишга кирди.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Саид Усмонов 1959 йилда профессор Т.Иброҳимов раҳбарлигида «Ҳозирги замон ўзбек адабий тилида ун- довлар» мавзусида номзодлик, 1964 йилд</w:t>
      </w:r>
      <w:r w:rsidRPr="007561F7">
        <w:rPr>
          <w:rStyle w:val="115pt"/>
          <w:sz w:val="28"/>
          <w:szCs w:val="28"/>
        </w:rPr>
        <w:t>а эса «Ҳозирги замон ўзбек тилида сўзнинг морфологик хусусиятлари» мавзусида докторлик диссертациясини ёқлади.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Олим 1965 йилдан 1972 йилгача умрининг охиригача умумий тилшунослик кафедрасининг мудири лавози- мида хизмат қилди.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Саид Усмонов ўзбек тилшуносли</w:t>
      </w:r>
      <w:r w:rsidRPr="007561F7">
        <w:rPr>
          <w:rStyle w:val="115pt"/>
          <w:sz w:val="28"/>
          <w:szCs w:val="28"/>
        </w:rPr>
        <w:t>гининг орфогра- фия, лексикология, морфология, терминология, умумий тилшунослик соҳалари бўйича мукаммал асарлар ярат- ган улкан олимдир. Унинг асосий асарлари: 1. «Ўзбек тилида ундовлар» (1953). 2. «Ундов гаплар» (1955).</w:t>
      </w:r>
    </w:p>
    <w:p w:rsidR="003D423F" w:rsidRPr="007561F7" w:rsidRDefault="00B02F86" w:rsidP="007561F7">
      <w:pPr>
        <w:pStyle w:val="12"/>
        <w:numPr>
          <w:ilvl w:val="0"/>
          <w:numId w:val="39"/>
        </w:numPr>
        <w:shd w:val="clear" w:color="auto" w:fill="auto"/>
        <w:tabs>
          <w:tab w:val="left" w:pos="404"/>
        </w:tabs>
        <w:spacing w:line="240" w:lineRule="auto"/>
        <w:ind w:firstLine="0"/>
        <w:rPr>
          <w:sz w:val="28"/>
          <w:szCs w:val="28"/>
        </w:rPr>
      </w:pPr>
      <w:r w:rsidRPr="007561F7">
        <w:rPr>
          <w:rStyle w:val="105pt1pt0"/>
          <w:sz w:val="28"/>
          <w:szCs w:val="28"/>
        </w:rPr>
        <w:t>«Сўз</w:t>
      </w:r>
      <w:r w:rsidRPr="007561F7">
        <w:rPr>
          <w:rStyle w:val="115pt"/>
          <w:sz w:val="28"/>
          <w:szCs w:val="28"/>
        </w:rPr>
        <w:t xml:space="preserve"> ва унинг морфологик структура</w:t>
      </w:r>
      <w:r w:rsidRPr="007561F7">
        <w:rPr>
          <w:rStyle w:val="115pt"/>
          <w:sz w:val="28"/>
          <w:szCs w:val="28"/>
        </w:rPr>
        <w:t>си ҳақида» (1957). 4. «Ундалма ва мимемалар (ҳозирги замон ўзбек тили, ҳамкор» 1957). 5. «Ўзбек терминологиясининг баъзи масалалари» (1968). 6. «Ўзбек тили (ҳамкор, 1978).</w:t>
      </w:r>
    </w:p>
    <w:p w:rsidR="003D423F" w:rsidRPr="007561F7" w:rsidRDefault="00B02F86" w:rsidP="007561F7">
      <w:pPr>
        <w:pStyle w:val="12"/>
        <w:numPr>
          <w:ilvl w:val="0"/>
          <w:numId w:val="41"/>
        </w:numPr>
        <w:shd w:val="clear" w:color="auto" w:fill="auto"/>
        <w:tabs>
          <w:tab w:val="left" w:pos="342"/>
        </w:tabs>
        <w:spacing w:line="240" w:lineRule="auto"/>
        <w:ind w:firstLine="0"/>
        <w:rPr>
          <w:sz w:val="28"/>
          <w:szCs w:val="28"/>
        </w:rPr>
      </w:pPr>
      <w:r w:rsidRPr="007561F7">
        <w:rPr>
          <w:rStyle w:val="115pt"/>
          <w:sz w:val="28"/>
          <w:szCs w:val="28"/>
        </w:rPr>
        <w:t>«Умумий тилшунослик» (1972) ва бошқалар. 60—70 йиллар ўзбек тилшуносларининг сардорл</w:t>
      </w:r>
      <w:r w:rsidRPr="007561F7">
        <w:rPr>
          <w:rStyle w:val="115pt"/>
          <w:sz w:val="28"/>
          <w:szCs w:val="28"/>
        </w:rPr>
        <w:t>аридан бири бўлган Саид Усмонов, айниқса, морфология, лекси- кология, терминология ва тил назарияси бўйича жидций ва салмоқти асарлар яратди.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Олим мураккаб ва актуал бўлган терминология ма- салаларига тўхталар экан, унинг «...ҳам ишлаб чиқариш қуроллари со</w:t>
      </w:r>
      <w:r w:rsidRPr="007561F7">
        <w:rPr>
          <w:rStyle w:val="115pt"/>
          <w:sz w:val="28"/>
          <w:szCs w:val="28"/>
        </w:rPr>
        <w:t>ҳасидаги, ҳам маданият ва фан соҳасидаги ҳар қандай янгиликлар даставвал тил бирликлари, тўғрироғи, терминлар орқали ўз ифодасини топади. Шу маънода терминология (маълум тилдаги терминлар мажмуи) замона тарихининг гувоҳи, кўзгусидир,</w:t>
      </w:r>
      <w:r w:rsidRPr="007561F7">
        <w:rPr>
          <w:rStyle w:val="115pt"/>
          <w:sz w:val="28"/>
          <w:szCs w:val="28"/>
          <w:vertAlign w:val="superscript"/>
        </w:rPr>
        <w:footnoteReference w:id="54"/>
      </w:r>
      <w:r w:rsidRPr="007561F7">
        <w:rPr>
          <w:rStyle w:val="115pt"/>
          <w:sz w:val="28"/>
          <w:szCs w:val="28"/>
        </w:rPr>
        <w:t xml:space="preserve"> дей- иши айни ҳақиқат</w:t>
      </w:r>
      <w:r w:rsidRPr="007561F7">
        <w:rPr>
          <w:rStyle w:val="115pt"/>
          <w:sz w:val="28"/>
          <w:szCs w:val="28"/>
        </w:rPr>
        <w:t>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Саид Усмоновнинг профессор М.Мирзаев ва про- фессор И.Расуловлар билан ҳамкорлиқда яратган «Ўзбек тили» дарслиги алоҳида тилга олиниши лозим. Чунки ушбу иш 70 йиллардаёқ тилшуносларнинг, талабалар- нинг зарурий адабиётлари хазинасидан мустаҳкам ўрин </w:t>
      </w:r>
      <w:r w:rsidRPr="007561F7">
        <w:rPr>
          <w:rStyle w:val="115pt"/>
          <w:sz w:val="28"/>
          <w:szCs w:val="28"/>
        </w:rPr>
        <w:t>эгаллади. Ишда лексикология ва морфологияга оид қатор ҳодисаларнинг табиати, моҳияти атрофлича очиб берилди, айни ҳодисалар мукаммал таҳлил қилинди, пухта назарий хулосалар чиқарилди. Шунга кўра асар қайта - қайта нашр қилинди.</w:t>
      </w:r>
    </w:p>
    <w:p w:rsidR="003D423F" w:rsidRPr="007561F7" w:rsidRDefault="00B02F86" w:rsidP="007561F7">
      <w:pPr>
        <w:pStyle w:val="12"/>
        <w:shd w:val="clear" w:color="auto" w:fill="auto"/>
        <w:spacing w:line="240" w:lineRule="auto"/>
        <w:ind w:firstLine="360"/>
        <w:rPr>
          <w:sz w:val="28"/>
          <w:szCs w:val="28"/>
        </w:rPr>
        <w:sectPr w:rsidR="003D423F" w:rsidRPr="007561F7" w:rsidSect="007561F7">
          <w:type w:val="continuous"/>
          <w:pgSz w:w="11909" w:h="16834"/>
          <w:pgMar w:top="1134" w:right="850" w:bottom="1134" w:left="1701" w:header="0" w:footer="3" w:gutter="0"/>
          <w:cols w:space="720"/>
          <w:noEndnote/>
          <w:docGrid w:linePitch="360"/>
        </w:sectPr>
      </w:pPr>
      <w:r w:rsidRPr="007561F7">
        <w:rPr>
          <w:rStyle w:val="115pt"/>
          <w:sz w:val="28"/>
          <w:szCs w:val="28"/>
        </w:rPr>
        <w:t>Саид У</w:t>
      </w:r>
      <w:r w:rsidRPr="007561F7">
        <w:rPr>
          <w:rStyle w:val="115pt"/>
          <w:sz w:val="28"/>
          <w:szCs w:val="28"/>
        </w:rPr>
        <w:t>смонов ўзининг истеъдодли тилшунос экан- лигини фақат хусусий тилшуносликдагина — ўзбек тили билан боғлиқ кўплаб масалаларни асосли, ишонарли ҳал қилишдагина кўрсатиб қолмади. Унинг истеъдоди тилшуносликнинг анча мураккаб назарий — фалсафий масалаларини ҳа</w:t>
      </w:r>
      <w:r w:rsidRPr="007561F7">
        <w:rPr>
          <w:rStyle w:val="115pt"/>
          <w:sz w:val="28"/>
          <w:szCs w:val="28"/>
        </w:rPr>
        <w:t xml:space="preserve">л қилишда — шу соҳада ҳам яратган бир қанча тадқиқотларида яққол кўриниб туради. Бу ўринда, айниқса, унинг ўз даври учун жуда катта аҳамиятга эга </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lastRenderedPageBreak/>
        <w:t>бўлган «Умумий тилшунослик» дарслиги ва тил наза- рияси билан боғлиқ яратган баъзи жидций мақолалари таҳсинга</w:t>
      </w:r>
      <w:r w:rsidRPr="007561F7">
        <w:rPr>
          <w:rStyle w:val="115pt"/>
          <w:sz w:val="28"/>
          <w:szCs w:val="28"/>
        </w:rPr>
        <w:t xml:space="preserve"> сазовордир.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Тилшунос олимнинг педагогика институтларининг филология факультети талабалари учун яратган «Уму- мий тилшунослик» асари ўзбек тилшунослигидаги энг катта воқеалардан, фанимизнинг энг йирик ютуқлари- дан бири бўлганлигини таъкидлаш шарт. Чунки о</w:t>
      </w:r>
      <w:r w:rsidRPr="007561F7">
        <w:rPr>
          <w:rStyle w:val="115pt"/>
          <w:sz w:val="28"/>
          <w:szCs w:val="28"/>
        </w:rPr>
        <w:t>лим ўзбек тилшуносларидан биринчи бўлиб, тилнинг илмий — назарий, фалсафий соҳаси бўйича мукаммал дарслик яратди. Дарсликда жаҳон тилшунослиги тарихи: қадим- ги, ўрта ва янги асрлар тилшунослиги, қиёсий — тарихий тилшунослик маса-лалари, тил ва нутқ диалек</w:t>
      </w:r>
      <w:r w:rsidRPr="007561F7">
        <w:rPr>
          <w:rStyle w:val="115pt"/>
          <w:sz w:val="28"/>
          <w:szCs w:val="28"/>
        </w:rPr>
        <w:t>- тик муносабати, тилни тадқиқ қилиш методлари анча мукаммал, чуқур ёритиладики, бу асар ўз даври учун тенги йўқ бир манба сифатида хизмат қилди ва қил- моқца.</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Тўғри таъкидланганидек, «Кейинги ўн - ўн беш йил ичида бизда ўндан ортиқ фан докторлари етишиб ч</w:t>
      </w:r>
      <w:r w:rsidRPr="007561F7">
        <w:rPr>
          <w:rStyle w:val="115pt"/>
          <w:sz w:val="28"/>
          <w:szCs w:val="28"/>
        </w:rPr>
        <w:t xml:space="preserve">иқци, юздан ортиқ тилшунослар фан номзоди илмий даражасига эга бўлди. Саид Усмонов буларнинг ичида энг талантли тилшунос олимлардан бири </w:t>
      </w:r>
      <w:r w:rsidRPr="007561F7">
        <w:rPr>
          <w:rStyle w:val="105pt"/>
          <w:sz w:val="28"/>
          <w:szCs w:val="28"/>
        </w:rPr>
        <w:t>эди».</w:t>
      </w:r>
      <w:r w:rsidRPr="007561F7">
        <w:rPr>
          <w:rStyle w:val="105pt"/>
          <w:sz w:val="28"/>
          <w:szCs w:val="28"/>
          <w:vertAlign w:val="superscript"/>
        </w:rPr>
        <w:footnoteReference w:id="55"/>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Саид Усмонов ўзининг қисқа (атиги 50 йил), аммо сермаҳсул илмий - педагогик фаолияти жараёнида ўнлаб тилшунос ол</w:t>
      </w:r>
      <w:r w:rsidRPr="007561F7">
        <w:rPr>
          <w:rStyle w:val="115pt"/>
          <w:sz w:val="28"/>
          <w:szCs w:val="28"/>
        </w:rPr>
        <w:t>имларга устозлик қилди, 60 га яқин илмий — назарий ва илмий — методик асарлар яратди. Бу асарлар истиқлол даврида ҳам фанимиз тараққиёти учун самарали хизмат қилмоқца.</w:t>
      </w:r>
    </w:p>
    <w:p w:rsidR="003D423F" w:rsidRPr="007561F7" w:rsidRDefault="00B02F86" w:rsidP="007561F7">
      <w:pPr>
        <w:pStyle w:val="36"/>
        <w:shd w:val="clear" w:color="auto" w:fill="auto"/>
        <w:spacing w:line="240" w:lineRule="auto"/>
        <w:jc w:val="both"/>
        <w:rPr>
          <w:sz w:val="28"/>
          <w:szCs w:val="28"/>
        </w:rPr>
      </w:pPr>
      <w:bookmarkStart w:id="50" w:name="bookmark49"/>
      <w:r w:rsidRPr="007561F7">
        <w:rPr>
          <w:rStyle w:val="3115pt0pt"/>
          <w:b/>
          <w:bCs/>
          <w:sz w:val="28"/>
          <w:szCs w:val="28"/>
        </w:rPr>
        <w:t>Шоназар Шоабдураҳмонов</w:t>
      </w:r>
      <w:bookmarkEnd w:id="50"/>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Академик Шоназар Шоабдураҳмонов ўзбек шевашу- нослиги фанининг да</w:t>
      </w:r>
      <w:r w:rsidRPr="007561F7">
        <w:rPr>
          <w:rStyle w:val="115pt"/>
          <w:sz w:val="28"/>
          <w:szCs w:val="28"/>
        </w:rPr>
        <w:t>рғаси, йирик тилшунос олим, филология фанлари доктори (1963), ЎзФА академиги (1988).</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Шоназар Шоабдураҳмонов 1923 йилда Тошкентда туғилди. 1940 йилда Низомий номидаги Тошкент Давлат педагогика университетининг тил ва адабиёт факуль- тетига ўқишга кирди. 194</w:t>
      </w:r>
      <w:r w:rsidRPr="007561F7">
        <w:rPr>
          <w:rStyle w:val="115pt"/>
          <w:sz w:val="28"/>
          <w:szCs w:val="28"/>
        </w:rPr>
        <w:t>4 йилда институтни имтиёзли диплом билан тугатиб, ЎзФА Алишер Навоий номли Тил ва адабиёт институти аспирантурасида ўқишни да- вом эттирди.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У 1949 йилда «Равшан достонининг бадиий тили» мавзусида номзодлик диссертациясини, 1963 йилда «Ўз- бек адабий тили в</w:t>
      </w:r>
      <w:r w:rsidRPr="007561F7">
        <w:rPr>
          <w:rStyle w:val="115pt"/>
          <w:sz w:val="28"/>
          <w:szCs w:val="28"/>
        </w:rPr>
        <w:t>а ўзбек халқ шевалари» мавзусида док- торлик диссертациясини ҳимоя қилди.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Олим ўзбек тилшунослигининг фонетика, орфогра- фия, пунктуация, морфология ва диалектология соҳа- лари бўйича қатор асарлар яратди. Унинг асосий тад- қиқотлари қуйидагилар: 1. «Фонет</w:t>
      </w:r>
      <w:r w:rsidRPr="007561F7">
        <w:rPr>
          <w:rStyle w:val="115pt"/>
          <w:sz w:val="28"/>
          <w:szCs w:val="28"/>
        </w:rPr>
        <w:t xml:space="preserve">ика. Ўзбек тили фоне- тикасига доир баъзи масалалар» (ҳамкор, 1953). 2. «Ўз- бек орфографиясининг асосий қоидалари» (ҳамкор, 1954). 3. «Пунктуация қоидалари» (1953). 4. «Ўзбек тилида ёрдамчи сўзлар» (1953). 5. «Ҳозирги замон ўзбек тили» (ҳамкор, 1957). 6. </w:t>
      </w:r>
      <w:r w:rsidRPr="007561F7">
        <w:rPr>
          <w:rStyle w:val="115pt"/>
          <w:sz w:val="28"/>
          <w:szCs w:val="28"/>
        </w:rPr>
        <w:t>«Ўзбек диалектологияси» (ҳам- кор, 1978). 7. «Ўзбек адабий тили ва ўзбек халқ шева- лари» (1962). 8. «Ҳозирги ўзбек адабий тили» (ҳамкор, 1980) ва бошқалар.</w:t>
      </w:r>
    </w:p>
    <w:p w:rsidR="003D423F" w:rsidRPr="007561F7" w:rsidRDefault="00B02F86" w:rsidP="007561F7">
      <w:pPr>
        <w:pStyle w:val="12"/>
        <w:shd w:val="clear" w:color="auto" w:fill="auto"/>
        <w:spacing w:line="240" w:lineRule="auto"/>
        <w:ind w:firstLine="360"/>
        <w:rPr>
          <w:sz w:val="28"/>
          <w:szCs w:val="28"/>
        </w:rPr>
        <w:sectPr w:rsidR="003D423F" w:rsidRPr="007561F7" w:rsidSect="007561F7">
          <w:footerReference w:type="even" r:id="rId57"/>
          <w:footerReference w:type="default" r:id="rId58"/>
          <w:pgSz w:w="11909" w:h="16834"/>
          <w:pgMar w:top="1134" w:right="850" w:bottom="1134" w:left="1701" w:header="0" w:footer="3" w:gutter="0"/>
          <w:cols w:space="720"/>
          <w:noEndnote/>
          <w:titlePg/>
          <w:docGrid w:linePitch="360"/>
        </w:sectPr>
      </w:pPr>
      <w:r w:rsidRPr="007561F7">
        <w:rPr>
          <w:rStyle w:val="115pt"/>
          <w:sz w:val="28"/>
          <w:szCs w:val="28"/>
        </w:rPr>
        <w:t xml:space="preserve">Шоназар Шоабдураҳмоновнинг академик В.В. Ре- шетов билан ҳамкорликда яратган «Фонетика. Ўзбек тили фонетикасига доир баъзи </w:t>
      </w:r>
      <w:r w:rsidRPr="007561F7">
        <w:rPr>
          <w:rStyle w:val="115pt"/>
          <w:sz w:val="28"/>
          <w:szCs w:val="28"/>
        </w:rPr>
        <w:lastRenderedPageBreak/>
        <w:t>масалалар» асарида фонема термини илмий муомилага киритилди ва унинг моҳия</w:t>
      </w:r>
      <w:r w:rsidRPr="007561F7">
        <w:rPr>
          <w:rStyle w:val="115pt"/>
          <w:sz w:val="28"/>
          <w:szCs w:val="28"/>
        </w:rPr>
        <w:t>ти тушунтирилди. Унли фонемалар талаффузида: а) тилнинг горизонтал ҳаракати, б) тилнинг вертикал ҳаракати, в) лабнинг иштироки мавжуд эканлиги, яъни унли товушларнинг учта дифференциал белгиси баён қилинди ва мавжуд олтита унли фонема ўша белги- ларнинг ма</w:t>
      </w:r>
      <w:r w:rsidRPr="007561F7">
        <w:rPr>
          <w:rStyle w:val="115pt"/>
          <w:sz w:val="28"/>
          <w:szCs w:val="28"/>
        </w:rPr>
        <w:t>жмуаси сифатида изоҳланди. Ундош фоне- малар учта белги асосида а) пайдо бўлиш ўрни; б) пайдо бўлиш усули; в) товуш пайчаларининг иштироки бел- гилари асосида тавсифланди.</w:t>
      </w:r>
      <w:r w:rsidRPr="007561F7">
        <w:rPr>
          <w:rStyle w:val="115pt"/>
          <w:sz w:val="28"/>
          <w:szCs w:val="28"/>
          <w:vertAlign w:val="superscript"/>
        </w:rPr>
        <w:t>58</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lastRenderedPageBreak/>
        <w:t>Олимнинг «Ўзбек тилида ёрдамчи сўзлар» асарида ёрдамчи сўзлар — кўмакчи, боғловчи,</w:t>
      </w:r>
      <w:r w:rsidRPr="007561F7">
        <w:rPr>
          <w:rStyle w:val="115pt"/>
          <w:sz w:val="28"/>
          <w:szCs w:val="28"/>
        </w:rPr>
        <w:t xml:space="preserve"> юклама, модал сўз, ундов ва тақлидий сўзларнинг нутқ фаолиятидаги вазифаси очиб берилди. Ёрдамчи сўзларнинг ички тур- лари, уларнинг моҳияти, қўлланиш хусусиятлари, маъно имкониятлари, мустақил сўзларга бўлган муносабати кабилар атрофлича ёритилди.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Шоназа</w:t>
      </w:r>
      <w:r w:rsidRPr="007561F7">
        <w:rPr>
          <w:rStyle w:val="115pt"/>
          <w:sz w:val="28"/>
          <w:szCs w:val="28"/>
        </w:rPr>
        <w:t>р Шоабдураҳмоновнинг «Ўзбек адабий тили ва халқ шевалари» асари фундаментал тадқиқот сифа- тида майдонга келди.</w:t>
      </w:r>
    </w:p>
    <w:p w:rsidR="003D423F" w:rsidRPr="007561F7" w:rsidRDefault="00B02F86" w:rsidP="007561F7">
      <w:pPr>
        <w:pStyle w:val="12"/>
        <w:shd w:val="clear" w:color="auto" w:fill="auto"/>
        <w:spacing w:line="240" w:lineRule="auto"/>
        <w:ind w:firstLine="0"/>
        <w:rPr>
          <w:sz w:val="28"/>
          <w:szCs w:val="28"/>
        </w:rPr>
      </w:pPr>
      <w:r w:rsidRPr="007561F7">
        <w:rPr>
          <w:rStyle w:val="115pt"/>
          <w:sz w:val="28"/>
          <w:szCs w:val="28"/>
        </w:rPr>
        <w:t>Ғанижон Абдураҳмонов</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Академик Ғанижон Абдураҳмонов ўзбек тилшунос- лиги фанининг сардорларидан бири, таниқли, етакчи олим, филология фанлари док</w:t>
      </w:r>
      <w:r w:rsidRPr="007561F7">
        <w:rPr>
          <w:rStyle w:val="115pt"/>
          <w:sz w:val="28"/>
          <w:szCs w:val="28"/>
        </w:rPr>
        <w:t>тори (1960), профессор (1966), ЎзФА академиги (2001).</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Ғанижон Абдураҳмонов 1925 йилда Фарғона шаҳ- рида туғилди. 1942 йилда Улуғбек номидаги Фарғона давлат педагогика институтининг тил ва адабиёт фа- культетига ўқишга кирди. 1946 йилда олий ўқув юртини имт</w:t>
      </w:r>
      <w:r w:rsidRPr="007561F7">
        <w:rPr>
          <w:rStyle w:val="115pt"/>
          <w:sz w:val="28"/>
          <w:szCs w:val="28"/>
        </w:rPr>
        <w:t xml:space="preserve">иёзли диплом билан тугатди. 1950 йилда профессор У.Турсунов раҳбарлигида «Ҳозирги замон ўзбек тилида субстантивация» мавзусида номзодлик диссертациясини ёқлади. 1960 йилда «Ўзбек адабий тилининг қўшма гап синтаксиси асослари» монографик тадқиқоти учун фи- </w:t>
      </w:r>
      <w:r w:rsidRPr="007561F7">
        <w:rPr>
          <w:rStyle w:val="115pt"/>
          <w:sz w:val="28"/>
          <w:szCs w:val="28"/>
        </w:rPr>
        <w:t>лология фанлари доктори илмий даражасига сазовор бўлди.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Олим Фарғона Давлат педагогика институтидаги фаолиятини кафедра мудири ловозимидан бошлайди, сўнг директор, Фарғона, Тошкент давлат педагогика ва чет тиллар институтларининг ректори, Республика олий в</w:t>
      </w:r>
      <w:r w:rsidRPr="007561F7">
        <w:rPr>
          <w:rStyle w:val="115pt"/>
          <w:sz w:val="28"/>
          <w:szCs w:val="28"/>
        </w:rPr>
        <w:t>а ўрта махсус таълим вазири, Республика атамашу- нослик қўмитасининг раиси каби қатор масъулиятли лавозимларда самарали меҳнат қилди.</w:t>
      </w:r>
    </w:p>
    <w:p w:rsidR="003D423F" w:rsidRPr="007561F7" w:rsidRDefault="00B02F86" w:rsidP="007561F7">
      <w:pPr>
        <w:pStyle w:val="12"/>
        <w:shd w:val="clear" w:color="auto" w:fill="auto"/>
        <w:tabs>
          <w:tab w:val="left" w:pos="875"/>
        </w:tabs>
        <w:spacing w:line="240" w:lineRule="auto"/>
        <w:ind w:firstLine="360"/>
        <w:rPr>
          <w:sz w:val="28"/>
          <w:szCs w:val="28"/>
        </w:rPr>
      </w:pPr>
      <w:r w:rsidRPr="007561F7">
        <w:rPr>
          <w:rStyle w:val="115pt"/>
          <w:sz w:val="28"/>
          <w:szCs w:val="28"/>
        </w:rPr>
        <w:t>Ғанижон Абдураҳмонов ўзбек тилшунослигининг қатор соҳалари бўйича тадқиқот ишларини олиб бориб, кўплаб мукаммал асарлар яр</w:t>
      </w:r>
      <w:r w:rsidRPr="007561F7">
        <w:rPr>
          <w:rStyle w:val="115pt"/>
          <w:sz w:val="28"/>
          <w:szCs w:val="28"/>
        </w:rPr>
        <w:t>атди. Булар: 1. «Ажратилган иккинчи даражали бўлаклар (1955). 2. «Қўшма гап» (1957). 3. «Қўшма гап синтаксиси асослари» (1958). 4. «Ўз- бек тилидан қўлланма» (1962). 5. «Қўшма гап син- таксиси» (1964). 6. «Мураккаблашган гаплар синтак- сисиси»(1971). 7. «Ў</w:t>
      </w:r>
      <w:r w:rsidRPr="007561F7">
        <w:rPr>
          <w:rStyle w:val="115pt"/>
          <w:sz w:val="28"/>
          <w:szCs w:val="28"/>
        </w:rPr>
        <w:t>збек тилининг тарихий грамма- тикаси» (ҳамкор, 1973). 8. «XI аср эски туркий тил синтаксиси бўййча тадқиқотлар» (1973). 9. «Тарихий синтаксис» (1974). 10. «Ҳозирги ўзбек адабий тили» (ҳам-кор, 1979). 11. «Қадимги туркий тил» (ҳамкор, 1982).</w:t>
      </w:r>
      <w:r w:rsidRPr="007561F7">
        <w:rPr>
          <w:rStyle w:val="115pt"/>
          <w:sz w:val="28"/>
          <w:szCs w:val="28"/>
        </w:rPr>
        <w:tab/>
        <w:t>12. «Ўзбек халқ</w:t>
      </w:r>
      <w:r w:rsidRPr="007561F7">
        <w:rPr>
          <w:rStyle w:val="115pt"/>
          <w:sz w:val="28"/>
          <w:szCs w:val="28"/>
        </w:rPr>
        <w:t>и ва тилининг шаклланиши ҳа-</w:t>
      </w:r>
    </w:p>
    <w:p w:rsidR="003D423F" w:rsidRPr="007561F7" w:rsidRDefault="00B02F86" w:rsidP="007561F7">
      <w:pPr>
        <w:pStyle w:val="12"/>
        <w:shd w:val="clear" w:color="auto" w:fill="auto"/>
        <w:spacing w:line="240" w:lineRule="auto"/>
        <w:ind w:firstLine="0"/>
        <w:rPr>
          <w:sz w:val="28"/>
          <w:szCs w:val="28"/>
        </w:rPr>
      </w:pPr>
      <w:r w:rsidRPr="007561F7">
        <w:rPr>
          <w:rStyle w:val="115pt"/>
          <w:sz w:val="28"/>
          <w:szCs w:val="28"/>
        </w:rPr>
        <w:t>қида» (1999). 13. «Ўзбек тили ва адабиёти» (ҳамкор,</w:t>
      </w:r>
    </w:p>
    <w:p w:rsidR="003D423F" w:rsidRPr="007561F7" w:rsidRDefault="00B02F86" w:rsidP="007561F7">
      <w:pPr>
        <w:pStyle w:val="12"/>
        <w:numPr>
          <w:ilvl w:val="0"/>
          <w:numId w:val="49"/>
        </w:numPr>
        <w:shd w:val="clear" w:color="auto" w:fill="auto"/>
        <w:tabs>
          <w:tab w:val="left" w:pos="875"/>
        </w:tabs>
        <w:spacing w:line="240" w:lineRule="auto"/>
        <w:ind w:firstLine="0"/>
        <w:rPr>
          <w:sz w:val="28"/>
          <w:szCs w:val="28"/>
        </w:rPr>
      </w:pPr>
      <w:r w:rsidRPr="007561F7">
        <w:rPr>
          <w:rStyle w:val="115pt"/>
          <w:sz w:val="28"/>
          <w:szCs w:val="28"/>
        </w:rPr>
        <w:t>ҳамда мактаб, лицейлар учун қатор дастур, дарсликлар ва б. Қисқаси, олимнинг 170 га яқин ном- даги илмий -тадқиқот ишлари чоп этилган.</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Манбалардан кўриниб турибдики, Ғанижон </w:t>
      </w:r>
      <w:r w:rsidRPr="007561F7">
        <w:rPr>
          <w:rStyle w:val="115pt"/>
          <w:sz w:val="28"/>
          <w:szCs w:val="28"/>
        </w:rPr>
        <w:t>Абду- раҳмонов ҳозирги замон ўзбек адабий тили ва ўзбек тили тарихи синтаксиси бўйича етакчи олимдир. Унинг, айниқса, қўнгма гап синтаксиси муаммолари бўйича яратган фундаментал тадқиқотлари таҳсинга лойиқдир.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Тилшунос олим тадқи қогл арида ўзбек тилида аж</w:t>
      </w:r>
      <w:r w:rsidRPr="007561F7">
        <w:rPr>
          <w:rStyle w:val="115pt"/>
          <w:sz w:val="28"/>
          <w:szCs w:val="28"/>
        </w:rPr>
        <w:t>ратилган гап бўлаклари мавжудлиги ҳақидаги фикрни илк бор ўртага ташлайди ва асослайди. Гапларнинг гузилишига кўра турларини анъанавий иккига эмас, балки учга бўлади. 1. Содда гап. 2. Мураккаб гап.</w:t>
      </w:r>
    </w:p>
    <w:p w:rsidR="003D423F" w:rsidRPr="007561F7" w:rsidRDefault="00B02F86" w:rsidP="007561F7">
      <w:pPr>
        <w:pStyle w:val="12"/>
        <w:numPr>
          <w:ilvl w:val="0"/>
          <w:numId w:val="50"/>
        </w:numPr>
        <w:shd w:val="clear" w:color="auto" w:fill="auto"/>
        <w:tabs>
          <w:tab w:val="left" w:pos="348"/>
        </w:tabs>
        <w:spacing w:line="240" w:lineRule="auto"/>
        <w:ind w:firstLine="0"/>
        <w:rPr>
          <w:sz w:val="28"/>
          <w:szCs w:val="28"/>
        </w:rPr>
      </w:pPr>
      <w:r w:rsidRPr="007561F7">
        <w:rPr>
          <w:rStyle w:val="115pt"/>
          <w:sz w:val="28"/>
          <w:szCs w:val="28"/>
        </w:rPr>
        <w:lastRenderedPageBreak/>
        <w:t>Қўшма гап. Мураккаб гаплар масаласига алоҳида урғу беради.</w:t>
      </w:r>
      <w:r w:rsidRPr="007561F7">
        <w:rPr>
          <w:rStyle w:val="115pt"/>
          <w:sz w:val="28"/>
          <w:szCs w:val="28"/>
        </w:rPr>
        <w:t xml:space="preserve"> У, айниқса, қўшма гапнинг боғловчисиз қўшма гап турики алоҳида ажратиб, материаллар асосида исботлаб беради. Аниқроғи, олим илмий изланишларида қўшма гапларни боғловчисиз қўшма гаплар, боғланган қўшма гаплар ва эргаш гапли қўшма гаплар каби турларга ажрат</w:t>
      </w:r>
      <w:r w:rsidRPr="007561F7">
        <w:rPr>
          <w:rStyle w:val="115pt"/>
          <w:sz w:val="28"/>
          <w:szCs w:val="28"/>
        </w:rPr>
        <w:t>ади, уларни илмий - назарий ва амалий жиҳатдан мукаммал ёритиб беради.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Ғанижон Абдураҳмоновнинг ўзбек тили тарихий синтаксиси масалаларига ҳам алоҳида эътибор бериши ва шу йўналишда ҳам жидций тадқиқотлар яратгани унинг тил тарихи масалаларида ҳам етук оли</w:t>
      </w:r>
      <w:r w:rsidRPr="007561F7">
        <w:rPr>
          <w:rStyle w:val="115pt"/>
          <w:sz w:val="28"/>
          <w:szCs w:val="28"/>
        </w:rPr>
        <w:t>м экан- лигини кўрсатади. Жумладан, унинг «Тарихий синтак- сис» қўлланмасида ўзбек тили қўшма гап конструк- цияларининг тарихи ёритилади. Муаллиф ўзбек тили тарихига оид ёзма ёдгорликларни тўрт даврга бўлади: қадимги туркий тил, эски туркий тил, эски ўзбек</w:t>
      </w:r>
      <w:r w:rsidRPr="007561F7">
        <w:rPr>
          <w:rStyle w:val="115pt"/>
          <w:sz w:val="28"/>
          <w:szCs w:val="28"/>
        </w:rPr>
        <w:t xml:space="preserve"> тили ва ҳозирги замон ўзбек адабий тили.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Муаллиф ишда қўшма гапнинг ҳар уч тури: боғ- ловчисиз қўшма гаплар, боғланган қўшма гаплар ва эргаш гапли қўшма гаплар — уларнинг тараққиёти масаласига махсус тўхталади. Шунингдек, олим ушбу манбада XII асрга оид «</w:t>
      </w:r>
      <w:r w:rsidRPr="007561F7">
        <w:rPr>
          <w:rStyle w:val="115pt"/>
          <w:sz w:val="28"/>
          <w:szCs w:val="28"/>
        </w:rPr>
        <w:t>Ҳибатул ҳақойиқ»нинг, XII - XIV асрга оид «Ўғузнома» ва XX асрнинг машҳур романларидан бири бўлган «Ўтган кунлар» асарининг синтактик таҳлилини беради.</w:t>
      </w:r>
    </w:p>
    <w:p w:rsidR="003D423F" w:rsidRPr="007561F7" w:rsidRDefault="00B02F86" w:rsidP="007561F7">
      <w:pPr>
        <w:pStyle w:val="36"/>
        <w:shd w:val="clear" w:color="auto" w:fill="auto"/>
        <w:spacing w:line="240" w:lineRule="auto"/>
        <w:jc w:val="both"/>
        <w:rPr>
          <w:sz w:val="28"/>
          <w:szCs w:val="28"/>
        </w:rPr>
      </w:pPr>
      <w:bookmarkStart w:id="51" w:name="bookmark50"/>
      <w:r w:rsidRPr="007561F7">
        <w:rPr>
          <w:rStyle w:val="3115pt0pt"/>
          <w:b/>
          <w:bCs/>
          <w:sz w:val="28"/>
          <w:szCs w:val="28"/>
        </w:rPr>
        <w:t>Шавкат Раҳматуллаев</w:t>
      </w:r>
      <w:bookmarkEnd w:id="51"/>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Шавкат Раҳматуллаев ўзбек тилшунослигида катта салмоққа эга бўлган, кенг қамровли се</w:t>
      </w:r>
      <w:r w:rsidRPr="007561F7">
        <w:rPr>
          <w:rStyle w:val="115pt"/>
          <w:sz w:val="28"/>
          <w:szCs w:val="28"/>
        </w:rPr>
        <w:t>рмаҳсул олим, филология фанлари доктори (1966), профессор (1967).</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Шавкат Раҳматуллаев 1926 йилда Тошкентда туғил- ди. 1943-1947 йилларда ҳозирги ЎзМУ (собиқ ТошДУ)- нинг филология факультетида ўқиди. 1952 йилда про- фессор М.Насилов раҳбарлигида «Образли ф</w:t>
      </w:r>
      <w:r w:rsidRPr="007561F7">
        <w:rPr>
          <w:rStyle w:val="115pt"/>
          <w:sz w:val="28"/>
          <w:szCs w:val="28"/>
        </w:rPr>
        <w:t>еъл фразео- логик бирликларнинг асосий грамматик хусусиятлари» мавзусида номзодлик, 1966 йилда «Ўзбек фразеология- сининг баъзи масалалари» мавзусида докторлик диссер- тациясини ёқпади.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Ш.Раҳматуллаев ўзбек фразеологиясининг сар-дори- дир. У айни соҳага ои</w:t>
      </w:r>
      <w:r w:rsidRPr="007561F7">
        <w:rPr>
          <w:rStyle w:val="115pt"/>
          <w:sz w:val="28"/>
          <w:szCs w:val="28"/>
        </w:rPr>
        <w:t>д қатор асарлари билан ушбу йўналишнинг илмий — назарий ва амалий пойдеворини қуриб берди, уни юксалтирди, шакллантирди.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Кенг қамровли олим ўзбек илмий тилшуносли- гининг қатор йўналишлари: лексикология, фразеология, семасиология, морфология, лексикография</w:t>
      </w:r>
      <w:r w:rsidRPr="007561F7">
        <w:rPr>
          <w:rStyle w:val="115pt"/>
          <w:sz w:val="28"/>
          <w:szCs w:val="28"/>
        </w:rPr>
        <w:t>, этимология ва бошқалар бўйича жиддий тадқиқотлар яратди. Улар:</w:t>
      </w:r>
    </w:p>
    <w:p w:rsidR="003D423F" w:rsidRPr="007561F7" w:rsidRDefault="00B02F86" w:rsidP="007561F7">
      <w:pPr>
        <w:pStyle w:val="12"/>
        <w:numPr>
          <w:ilvl w:val="0"/>
          <w:numId w:val="51"/>
        </w:numPr>
        <w:shd w:val="clear" w:color="auto" w:fill="auto"/>
        <w:spacing w:line="240" w:lineRule="auto"/>
        <w:ind w:firstLine="0"/>
        <w:rPr>
          <w:sz w:val="28"/>
          <w:szCs w:val="28"/>
        </w:rPr>
      </w:pPr>
      <w:r w:rsidRPr="007561F7">
        <w:rPr>
          <w:rStyle w:val="115pt"/>
          <w:sz w:val="28"/>
          <w:szCs w:val="28"/>
        </w:rPr>
        <w:t xml:space="preserve"> «Фразеологик бирликларнинг асосий маъно турлари»</w:t>
      </w:r>
    </w:p>
    <w:p w:rsidR="003D423F" w:rsidRPr="007561F7" w:rsidRDefault="00B02F86" w:rsidP="007561F7">
      <w:pPr>
        <w:pStyle w:val="12"/>
        <w:numPr>
          <w:ilvl w:val="0"/>
          <w:numId w:val="52"/>
        </w:numPr>
        <w:shd w:val="clear" w:color="auto" w:fill="auto"/>
        <w:spacing w:line="240" w:lineRule="auto"/>
        <w:ind w:firstLine="0"/>
        <w:rPr>
          <w:sz w:val="28"/>
          <w:szCs w:val="28"/>
        </w:rPr>
      </w:pPr>
      <w:r w:rsidRPr="007561F7">
        <w:rPr>
          <w:rStyle w:val="115pt"/>
          <w:sz w:val="28"/>
          <w:szCs w:val="28"/>
        </w:rPr>
        <w:t>. 2. «Фразеология. Ҳозирги замон ўзбек тили»</w:t>
      </w:r>
    </w:p>
    <w:p w:rsidR="003D423F" w:rsidRPr="007561F7" w:rsidRDefault="00B02F86" w:rsidP="007561F7">
      <w:pPr>
        <w:pStyle w:val="12"/>
        <w:numPr>
          <w:ilvl w:val="0"/>
          <w:numId w:val="52"/>
        </w:numPr>
        <w:shd w:val="clear" w:color="auto" w:fill="auto"/>
        <w:spacing w:line="240" w:lineRule="auto"/>
        <w:ind w:firstLine="0"/>
        <w:rPr>
          <w:sz w:val="28"/>
          <w:szCs w:val="28"/>
        </w:rPr>
      </w:pPr>
      <w:r w:rsidRPr="007561F7">
        <w:rPr>
          <w:rStyle w:val="115pt"/>
          <w:sz w:val="28"/>
          <w:szCs w:val="28"/>
        </w:rPr>
        <w:t xml:space="preserve"> 3. «Модал сўзлар. Ҳозирги замон ўзбек тили» (1957) 4. «Қўшма сўзларнинг имло қоидалари ва луғати» (ҳамкор, 1961) 5. «Ўзбек тили» (ҳамкор, I қисм, 1963.).</w:t>
      </w:r>
    </w:p>
    <w:p w:rsidR="003D423F" w:rsidRPr="007561F7" w:rsidRDefault="00B02F86" w:rsidP="007561F7">
      <w:pPr>
        <w:pStyle w:val="12"/>
        <w:numPr>
          <w:ilvl w:val="0"/>
          <w:numId w:val="53"/>
        </w:numPr>
        <w:shd w:val="clear" w:color="auto" w:fill="auto"/>
        <w:spacing w:line="240" w:lineRule="auto"/>
        <w:ind w:firstLine="0"/>
        <w:rPr>
          <w:sz w:val="28"/>
          <w:szCs w:val="28"/>
        </w:rPr>
      </w:pPr>
      <w:r w:rsidRPr="007561F7">
        <w:rPr>
          <w:rStyle w:val="115pt"/>
          <w:sz w:val="28"/>
          <w:szCs w:val="28"/>
        </w:rPr>
        <w:t xml:space="preserve"> «Ўзбек тилининг қисқача фразеологик луғати» (1964).</w:t>
      </w:r>
    </w:p>
    <w:p w:rsidR="003D423F" w:rsidRPr="007561F7" w:rsidRDefault="00B02F86" w:rsidP="007561F7">
      <w:pPr>
        <w:pStyle w:val="12"/>
        <w:numPr>
          <w:ilvl w:val="0"/>
          <w:numId w:val="53"/>
        </w:numPr>
        <w:shd w:val="clear" w:color="auto" w:fill="auto"/>
        <w:tabs>
          <w:tab w:val="center" w:pos="2646"/>
          <w:tab w:val="left" w:pos="3015"/>
        </w:tabs>
        <w:spacing w:line="240" w:lineRule="auto"/>
        <w:ind w:firstLine="0"/>
        <w:rPr>
          <w:sz w:val="28"/>
          <w:szCs w:val="28"/>
        </w:rPr>
      </w:pPr>
      <w:r w:rsidRPr="007561F7">
        <w:rPr>
          <w:rStyle w:val="115pt"/>
          <w:sz w:val="28"/>
          <w:szCs w:val="28"/>
        </w:rPr>
        <w:t xml:space="preserve"> «Лексикология ҳамда фразеология. Ҳозирги ўзбек </w:t>
      </w:r>
      <w:r w:rsidRPr="007561F7">
        <w:rPr>
          <w:rStyle w:val="115pt"/>
          <w:sz w:val="28"/>
          <w:szCs w:val="28"/>
        </w:rPr>
        <w:t>адабий тили» (1965). 8. «Ўзбек фразеологиясининг баъзи масалалари» (1966).</w:t>
      </w:r>
      <w:r w:rsidRPr="007561F7">
        <w:rPr>
          <w:rStyle w:val="115pt"/>
          <w:sz w:val="28"/>
          <w:szCs w:val="28"/>
        </w:rPr>
        <w:tab/>
        <w:t>9.</w:t>
      </w:r>
      <w:r w:rsidRPr="007561F7">
        <w:rPr>
          <w:rStyle w:val="115pt"/>
          <w:sz w:val="28"/>
          <w:szCs w:val="28"/>
        </w:rPr>
        <w:tab/>
        <w:t>«Нутқимиз кўрки» (1970).</w:t>
      </w:r>
    </w:p>
    <w:p w:rsidR="003D423F" w:rsidRPr="007561F7" w:rsidRDefault="00B02F86" w:rsidP="007561F7">
      <w:pPr>
        <w:pStyle w:val="12"/>
        <w:shd w:val="clear" w:color="auto" w:fill="auto"/>
        <w:spacing w:line="240" w:lineRule="auto"/>
        <w:ind w:firstLine="0"/>
        <w:rPr>
          <w:sz w:val="28"/>
          <w:szCs w:val="28"/>
        </w:rPr>
      </w:pPr>
      <w:r w:rsidRPr="007561F7">
        <w:rPr>
          <w:rStyle w:val="115pt"/>
          <w:sz w:val="28"/>
          <w:szCs w:val="28"/>
        </w:rPr>
        <w:lastRenderedPageBreak/>
        <w:t>10. «Ўзбек тилининг изоҳли фразеологик луғати» (1978).</w:t>
      </w:r>
    </w:p>
    <w:p w:rsidR="003D423F" w:rsidRPr="007561F7" w:rsidRDefault="00B02F86" w:rsidP="007561F7">
      <w:pPr>
        <w:pStyle w:val="12"/>
        <w:numPr>
          <w:ilvl w:val="0"/>
          <w:numId w:val="51"/>
        </w:numPr>
        <w:shd w:val="clear" w:color="auto" w:fill="auto"/>
        <w:spacing w:line="240" w:lineRule="auto"/>
        <w:ind w:firstLine="0"/>
        <w:rPr>
          <w:sz w:val="28"/>
          <w:szCs w:val="28"/>
        </w:rPr>
      </w:pPr>
      <w:r w:rsidRPr="007561F7">
        <w:rPr>
          <w:rStyle w:val="115pt"/>
          <w:sz w:val="28"/>
          <w:szCs w:val="28"/>
        </w:rPr>
        <w:t xml:space="preserve"> «Ўзбек тили антонимларининг изоҳли луғати» (ҳам- кор, 1980). 12. «Ўзбек тили омонимларининг изоҳл</w:t>
      </w:r>
      <w:r w:rsidRPr="007561F7">
        <w:rPr>
          <w:rStyle w:val="115pt"/>
          <w:sz w:val="28"/>
          <w:szCs w:val="28"/>
        </w:rPr>
        <w:t>и луғати» (1984). 13.«Ўзбек тилининг имло луғати» (ҳам- кор, 1995). 14. «Ҳозирги ўзбек адабий тили» (ҳамкор, 1998). 15. «Ўзбек тилининг этимологик луғати» (2000,</w:t>
      </w:r>
    </w:p>
    <w:p w:rsidR="003D423F" w:rsidRPr="007561F7" w:rsidRDefault="00B02F86" w:rsidP="007561F7">
      <w:pPr>
        <w:pStyle w:val="12"/>
        <w:numPr>
          <w:ilvl w:val="0"/>
          <w:numId w:val="49"/>
        </w:numPr>
        <w:shd w:val="clear" w:color="auto" w:fill="auto"/>
        <w:tabs>
          <w:tab w:val="left" w:pos="764"/>
        </w:tabs>
        <w:spacing w:line="240" w:lineRule="auto"/>
        <w:ind w:firstLine="0"/>
        <w:rPr>
          <w:sz w:val="28"/>
          <w:szCs w:val="28"/>
        </w:rPr>
      </w:pPr>
      <w:r w:rsidRPr="007561F7">
        <w:rPr>
          <w:rStyle w:val="115pt"/>
          <w:sz w:val="28"/>
          <w:szCs w:val="28"/>
        </w:rPr>
        <w:t>. 16. «Ҳозирги адабий ўзбек тили» (2006) ва бош- қалар.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Олим фразеология бўйича нафақат ўзбек </w:t>
      </w:r>
      <w:r w:rsidRPr="007561F7">
        <w:rPr>
          <w:rStyle w:val="115pt"/>
          <w:sz w:val="28"/>
          <w:szCs w:val="28"/>
        </w:rPr>
        <w:t>тилшу- нослигида, балки туркий тилшуносликда ҳам етакчи мутахассислардан ҳисобланади. Шунингдек, у ўзбек тилшунослигида йирик лексикограф сифатида ҳам тан олинган бўлиб, айниқса, энг мураккаб ва машаққатли бўлган изоҳли луғатлар яратишда пешқадам ҳисоб- ла</w:t>
      </w:r>
      <w:r w:rsidRPr="007561F7">
        <w:rPr>
          <w:rStyle w:val="115pt"/>
          <w:sz w:val="28"/>
          <w:szCs w:val="28"/>
        </w:rPr>
        <w:t>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Маълумки, ўзбек тилшунослигвда тилга система нуқгаи назарвдан ёндашиш, систем — структур жиҳат- дан лисоний ҳодисаларни таҳлил қилиш, даставвал, лексикология еоҳасвдан бошланган. «Натижада, ўзбек тили лексикологияси тавсифий босқичдан янги босқичга —</w:t>
      </w:r>
      <w:r w:rsidRPr="007561F7">
        <w:rPr>
          <w:rStyle w:val="115pt"/>
          <w:sz w:val="28"/>
          <w:szCs w:val="28"/>
        </w:rPr>
        <w:t xml:space="preserve"> назарий босқичга, лексикани маълум лексик — семантик гуруҳлардан (ЛСГ) ташкил топган бутунлик, лексик бирликларни муайян маъно элементларининг муносабатидан ташкил топган тизим сифатида ўрганиш босқичига кўтарила борди. Бу билан ўзбек тавсифий лексикологи</w:t>
      </w:r>
      <w:r w:rsidRPr="007561F7">
        <w:rPr>
          <w:rStyle w:val="115pt"/>
          <w:sz w:val="28"/>
          <w:szCs w:val="28"/>
        </w:rPr>
        <w:t>ясидан систем (назарий) лексикологияга ўтила борди. Ана шу жараённи профессорШавкат Раҳ- матуллаев ва унинг шогирди И.Қўчқортоевлар бошлаб берди».</w:t>
      </w:r>
      <w:r w:rsidRPr="007561F7">
        <w:rPr>
          <w:rStyle w:val="115pt"/>
          <w:sz w:val="28"/>
          <w:szCs w:val="28"/>
          <w:vertAlign w:val="superscript"/>
        </w:rPr>
        <w:footnoteReference w:id="56"/>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Олимнинг катта хизматларидан яна бири шуки, у ўзбек тилшунослигида илк бор тилимиздаги туркий сўзларни </w:t>
      </w:r>
      <w:r w:rsidRPr="007561F7">
        <w:rPr>
          <w:rStyle w:val="115pt"/>
          <w:sz w:val="28"/>
          <w:szCs w:val="28"/>
        </w:rPr>
        <w:t xml:space="preserve">қамраб олган этимологик луғат яратди. Катта ҳажмда (31,5 б/т) тузилган ушбу луғат оғир меҳнат эвазига юзага келганлиги мутлақ ҳақиқатдир. Муаллиф айтганидек, «Ўзбек тилининг этимологик луғатини тузишга интилганлар бўлди, лекин илмий ишларда айрим сўзларга </w:t>
      </w:r>
      <w:r w:rsidRPr="007561F7">
        <w:rPr>
          <w:rStyle w:val="115pt"/>
          <w:sz w:val="28"/>
          <w:szCs w:val="28"/>
        </w:rPr>
        <w:t>тарихий — этимологик изоҳ беришдан нарига ўтилмади. Даҳрнинг кажрафторини қарангки, бундай луғат тузиш менинг зиммамга юкланди».</w:t>
      </w:r>
      <w:r w:rsidRPr="007561F7">
        <w:rPr>
          <w:rStyle w:val="115pt"/>
          <w:sz w:val="28"/>
          <w:szCs w:val="28"/>
          <w:vertAlign w:val="superscript"/>
        </w:rPr>
        <w:footnoteReference w:id="57"/>
      </w:r>
      <w:r w:rsidRPr="007561F7">
        <w:rPr>
          <w:rStyle w:val="115pt"/>
          <w:sz w:val="28"/>
          <w:szCs w:val="28"/>
        </w:rPr>
        <w:t xml:space="preserve"> Айтиш мумкинки, Ш.Раҳматуллаев ўз зиммасига юклатилган вазифани шараф билан бажарди.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Хуллас, ўзбек тили этимологиясининг шаклл</w:t>
      </w:r>
      <w:r w:rsidRPr="007561F7">
        <w:rPr>
          <w:rStyle w:val="115pt"/>
          <w:sz w:val="28"/>
          <w:szCs w:val="28"/>
        </w:rPr>
        <w:t>аниш жараёни дастлабки тажриба сифатида бошлаб берилди.</w:t>
      </w:r>
    </w:p>
    <w:p w:rsidR="003D423F" w:rsidRPr="007561F7" w:rsidRDefault="00B02F86" w:rsidP="007561F7">
      <w:pPr>
        <w:pStyle w:val="36"/>
        <w:shd w:val="clear" w:color="auto" w:fill="auto"/>
        <w:spacing w:line="240" w:lineRule="auto"/>
        <w:jc w:val="both"/>
        <w:rPr>
          <w:sz w:val="28"/>
          <w:szCs w:val="28"/>
        </w:rPr>
      </w:pPr>
      <w:bookmarkStart w:id="52" w:name="bookmark51"/>
      <w:r w:rsidRPr="007561F7">
        <w:rPr>
          <w:rStyle w:val="3115pt0pt"/>
          <w:b/>
          <w:bCs/>
          <w:sz w:val="28"/>
          <w:szCs w:val="28"/>
        </w:rPr>
        <w:t>Азим Ҳожиев</w:t>
      </w:r>
      <w:bookmarkEnd w:id="52"/>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Азим Ҳожиев ўзбек тилшунослигининг атоқли ва- килларидан бири, кенг қамровли етакчи олим, фило- логия фанлари доктори (1968), ЎзФА академиги (2001).</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Азим Ҳожиев 1933 йилда Тошкентда туғидц</w:t>
      </w:r>
      <w:r w:rsidRPr="007561F7">
        <w:rPr>
          <w:rStyle w:val="115pt"/>
          <w:sz w:val="28"/>
          <w:szCs w:val="28"/>
        </w:rPr>
        <w:t>и. 1951 — 1956 йилларда ҳозирги ЎзМУ (собиқ ТошДУ)нинг филология факультетида ўқиди. 1956 йилда шу универ- ситетнинг аспирантурасига ўқишга кирди. 1960 йилда</w:t>
      </w:r>
    </w:p>
    <w:p w:rsidR="003D423F" w:rsidRPr="007561F7" w:rsidRDefault="00B02F86" w:rsidP="007561F7">
      <w:pPr>
        <w:pStyle w:val="12"/>
        <w:shd w:val="clear" w:color="auto" w:fill="auto"/>
        <w:tabs>
          <w:tab w:val="left" w:pos="1490"/>
        </w:tabs>
        <w:spacing w:line="240" w:lineRule="auto"/>
        <w:ind w:firstLine="0"/>
        <w:rPr>
          <w:sz w:val="28"/>
          <w:szCs w:val="28"/>
        </w:rPr>
      </w:pPr>
      <w:r w:rsidRPr="007561F7">
        <w:rPr>
          <w:rStyle w:val="115pt"/>
          <w:sz w:val="28"/>
          <w:szCs w:val="28"/>
        </w:rPr>
        <w:t>В.В.Решетов раҳбарлигида «Ҳозирги замон ўзбек тили- нинг ҳозирги замон феъли» мавзусида номзодлик,</w:t>
      </w:r>
      <w:r w:rsidRPr="007561F7">
        <w:rPr>
          <w:rStyle w:val="115pt"/>
          <w:sz w:val="28"/>
          <w:szCs w:val="28"/>
        </w:rPr>
        <w:t xml:space="preserve"> 1968 йилда эса, «Эди, экан, эмиш тўлиқсиз феъли» мавзусида докторлик диссертациясини ҳимоя қилди.</w:t>
      </w:r>
    </w:p>
    <w:p w:rsidR="003D423F" w:rsidRPr="007561F7" w:rsidRDefault="00B02F86" w:rsidP="007561F7">
      <w:pPr>
        <w:pStyle w:val="12"/>
        <w:shd w:val="clear" w:color="auto" w:fill="auto"/>
        <w:tabs>
          <w:tab w:val="left" w:pos="1287"/>
        </w:tabs>
        <w:spacing w:line="240" w:lineRule="auto"/>
        <w:ind w:firstLine="360"/>
        <w:rPr>
          <w:sz w:val="28"/>
          <w:szCs w:val="28"/>
        </w:rPr>
      </w:pPr>
      <w:r w:rsidRPr="007561F7">
        <w:rPr>
          <w:rStyle w:val="115pt"/>
          <w:sz w:val="28"/>
          <w:szCs w:val="28"/>
        </w:rPr>
        <w:t xml:space="preserve">А.Ҳожиев ўзбек тилшунослигининг, асосан, лекси- кология, морфология, </w:t>
      </w:r>
      <w:r w:rsidRPr="007561F7">
        <w:rPr>
          <w:rStyle w:val="115pt"/>
          <w:sz w:val="28"/>
          <w:szCs w:val="28"/>
        </w:rPr>
        <w:lastRenderedPageBreak/>
        <w:t>сўз ясалиши, морфемика, терми- нология ва лексикография соҳалари бўйича фундамен- тал ас</w:t>
      </w:r>
      <w:r w:rsidRPr="007561F7">
        <w:rPr>
          <w:rStyle w:val="115pt"/>
          <w:sz w:val="28"/>
          <w:szCs w:val="28"/>
        </w:rPr>
        <w:t>арлар яратди. У фанимизда синчиков тилшунос - феълшунос олим сифатида танилди. Унинг асосий асарлари:</w:t>
      </w:r>
      <w:r w:rsidRPr="007561F7">
        <w:rPr>
          <w:rStyle w:val="115pt"/>
          <w:sz w:val="28"/>
          <w:szCs w:val="28"/>
        </w:rPr>
        <w:tab/>
        <w:t>1. «Қўшма сўзлар имлоси ва луғати» (ҳамкор,</w:t>
      </w:r>
    </w:p>
    <w:p w:rsidR="003D423F" w:rsidRPr="007561F7" w:rsidRDefault="00B02F86" w:rsidP="007561F7">
      <w:pPr>
        <w:pStyle w:val="12"/>
        <w:shd w:val="clear" w:color="auto" w:fill="auto"/>
        <w:spacing w:line="240" w:lineRule="auto"/>
        <w:ind w:firstLine="0"/>
        <w:rPr>
          <w:sz w:val="28"/>
          <w:szCs w:val="28"/>
        </w:rPr>
      </w:pPr>
      <w:r w:rsidRPr="007561F7">
        <w:rPr>
          <w:rStyle w:val="115pt"/>
          <w:sz w:val="28"/>
          <w:szCs w:val="28"/>
        </w:rPr>
        <w:t>1961). 2. «Ўзбек тилида қўшма, жуфт ва такрорий сўз- лар» (1963). 3. «Ўзбек тилида кўмакчи феъллар» (1966).</w:t>
      </w:r>
    </w:p>
    <w:p w:rsidR="003D423F" w:rsidRPr="007561F7" w:rsidRDefault="00B02F86" w:rsidP="007561F7">
      <w:pPr>
        <w:pStyle w:val="12"/>
        <w:numPr>
          <w:ilvl w:val="0"/>
          <w:numId w:val="50"/>
        </w:numPr>
        <w:shd w:val="clear" w:color="auto" w:fill="auto"/>
        <w:tabs>
          <w:tab w:val="left" w:pos="328"/>
        </w:tabs>
        <w:spacing w:line="240" w:lineRule="auto"/>
        <w:ind w:firstLine="0"/>
        <w:rPr>
          <w:sz w:val="28"/>
          <w:szCs w:val="28"/>
        </w:rPr>
      </w:pPr>
      <w:r w:rsidRPr="007561F7">
        <w:rPr>
          <w:rStyle w:val="115pt"/>
          <w:sz w:val="28"/>
          <w:szCs w:val="28"/>
        </w:rPr>
        <w:t>«Т</w:t>
      </w:r>
      <w:r w:rsidRPr="007561F7">
        <w:rPr>
          <w:rStyle w:val="115pt"/>
          <w:sz w:val="28"/>
          <w:szCs w:val="28"/>
        </w:rPr>
        <w:t xml:space="preserve">ўлиқсиз феъл» (1970). 5. «Феъл» (1973). 6. «Ўзбек тили синонимларининг изоҳди луғати» (1974). 7. «Ўзбек тилида форма ясалиши» (1979). 8. «Ҳозирги ўзбек ада- бий тили» (ҳамкор, 1980). 9. «Ўзбек тилининг изоҳли луғати» (ҳамкор, I том, 1981). 10. «Лингвистик </w:t>
      </w:r>
      <w:r w:rsidRPr="007561F7">
        <w:rPr>
          <w:rStyle w:val="115pt"/>
          <w:sz w:val="28"/>
          <w:szCs w:val="28"/>
        </w:rPr>
        <w:t>термин- ларнинг изоҳли луғати» (1985). 11. «Ўзбек тилида сўз ясалиши» (1987). 12. «Ҳозирги ўзбек тили фаол сўзлари- нинг изоҳли луғати» (ҳамкор, 2001) 13. «Ўзбек тилининг изоҳи луғати» (ҳамкор, 2006) ва бошқалар.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АҲожиевнинг, айниқса, ўзбек тили морфемикас</w:t>
      </w:r>
      <w:r w:rsidRPr="007561F7">
        <w:rPr>
          <w:rStyle w:val="115pt"/>
          <w:sz w:val="28"/>
          <w:szCs w:val="28"/>
        </w:rPr>
        <w:t>и, сўз ясалиши соҳасидагц ва изоҳли луғатлар яратишдаги хизматлари таҳсинга сазовордир. Муаллиф морфемика ҳақида, унинг ўрганиш объекги ҳақида шундай дейди: «Морфемика сўзнинг неча морфемадан ташкил топи- шини ўрганмайди, балки морфемаларнинг турини ва ҳар</w:t>
      </w:r>
      <w:r w:rsidRPr="007561F7">
        <w:rPr>
          <w:rStyle w:val="115pt"/>
          <w:sz w:val="28"/>
          <w:szCs w:val="28"/>
        </w:rPr>
        <w:t xml:space="preserve"> бир турига хос хусусиятларини ўрганади».</w:t>
      </w:r>
      <w:r w:rsidRPr="007561F7">
        <w:rPr>
          <w:rStyle w:val="115pt"/>
          <w:sz w:val="28"/>
          <w:szCs w:val="28"/>
          <w:vertAlign w:val="superscript"/>
        </w:rPr>
        <w:footnoteReference w:id="58"/>
      </w:r>
      <w:r w:rsidRPr="007561F7">
        <w:rPr>
          <w:rStyle w:val="115pt"/>
          <w:sz w:val="28"/>
          <w:szCs w:val="28"/>
        </w:rPr>
        <w:t xml:space="preserve"> Бу морфемик сатҳ бирлига бўлган морфеманинг объектив- лигини эътироф этувчи ва ана шу объектив бирликни ўрганувчи алоҳида тилшунослик бўлимининг вазифаси ҳақидаги ҳақиқий илмий баҳодир.</w:t>
      </w:r>
      <w:r w:rsidRPr="007561F7">
        <w:rPr>
          <w:rStyle w:val="115pt"/>
          <w:sz w:val="28"/>
          <w:szCs w:val="28"/>
          <w:vertAlign w:val="superscript"/>
        </w:rPr>
        <w:footnoteReference w:id="59"/>
      </w:r>
    </w:p>
    <w:p w:rsidR="003D423F" w:rsidRPr="007561F7" w:rsidRDefault="00B02F86" w:rsidP="007561F7">
      <w:pPr>
        <w:pStyle w:val="12"/>
        <w:shd w:val="clear" w:color="auto" w:fill="auto"/>
        <w:spacing w:line="240" w:lineRule="auto"/>
        <w:ind w:firstLine="360"/>
        <w:rPr>
          <w:sz w:val="28"/>
          <w:szCs w:val="28"/>
        </w:rPr>
        <w:sectPr w:rsidR="003D423F" w:rsidRPr="007561F7" w:rsidSect="007561F7">
          <w:footerReference w:type="even" r:id="rId59"/>
          <w:footerReference w:type="default" r:id="rId60"/>
          <w:pgSz w:w="11909" w:h="16834"/>
          <w:pgMar w:top="1134" w:right="850" w:bottom="1134" w:left="1701" w:header="0" w:footer="3" w:gutter="0"/>
          <w:cols w:space="720"/>
          <w:noEndnote/>
          <w:docGrid w:linePitch="360"/>
        </w:sectPr>
      </w:pPr>
      <w:r w:rsidRPr="007561F7">
        <w:rPr>
          <w:rStyle w:val="115pt"/>
          <w:sz w:val="28"/>
          <w:szCs w:val="28"/>
        </w:rPr>
        <w:t xml:space="preserve">Шунингдек, олимнинг лексикография соҳасидаги катга хизматларини ҳам алоҳида таъкидлаш лозим. Ай- ниқса, унинг изоҳли луғатлар яратиш фаолияти — </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lastRenderedPageBreak/>
        <w:t>«Ўзбек тили синонимларининг изоҳли</w:t>
      </w:r>
      <w:r w:rsidRPr="007561F7">
        <w:rPr>
          <w:rStyle w:val="115pt"/>
          <w:sz w:val="28"/>
          <w:szCs w:val="28"/>
        </w:rPr>
        <w:t xml:space="preserve"> луғати» асари филологлар, шоиру ёзувчилар, мактаб ўқитувчилари учун қимматли манба сифатида хизмат қилиб келмоқда. Ушбу тадқиқот ўзбек тилининг ҳақиқатан синонимларга бой тил эканлигини лексик синонимлар-уларнинг сино- нимик қаторлари орқали исботлаб бера</w:t>
      </w:r>
      <w:r w:rsidRPr="007561F7">
        <w:rPr>
          <w:rStyle w:val="115pt"/>
          <w:sz w:val="28"/>
          <w:szCs w:val="28"/>
        </w:rPr>
        <w:t>ди. Луғатнинг ҳар бир мақоласи: 1) синонимик қатордан; 2) синони- мик қатордаги сўзлар учун умумий бўлган маънонинг изоҳидан; 3) синонимик қатордаги ҳар бир сўзга хос хусусиятнинг таърифидан; 4) синонимик қатор ва ҳар бир синонимга берилган таърифни тасдиқ</w:t>
      </w:r>
      <w:r w:rsidRPr="007561F7">
        <w:rPr>
          <w:rStyle w:val="115pt"/>
          <w:sz w:val="28"/>
          <w:szCs w:val="28"/>
        </w:rPr>
        <w:t>ловчи мисол- лардан ташкил топади.</w:t>
      </w:r>
      <w:r w:rsidRPr="007561F7">
        <w:rPr>
          <w:rStyle w:val="115pt"/>
          <w:sz w:val="28"/>
          <w:szCs w:val="28"/>
          <w:vertAlign w:val="superscript"/>
        </w:rPr>
        <w:footnoteReference w:id="60"/>
      </w:r>
      <w:r w:rsidRPr="007561F7">
        <w:rPr>
          <w:rStyle w:val="115pt"/>
          <w:sz w:val="28"/>
          <w:szCs w:val="28"/>
        </w:rPr>
        <w:t xml:space="preserve"> Луғатнинг муҳим жиҳатларидан бири шуки, муаллиф синонимик қатор бирликларининг ўзаро нозик сезилар-сезилмас маъно фарқларини ҳам ишонарли кўрсатиб беради.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Олимнинг мустақиллик даврида ҳамкорлиқда ярат- ган «Ҳозирги ўзбек</w:t>
      </w:r>
      <w:r w:rsidRPr="007561F7">
        <w:rPr>
          <w:rStyle w:val="115pt"/>
          <w:sz w:val="28"/>
          <w:szCs w:val="28"/>
        </w:rPr>
        <w:t xml:space="preserve"> тилидаги фаол сўзларнинг изоҳли луғати» асари ҳам лотин ёзувида яратилган муҳим ман- балардан — луғатлардан ҳисобланади.</w:t>
      </w:r>
    </w:p>
    <w:p w:rsidR="003D423F" w:rsidRPr="007561F7" w:rsidRDefault="00B02F86" w:rsidP="007561F7">
      <w:pPr>
        <w:pStyle w:val="36"/>
        <w:shd w:val="clear" w:color="auto" w:fill="auto"/>
        <w:spacing w:line="240" w:lineRule="auto"/>
        <w:jc w:val="both"/>
        <w:rPr>
          <w:sz w:val="28"/>
          <w:szCs w:val="28"/>
        </w:rPr>
      </w:pPr>
      <w:bookmarkStart w:id="53" w:name="bookmark52"/>
      <w:r w:rsidRPr="007561F7">
        <w:rPr>
          <w:rStyle w:val="3115pt0pt"/>
          <w:b/>
          <w:bCs/>
          <w:sz w:val="28"/>
          <w:szCs w:val="28"/>
        </w:rPr>
        <w:t>Эрнст Бегматов</w:t>
      </w:r>
      <w:bookmarkEnd w:id="53"/>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Эрнст Бегматов таниқли сермаҳсул тилшунос олим, ўзбек ономастикасининг — антропонимикасининг асос- чиси, филология фанл</w:t>
      </w:r>
      <w:r w:rsidRPr="007561F7">
        <w:rPr>
          <w:rStyle w:val="115pt"/>
          <w:sz w:val="28"/>
          <w:szCs w:val="28"/>
        </w:rPr>
        <w:t>ари доктори (1988), профессор (1990).</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Эрнст Бегматов 1936 йилда Наманган вилоятида туғилди, ёшлик йиллари жанубий Қозоғистонда ўтди. 1955 йилда мактабни, 1959 йилда Навоий номидаги СамДУнинг филология факультетини битирди. 1961 йилдан Алишер Навоий номидаг</w:t>
      </w:r>
      <w:r w:rsidRPr="007561F7">
        <w:rPr>
          <w:rStyle w:val="115pt"/>
          <w:sz w:val="28"/>
          <w:szCs w:val="28"/>
        </w:rPr>
        <w:t>и Тил ва адабиёт институтида ишлаб келмоқца.</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Олим 1965 йилда Фахри Камол раҳбарлигида «Ўзбек тили антропонимикаси» мавзусида номзодлик диссер- тациясини, 1988 йилда «Ҳозирги замон ўзбек адабий тили лексикасининг ўз қатлами» мавзусида докторлик диссертацияс</w:t>
      </w:r>
      <w:r w:rsidRPr="007561F7">
        <w:rPr>
          <w:rStyle w:val="115pt"/>
          <w:sz w:val="28"/>
          <w:szCs w:val="28"/>
        </w:rPr>
        <w:t>ини ёқлади.</w:t>
      </w:r>
    </w:p>
    <w:p w:rsidR="003D423F" w:rsidRPr="007561F7" w:rsidRDefault="00B02F86" w:rsidP="007561F7">
      <w:pPr>
        <w:pStyle w:val="12"/>
        <w:shd w:val="clear" w:color="auto" w:fill="auto"/>
        <w:tabs>
          <w:tab w:val="right" w:pos="6130"/>
        </w:tabs>
        <w:spacing w:line="240" w:lineRule="auto"/>
        <w:ind w:firstLine="360"/>
        <w:rPr>
          <w:sz w:val="28"/>
          <w:szCs w:val="28"/>
        </w:rPr>
      </w:pPr>
      <w:r w:rsidRPr="007561F7">
        <w:rPr>
          <w:rStyle w:val="115pt"/>
          <w:sz w:val="28"/>
          <w:szCs w:val="28"/>
        </w:rPr>
        <w:t>Профессор Эрнст Бегматов ўзбек тилшуносли- гининг лексикология, семасиология, ономастика, нутқ маданияти, услубшунослик ва лексикография соҳалари бўйича қатор салмоқли ишлар яратди. Булар:</w:t>
      </w:r>
      <w:r w:rsidRPr="007561F7">
        <w:rPr>
          <w:rStyle w:val="115pt"/>
          <w:sz w:val="28"/>
          <w:szCs w:val="28"/>
        </w:rPr>
        <w:tab/>
        <w:t>1.</w:t>
      </w:r>
    </w:p>
    <w:p w:rsidR="003D423F" w:rsidRPr="007561F7" w:rsidRDefault="00B02F86" w:rsidP="007561F7">
      <w:pPr>
        <w:pStyle w:val="12"/>
        <w:shd w:val="clear" w:color="auto" w:fill="auto"/>
        <w:spacing w:line="240" w:lineRule="auto"/>
        <w:ind w:firstLine="0"/>
        <w:rPr>
          <w:sz w:val="28"/>
          <w:szCs w:val="28"/>
        </w:rPr>
      </w:pPr>
      <w:r w:rsidRPr="007561F7">
        <w:rPr>
          <w:rStyle w:val="115pt"/>
          <w:sz w:val="28"/>
          <w:szCs w:val="28"/>
        </w:rPr>
        <w:t>«Номлар ва одамлар» (1966). 2. «Исмингдзнинг маъноси</w:t>
      </w:r>
      <w:r w:rsidRPr="007561F7">
        <w:rPr>
          <w:rStyle w:val="115pt"/>
          <w:sz w:val="28"/>
          <w:szCs w:val="28"/>
        </w:rPr>
        <w:t xml:space="preserve"> нима» (ҳамкор, 1968). 3. «Киши номлари имлоси» (1970). 4. «Ўзбек исмлари имлоси» (1972). 5.«Ўзбек тилининг имло луғати» (ҳамкор, 1976). 6.«Ўзбек тили лексикологияси» (ҳамкор 1981). 7.«Адабий норма ва нутқ маданияти» (1983). 8. «Ҳозирги ўзбек адабий тилини</w:t>
      </w:r>
      <w:r w:rsidRPr="007561F7">
        <w:rPr>
          <w:rStyle w:val="115pt"/>
          <w:sz w:val="28"/>
          <w:szCs w:val="28"/>
        </w:rPr>
        <w:t xml:space="preserve">нг лексик қатламлари» (1985). 9. «Ўзбек нутқ маданияти очерклари» (ҳамкор, 1988). 10. «Ўзбек исм- лари» (1991). 11. «Нутқ маданияти ва услубият асослари» (ҳамкор, 1992). 12. «Исм чиройи» (1994). 13. «Ўзбек исмлари. 14.600 исмлар изоҳи» (1998) ва бошқалар. </w:t>
      </w:r>
      <w:r w:rsidRPr="007561F7">
        <w:rPr>
          <w:rStyle w:val="115pt"/>
          <w:sz w:val="28"/>
          <w:szCs w:val="28"/>
        </w:rPr>
        <w:t>Умуман, олимнинг ҳозирга қадар эълон қилган ишла- рининг умумий миқори 300 га яқин бўлиб, уларнинг 8 таси монография, 13 таси рисоладир.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Тилшунос олим бутун ҳаёти давомида — лисоний ижодида номшунослик билан — исмлар муаммоси билан жиддий шуғулланди. У мин</w:t>
      </w:r>
      <w:r w:rsidRPr="007561F7">
        <w:rPr>
          <w:rStyle w:val="115pt"/>
          <w:sz w:val="28"/>
          <w:szCs w:val="28"/>
        </w:rPr>
        <w:t xml:space="preserve">г-минглаб исмларни тўпла- ди, тартибга солди, исмларнинг этимологиясини - маъ- носини аниқлади, изоҳини берди, уларнинг қандай ёзилиши лозимлиги </w:t>
      </w:r>
      <w:r w:rsidRPr="007561F7">
        <w:rPr>
          <w:rStyle w:val="115pt"/>
          <w:sz w:val="28"/>
          <w:szCs w:val="28"/>
        </w:rPr>
        <w:lastRenderedPageBreak/>
        <w:t>ҳақида фикрларини баён этди. Ана шундай оғир, сермашаққат меҳнат натижасида ўзбек исмларига бағишланган ўнлаб й</w:t>
      </w:r>
      <w:r w:rsidRPr="007561F7">
        <w:rPr>
          <w:rStyle w:val="115pt"/>
          <w:sz w:val="28"/>
          <w:szCs w:val="28"/>
        </w:rPr>
        <w:t>ирик тадқиқотлар, юз- лаб мақолалар майдонга келди. Шунга кўра олим тур- кий тилшуносликда ономастика йўналишида энг фахрли ўринлардан бирини ҳақли равишда эгаллайди.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Эрнст Бегматовнинг ўзбек нутқ маданияти ва ўзбек лексикологияси соҳасидаги фаолияти — ушб</w:t>
      </w:r>
      <w:r w:rsidRPr="007561F7">
        <w:rPr>
          <w:rStyle w:val="115pt"/>
          <w:sz w:val="28"/>
          <w:szCs w:val="28"/>
        </w:rPr>
        <w:t>у йўналиш- лар тараққиётига қўшган ҳиссаси ҳам салмоқлидир.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Олим ўзбек тилшунослари орасида инсонга ном қўйиш, исм бериш маънавиятининг тарғиботчиси, ташвиқотчиси, жонкуяри сифатида ажралиб туради. У исм чиройи ҳақида фикр юритар экан, фарзандларга исмлар </w:t>
      </w:r>
      <w:r w:rsidRPr="007561F7">
        <w:rPr>
          <w:rStyle w:val="115pt"/>
          <w:sz w:val="28"/>
          <w:szCs w:val="28"/>
        </w:rPr>
        <w:t>тўғри танланиши, тўғри ёзилиши лозимлигини уқгириб, шундай дейди «Исм чиройи фақатгина номнинг мазмунидагина эмас, балки унинг тўғри шаклида ҳамдир. Мазмунан теран ва гўзал, шаклан эса тўғри ва кўркам исм чиройли исмдир. Тўғри ёзилган, талаффузи осон, қула</w:t>
      </w:r>
      <w:r w:rsidRPr="007561F7">
        <w:rPr>
          <w:rStyle w:val="115pt"/>
          <w:sz w:val="28"/>
          <w:szCs w:val="28"/>
        </w:rPr>
        <w:t>й исм — чиройли исмдир. Ўзбе- кистон диёрининг, ўзбек халқининг буюк орзуларини, ота - оналарнинг ўз фарзандига бўлган эзгу ниятларини, армон ва тилакларини ифода қилувчи исмлар чиройли исмдир».</w:t>
      </w:r>
      <w:r w:rsidRPr="007561F7">
        <w:rPr>
          <w:rStyle w:val="115pt"/>
          <w:sz w:val="28"/>
          <w:szCs w:val="28"/>
          <w:vertAlign w:val="superscript"/>
        </w:rPr>
        <w:footnoteReference w:id="61"/>
      </w:r>
      <w:r w:rsidRPr="007561F7">
        <w:rPr>
          <w:rStyle w:val="115pt"/>
          <w:sz w:val="28"/>
          <w:szCs w:val="28"/>
        </w:rPr>
        <w:t xml:space="preserve"> Бу - ҳақ гап. Умуман, фарзандларга исм бериш, ном бериш — жо</w:t>
      </w:r>
      <w:r w:rsidRPr="007561F7">
        <w:rPr>
          <w:rStyle w:val="115pt"/>
          <w:sz w:val="28"/>
          <w:szCs w:val="28"/>
        </w:rPr>
        <w:t>й номларига алоҳида этибор, масъулият билан қараш муҳим ижтимоий - сиёсий, маънавий, маданий муаммодир, ўзига хос қадриятдир.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Гап инсон исмлари ҳақида кетар экан, исмшунос олимнинг 40 босма табоққа яқин — 600 бетдан ортиқ катта ҳажмдаги салмоқли асарини </w:t>
      </w:r>
      <w:r w:rsidRPr="007561F7">
        <w:rPr>
          <w:rStyle w:val="115pt"/>
          <w:sz w:val="28"/>
          <w:szCs w:val="28"/>
        </w:rPr>
        <w:t>айтиб ўтиш шарт. «Ўзбек исмлари» номи билан чоп этилган айни муҳим қўлланма — луғат ўз ичига 14.600 га яқин исмни олиб, уларнинг этнографик маъноларини изоҳлайди. Асарнинг асосий мақсади ўзбек исмларининг бутун бойлигини бир жойгд тўплаб, маъносини изоҳлаб</w:t>
      </w:r>
      <w:r w:rsidRPr="007561F7">
        <w:rPr>
          <w:rStyle w:val="115pt"/>
          <w:sz w:val="28"/>
          <w:szCs w:val="28"/>
        </w:rPr>
        <w:t xml:space="preserve"> бериш орқали келажак авлодга бу борада катта бир маънавий мерос қолдиришдир.</w:t>
      </w:r>
      <w:r w:rsidRPr="007561F7">
        <w:rPr>
          <w:rStyle w:val="115pt"/>
          <w:sz w:val="28"/>
          <w:szCs w:val="28"/>
          <w:vertAlign w:val="superscript"/>
        </w:rPr>
        <w:footnoteReference w:id="62"/>
      </w:r>
    </w:p>
    <w:p w:rsidR="003D423F" w:rsidRPr="007561F7" w:rsidRDefault="00B02F86" w:rsidP="007561F7">
      <w:pPr>
        <w:pStyle w:val="36"/>
        <w:shd w:val="clear" w:color="auto" w:fill="auto"/>
        <w:spacing w:line="240" w:lineRule="auto"/>
        <w:jc w:val="both"/>
        <w:rPr>
          <w:sz w:val="28"/>
          <w:szCs w:val="28"/>
        </w:rPr>
      </w:pPr>
      <w:bookmarkStart w:id="54" w:name="bookmark53"/>
      <w:r w:rsidRPr="007561F7">
        <w:rPr>
          <w:rStyle w:val="3115pt0pt"/>
          <w:b/>
          <w:bCs/>
          <w:sz w:val="28"/>
          <w:szCs w:val="28"/>
        </w:rPr>
        <w:t>Ҳамид Неъматов</w:t>
      </w:r>
      <w:bookmarkEnd w:id="54"/>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Ҳамид Неъматов учинчи авлод ўзбек тилшунос- ларининг сардори, истеъдодли олим, ўткир назариётчи ва амалиётчи, ҳам диахрон, ҳам синхрон тилшунос- ликнинг энг етук </w:t>
      </w:r>
      <w:r w:rsidRPr="007561F7">
        <w:rPr>
          <w:rStyle w:val="115pt"/>
          <w:sz w:val="28"/>
          <w:szCs w:val="28"/>
        </w:rPr>
        <w:t>вакилларидан бири, ўзбек тилшу- нослигининг Бодуэн де Куртенэсидир.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Ҳамид Неъматов 1941 йилда Бухоро шаҳрида зиёли оиласида туғилди. 1950 — 1960 йилларда мактабда ўқиди. 1961—1966 йилларда Санкт Петербург университетининг шарқ факультетида таълим олди. Уст</w:t>
      </w:r>
      <w:r w:rsidRPr="007561F7">
        <w:rPr>
          <w:rStyle w:val="115pt"/>
          <w:sz w:val="28"/>
          <w:szCs w:val="28"/>
        </w:rPr>
        <w:t>озлари машҳур олимлар: академик А.Н.Кононов ва профессор С.Н. Ивановлардир.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1967 - 1970 йилларда Санкг Петербург универ- ситетининг аспирантурасида билим олди. 1970 йилда академик А.Н.Кононов раҳбарлигида «Девони Кош- ғарий» материаллари асосида феъл морфо</w:t>
      </w:r>
      <w:r w:rsidRPr="007561F7">
        <w:rPr>
          <w:rStyle w:val="115pt"/>
          <w:sz w:val="28"/>
          <w:szCs w:val="28"/>
        </w:rPr>
        <w:t>логияси» мавзусида номзодлик, 1978 йилда «Морфология вос- точно — тюркского язьжа XI — XII в.в» мавзусида докторлик диссертациясини ҳимоя қилди. 1982 йилда профессор унвони берилди.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Профессор Ҳ.Неъматов улкан тилшунос сифатида ўзбек </w:t>
      </w:r>
      <w:r w:rsidRPr="007561F7">
        <w:rPr>
          <w:rStyle w:val="115pt"/>
          <w:sz w:val="28"/>
          <w:szCs w:val="28"/>
        </w:rPr>
        <w:lastRenderedPageBreak/>
        <w:t>тилшунослигидаги янгили</w:t>
      </w:r>
      <w:r w:rsidRPr="007561F7">
        <w:rPr>
          <w:rStyle w:val="115pt"/>
          <w:sz w:val="28"/>
          <w:szCs w:val="28"/>
        </w:rPr>
        <w:t>кларга ва она тили бўйича таълим системасидаги, таълим йўналишидаги ишларга раҳбарлик қилди ва ушбу жараёнда ўзи ҳам фаол қатнашди, ғоявий раҳнамо бўлди.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Профессор Ҳ.Неъматов 1991 йилдан шу кунгача амадца ва эътиборда бўлган «ўзбек тили доимий анжу- мани» </w:t>
      </w:r>
      <w:r w:rsidRPr="007561F7">
        <w:rPr>
          <w:rStyle w:val="115pt"/>
          <w:sz w:val="28"/>
          <w:szCs w:val="28"/>
        </w:rPr>
        <w:t>(ЎТДА)нинг асосчиси, ташкилотчиси ва раиси ҳамдир.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У она тили таълими бўйича амалда бўлган қатор концепция, дастур, дарслик, қўлланма ва илмий - наза- рий ишларнинг муаллифидир.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Ҳамид Неъматовнинг, айниқса, «Бухоро тилшунос- лик мактабининг шаклланиши ва р</w:t>
      </w:r>
      <w:r w:rsidRPr="007561F7">
        <w:rPr>
          <w:rStyle w:val="115pt"/>
          <w:sz w:val="28"/>
          <w:szCs w:val="28"/>
        </w:rPr>
        <w:t>ивожида»</w:t>
      </w:r>
      <w:r w:rsidRPr="007561F7">
        <w:rPr>
          <w:rStyle w:val="115pt"/>
          <w:sz w:val="28"/>
          <w:szCs w:val="28"/>
          <w:vertAlign w:val="superscript"/>
        </w:rPr>
        <w:footnoteReference w:id="63"/>
      </w:r>
      <w:r w:rsidRPr="007561F7">
        <w:rPr>
          <w:rStyle w:val="115pt"/>
          <w:sz w:val="28"/>
          <w:szCs w:val="28"/>
        </w:rPr>
        <w:t>ги хиз- матлари каттадир.</w:t>
      </w:r>
    </w:p>
    <w:p w:rsidR="003D423F" w:rsidRPr="007561F7" w:rsidRDefault="00B02F86" w:rsidP="007561F7">
      <w:pPr>
        <w:pStyle w:val="12"/>
        <w:shd w:val="clear" w:color="auto" w:fill="auto"/>
        <w:spacing w:line="240" w:lineRule="auto"/>
        <w:ind w:firstLine="360"/>
        <w:rPr>
          <w:sz w:val="28"/>
          <w:szCs w:val="28"/>
        </w:rPr>
        <w:sectPr w:rsidR="003D423F" w:rsidRPr="007561F7" w:rsidSect="007561F7">
          <w:footerReference w:type="even" r:id="rId61"/>
          <w:footerReference w:type="default" r:id="rId62"/>
          <w:pgSz w:w="11909" w:h="16834"/>
          <w:pgMar w:top="1134" w:right="850" w:bottom="1134" w:left="1701" w:header="0" w:footer="3" w:gutter="0"/>
          <w:cols w:space="720"/>
          <w:noEndnote/>
          <w:titlePg/>
          <w:docGrid w:linePitch="360"/>
        </w:sectPr>
      </w:pPr>
      <w:r w:rsidRPr="007561F7">
        <w:rPr>
          <w:rStyle w:val="115pt"/>
          <w:sz w:val="28"/>
          <w:szCs w:val="28"/>
        </w:rPr>
        <w:t xml:space="preserve">Ҳ. Неъматов ўзбек тилшунослигида икки муҳим ғоя- ни илгари сурди 1. Тил ва нутқни фарқлаш. 2. Илмий </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lastRenderedPageBreak/>
        <w:t>изланиш ва тадқиқотларда диалектик ф</w:t>
      </w:r>
      <w:r w:rsidRPr="007561F7">
        <w:rPr>
          <w:rStyle w:val="115pt"/>
          <w:sz w:val="28"/>
          <w:szCs w:val="28"/>
        </w:rPr>
        <w:t>алсафага унинг қонун ва категорияларига асосланиш, тил ва нутқ ҳо- дисаларининг моҳиятини (субстанцияни) очиш.</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Аллома ўзининг бутун ижоди давомида қайд этилган икки муҳим ғояга амал қилмоқда, уни ривожлантир- моқда, шогирдларидан ҳам талаб қилмоқда. Аниғи,</w:t>
      </w:r>
      <w:r w:rsidRPr="007561F7">
        <w:rPr>
          <w:rStyle w:val="115pt"/>
          <w:sz w:val="28"/>
          <w:szCs w:val="28"/>
        </w:rPr>
        <w:t xml:space="preserve"> ушбу ғояларга асосланган мактаб яратди.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Олим нафақат тилшунос сифатида, балки филолог, турколог сифатида республикада ва ундан ташқарида - ҳамдўстлик давлатларида, Туркия, Россия ва бошқа- ларда ҳам таниқлидир. У ислом фалсафасини ҳам му- каммал билувчи в</w:t>
      </w:r>
      <w:r w:rsidRPr="007561F7">
        <w:rPr>
          <w:rStyle w:val="115pt"/>
          <w:sz w:val="28"/>
          <w:szCs w:val="28"/>
        </w:rPr>
        <w:t>а лисоний ҳодисаларга асосли ҳамда ишонарли татбиқ кцлувчи шахсдир.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Профессор Ҳ.Неъматов тилшуносликнинг деярли бар- ча соҳалари бўйича баракали ижод қилиб келмоқда. Асарлари: 1.«Махмуд Кашгарскии о тюркских язмках» (ҳамкор). «История лингвистических учени</w:t>
      </w:r>
      <w:r w:rsidRPr="007561F7">
        <w:rPr>
          <w:rStyle w:val="115pt"/>
          <w:sz w:val="28"/>
          <w:szCs w:val="28"/>
        </w:rPr>
        <w:t>й» (1981).</w:t>
      </w:r>
    </w:p>
    <w:p w:rsidR="003D423F" w:rsidRPr="007561F7" w:rsidRDefault="00B02F86" w:rsidP="007561F7">
      <w:pPr>
        <w:pStyle w:val="12"/>
        <w:numPr>
          <w:ilvl w:val="0"/>
          <w:numId w:val="54"/>
        </w:numPr>
        <w:shd w:val="clear" w:color="auto" w:fill="auto"/>
        <w:tabs>
          <w:tab w:val="left" w:pos="2276"/>
        </w:tabs>
        <w:spacing w:line="240" w:lineRule="auto"/>
        <w:ind w:firstLine="0"/>
        <w:rPr>
          <w:sz w:val="28"/>
          <w:szCs w:val="28"/>
        </w:rPr>
      </w:pPr>
      <w:r w:rsidRPr="007561F7">
        <w:rPr>
          <w:rStyle w:val="115pt"/>
          <w:sz w:val="28"/>
          <w:szCs w:val="28"/>
        </w:rPr>
        <w:t>«Функциональная морфология тюркоязмчньгх памят- ников XI — XII в». (1989). 3. Ўзбек тили тарихий фоне- тикаси. (Т., 1992). 4. «Тил ва нутқ» (ҳамкор, 1993).</w:t>
      </w:r>
    </w:p>
    <w:p w:rsidR="003D423F" w:rsidRPr="007561F7" w:rsidRDefault="00B02F86" w:rsidP="007561F7">
      <w:pPr>
        <w:pStyle w:val="12"/>
        <w:numPr>
          <w:ilvl w:val="0"/>
          <w:numId w:val="50"/>
        </w:numPr>
        <w:shd w:val="clear" w:color="auto" w:fill="auto"/>
        <w:tabs>
          <w:tab w:val="left" w:pos="346"/>
        </w:tabs>
        <w:spacing w:line="240" w:lineRule="auto"/>
        <w:ind w:firstLine="0"/>
        <w:rPr>
          <w:sz w:val="28"/>
          <w:szCs w:val="28"/>
        </w:rPr>
      </w:pPr>
      <w:r w:rsidRPr="007561F7">
        <w:rPr>
          <w:rStyle w:val="115pt"/>
          <w:sz w:val="28"/>
          <w:szCs w:val="28"/>
        </w:rPr>
        <w:t xml:space="preserve">«Ўзбек тили систем лексикологияси асослари» (ҳам- кор, 1995). 6. «Она тили таълими </w:t>
      </w:r>
      <w:r w:rsidRPr="007561F7">
        <w:rPr>
          <w:rStyle w:val="115pt"/>
          <w:sz w:val="28"/>
          <w:szCs w:val="28"/>
        </w:rPr>
        <w:t>мазмуни» (ҳамкор, 1995). 7.«Ўзбек тили структурал синтаксиси асослари» (ҳамкор, 1999). 8. «Лингвистик тадқиқот методикаси, ме- тодологияси ва методлари» (2006). 9. 5-9 синфлар учун яратилган қатор она тили дарсликлари ва бошқалар.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Шунингдек, «Тилшунослик т</w:t>
      </w:r>
      <w:r w:rsidRPr="007561F7">
        <w:rPr>
          <w:rStyle w:val="115pt"/>
          <w:sz w:val="28"/>
          <w:szCs w:val="28"/>
        </w:rPr>
        <w:t>арихига ҳамда ҳозирги ўзбек тилшунослигининг долзарб масалаларига, она тили таълими мазмунига бағишланган 300 дан ортиқ илмий, илмий-методик мақолалари»</w:t>
      </w:r>
      <w:r w:rsidRPr="007561F7">
        <w:rPr>
          <w:rStyle w:val="115pt"/>
          <w:sz w:val="28"/>
          <w:szCs w:val="28"/>
          <w:vertAlign w:val="superscript"/>
        </w:rPr>
        <w:footnoteReference w:id="64"/>
      </w:r>
      <w:r w:rsidRPr="007561F7">
        <w:rPr>
          <w:rStyle w:val="115pt"/>
          <w:sz w:val="28"/>
          <w:szCs w:val="28"/>
        </w:rPr>
        <w:t xml:space="preserve"> фанимизга — унинг ривожига баракали хизмат қилмоқца. Шу ўринда «Ўзбек тили систем лексикологияси асосл</w:t>
      </w:r>
      <w:r w:rsidRPr="007561F7">
        <w:rPr>
          <w:rStyle w:val="115pt"/>
          <w:sz w:val="28"/>
          <w:szCs w:val="28"/>
        </w:rPr>
        <w:t>ари» асари ҳақида профессор А.Нурмоновнинг қуйидаги фикрини келтириш айни муддао. «Ҳамид Неъматов ва Р.Расу- ловларнинг «Ўзбек тили систем лексикологияси асос- лари» китобининг нашр қилиниши фақат ўзбек тил- шунослигида эмас, балки бутун туркийшуносликда к</w:t>
      </w:r>
      <w:r w:rsidRPr="007561F7">
        <w:rPr>
          <w:rStyle w:val="115pt"/>
          <w:sz w:val="28"/>
          <w:szCs w:val="28"/>
        </w:rPr>
        <w:t>атта воқеа бўлди».</w:t>
      </w:r>
      <w:r w:rsidRPr="007561F7">
        <w:rPr>
          <w:rStyle w:val="115pt"/>
          <w:sz w:val="28"/>
          <w:szCs w:val="28"/>
          <w:vertAlign w:val="superscript"/>
        </w:rPr>
        <w:t>68</w:t>
      </w:r>
      <w:r w:rsidRPr="007561F7">
        <w:rPr>
          <w:rStyle w:val="115pt"/>
          <w:sz w:val="28"/>
          <w:szCs w:val="28"/>
        </w:rPr>
        <w:t xml:space="preserve"> Шундай. Чунки ушбу иш туркий тилшуносликда — туркий лексикологияда илк фунда- ментал тадқиқот сифатида катта аҳамиятга эгадир.</w:t>
      </w:r>
    </w:p>
    <w:p w:rsidR="003D423F" w:rsidRPr="007561F7" w:rsidRDefault="00B02F86" w:rsidP="007561F7">
      <w:pPr>
        <w:pStyle w:val="36"/>
        <w:shd w:val="clear" w:color="auto" w:fill="auto"/>
        <w:spacing w:line="240" w:lineRule="auto"/>
        <w:jc w:val="both"/>
        <w:rPr>
          <w:sz w:val="28"/>
          <w:szCs w:val="28"/>
        </w:rPr>
      </w:pPr>
      <w:bookmarkStart w:id="55" w:name="bookmark54"/>
      <w:r w:rsidRPr="007561F7">
        <w:rPr>
          <w:rStyle w:val="3115pt0pt"/>
          <w:b/>
          <w:bCs/>
          <w:sz w:val="28"/>
          <w:szCs w:val="28"/>
        </w:rPr>
        <w:t>Абдуҳамид Нурмонов</w:t>
      </w:r>
      <w:bookmarkEnd w:id="55"/>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Абдуҳамид Нурмонов йирик ўзбек тилшу-носла- ридан бири, кенг қамровли, сермаҳсул олим, фи</w:t>
      </w:r>
      <w:r w:rsidRPr="007561F7">
        <w:rPr>
          <w:rStyle w:val="115pt"/>
          <w:sz w:val="28"/>
          <w:szCs w:val="28"/>
        </w:rPr>
        <w:t>лология фанлари доктори (1983), профессор (1984).</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Абдуҳамид Нурмонов 1942 йилда Андижон вилоя- тининг Балиқчи туманида туғилди. 1958 йилда мактабни тугатди. 1958 — 1963 йилларда Фарғона давлат педагогика институтида ўқиди. 1973 йилда профессор М.Миртожиев </w:t>
      </w:r>
      <w:r w:rsidRPr="007561F7">
        <w:rPr>
          <w:rStyle w:val="115pt"/>
          <w:sz w:val="28"/>
          <w:szCs w:val="28"/>
        </w:rPr>
        <w:t xml:space="preserve">раҳбарлигида «Ўзбек тилида фонетик ўзгаришлардаги тежамкорлик принциплари» мавзусида номзодлик, 1983 йилда «Ўзбек тили синтаксисини систем тадқиқ қилиш муаммолари» мавзусида докторлик </w:t>
      </w:r>
      <w:r w:rsidRPr="007561F7">
        <w:rPr>
          <w:rStyle w:val="115pt"/>
          <w:sz w:val="28"/>
          <w:szCs w:val="28"/>
        </w:rPr>
        <w:lastRenderedPageBreak/>
        <w:t>диссертациясини ёқла- 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Профессор А.Нурмонов ўзбек тилшунослигининг фо</w:t>
      </w:r>
      <w:r w:rsidRPr="007561F7">
        <w:rPr>
          <w:rStyle w:val="115pt"/>
          <w:sz w:val="28"/>
          <w:szCs w:val="28"/>
        </w:rPr>
        <w:t>нетика — фонология, морфология, синтаксис, лек- сикография ва тилшунослик тарихи соҳалари бўйича қатор мукаммал асарлар яратган, мактаблар учун она тили дарсликларини нашр қилдирган етук олимдир. Унинг асосий асарлари: 1.«Проблемм системного ис- следования</w:t>
      </w:r>
      <w:r w:rsidRPr="007561F7">
        <w:rPr>
          <w:rStyle w:val="115pt"/>
          <w:sz w:val="28"/>
          <w:szCs w:val="28"/>
        </w:rPr>
        <w:t xml:space="preserve"> синтаксиса узбекского язмка» (1982). 2. «Гап ҳақида синтактик назариялар» (1988). 3.«Ўзбек ти- лининг мазмуний синтаксиси» (ҳамкор, 1991). 4. «Ўзбек тили фонологияси ва морфологияси» (ҳамкор, 1992).</w:t>
      </w:r>
    </w:p>
    <w:p w:rsidR="003D423F" w:rsidRPr="007561F7" w:rsidRDefault="00B02F86" w:rsidP="007561F7">
      <w:pPr>
        <w:pStyle w:val="12"/>
        <w:numPr>
          <w:ilvl w:val="0"/>
          <w:numId w:val="48"/>
        </w:numPr>
        <w:shd w:val="clear" w:color="auto" w:fill="auto"/>
        <w:tabs>
          <w:tab w:val="left" w:pos="1057"/>
        </w:tabs>
        <w:spacing w:line="240" w:lineRule="auto"/>
        <w:ind w:firstLine="0"/>
        <w:rPr>
          <w:sz w:val="28"/>
          <w:szCs w:val="28"/>
        </w:rPr>
        <w:sectPr w:rsidR="003D423F" w:rsidRPr="007561F7" w:rsidSect="007561F7">
          <w:footerReference w:type="even" r:id="rId63"/>
          <w:footerReference w:type="default" r:id="rId64"/>
          <w:pgSz w:w="11909" w:h="16834"/>
          <w:pgMar w:top="1134" w:right="850" w:bottom="1134" w:left="1701" w:header="0" w:footer="3" w:gutter="0"/>
          <w:cols w:space="720"/>
          <w:noEndnote/>
          <w:titlePg/>
          <w:docGrid w:linePitch="360"/>
        </w:sectPr>
      </w:pPr>
      <w:r w:rsidRPr="007561F7">
        <w:rPr>
          <w:rStyle w:val="115pt"/>
          <w:sz w:val="28"/>
          <w:szCs w:val="28"/>
        </w:rPr>
        <w:t xml:space="preserve">«Ўзбек тилининг назарий грамматикаси. Синтаксис» (ҳамкор, 1995). 6. «Ўзбек тилининг назарий грамма- </w:t>
      </w:r>
    </w:p>
    <w:p w:rsidR="003D423F" w:rsidRPr="007561F7" w:rsidRDefault="00B02F86" w:rsidP="007561F7">
      <w:pPr>
        <w:pStyle w:val="12"/>
        <w:shd w:val="clear" w:color="auto" w:fill="auto"/>
        <w:tabs>
          <w:tab w:val="left" w:pos="1057"/>
        </w:tabs>
        <w:spacing w:line="240" w:lineRule="auto"/>
        <w:ind w:firstLine="0"/>
        <w:rPr>
          <w:sz w:val="28"/>
          <w:szCs w:val="28"/>
        </w:rPr>
      </w:pPr>
      <w:r w:rsidRPr="007561F7">
        <w:rPr>
          <w:rStyle w:val="115pt"/>
          <w:sz w:val="28"/>
          <w:szCs w:val="28"/>
        </w:rPr>
        <w:lastRenderedPageBreak/>
        <w:t xml:space="preserve">тикаси. Морфология» (ҳамкор, </w:t>
      </w:r>
      <w:r w:rsidRPr="007561F7">
        <w:rPr>
          <w:rStyle w:val="115pt"/>
          <w:sz w:val="28"/>
          <w:szCs w:val="28"/>
        </w:rPr>
        <w:t>2001). 7. «Тилшуносдик ва табиий фанлар» (2001). 8. «Ҳозирги ўзбек тили фаол сўз-ларининг изоҳли луғати» (ҳамкор, 2001) 9. «Ўзбек тилшунослиги тарихи» (2002), макгаблар учун нашр қилинган қатор она тили дарсликлари ва бошқалар.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Қайд этилган манбалардан маъ</w:t>
      </w:r>
      <w:r w:rsidRPr="007561F7">
        <w:rPr>
          <w:rStyle w:val="115pt"/>
          <w:sz w:val="28"/>
          <w:szCs w:val="28"/>
        </w:rPr>
        <w:t>лумки, олим, асосан, ўзбек тили назарий грамматикаси — синтаксиси йўна- лишида баракали ижод қилган, муҳим тадқиқотлар яратган, ўз асарлари билан айни соҳанинг сифатли ривожланишига, синтаксиснинг формал — семантик йўналишига, унинг «ўсишига» катта ҳисса қ</w:t>
      </w:r>
      <w:r w:rsidRPr="007561F7">
        <w:rPr>
          <w:rStyle w:val="115pt"/>
          <w:sz w:val="28"/>
          <w:szCs w:val="28"/>
        </w:rPr>
        <w:t>ўшган тил- шуносдир. Умуман, у ўзбек тили синтаксисини система сифатида тадқиқ этишда фаоллйк кўрсатган олимлар- дан биридир.</w:t>
      </w:r>
    </w:p>
    <w:p w:rsidR="003D423F" w:rsidRPr="007561F7" w:rsidRDefault="00B02F86" w:rsidP="007561F7">
      <w:pPr>
        <w:pStyle w:val="12"/>
        <w:shd w:val="clear" w:color="auto" w:fill="auto"/>
        <w:tabs>
          <w:tab w:val="left" w:pos="2516"/>
        </w:tabs>
        <w:spacing w:line="240" w:lineRule="auto"/>
        <w:ind w:firstLine="360"/>
        <w:rPr>
          <w:sz w:val="28"/>
          <w:szCs w:val="28"/>
        </w:rPr>
      </w:pPr>
      <w:r w:rsidRPr="007561F7">
        <w:rPr>
          <w:rStyle w:val="115pt"/>
          <w:sz w:val="28"/>
          <w:szCs w:val="28"/>
        </w:rPr>
        <w:t xml:space="preserve">А.Нурмоновнинг ўзбек тилшунослигидаги катта хизматларидан яна бири тилшунослигимиз тарихига оид фундаментал тадқиқотнинг - «Ўзбек </w:t>
      </w:r>
      <w:r w:rsidRPr="007561F7">
        <w:rPr>
          <w:rStyle w:val="115pt"/>
          <w:sz w:val="28"/>
          <w:szCs w:val="28"/>
        </w:rPr>
        <w:t>тилшунослиги тарихи» номли ўқув қўлланмасининг яратилишидир. Аниқроғи, катта ва оғир меҳнат эвазига яратилган ушбу асар ўзбек тилшунослигида муҳим воқеа бўлди. Чунки ҳозиргача 9 асрдан — халифалик давридан бошлаб, то шу кунгача изчиллик асосида, босқичма -</w:t>
      </w:r>
      <w:r w:rsidRPr="007561F7">
        <w:rPr>
          <w:rStyle w:val="115pt"/>
          <w:sz w:val="28"/>
          <w:szCs w:val="28"/>
        </w:rPr>
        <w:t xml:space="preserve"> босқич, бирма - бир тилшунослигимиз тарихи ва тараққиётини синчиковлик билан акс эттирган, баён қилган жидций тадқиқот йўқ эди. Муаллифнинг сўзи билан айтганда «Аслида ўзбек тилшунослиги ўзининг узоқ тарихига эга. Тилшунослик соҳасида қалам тебратган алло</w:t>
      </w:r>
      <w:r w:rsidRPr="007561F7">
        <w:rPr>
          <w:rStyle w:val="115pt"/>
          <w:sz w:val="28"/>
          <w:szCs w:val="28"/>
        </w:rPr>
        <w:t>маларимиз ўзларигача бўлган жаҳон олимларининг илмий меро- сидан баҳраманд бўлишлари билан бирга жаҳон тилшу- нослигининг равнақи учун ҳам ўзларининг муносиб ҳиссаларини қўшдилар.</w:t>
      </w:r>
    </w:p>
    <w:p w:rsidR="003D423F" w:rsidRPr="007561F7" w:rsidRDefault="00B02F86" w:rsidP="007561F7">
      <w:pPr>
        <w:pStyle w:val="12"/>
        <w:shd w:val="clear" w:color="auto" w:fill="auto"/>
        <w:spacing w:line="240" w:lineRule="auto"/>
        <w:ind w:firstLine="0"/>
        <w:rPr>
          <w:sz w:val="28"/>
          <w:szCs w:val="28"/>
        </w:rPr>
      </w:pPr>
      <w:r w:rsidRPr="007561F7">
        <w:rPr>
          <w:rStyle w:val="115pt"/>
          <w:sz w:val="28"/>
          <w:szCs w:val="28"/>
        </w:rPr>
        <w:t>Айниқса, тилшуносликнинг фалсафий масалаларини ҳал этишда, фонема ва ҳарф му</w:t>
      </w:r>
      <w:r w:rsidRPr="007561F7">
        <w:rPr>
          <w:rStyle w:val="115pt"/>
          <w:sz w:val="28"/>
          <w:szCs w:val="28"/>
        </w:rPr>
        <w:t>носабатини белгилашда, лисоний бирликларнинг мазмуний томонини ёритишда, узвий таҳлил усулининг пайдо бўлишида, алфавит ва мазмуний майдон асосидаги луғатлар тузиш тамойил- ларининг белгиланишида ўзбек тилшуносларининг хиз- матлари катта.</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Аждодларимиз қолд</w:t>
      </w:r>
      <w:r w:rsidRPr="007561F7">
        <w:rPr>
          <w:rStyle w:val="115pt"/>
          <w:sz w:val="28"/>
          <w:szCs w:val="28"/>
        </w:rPr>
        <w:t>ирган маданий меросини ўрга- ниш, улар яратган оламшумул илмий кашфиётларни рўй- рост баён қилиш имконияти фақат мустақиллик туфай- лигина вужудга келди.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Ана шу имкониятдан фойдаланган ҳолда ўтмиш ма- даний меросимизни синчиклаб ўрганиш, аждодлари- мизнинг</w:t>
      </w:r>
      <w:r w:rsidRPr="007561F7">
        <w:rPr>
          <w:rStyle w:val="115pt"/>
          <w:sz w:val="28"/>
          <w:szCs w:val="28"/>
        </w:rPr>
        <w:t xml:space="preserve"> дунё тилшунослигига қўшган хизматларини фахр — ифтихор туйғуси билан кенг омма ўртасида тарғиб ва ташвиқ қилиш ҳар бир ўзбек зиёлисининг энг шавқди - завқли ишига айланмоғи лозим».</w:t>
      </w:r>
      <w:r w:rsidRPr="007561F7">
        <w:rPr>
          <w:rStyle w:val="115pt"/>
          <w:sz w:val="28"/>
          <w:szCs w:val="28"/>
          <w:vertAlign w:val="superscript"/>
        </w:rPr>
        <w:t>69</w:t>
      </w:r>
      <w:r w:rsidRPr="007561F7">
        <w:rPr>
          <w:rStyle w:val="115pt"/>
          <w:sz w:val="28"/>
          <w:szCs w:val="28"/>
        </w:rPr>
        <w:t xml:space="preserve"> Биз ҳам шу фикрдамиз.</w:t>
      </w:r>
    </w:p>
    <w:p w:rsidR="003D423F" w:rsidRPr="007561F7" w:rsidRDefault="00B02F86" w:rsidP="007561F7">
      <w:pPr>
        <w:pStyle w:val="36"/>
        <w:shd w:val="clear" w:color="auto" w:fill="auto"/>
        <w:spacing w:line="240" w:lineRule="auto"/>
        <w:jc w:val="both"/>
        <w:rPr>
          <w:sz w:val="28"/>
          <w:szCs w:val="28"/>
        </w:rPr>
      </w:pPr>
      <w:bookmarkStart w:id="56" w:name="bookmark55"/>
      <w:r w:rsidRPr="007561F7">
        <w:rPr>
          <w:rStyle w:val="3115pt0"/>
          <w:b/>
          <w:bCs/>
          <w:sz w:val="28"/>
          <w:szCs w:val="28"/>
        </w:rPr>
        <w:t>Низомиддин Маҳмудов</w:t>
      </w:r>
      <w:bookmarkEnd w:id="56"/>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Низомиддин Маҳмудов ҳозирги </w:t>
      </w:r>
      <w:r w:rsidRPr="007561F7">
        <w:rPr>
          <w:rStyle w:val="115pt"/>
          <w:sz w:val="28"/>
          <w:szCs w:val="28"/>
        </w:rPr>
        <w:t>ўзбек тилшуносли- гининг йирик пешқадам вакили, сермаҳсул олим, фи- лология фанлари доктори (1984), профессор (1985).</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Низомиддин Маҳмудов 1951 йилда Фарғона ви- лоятининг Янгиқўрғон туманида туғилди. 1968 йилда мактабни тугатди. 1969 — 1974 йилларда ЎзМУ (</w:t>
      </w:r>
      <w:r w:rsidRPr="007561F7">
        <w:rPr>
          <w:rStyle w:val="115pt"/>
          <w:sz w:val="28"/>
          <w:szCs w:val="28"/>
        </w:rPr>
        <w:t>собиқ ТошДУ)нинг филология факультетида таълим олди.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У 1978 йилда профессорМ.Миртожиев раҳбарлигида «Ўзбек тилида </w:t>
      </w:r>
      <w:r w:rsidRPr="007561F7">
        <w:rPr>
          <w:rStyle w:val="115pt"/>
          <w:sz w:val="28"/>
          <w:szCs w:val="28"/>
        </w:rPr>
        <w:lastRenderedPageBreak/>
        <w:t>эллипсис» мавзусида номзодлик диссер- тациясини, 1984 йилда «Ўзбек тилидаги содца гапларда семантик - синтакгик асимметрия» мавзусида докторли</w:t>
      </w:r>
      <w:r w:rsidRPr="007561F7">
        <w:rPr>
          <w:rStyle w:val="115pt"/>
          <w:sz w:val="28"/>
          <w:szCs w:val="28"/>
        </w:rPr>
        <w:t>к диссертациясини ҳимоя қилди.</w:t>
      </w:r>
    </w:p>
    <w:p w:rsidR="003D423F" w:rsidRPr="007561F7" w:rsidRDefault="00B02F86" w:rsidP="007561F7">
      <w:pPr>
        <w:pStyle w:val="12"/>
        <w:shd w:val="clear" w:color="auto" w:fill="auto"/>
        <w:tabs>
          <w:tab w:val="left" w:pos="1873"/>
        </w:tabs>
        <w:spacing w:line="240" w:lineRule="auto"/>
        <w:ind w:firstLine="360"/>
        <w:rPr>
          <w:sz w:val="28"/>
          <w:szCs w:val="28"/>
        </w:rPr>
        <w:sectPr w:rsidR="003D423F" w:rsidRPr="007561F7" w:rsidSect="007561F7">
          <w:footerReference w:type="even" r:id="rId65"/>
          <w:footerReference w:type="default" r:id="rId66"/>
          <w:footerReference w:type="first" r:id="rId67"/>
          <w:pgSz w:w="11909" w:h="16834"/>
          <w:pgMar w:top="1134" w:right="850" w:bottom="1134" w:left="1701" w:header="0" w:footer="3" w:gutter="0"/>
          <w:cols w:space="720"/>
          <w:noEndnote/>
          <w:titlePg/>
          <w:docGrid w:linePitch="360"/>
        </w:sectPr>
      </w:pPr>
      <w:r w:rsidRPr="007561F7">
        <w:rPr>
          <w:rStyle w:val="115pt"/>
          <w:sz w:val="28"/>
          <w:szCs w:val="28"/>
        </w:rPr>
        <w:t>Н.Маҳмудов ўзбек тилшунослигининг, асосан, син- таксис, лексикология, лексикография, социолингвис- тика, нутқ маданияти каби йўналишлари бўйича қатор тадқиқотлар яратган, она тили бўйича дарсликлар эълон қилган олимдир. Унинг асосий асарлари: 1. «Ўзбек тил</w:t>
      </w:r>
      <w:r w:rsidRPr="007561F7">
        <w:rPr>
          <w:rStyle w:val="115pt"/>
          <w:sz w:val="28"/>
          <w:szCs w:val="28"/>
        </w:rPr>
        <w:t xml:space="preserve">идаги содда гапларда семантик ва синтактик асим- </w:t>
      </w:r>
    </w:p>
    <w:p w:rsidR="003D423F" w:rsidRPr="007561F7" w:rsidRDefault="00B02F86" w:rsidP="007561F7">
      <w:pPr>
        <w:pStyle w:val="12"/>
        <w:shd w:val="clear" w:color="auto" w:fill="auto"/>
        <w:tabs>
          <w:tab w:val="left" w:pos="1873"/>
        </w:tabs>
        <w:spacing w:line="240" w:lineRule="auto"/>
        <w:ind w:firstLine="360"/>
        <w:rPr>
          <w:sz w:val="28"/>
          <w:szCs w:val="28"/>
        </w:rPr>
      </w:pPr>
      <w:r w:rsidRPr="007561F7">
        <w:rPr>
          <w:rStyle w:val="115pt"/>
          <w:sz w:val="28"/>
          <w:szCs w:val="28"/>
        </w:rPr>
        <w:lastRenderedPageBreak/>
        <w:t>метрия» (1984). 2. «Ёзув тарихидан қисқача луғат — маълумотнома» (1990). 3. «Тил ва маънавият» (ҳамкор, 1992). 4. «Ўзбек тилининг мазмуний синтаксиси» (ҳам- кор, 1992). 5. «Туркча - ўзбекча, ўзбекча - туркч</w:t>
      </w:r>
      <w:r w:rsidRPr="007561F7">
        <w:rPr>
          <w:rStyle w:val="115pt"/>
          <w:sz w:val="28"/>
          <w:szCs w:val="28"/>
        </w:rPr>
        <w:t>а луғат» (ҳамкор, 1993). 6. «Ўзбек тилининг назарий грамма- тикаси. Синтаксис» (ҳамкор, 1995). 7. «Тил» (1998).</w:t>
      </w:r>
    </w:p>
    <w:p w:rsidR="003D423F" w:rsidRPr="007561F7" w:rsidRDefault="00B02F86" w:rsidP="007561F7">
      <w:pPr>
        <w:pStyle w:val="12"/>
        <w:numPr>
          <w:ilvl w:val="0"/>
          <w:numId w:val="55"/>
        </w:numPr>
        <w:shd w:val="clear" w:color="auto" w:fill="auto"/>
        <w:tabs>
          <w:tab w:val="left" w:pos="1258"/>
        </w:tabs>
        <w:spacing w:line="240" w:lineRule="auto"/>
        <w:ind w:firstLine="0"/>
        <w:rPr>
          <w:sz w:val="28"/>
          <w:szCs w:val="28"/>
        </w:rPr>
      </w:pPr>
      <w:r w:rsidRPr="007561F7">
        <w:rPr>
          <w:rStyle w:val="115pt"/>
          <w:sz w:val="28"/>
          <w:szCs w:val="28"/>
        </w:rPr>
        <w:t>«Ўзимиз ва сўзимиз» (1997). 9. «Маърифат манзил- ларида» (2000). 10. «Ўзбек тилида нш юритиш» (ҳамкор, 2003). 12. «Она тили» (ҳамкор, 2004). 13.</w:t>
      </w:r>
      <w:r w:rsidRPr="007561F7">
        <w:rPr>
          <w:rStyle w:val="115pt"/>
          <w:sz w:val="28"/>
          <w:szCs w:val="28"/>
        </w:rPr>
        <w:t xml:space="preserve"> «Ўқитувчи нутқи маданияти» (2007) ва бошқалар.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Ўзбек тилшунослигида — синтаксисида формал — семантик йўналишнинг етакчиларидан бири бўлган</w:t>
      </w:r>
    </w:p>
    <w:p w:rsidR="003D423F" w:rsidRPr="007561F7" w:rsidRDefault="00B02F86" w:rsidP="007561F7">
      <w:pPr>
        <w:pStyle w:val="12"/>
        <w:shd w:val="clear" w:color="auto" w:fill="auto"/>
        <w:tabs>
          <w:tab w:val="left" w:pos="400"/>
        </w:tabs>
        <w:spacing w:line="240" w:lineRule="auto"/>
        <w:ind w:firstLine="0"/>
        <w:rPr>
          <w:sz w:val="28"/>
          <w:szCs w:val="28"/>
        </w:rPr>
      </w:pPr>
      <w:r w:rsidRPr="007561F7">
        <w:rPr>
          <w:rStyle w:val="115pt"/>
          <w:sz w:val="28"/>
          <w:szCs w:val="28"/>
        </w:rPr>
        <w:t>Н.</w:t>
      </w:r>
      <w:r w:rsidRPr="007561F7">
        <w:rPr>
          <w:rStyle w:val="115pt"/>
          <w:sz w:val="28"/>
          <w:szCs w:val="28"/>
        </w:rPr>
        <w:tab/>
        <w:t>Маҳмудов социолингвистика соҳасида ҳам баракали ижод қилиб келмоқда. Аниқроғи, ўзбек филологиясида «Мустақиллик ш</w:t>
      </w:r>
      <w:r w:rsidRPr="007561F7">
        <w:rPr>
          <w:rStyle w:val="115pt"/>
          <w:sz w:val="28"/>
          <w:szCs w:val="28"/>
        </w:rPr>
        <w:t>арофати билан лингвистик журна- листика деб номлаш мумкин бўлган алоҳида йўналиш вужудга келди».</w:t>
      </w:r>
      <w:r w:rsidRPr="007561F7">
        <w:rPr>
          <w:rStyle w:val="115pt"/>
          <w:sz w:val="28"/>
          <w:szCs w:val="28"/>
          <w:vertAlign w:val="superscript"/>
        </w:rPr>
        <w:footnoteReference w:id="65"/>
      </w:r>
      <w:r w:rsidRPr="007561F7">
        <w:rPr>
          <w:rStyle w:val="115pt"/>
          <w:sz w:val="28"/>
          <w:szCs w:val="28"/>
        </w:rPr>
        <w:t xml:space="preserve"> Профессор Н.Маҳмудов ушбу йўналишнинг шаклланишига ва тараққиётига катта ҳисса қўшиб келаётган олимдир.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У миллат кўзгуси, ҳаёт кўзгуси бўлган она ва ота тилим</w:t>
      </w:r>
      <w:r w:rsidRPr="007561F7">
        <w:rPr>
          <w:rStyle w:val="115pt"/>
          <w:sz w:val="28"/>
          <w:szCs w:val="28"/>
        </w:rPr>
        <w:t>изнинг софлиги учун, ўзига хослиги учундилимиз табиатига хос имкониятларининг, тилимиз бойлигининг намоён бўлиши учун астойдил хизмат қилаётган тил- шунос ҳамдир. Унинг тилимиз бойлигини, қудратини мадҳ этувчи қатор асарлари бунинг гувоҳидир.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Мустақиллик т</w:t>
      </w:r>
      <w:r w:rsidRPr="007561F7">
        <w:rPr>
          <w:rStyle w:val="115pt"/>
          <w:sz w:val="28"/>
          <w:szCs w:val="28"/>
        </w:rPr>
        <w:t>уфайли тилимиз эркинлиги, равнақи учун кенг имкониятлар юзага келганлигини социо- лингвистик тадқиқотларида таъкидлаб келаётган олим шундай дейди «Яқин ўтмишимизда она сўз, демакки, миллат, халқ қаддини ҳам қилмоқ йўлида қилинган уринишлар истиқлол шарофат</w:t>
      </w:r>
      <w:r w:rsidRPr="007561F7">
        <w:rPr>
          <w:rStyle w:val="115pt"/>
          <w:sz w:val="28"/>
          <w:szCs w:val="28"/>
        </w:rPr>
        <w:t>и билан тарих қаърига кириб бўлди. Ўзимиз ҳам озод бўлдик, сўзимиз ҳам озод бўлди. Ўзбекистон мустақил давлат сифатида мунаввар ва муҳташам манзил сари ўз йўлида шитоб билан бормоқда, ўзбек тили ана шундай давлатнинг мустақил тили сифатида камол топмоқца».</w:t>
      </w:r>
      <w:r w:rsidRPr="007561F7">
        <w:rPr>
          <w:rStyle w:val="115pt"/>
          <w:sz w:val="28"/>
          <w:szCs w:val="28"/>
          <w:vertAlign w:val="superscript"/>
        </w:rPr>
        <w:footnoteReference w:id="66"/>
      </w:r>
    </w:p>
    <w:p w:rsidR="003D423F" w:rsidRPr="007561F7" w:rsidRDefault="00B02F86" w:rsidP="007561F7">
      <w:pPr>
        <w:pStyle w:val="36"/>
        <w:shd w:val="clear" w:color="auto" w:fill="auto"/>
        <w:spacing w:line="240" w:lineRule="auto"/>
        <w:jc w:val="both"/>
        <w:rPr>
          <w:sz w:val="28"/>
          <w:szCs w:val="28"/>
        </w:rPr>
      </w:pPr>
      <w:bookmarkStart w:id="57" w:name="bookmark56"/>
      <w:r w:rsidRPr="007561F7">
        <w:rPr>
          <w:rStyle w:val="3115pt0"/>
          <w:b/>
          <w:bCs/>
          <w:sz w:val="28"/>
          <w:szCs w:val="28"/>
        </w:rPr>
        <w:t>Равшанхўжа Расулов</w:t>
      </w:r>
      <w:bookmarkEnd w:id="57"/>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Равшанхўжа Расулов истикдол даври ўзбек тилшу- нослигининг таниқли вакили, сермаҳсул назариётчи олим, филология фанлари докгори (1989), профессор (1990).</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Равшанхўжа Расулов 1946 йилда Тошкент шаҳрида туғилди. 1965 йилда мактабни тугатд</w:t>
      </w:r>
      <w:r w:rsidRPr="007561F7">
        <w:rPr>
          <w:rStyle w:val="115pt"/>
          <w:sz w:val="28"/>
          <w:szCs w:val="28"/>
        </w:rPr>
        <w:t>и. 1965 — 1970 йилларда ЎзМУ (собиқ ТошДУ)нинг ўзбек филологияси факультетида ўқиди.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1975 йилда «Алпомиш» достонида сўзлар орасидаги синтактик муносабатнинг ифодаланиши» мавзусида номзодлик, 1989 йилда «Ўзбек тилидаги ҳолат феъллари ва уларнинг валентлиги»</w:t>
      </w:r>
      <w:r w:rsidRPr="007561F7">
        <w:rPr>
          <w:rStyle w:val="115pt"/>
          <w:sz w:val="28"/>
          <w:szCs w:val="28"/>
        </w:rPr>
        <w:t xml:space="preserve"> мавзусид.а докторлик </w:t>
      </w:r>
      <w:r w:rsidRPr="007561F7">
        <w:rPr>
          <w:rStyle w:val="115pt5"/>
          <w:sz w:val="28"/>
          <w:szCs w:val="28"/>
        </w:rPr>
        <w:t xml:space="preserve">диесер- </w:t>
      </w:r>
      <w:r w:rsidRPr="007561F7">
        <w:rPr>
          <w:rStyle w:val="115pt"/>
          <w:sz w:val="28"/>
          <w:szCs w:val="28"/>
        </w:rPr>
        <w:t>тациясини ҳимоя қилди.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Р.Расулов ўзбек тилшунослигининг лексикология, семасиология, лексикография, синтаксис, умумий тил- шунослик, нутқ маданияти ва ўзбек тили фанлари бўйича фундаментал тадқиқотлар яратган олимдир.</w:t>
      </w:r>
    </w:p>
    <w:p w:rsidR="003D423F" w:rsidRPr="007561F7" w:rsidRDefault="00B02F86" w:rsidP="007561F7">
      <w:pPr>
        <w:pStyle w:val="130"/>
        <w:shd w:val="clear" w:color="auto" w:fill="auto"/>
        <w:spacing w:line="240" w:lineRule="auto"/>
        <w:ind w:firstLine="360"/>
        <w:rPr>
          <w:sz w:val="28"/>
          <w:szCs w:val="28"/>
        </w:rPr>
      </w:pPr>
      <w:r w:rsidRPr="007561F7">
        <w:rPr>
          <w:rStyle w:val="13a"/>
          <w:sz w:val="28"/>
          <w:szCs w:val="28"/>
        </w:rPr>
        <w:lastRenderedPageBreak/>
        <w:t xml:space="preserve">Унинг </w:t>
      </w:r>
      <w:r w:rsidRPr="007561F7">
        <w:rPr>
          <w:rStyle w:val="13a"/>
          <w:sz w:val="28"/>
          <w:szCs w:val="28"/>
        </w:rPr>
        <w:t>асосий асарлари: 1. «Ўзбек тилидаги ҳолат феъллари ва уларнинг облигатор вш!ентликлари» (1989).</w:t>
      </w:r>
    </w:p>
    <w:p w:rsidR="003D423F" w:rsidRPr="007561F7" w:rsidRDefault="00B02F86" w:rsidP="007561F7">
      <w:pPr>
        <w:pStyle w:val="130"/>
        <w:numPr>
          <w:ilvl w:val="0"/>
          <w:numId w:val="56"/>
        </w:numPr>
        <w:shd w:val="clear" w:color="auto" w:fill="auto"/>
        <w:tabs>
          <w:tab w:val="left" w:pos="325"/>
        </w:tabs>
        <w:spacing w:line="240" w:lineRule="auto"/>
        <w:ind w:firstLine="0"/>
        <w:rPr>
          <w:sz w:val="28"/>
          <w:szCs w:val="28"/>
        </w:rPr>
      </w:pPr>
      <w:r w:rsidRPr="007561F7">
        <w:rPr>
          <w:rStyle w:val="13a"/>
          <w:sz w:val="28"/>
          <w:szCs w:val="28"/>
        </w:rPr>
        <w:t xml:space="preserve">«Ўзбек тили феъллаоининнг семантик струкгураси» (1-қисм, 1990). 3. «Глаголн состояния </w:t>
      </w:r>
      <w:r w:rsidRPr="007561F7">
        <w:rPr>
          <w:rStyle w:val="132"/>
          <w:sz w:val="28"/>
          <w:szCs w:val="28"/>
        </w:rPr>
        <w:t xml:space="preserve">в </w:t>
      </w:r>
      <w:r w:rsidRPr="007561F7">
        <w:rPr>
          <w:rStyle w:val="13a"/>
          <w:sz w:val="28"/>
          <w:szCs w:val="28"/>
        </w:rPr>
        <w:t>узбекском язике и 'их валентность» (1991). 4. «Лексикологияни ўрганиш» (</w:t>
      </w:r>
      <w:r w:rsidRPr="007561F7">
        <w:rPr>
          <w:rStyle w:val="13a"/>
          <w:sz w:val="28"/>
          <w:szCs w:val="28"/>
        </w:rPr>
        <w:t xml:space="preserve">ҳамкор, </w:t>
      </w:r>
      <w:r w:rsidRPr="007561F7">
        <w:rPr>
          <w:rStyle w:val="13b"/>
          <w:sz w:val="28"/>
          <w:szCs w:val="28"/>
        </w:rPr>
        <w:t>1992</w:t>
      </w:r>
      <w:r w:rsidRPr="007561F7">
        <w:rPr>
          <w:rStyle w:val="1311pt0"/>
          <w:sz w:val="28"/>
          <w:szCs w:val="28"/>
        </w:rPr>
        <w:t xml:space="preserve">). </w:t>
      </w:r>
      <w:r w:rsidRPr="007561F7">
        <w:rPr>
          <w:rStyle w:val="13b"/>
          <w:sz w:val="28"/>
          <w:szCs w:val="28"/>
        </w:rPr>
        <w:t>5</w:t>
      </w:r>
      <w:r w:rsidRPr="007561F7">
        <w:rPr>
          <w:rStyle w:val="1311pt0"/>
          <w:sz w:val="28"/>
          <w:szCs w:val="28"/>
        </w:rPr>
        <w:t xml:space="preserve">. </w:t>
      </w:r>
      <w:r w:rsidRPr="007561F7">
        <w:rPr>
          <w:rStyle w:val="13a"/>
          <w:sz w:val="28"/>
          <w:szCs w:val="28"/>
        </w:rPr>
        <w:t xml:space="preserve">«Ўзбек тили феълларининг семаюик структураси» (2-қисм, </w:t>
      </w:r>
      <w:r w:rsidRPr="007561F7">
        <w:rPr>
          <w:rStyle w:val="13c"/>
          <w:sz w:val="28"/>
          <w:szCs w:val="28"/>
        </w:rPr>
        <w:t>1993</w:t>
      </w:r>
      <w:r w:rsidRPr="007561F7">
        <w:rPr>
          <w:rStyle w:val="13105pt"/>
          <w:sz w:val="28"/>
          <w:szCs w:val="28"/>
        </w:rPr>
        <w:t xml:space="preserve">). </w:t>
      </w:r>
      <w:r w:rsidRPr="007561F7">
        <w:rPr>
          <w:rStyle w:val="13a"/>
          <w:sz w:val="28"/>
          <w:szCs w:val="28"/>
        </w:rPr>
        <w:t>6. «Ўзбек тили систем лексикологияси асослари» (х-мкор, 1995).</w:t>
      </w:r>
    </w:p>
    <w:p w:rsidR="003D423F" w:rsidRPr="007561F7" w:rsidRDefault="00B02F86" w:rsidP="007561F7">
      <w:pPr>
        <w:pStyle w:val="130"/>
        <w:numPr>
          <w:ilvl w:val="0"/>
          <w:numId w:val="57"/>
        </w:numPr>
        <w:shd w:val="clear" w:color="auto" w:fill="auto"/>
        <w:tabs>
          <w:tab w:val="left" w:pos="325"/>
        </w:tabs>
        <w:spacing w:line="240" w:lineRule="auto"/>
        <w:ind w:firstLine="0"/>
        <w:rPr>
          <w:sz w:val="28"/>
          <w:szCs w:val="28"/>
        </w:rPr>
      </w:pPr>
      <w:r w:rsidRPr="007561F7">
        <w:rPr>
          <w:rStyle w:val="13a"/>
          <w:sz w:val="28"/>
          <w:szCs w:val="28"/>
        </w:rPr>
        <w:t xml:space="preserve">«Ўзбек тили тасвирий ифодаларининг «зоҳди луғати» (ҳамкор, 1997). 8. «Узбек тили феълларининг маъно тузилиши» </w:t>
      </w:r>
      <w:r w:rsidRPr="007561F7">
        <w:rPr>
          <w:rStyle w:val="13105pt"/>
          <w:sz w:val="28"/>
          <w:szCs w:val="28"/>
        </w:rPr>
        <w:t>(</w:t>
      </w:r>
      <w:r w:rsidRPr="007561F7">
        <w:rPr>
          <w:rStyle w:val="13c"/>
          <w:sz w:val="28"/>
          <w:szCs w:val="28"/>
        </w:rPr>
        <w:t>20</w:t>
      </w:r>
      <w:r w:rsidRPr="007561F7">
        <w:rPr>
          <w:rStyle w:val="13c"/>
          <w:sz w:val="28"/>
          <w:szCs w:val="28"/>
        </w:rPr>
        <w:t>01</w:t>
      </w:r>
      <w:r w:rsidRPr="007561F7">
        <w:rPr>
          <w:rStyle w:val="13105pt"/>
          <w:sz w:val="28"/>
          <w:szCs w:val="28"/>
        </w:rPr>
        <w:t xml:space="preserve">, </w:t>
      </w:r>
      <w:r w:rsidRPr="007561F7">
        <w:rPr>
          <w:rStyle w:val="13c"/>
          <w:sz w:val="28"/>
          <w:szCs w:val="28"/>
        </w:rPr>
        <w:t>2005</w:t>
      </w:r>
      <w:r w:rsidRPr="007561F7">
        <w:rPr>
          <w:rStyle w:val="13105pt"/>
          <w:sz w:val="28"/>
          <w:szCs w:val="28"/>
        </w:rPr>
        <w:t xml:space="preserve">). </w:t>
      </w:r>
      <w:r w:rsidRPr="007561F7">
        <w:rPr>
          <w:rStyle w:val="13a"/>
          <w:sz w:val="28"/>
          <w:szCs w:val="28"/>
        </w:rPr>
        <w:t>9. «Ўзбек тили» (ҳамкор, 2004).</w:t>
      </w:r>
    </w:p>
    <w:p w:rsidR="003D423F" w:rsidRPr="007561F7" w:rsidRDefault="00B02F86" w:rsidP="007561F7">
      <w:pPr>
        <w:pStyle w:val="12"/>
        <w:numPr>
          <w:ilvl w:val="0"/>
          <w:numId w:val="58"/>
        </w:numPr>
        <w:shd w:val="clear" w:color="auto" w:fill="auto"/>
        <w:tabs>
          <w:tab w:val="left" w:pos="438"/>
        </w:tabs>
        <w:spacing w:line="240" w:lineRule="auto"/>
        <w:ind w:firstLine="0"/>
        <w:rPr>
          <w:sz w:val="28"/>
          <w:szCs w:val="28"/>
        </w:rPr>
      </w:pPr>
      <w:r w:rsidRPr="007561F7">
        <w:rPr>
          <w:rStyle w:val="115pt"/>
          <w:sz w:val="28"/>
          <w:szCs w:val="28"/>
        </w:rPr>
        <w:t>«Нутқ маданияти» (ҳамкор, 2004). 11. «Ўзбек тили» (ҳамкор, 2005,2006). 12. «Умумий тилшунослик. Тилшу- нослик тарихи. 1-қисм» (2005). 13. «Умумий тилшунос- лик. Тилшуносликнинг назарий масалалалари. 2-қисм» (2006)</w:t>
      </w:r>
      <w:r w:rsidRPr="007561F7">
        <w:rPr>
          <w:rStyle w:val="115pt"/>
          <w:sz w:val="28"/>
          <w:szCs w:val="28"/>
        </w:rPr>
        <w:t>. 14. « Нутқ маданияти ва нотиқлик санъати» (ҳамкор, 2006) ва бошқалар.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Профессор Равшанхўжа Расулов туркологияда ҳолат феълларига оид қатор монографияларида илк бор ушбу феълларни илмий - назарий ва фалсафий жиҳатдан мукаммал ўрганиб чиқци. Айни феълларни</w:t>
      </w:r>
      <w:r w:rsidRPr="007561F7">
        <w:rPr>
          <w:rStyle w:val="115pt"/>
          <w:sz w:val="28"/>
          <w:szCs w:val="28"/>
        </w:rPr>
        <w:t>нг маъно тузилишини компонент таҳлил усули асосида текши- риб, уларнинг ички ЛСГларини аниқлаб, бу гуруҳга кирувчи феълларнинг ҳар бирини таърифлади, тавсиф- лади Шунингдек, айни ҳолат феълларининг валентлик имкониятларини ҳам чуқур ёритиб берди. Шунга кўр</w:t>
      </w:r>
      <w:r w:rsidRPr="007561F7">
        <w:rPr>
          <w:rStyle w:val="115pt"/>
          <w:sz w:val="28"/>
          <w:szCs w:val="28"/>
        </w:rPr>
        <w:t>а ўзбек тилшунослигида систем лексикологиянинг ва систем синтаксиснинг шаклланиши ва кенг қулоч ёйиши учун мустаҳкам замин яратди.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Олимнинг устози профессор Ҳ.Неъматов ҳамкор- лиги ва раҳбарлигида яратилган «Ўзбек тили систем лексикологияси асослари» асари</w:t>
      </w:r>
      <w:r w:rsidRPr="007561F7">
        <w:rPr>
          <w:rStyle w:val="115pt"/>
          <w:sz w:val="28"/>
          <w:szCs w:val="28"/>
        </w:rPr>
        <w:t>да туркий тилшунос- ликда илк бор жаҳон систем — структур тилшунос- лигининг энг яхши жиҳатлари ўзининг аниқ ифодасини топди. Шунингдек, тадқиқотда шу кунгача ўзбек лекси- кологиясида эришилган ютуқлар умумлаштирилди, чуқурлаштирилди</w:t>
      </w:r>
      <w:r w:rsidRPr="007561F7">
        <w:rPr>
          <w:rStyle w:val="115pt"/>
          <w:sz w:val="28"/>
          <w:szCs w:val="28"/>
          <w:vertAlign w:val="superscript"/>
        </w:rPr>
        <w:footnoteReference w:id="67"/>
      </w:r>
      <w:r w:rsidRPr="007561F7">
        <w:rPr>
          <w:rStyle w:val="115pt"/>
          <w:sz w:val="28"/>
          <w:szCs w:val="28"/>
        </w:rPr>
        <w:t xml:space="preserve">, бир бутун ҳолда </w:t>
      </w:r>
      <w:r w:rsidRPr="007561F7">
        <w:rPr>
          <w:rStyle w:val="115pt"/>
          <w:sz w:val="28"/>
          <w:szCs w:val="28"/>
        </w:rPr>
        <w:t>китоб-хонга тақ- дим этилди.</w:t>
      </w:r>
    </w:p>
    <w:p w:rsidR="003D423F" w:rsidRPr="007561F7" w:rsidRDefault="00B02F86" w:rsidP="007561F7">
      <w:pPr>
        <w:pStyle w:val="12"/>
        <w:shd w:val="clear" w:color="auto" w:fill="auto"/>
        <w:spacing w:line="240" w:lineRule="auto"/>
        <w:ind w:firstLine="360"/>
        <w:rPr>
          <w:sz w:val="28"/>
          <w:szCs w:val="28"/>
        </w:rPr>
        <w:sectPr w:rsidR="003D423F" w:rsidRPr="007561F7" w:rsidSect="007561F7">
          <w:footerReference w:type="even" r:id="rId68"/>
          <w:footerReference w:type="default" r:id="rId69"/>
          <w:footerReference w:type="first" r:id="rId70"/>
          <w:pgSz w:w="11909" w:h="16834"/>
          <w:pgMar w:top="1134" w:right="850" w:bottom="1134" w:left="1701" w:header="0" w:footer="3" w:gutter="0"/>
          <w:cols w:space="720"/>
          <w:noEndnote/>
          <w:docGrid w:linePitch="360"/>
        </w:sectPr>
      </w:pPr>
      <w:r w:rsidRPr="007561F7">
        <w:rPr>
          <w:rStyle w:val="115pt"/>
          <w:sz w:val="28"/>
          <w:szCs w:val="28"/>
        </w:rPr>
        <w:t>Олим назарий-фалсафий йўналишдагина эмас, балки амалиёт билан боғлиқ - шу кунги тил сиёса- тининг долзарб масалаларидан бири бўлган давлат тилини ўрганиш борасида ҳам асарларга эътибор бериб келмоқда. Ан</w:t>
      </w:r>
      <w:r w:rsidRPr="007561F7">
        <w:rPr>
          <w:rStyle w:val="115pt"/>
          <w:sz w:val="28"/>
          <w:szCs w:val="28"/>
        </w:rPr>
        <w:t xml:space="preserve">иқроғи ҳамкорликда олий ўқув юртлари ҳамда ўрта махсус касб-ҳунар таълими муассасаларининг рус гуруҳи талабалари учун лотин </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lastRenderedPageBreak/>
        <w:t>ёзувида «Ўзбек тили» дарслиги ва ўқув қўлланмаси эълон қилинди.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Р.Расуловнинг истиқлол даври ўзбек тилшунос- лигидаги жиддий ва муҳ</w:t>
      </w:r>
      <w:r w:rsidRPr="007561F7">
        <w:rPr>
          <w:rStyle w:val="115pt"/>
          <w:sz w:val="28"/>
          <w:szCs w:val="28"/>
        </w:rPr>
        <w:t>им ютуқларидан бири унинг «Умумий тишунослик» (1-қисм 2005, 2-қисм 2006) ўқув қўлланмаларидир. Олий ўқув юртларининг ўзбек филологияси факультети талабалари учун ниҳоятда зарур бўлган, ёш тилшуносларни назарий жиҳатдан тайёрлаш, жаҳон тилшунослиги тарихида</w:t>
      </w:r>
      <w:r w:rsidRPr="007561F7">
        <w:rPr>
          <w:rStyle w:val="115pt"/>
          <w:sz w:val="28"/>
          <w:szCs w:val="28"/>
        </w:rPr>
        <w:t>н хабардор қилиш учун хизмат қиладиган мазкур ўқув қўллан- малари жуда зарур вақгда яратилди. Негаки, собиқ иттифоқ даврида мураккаб илмий-назарий фалсафий фан бўлган «Умумий тилшунослик» бўйича манбалар ўзбек тилшунослигида бармоқ билан саноқли дара- жада</w:t>
      </w:r>
      <w:r w:rsidRPr="007561F7">
        <w:rPr>
          <w:rStyle w:val="115pt"/>
          <w:sz w:val="28"/>
          <w:szCs w:val="28"/>
        </w:rPr>
        <w:t xml:space="preserve"> эди. Аниғи ушбу соҳа ўқув адабиётларига талаб, эҳтиёж жуда катта эди. Шак-шубҳасиз, Р.Расулов томонидан назарий тилшунослик бўйича яратилган, истиқлол даври тилшунослигимизда дастлабки мукам- мал манба бўлган айни ишлар келгусида шу йўна- лишда яратиладиг</w:t>
      </w:r>
      <w:r w:rsidRPr="007561F7">
        <w:rPr>
          <w:rStyle w:val="115pt"/>
          <w:sz w:val="28"/>
          <w:szCs w:val="28"/>
        </w:rPr>
        <w:t>ан қатор дарслик ва қўлланмалар учун пойдевор вазифасини ўташи аниқ.</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Профессор Равшанхўжа Расуловнинг шогирди билан ҳамкорликда яратган тилимиз бойлигини намоён этувчи парафразаларнинг изоҳли луғати ҳам бўлиб, ушбу асар шу йўналишдаги дастлабки тадқиқот си</w:t>
      </w:r>
      <w:r w:rsidRPr="007561F7">
        <w:rPr>
          <w:rStyle w:val="115pt"/>
          <w:sz w:val="28"/>
          <w:szCs w:val="28"/>
        </w:rPr>
        <w:t>фатида эъти- борга лойиқцир.</w:t>
      </w:r>
      <w:r w:rsidRPr="007561F7">
        <w:rPr>
          <w:rStyle w:val="115pt"/>
          <w:sz w:val="28"/>
          <w:szCs w:val="28"/>
          <w:vertAlign w:val="superscript"/>
        </w:rPr>
        <w:footnoteReference w:id="68"/>
      </w:r>
    </w:p>
    <w:p w:rsidR="003D423F" w:rsidRPr="007561F7" w:rsidRDefault="00B02F86" w:rsidP="007561F7">
      <w:pPr>
        <w:pStyle w:val="12"/>
        <w:shd w:val="clear" w:color="auto" w:fill="auto"/>
        <w:spacing w:line="240" w:lineRule="auto"/>
        <w:ind w:firstLine="0"/>
        <w:rPr>
          <w:sz w:val="28"/>
          <w:szCs w:val="28"/>
        </w:rPr>
      </w:pPr>
      <w:r w:rsidRPr="007561F7">
        <w:rPr>
          <w:rStyle w:val="115pt"/>
          <w:sz w:val="28"/>
          <w:szCs w:val="28"/>
        </w:rPr>
        <w:t>ХУЛ О СА</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Жаҳон тилшунослиги тарихи бир уммонки, ундан имкониятга, талаб ва мақсадга кўра хабардор бўлиш, шу йўналишда билимга эга бўлиш, ундан фойдаланиш ва тадқиқотларда ушбу «уммонга» асосланиш ҳар бир жиддий тадқиқотчи </w:t>
      </w:r>
      <w:r w:rsidRPr="007561F7">
        <w:rPr>
          <w:rStyle w:val="115pt"/>
          <w:sz w:val="28"/>
          <w:szCs w:val="28"/>
        </w:rPr>
        <w:t>учун, тилшунос учун шарафдир. Чунки тилшунослик фанининг келажаги аслида тил- шунослик тарихидан, лисоний битмас - туганмас хази- надан бошланади. Шунингдек, тилшуносликнинг илмий- назарий муаммоларининг асоси, пойдевори ҳам ман- тиқан тилшунослик тарихида</w:t>
      </w:r>
      <w:r w:rsidRPr="007561F7">
        <w:rPr>
          <w:rStyle w:val="115pt"/>
          <w:sz w:val="28"/>
          <w:szCs w:val="28"/>
        </w:rPr>
        <w:t>дир. Айни тарихни мукам- мал билмасдан, уни тасаввур қилмасдан, уни анг- ламасдан туриб, тилшуносликнинг назарий - фалсафий масалалари ҳақида фикр юритиш мақсадга мутлақо мувофиқ эмасдир, дилетантликдир.</w:t>
      </w:r>
    </w:p>
    <w:p w:rsidR="003D423F" w:rsidRPr="007561F7" w:rsidRDefault="00B02F86" w:rsidP="007561F7">
      <w:pPr>
        <w:pStyle w:val="12"/>
        <w:shd w:val="clear" w:color="auto" w:fill="auto"/>
        <w:spacing w:line="240" w:lineRule="auto"/>
        <w:ind w:firstLine="360"/>
        <w:rPr>
          <w:sz w:val="28"/>
          <w:szCs w:val="28"/>
        </w:rPr>
        <w:sectPr w:rsidR="003D423F" w:rsidRPr="007561F7" w:rsidSect="007561F7">
          <w:footerReference w:type="even" r:id="rId71"/>
          <w:footerReference w:type="default" r:id="rId72"/>
          <w:pgSz w:w="11909" w:h="16834"/>
          <w:pgMar w:top="1134" w:right="850" w:bottom="1134" w:left="1701" w:header="0" w:footer="3" w:gutter="0"/>
          <w:cols w:space="720"/>
          <w:noEndnote/>
          <w:docGrid w:linePitch="360"/>
        </w:sectPr>
      </w:pPr>
      <w:r w:rsidRPr="007561F7">
        <w:rPr>
          <w:rStyle w:val="115pt"/>
          <w:sz w:val="28"/>
          <w:szCs w:val="28"/>
        </w:rPr>
        <w:t>Айтилганларга кўра, биз умумий тилшунослик соҳа- сидаги дастлабки қадамни тилшунослик тарихидан, ли- соний ўтмишдан бошладик.</w:t>
      </w:r>
    </w:p>
    <w:p w:rsidR="003D423F" w:rsidRPr="007561F7" w:rsidRDefault="00B02F86" w:rsidP="007561F7">
      <w:pPr>
        <w:pStyle w:val="12"/>
        <w:shd w:val="clear" w:color="auto" w:fill="auto"/>
        <w:spacing w:line="240" w:lineRule="auto"/>
        <w:ind w:firstLine="0"/>
        <w:rPr>
          <w:sz w:val="28"/>
          <w:szCs w:val="28"/>
        </w:rPr>
      </w:pPr>
      <w:r w:rsidRPr="007561F7">
        <w:rPr>
          <w:rStyle w:val="115pt"/>
          <w:sz w:val="28"/>
          <w:szCs w:val="28"/>
        </w:rPr>
        <w:lastRenderedPageBreak/>
        <w:t>ТИЛШУНОСЛИКНИНГ НАЗАРИЙ МАСАЛАЛАРИ</w:t>
      </w:r>
    </w:p>
    <w:p w:rsidR="003D423F" w:rsidRPr="007561F7" w:rsidRDefault="00B02F86" w:rsidP="007561F7">
      <w:pPr>
        <w:pStyle w:val="12"/>
        <w:shd w:val="clear" w:color="auto" w:fill="auto"/>
        <w:spacing w:line="240" w:lineRule="auto"/>
        <w:ind w:firstLine="0"/>
        <w:rPr>
          <w:sz w:val="28"/>
          <w:szCs w:val="28"/>
        </w:rPr>
      </w:pPr>
      <w:r w:rsidRPr="007561F7">
        <w:rPr>
          <w:rStyle w:val="115pt"/>
          <w:sz w:val="28"/>
          <w:szCs w:val="28"/>
        </w:rPr>
        <w:t>II ҚИСМ</w:t>
      </w:r>
    </w:p>
    <w:p w:rsidR="003D423F" w:rsidRPr="007561F7" w:rsidRDefault="00B02F86" w:rsidP="007561F7">
      <w:pPr>
        <w:pStyle w:val="12"/>
        <w:numPr>
          <w:ilvl w:val="0"/>
          <w:numId w:val="59"/>
        </w:numPr>
        <w:shd w:val="clear" w:color="auto" w:fill="auto"/>
        <w:tabs>
          <w:tab w:val="left" w:pos="1236"/>
        </w:tabs>
        <w:spacing w:line="240" w:lineRule="auto"/>
        <w:ind w:firstLine="0"/>
        <w:rPr>
          <w:sz w:val="28"/>
          <w:szCs w:val="28"/>
        </w:rPr>
      </w:pPr>
      <w:r w:rsidRPr="007561F7">
        <w:rPr>
          <w:rStyle w:val="115pt"/>
          <w:sz w:val="28"/>
          <w:szCs w:val="28"/>
        </w:rPr>
        <w:t>ЛИНГВИСТИКА ВА УНИНГ ТУРЛАРИ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Лингвистика термини қатор Е</w:t>
      </w:r>
      <w:r w:rsidRPr="007561F7">
        <w:rPr>
          <w:rStyle w:val="115pt"/>
          <w:sz w:val="28"/>
          <w:szCs w:val="28"/>
        </w:rPr>
        <w:t>вропа мамлакатлари: инглиз, француз, немис, испан, рус ва бошқа тилларда фаол қўлланилиб, тил ҳақидаги фанни англатади. Ушбу сўзнинг ўзаги Нп§иа бўлиб, тил деган маънони беради. Бинобарин, лингвистика терминининг ўзбек тилидаги муқобили, маънодоши тилшунос</w:t>
      </w:r>
      <w:r w:rsidRPr="007561F7">
        <w:rPr>
          <w:rStyle w:val="115pt"/>
          <w:sz w:val="28"/>
          <w:szCs w:val="28"/>
        </w:rPr>
        <w:t>лик бўлиб, улар ўзаро синонимик муносабатга киришади.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Лингвистика ёки тилшунослик фани ўзига хос му- раккаб ижтимоий ҳодиса бўлган алоқа қуролини — тилни система сифатида — бир бутун объект сифатида тадқиқ ва таҳаил қилади. Айни жараёнда у турли кўри- нишл</w:t>
      </w:r>
      <w:r w:rsidRPr="007561F7">
        <w:rPr>
          <w:rStyle w:val="115pt"/>
          <w:sz w:val="28"/>
          <w:szCs w:val="28"/>
        </w:rPr>
        <w:t>арда, шаклларда намоён бўлади. Бу ижтимоий характерга эга бўлган тилнинг моҳиятидан, уни турли томондан ўрганиш, текшириш лозимлигидан ва бу ил- мийлик нуқтаи назаридан мутлақо тўғри эканлигидан келиб чиқади.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Лингвистика ниҳоятда қудратли маънавият белгиси</w:t>
      </w:r>
      <w:r w:rsidRPr="007561F7">
        <w:rPr>
          <w:rStyle w:val="115pt"/>
          <w:sz w:val="28"/>
          <w:szCs w:val="28"/>
        </w:rPr>
        <w:t>, миллат бойлиги бўлган тилни ўрганиш жараёнида қуйи- даги кўринишларда намоён бўлади:</w:t>
      </w:r>
    </w:p>
    <w:p w:rsidR="003D423F" w:rsidRPr="007561F7" w:rsidRDefault="00B02F86" w:rsidP="007561F7">
      <w:pPr>
        <w:pStyle w:val="12"/>
        <w:numPr>
          <w:ilvl w:val="0"/>
          <w:numId w:val="60"/>
        </w:numPr>
        <w:shd w:val="clear" w:color="auto" w:fill="auto"/>
        <w:spacing w:line="240" w:lineRule="auto"/>
        <w:ind w:firstLine="360"/>
        <w:rPr>
          <w:sz w:val="28"/>
          <w:szCs w:val="28"/>
        </w:rPr>
      </w:pPr>
      <w:r w:rsidRPr="007561F7">
        <w:rPr>
          <w:rStyle w:val="115pt"/>
          <w:sz w:val="28"/>
          <w:szCs w:val="28"/>
        </w:rPr>
        <w:t xml:space="preserve"> Динамик лингвистика.</w:t>
      </w:r>
    </w:p>
    <w:p w:rsidR="003D423F" w:rsidRPr="007561F7" w:rsidRDefault="00B02F86" w:rsidP="007561F7">
      <w:pPr>
        <w:pStyle w:val="12"/>
        <w:numPr>
          <w:ilvl w:val="0"/>
          <w:numId w:val="60"/>
        </w:numPr>
        <w:shd w:val="clear" w:color="auto" w:fill="auto"/>
        <w:spacing w:line="240" w:lineRule="auto"/>
        <w:ind w:firstLine="360"/>
        <w:rPr>
          <w:sz w:val="28"/>
          <w:szCs w:val="28"/>
        </w:rPr>
      </w:pPr>
      <w:r w:rsidRPr="007561F7">
        <w:rPr>
          <w:rStyle w:val="115pt"/>
          <w:sz w:val="28"/>
          <w:szCs w:val="28"/>
        </w:rPr>
        <w:t xml:space="preserve"> Статик лингвистика.</w:t>
      </w:r>
    </w:p>
    <w:p w:rsidR="003D423F" w:rsidRPr="007561F7" w:rsidRDefault="00B02F86" w:rsidP="007561F7">
      <w:pPr>
        <w:pStyle w:val="12"/>
        <w:numPr>
          <w:ilvl w:val="0"/>
          <w:numId w:val="60"/>
        </w:numPr>
        <w:shd w:val="clear" w:color="auto" w:fill="auto"/>
        <w:spacing w:line="240" w:lineRule="auto"/>
        <w:ind w:firstLine="360"/>
        <w:rPr>
          <w:sz w:val="28"/>
          <w:szCs w:val="28"/>
        </w:rPr>
      </w:pPr>
      <w:r w:rsidRPr="007561F7">
        <w:rPr>
          <w:rStyle w:val="115pt"/>
          <w:sz w:val="28"/>
          <w:szCs w:val="28"/>
        </w:rPr>
        <w:t xml:space="preserve"> Атомистик лингвистика.</w:t>
      </w:r>
    </w:p>
    <w:p w:rsidR="003D423F" w:rsidRPr="007561F7" w:rsidRDefault="00B02F86" w:rsidP="007561F7">
      <w:pPr>
        <w:pStyle w:val="12"/>
        <w:numPr>
          <w:ilvl w:val="0"/>
          <w:numId w:val="60"/>
        </w:numPr>
        <w:shd w:val="clear" w:color="auto" w:fill="auto"/>
        <w:spacing w:line="240" w:lineRule="auto"/>
        <w:ind w:firstLine="360"/>
        <w:rPr>
          <w:sz w:val="28"/>
          <w:szCs w:val="28"/>
        </w:rPr>
      </w:pPr>
      <w:r w:rsidRPr="007561F7">
        <w:rPr>
          <w:rStyle w:val="115pt"/>
          <w:sz w:val="28"/>
          <w:szCs w:val="28"/>
        </w:rPr>
        <w:t xml:space="preserve"> Структурал лингвистика.</w:t>
      </w:r>
    </w:p>
    <w:p w:rsidR="003D423F" w:rsidRPr="007561F7" w:rsidRDefault="00B02F86" w:rsidP="007561F7">
      <w:pPr>
        <w:pStyle w:val="12"/>
        <w:numPr>
          <w:ilvl w:val="0"/>
          <w:numId w:val="60"/>
        </w:numPr>
        <w:shd w:val="clear" w:color="auto" w:fill="auto"/>
        <w:spacing w:line="240" w:lineRule="auto"/>
        <w:ind w:firstLine="360"/>
        <w:rPr>
          <w:sz w:val="28"/>
          <w:szCs w:val="28"/>
        </w:rPr>
      </w:pPr>
      <w:r w:rsidRPr="007561F7">
        <w:rPr>
          <w:rStyle w:val="115pt"/>
          <w:sz w:val="28"/>
          <w:szCs w:val="28"/>
        </w:rPr>
        <w:t xml:space="preserve"> Синхроник лингвистика.</w:t>
      </w:r>
    </w:p>
    <w:p w:rsidR="003D423F" w:rsidRPr="007561F7" w:rsidRDefault="00B02F86" w:rsidP="007561F7">
      <w:pPr>
        <w:pStyle w:val="12"/>
        <w:numPr>
          <w:ilvl w:val="0"/>
          <w:numId w:val="60"/>
        </w:numPr>
        <w:shd w:val="clear" w:color="auto" w:fill="auto"/>
        <w:spacing w:line="240" w:lineRule="auto"/>
        <w:ind w:firstLine="360"/>
        <w:rPr>
          <w:sz w:val="28"/>
          <w:szCs w:val="28"/>
        </w:rPr>
      </w:pPr>
      <w:r w:rsidRPr="007561F7">
        <w:rPr>
          <w:rStyle w:val="115pt"/>
          <w:sz w:val="28"/>
          <w:szCs w:val="28"/>
        </w:rPr>
        <w:t xml:space="preserve"> Диахроник лингвистика.</w:t>
      </w:r>
    </w:p>
    <w:p w:rsidR="003D423F" w:rsidRPr="007561F7" w:rsidRDefault="00B02F86" w:rsidP="007561F7">
      <w:pPr>
        <w:pStyle w:val="12"/>
        <w:numPr>
          <w:ilvl w:val="0"/>
          <w:numId w:val="60"/>
        </w:numPr>
        <w:shd w:val="clear" w:color="auto" w:fill="auto"/>
        <w:spacing w:line="240" w:lineRule="auto"/>
        <w:ind w:firstLine="360"/>
        <w:rPr>
          <w:sz w:val="28"/>
          <w:szCs w:val="28"/>
        </w:rPr>
      </w:pPr>
      <w:r w:rsidRPr="007561F7">
        <w:rPr>
          <w:rStyle w:val="115pt"/>
          <w:sz w:val="28"/>
          <w:szCs w:val="28"/>
        </w:rPr>
        <w:t xml:space="preserve"> Интралингвистика.</w:t>
      </w:r>
    </w:p>
    <w:p w:rsidR="003D423F" w:rsidRPr="007561F7" w:rsidRDefault="00B02F86" w:rsidP="007561F7">
      <w:pPr>
        <w:pStyle w:val="12"/>
        <w:numPr>
          <w:ilvl w:val="0"/>
          <w:numId w:val="60"/>
        </w:numPr>
        <w:shd w:val="clear" w:color="auto" w:fill="auto"/>
        <w:spacing w:line="240" w:lineRule="auto"/>
        <w:ind w:firstLine="360"/>
        <w:rPr>
          <w:sz w:val="28"/>
          <w:szCs w:val="28"/>
        </w:rPr>
      </w:pPr>
      <w:r w:rsidRPr="007561F7">
        <w:rPr>
          <w:rStyle w:val="115pt"/>
          <w:sz w:val="28"/>
          <w:szCs w:val="28"/>
        </w:rPr>
        <w:t xml:space="preserve"> Экстралингвистика.</w:t>
      </w:r>
    </w:p>
    <w:p w:rsidR="003D423F" w:rsidRPr="007561F7" w:rsidRDefault="00B02F86" w:rsidP="007561F7">
      <w:pPr>
        <w:pStyle w:val="12"/>
        <w:numPr>
          <w:ilvl w:val="0"/>
          <w:numId w:val="60"/>
        </w:numPr>
        <w:shd w:val="clear" w:color="auto" w:fill="auto"/>
        <w:spacing w:line="240" w:lineRule="auto"/>
        <w:ind w:firstLine="360"/>
        <w:rPr>
          <w:sz w:val="28"/>
          <w:szCs w:val="28"/>
        </w:rPr>
      </w:pPr>
      <w:r w:rsidRPr="007561F7">
        <w:rPr>
          <w:rStyle w:val="115pt"/>
          <w:sz w:val="28"/>
          <w:szCs w:val="28"/>
        </w:rPr>
        <w:t xml:space="preserve"> Макролингвистика.</w:t>
      </w:r>
    </w:p>
    <w:p w:rsidR="003D423F" w:rsidRPr="007561F7" w:rsidRDefault="00B02F86" w:rsidP="007561F7">
      <w:pPr>
        <w:pStyle w:val="12"/>
        <w:numPr>
          <w:ilvl w:val="0"/>
          <w:numId w:val="60"/>
        </w:numPr>
        <w:shd w:val="clear" w:color="auto" w:fill="auto"/>
        <w:spacing w:line="240" w:lineRule="auto"/>
        <w:ind w:firstLine="360"/>
        <w:rPr>
          <w:sz w:val="28"/>
          <w:szCs w:val="28"/>
        </w:rPr>
      </w:pPr>
      <w:r w:rsidRPr="007561F7">
        <w:rPr>
          <w:rStyle w:val="115pt"/>
          <w:sz w:val="28"/>
          <w:szCs w:val="28"/>
        </w:rPr>
        <w:t xml:space="preserve"> Микролингвистика.</w:t>
      </w:r>
    </w:p>
    <w:p w:rsidR="003D423F" w:rsidRPr="007561F7" w:rsidRDefault="00B02F86" w:rsidP="007561F7">
      <w:pPr>
        <w:pStyle w:val="12"/>
        <w:numPr>
          <w:ilvl w:val="0"/>
          <w:numId w:val="60"/>
        </w:numPr>
        <w:shd w:val="clear" w:color="auto" w:fill="auto"/>
        <w:spacing w:line="240" w:lineRule="auto"/>
        <w:ind w:firstLine="360"/>
        <w:rPr>
          <w:sz w:val="28"/>
          <w:szCs w:val="28"/>
        </w:rPr>
      </w:pPr>
      <w:r w:rsidRPr="007561F7">
        <w:rPr>
          <w:rStyle w:val="115pt"/>
          <w:sz w:val="28"/>
          <w:szCs w:val="28"/>
        </w:rPr>
        <w:t xml:space="preserve"> Паралинтвистика.</w:t>
      </w:r>
    </w:p>
    <w:p w:rsidR="003D423F" w:rsidRPr="007561F7" w:rsidRDefault="00B02F86" w:rsidP="007561F7">
      <w:pPr>
        <w:pStyle w:val="12"/>
        <w:numPr>
          <w:ilvl w:val="0"/>
          <w:numId w:val="60"/>
        </w:numPr>
        <w:shd w:val="clear" w:color="auto" w:fill="auto"/>
        <w:spacing w:line="240" w:lineRule="auto"/>
        <w:ind w:firstLine="360"/>
        <w:rPr>
          <w:sz w:val="28"/>
          <w:szCs w:val="28"/>
        </w:rPr>
      </w:pPr>
      <w:r w:rsidRPr="007561F7">
        <w:rPr>
          <w:rStyle w:val="115pt"/>
          <w:sz w:val="28"/>
          <w:szCs w:val="28"/>
        </w:rPr>
        <w:t xml:space="preserve"> Психолингвистика.</w:t>
      </w:r>
    </w:p>
    <w:p w:rsidR="003D423F" w:rsidRPr="007561F7" w:rsidRDefault="00B02F86" w:rsidP="007561F7">
      <w:pPr>
        <w:pStyle w:val="12"/>
        <w:numPr>
          <w:ilvl w:val="0"/>
          <w:numId w:val="60"/>
        </w:numPr>
        <w:shd w:val="clear" w:color="auto" w:fill="auto"/>
        <w:spacing w:line="240" w:lineRule="auto"/>
        <w:ind w:firstLine="360"/>
        <w:rPr>
          <w:sz w:val="28"/>
          <w:szCs w:val="28"/>
        </w:rPr>
      </w:pPr>
      <w:r w:rsidRPr="007561F7">
        <w:rPr>
          <w:rStyle w:val="115pt"/>
          <w:sz w:val="28"/>
          <w:szCs w:val="28"/>
        </w:rPr>
        <w:t xml:space="preserve"> Социолингвистика.</w:t>
      </w:r>
    </w:p>
    <w:p w:rsidR="003D423F" w:rsidRPr="007561F7" w:rsidRDefault="00B02F86" w:rsidP="007561F7">
      <w:pPr>
        <w:pStyle w:val="12"/>
        <w:numPr>
          <w:ilvl w:val="0"/>
          <w:numId w:val="60"/>
        </w:numPr>
        <w:shd w:val="clear" w:color="auto" w:fill="auto"/>
        <w:spacing w:line="240" w:lineRule="auto"/>
        <w:ind w:firstLine="360"/>
        <w:rPr>
          <w:sz w:val="28"/>
          <w:szCs w:val="28"/>
        </w:rPr>
      </w:pPr>
      <w:r w:rsidRPr="007561F7">
        <w:rPr>
          <w:rStyle w:val="115pt"/>
          <w:sz w:val="28"/>
          <w:szCs w:val="28"/>
        </w:rPr>
        <w:t xml:space="preserve"> Этнолингвистика.</w:t>
      </w:r>
    </w:p>
    <w:p w:rsidR="003D423F" w:rsidRPr="007561F7" w:rsidRDefault="00B02F86" w:rsidP="007561F7">
      <w:pPr>
        <w:pStyle w:val="12"/>
        <w:numPr>
          <w:ilvl w:val="0"/>
          <w:numId w:val="60"/>
        </w:numPr>
        <w:shd w:val="clear" w:color="auto" w:fill="auto"/>
        <w:spacing w:line="240" w:lineRule="auto"/>
        <w:ind w:firstLine="360"/>
        <w:rPr>
          <w:sz w:val="28"/>
          <w:szCs w:val="28"/>
        </w:rPr>
      </w:pPr>
      <w:r w:rsidRPr="007561F7">
        <w:rPr>
          <w:rStyle w:val="115pt"/>
          <w:sz w:val="28"/>
          <w:szCs w:val="28"/>
        </w:rPr>
        <w:t xml:space="preserve"> Математик лингвистика.</w:t>
      </w:r>
    </w:p>
    <w:p w:rsidR="003D423F" w:rsidRPr="007561F7" w:rsidRDefault="00B02F86" w:rsidP="007561F7">
      <w:pPr>
        <w:pStyle w:val="12"/>
        <w:numPr>
          <w:ilvl w:val="0"/>
          <w:numId w:val="60"/>
        </w:numPr>
        <w:shd w:val="clear" w:color="auto" w:fill="auto"/>
        <w:spacing w:line="240" w:lineRule="auto"/>
        <w:ind w:firstLine="360"/>
        <w:rPr>
          <w:sz w:val="28"/>
          <w:szCs w:val="28"/>
        </w:rPr>
      </w:pPr>
      <w:r w:rsidRPr="007561F7">
        <w:rPr>
          <w:rStyle w:val="115pt"/>
          <w:sz w:val="28"/>
          <w:szCs w:val="28"/>
        </w:rPr>
        <w:t xml:space="preserve"> Нейролингвистика ва бошқалар.</w:t>
      </w:r>
    </w:p>
    <w:p w:rsidR="003D423F" w:rsidRPr="007561F7" w:rsidRDefault="00B02F86" w:rsidP="007561F7">
      <w:pPr>
        <w:pStyle w:val="12"/>
        <w:numPr>
          <w:ilvl w:val="0"/>
          <w:numId w:val="61"/>
        </w:numPr>
        <w:shd w:val="clear" w:color="auto" w:fill="auto"/>
        <w:spacing w:line="240" w:lineRule="auto"/>
        <w:ind w:firstLine="360"/>
        <w:rPr>
          <w:sz w:val="28"/>
          <w:szCs w:val="28"/>
        </w:rPr>
      </w:pPr>
      <w:r w:rsidRPr="007561F7">
        <w:rPr>
          <w:rStyle w:val="115pt6"/>
          <w:sz w:val="28"/>
          <w:szCs w:val="28"/>
        </w:rPr>
        <w:t xml:space="preserve"> Динамик лингвистика. </w:t>
      </w:r>
      <w:r w:rsidRPr="007561F7">
        <w:rPr>
          <w:rStyle w:val="115pt"/>
          <w:sz w:val="28"/>
          <w:szCs w:val="28"/>
        </w:rPr>
        <w:t xml:space="preserve">Динамик лингвистика, асосан, тилни реал </w:t>
      </w:r>
      <w:r w:rsidRPr="007561F7">
        <w:rPr>
          <w:rStyle w:val="115pt"/>
          <w:sz w:val="28"/>
          <w:szCs w:val="28"/>
        </w:rPr>
        <w:t>мавжудлигида, турлича вазифаларни фаол бажаришда, «тараққиётда», ўзгаришда тадқиқ қи- лади.</w:t>
      </w:r>
    </w:p>
    <w:p w:rsidR="003D423F" w:rsidRPr="007561F7" w:rsidRDefault="00B02F86" w:rsidP="007561F7">
      <w:pPr>
        <w:pStyle w:val="12"/>
        <w:numPr>
          <w:ilvl w:val="0"/>
          <w:numId w:val="61"/>
        </w:numPr>
        <w:shd w:val="clear" w:color="auto" w:fill="auto"/>
        <w:spacing w:line="240" w:lineRule="auto"/>
        <w:ind w:firstLine="360"/>
        <w:rPr>
          <w:sz w:val="28"/>
          <w:szCs w:val="28"/>
        </w:rPr>
      </w:pPr>
      <w:r w:rsidRPr="007561F7">
        <w:rPr>
          <w:rStyle w:val="115pt6"/>
          <w:sz w:val="28"/>
          <w:szCs w:val="28"/>
        </w:rPr>
        <w:t xml:space="preserve"> Статик лингвистика. </w:t>
      </w:r>
      <w:r w:rsidRPr="007561F7">
        <w:rPr>
          <w:rStyle w:val="115pt"/>
          <w:sz w:val="28"/>
          <w:szCs w:val="28"/>
        </w:rPr>
        <w:t>Статик лингвкстика тил тараққиётидаги тўлиқ синхронлашган муайян бир давр- ни (бўлакни) ажратади ва уни тасвирлайди. Тилшунос- ликнинг ушбу соҳ</w:t>
      </w:r>
      <w:r w:rsidRPr="007561F7">
        <w:rPr>
          <w:rStyle w:val="115pt"/>
          <w:sz w:val="28"/>
          <w:szCs w:val="28"/>
        </w:rPr>
        <w:t>аси, динамик лингвистикадан фарқли, тилдаги ривожланиш ва ўзгариш жараёнидан мутлақо четлашган, унга яқинлашмаган ҳолда тилнинг ҳозирги — замонавий даври билан боғлиқ маълум бир «қотган» қисмини - ҳолатини текширади.</w:t>
      </w:r>
    </w:p>
    <w:p w:rsidR="003D423F" w:rsidRPr="007561F7" w:rsidRDefault="00B02F86" w:rsidP="007561F7">
      <w:pPr>
        <w:pStyle w:val="12"/>
        <w:numPr>
          <w:ilvl w:val="0"/>
          <w:numId w:val="61"/>
        </w:numPr>
        <w:shd w:val="clear" w:color="auto" w:fill="auto"/>
        <w:spacing w:line="240" w:lineRule="auto"/>
        <w:ind w:firstLine="360"/>
        <w:rPr>
          <w:sz w:val="28"/>
          <w:szCs w:val="28"/>
        </w:rPr>
      </w:pPr>
      <w:r w:rsidRPr="007561F7">
        <w:rPr>
          <w:rStyle w:val="115pt6"/>
          <w:sz w:val="28"/>
          <w:szCs w:val="28"/>
        </w:rPr>
        <w:t xml:space="preserve"> Атомистик лингвистика. </w:t>
      </w:r>
      <w:r w:rsidRPr="007561F7">
        <w:rPr>
          <w:rStyle w:val="115pt"/>
          <w:sz w:val="28"/>
          <w:szCs w:val="28"/>
        </w:rPr>
        <w:t>Атомистик лингв</w:t>
      </w:r>
      <w:r w:rsidRPr="007561F7">
        <w:rPr>
          <w:rStyle w:val="115pt"/>
          <w:sz w:val="28"/>
          <w:szCs w:val="28"/>
        </w:rPr>
        <w:t>истика диққат-эътиборини ҳар бир индивидуал тил бирлик- ларининг тараққиётини, ўсишини алоҳида ўрганишга қаратади.</w:t>
      </w:r>
    </w:p>
    <w:p w:rsidR="003D423F" w:rsidRPr="007561F7" w:rsidRDefault="00B02F86" w:rsidP="007561F7">
      <w:pPr>
        <w:pStyle w:val="12"/>
        <w:numPr>
          <w:ilvl w:val="0"/>
          <w:numId w:val="61"/>
        </w:numPr>
        <w:shd w:val="clear" w:color="auto" w:fill="auto"/>
        <w:spacing w:line="240" w:lineRule="auto"/>
        <w:ind w:firstLine="360"/>
        <w:rPr>
          <w:sz w:val="28"/>
          <w:szCs w:val="28"/>
        </w:rPr>
      </w:pPr>
      <w:r w:rsidRPr="007561F7">
        <w:rPr>
          <w:rStyle w:val="115pt6"/>
          <w:sz w:val="28"/>
          <w:szCs w:val="28"/>
        </w:rPr>
        <w:t xml:space="preserve"> Структурал лингвистика. </w:t>
      </w:r>
      <w:r w:rsidRPr="007561F7">
        <w:rPr>
          <w:rStyle w:val="115pt"/>
          <w:sz w:val="28"/>
          <w:szCs w:val="28"/>
        </w:rPr>
        <w:t xml:space="preserve">Структурал лингвистика тил </w:t>
      </w:r>
      <w:r w:rsidRPr="007561F7">
        <w:rPr>
          <w:rStyle w:val="115pt"/>
          <w:sz w:val="28"/>
          <w:szCs w:val="28"/>
        </w:rPr>
        <w:lastRenderedPageBreak/>
        <w:t>системасидаги ички муносабат ва алоқаларни тад- қиқ қилади.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У тил системасининг структура</w:t>
      </w:r>
      <w:r w:rsidRPr="007561F7">
        <w:rPr>
          <w:rStyle w:val="115pt"/>
          <w:sz w:val="28"/>
          <w:szCs w:val="28"/>
        </w:rPr>
        <w:t>л қатламлари (фоне- тик, лексик, морфологик, синтактик сатҳлари) ораси- даги ўзаро табиий, зарурий боғлиқликларни, муносабат- ларни ўрганади.</w:t>
      </w:r>
    </w:p>
    <w:p w:rsidR="003D423F" w:rsidRPr="007561F7" w:rsidRDefault="00B02F86" w:rsidP="007561F7">
      <w:pPr>
        <w:pStyle w:val="12"/>
        <w:numPr>
          <w:ilvl w:val="0"/>
          <w:numId w:val="61"/>
        </w:numPr>
        <w:shd w:val="clear" w:color="auto" w:fill="auto"/>
        <w:spacing w:line="240" w:lineRule="auto"/>
        <w:ind w:firstLine="360"/>
        <w:rPr>
          <w:sz w:val="28"/>
          <w:szCs w:val="28"/>
        </w:rPr>
      </w:pPr>
      <w:r w:rsidRPr="007561F7">
        <w:rPr>
          <w:rStyle w:val="115pt6"/>
          <w:sz w:val="28"/>
          <w:szCs w:val="28"/>
        </w:rPr>
        <w:t xml:space="preserve"> Синхроник лингвистика. </w:t>
      </w:r>
      <w:r w:rsidRPr="007561F7">
        <w:rPr>
          <w:rStyle w:val="115pt"/>
          <w:sz w:val="28"/>
          <w:szCs w:val="28"/>
        </w:rPr>
        <w:t xml:space="preserve">Синхроник лингвистика статик ва структурал лингвистика билан узвий боғлиқ бўлиб, тилнинг </w:t>
      </w:r>
      <w:r w:rsidRPr="007561F7">
        <w:rPr>
          <w:rStyle w:val="115pt"/>
          <w:sz w:val="28"/>
          <w:szCs w:val="28"/>
        </w:rPr>
        <w:t>маълум бир даврдаги «қотган», «турғун» ҳолатини тасвирлашга хизмат қилади.</w:t>
      </w:r>
    </w:p>
    <w:p w:rsidR="003D423F" w:rsidRPr="007561F7" w:rsidRDefault="00B02F86" w:rsidP="007561F7">
      <w:pPr>
        <w:pStyle w:val="12"/>
        <w:numPr>
          <w:ilvl w:val="0"/>
          <w:numId w:val="61"/>
        </w:numPr>
        <w:shd w:val="clear" w:color="auto" w:fill="auto"/>
        <w:spacing w:line="240" w:lineRule="auto"/>
        <w:ind w:firstLine="360"/>
        <w:rPr>
          <w:sz w:val="28"/>
          <w:szCs w:val="28"/>
        </w:rPr>
      </w:pPr>
      <w:r w:rsidRPr="007561F7">
        <w:rPr>
          <w:rStyle w:val="115pt6"/>
          <w:sz w:val="28"/>
          <w:szCs w:val="28"/>
        </w:rPr>
        <w:t xml:space="preserve"> Диахроник лиигвистика. </w:t>
      </w:r>
      <w:r w:rsidRPr="007561F7">
        <w:rPr>
          <w:rStyle w:val="115pt"/>
          <w:sz w:val="28"/>
          <w:szCs w:val="28"/>
        </w:rPr>
        <w:t>Диахроник лингвистика динамик ва атомистик лингвистика билан узвий боғлиқ бўлиб, тилнинг тараққиёт, тил бирликларининг эса ри- вожланиш қонуниятлари ҳамда на</w:t>
      </w:r>
      <w:r w:rsidRPr="007561F7">
        <w:rPr>
          <w:rStyle w:val="115pt"/>
          <w:sz w:val="28"/>
          <w:szCs w:val="28"/>
        </w:rPr>
        <w:t>тижаларини ўрганади.</w:t>
      </w:r>
    </w:p>
    <w:p w:rsidR="003D423F" w:rsidRPr="007561F7" w:rsidRDefault="00B02F86" w:rsidP="007561F7">
      <w:pPr>
        <w:pStyle w:val="12"/>
        <w:numPr>
          <w:ilvl w:val="0"/>
          <w:numId w:val="61"/>
        </w:numPr>
        <w:shd w:val="clear" w:color="auto" w:fill="auto"/>
        <w:spacing w:line="240" w:lineRule="auto"/>
        <w:ind w:firstLine="360"/>
        <w:rPr>
          <w:sz w:val="28"/>
          <w:szCs w:val="28"/>
        </w:rPr>
      </w:pPr>
      <w:r w:rsidRPr="007561F7">
        <w:rPr>
          <w:rStyle w:val="115pt6"/>
          <w:sz w:val="28"/>
          <w:szCs w:val="28"/>
        </w:rPr>
        <w:t xml:space="preserve">Интралингвистика (ички лингвистика). </w:t>
      </w:r>
      <w:r w:rsidRPr="007561F7">
        <w:rPr>
          <w:rStyle w:val="115pt"/>
          <w:sz w:val="28"/>
          <w:szCs w:val="28"/>
        </w:rPr>
        <w:t>Ички линг- вистика тил бирликларининг систем алоқасини, муно- сабатини экстралингвистик факторларга боғлиқ бўлма- ган ҳолда ўрганади. Ички лингвистиканинг тадқиқот манбаи бўлиб фонология, лексиколог</w:t>
      </w:r>
      <w:r w:rsidRPr="007561F7">
        <w:rPr>
          <w:rStyle w:val="115pt"/>
          <w:sz w:val="28"/>
          <w:szCs w:val="28"/>
        </w:rPr>
        <w:t>ия ва грамматика ҳисобланади.</w:t>
      </w:r>
    </w:p>
    <w:p w:rsidR="003D423F" w:rsidRPr="007561F7" w:rsidRDefault="00B02F86" w:rsidP="007561F7">
      <w:pPr>
        <w:pStyle w:val="12"/>
        <w:numPr>
          <w:ilvl w:val="0"/>
          <w:numId w:val="61"/>
        </w:numPr>
        <w:shd w:val="clear" w:color="auto" w:fill="auto"/>
        <w:spacing w:line="240" w:lineRule="auto"/>
        <w:ind w:firstLine="360"/>
        <w:rPr>
          <w:sz w:val="28"/>
          <w:szCs w:val="28"/>
        </w:rPr>
      </w:pPr>
      <w:r w:rsidRPr="007561F7">
        <w:rPr>
          <w:rStyle w:val="115pt6"/>
          <w:sz w:val="28"/>
          <w:szCs w:val="28"/>
        </w:rPr>
        <w:t xml:space="preserve"> Эксгралингвисгика (ташқи лингвистика). </w:t>
      </w:r>
      <w:r w:rsidRPr="007561F7">
        <w:rPr>
          <w:rStyle w:val="115pt"/>
          <w:sz w:val="28"/>
          <w:szCs w:val="28"/>
        </w:rPr>
        <w:t>Ташқи лингвистика тилнинг тараққиёти ва вазифасини ижти- моий-сиёсий, ижтимоий-тарихий, этник, жўғрофий каби факторлар билан боғлиқ ҳолда ўрганади. Шунга кўра</w:t>
      </w:r>
      <w:r w:rsidRPr="007561F7">
        <w:rPr>
          <w:rStyle w:val="115pt"/>
          <w:sz w:val="28"/>
          <w:szCs w:val="28"/>
          <w:vertAlign w:val="subscript"/>
        </w:rPr>
        <w:t>(</w:t>
      </w:r>
      <w:r w:rsidRPr="007561F7">
        <w:rPr>
          <w:rStyle w:val="115pt"/>
          <w:sz w:val="28"/>
          <w:szCs w:val="28"/>
        </w:rPr>
        <w:t xml:space="preserve"> ушбу лингвистика тилни ижт</w:t>
      </w:r>
      <w:r w:rsidRPr="007561F7">
        <w:rPr>
          <w:rStyle w:val="115pt"/>
          <w:sz w:val="28"/>
          <w:szCs w:val="28"/>
        </w:rPr>
        <w:t>имоий ҳодиса сифа- тида текширади.</w:t>
      </w:r>
    </w:p>
    <w:p w:rsidR="003D423F" w:rsidRPr="007561F7" w:rsidRDefault="00B02F86" w:rsidP="007561F7">
      <w:pPr>
        <w:pStyle w:val="12"/>
        <w:numPr>
          <w:ilvl w:val="0"/>
          <w:numId w:val="61"/>
        </w:numPr>
        <w:shd w:val="clear" w:color="auto" w:fill="auto"/>
        <w:spacing w:line="240" w:lineRule="auto"/>
        <w:ind w:firstLine="360"/>
        <w:rPr>
          <w:sz w:val="28"/>
          <w:szCs w:val="28"/>
        </w:rPr>
      </w:pPr>
      <w:r w:rsidRPr="007561F7">
        <w:rPr>
          <w:rStyle w:val="115pt6"/>
          <w:sz w:val="28"/>
          <w:szCs w:val="28"/>
        </w:rPr>
        <w:t xml:space="preserve"> Макролингвистика. </w:t>
      </w:r>
      <w:r w:rsidRPr="007561F7">
        <w:rPr>
          <w:rStyle w:val="115pt"/>
          <w:sz w:val="28"/>
          <w:szCs w:val="28"/>
        </w:rPr>
        <w:t>Макролингвистика тилни кенг доирада, «катта ҳажмда» олиб, уни статистик усуллар асосида тадқиқ қилади. Аниқроғи, ушбу соҳа тилни статистик усуллар, статистик усуллар орқали таҳлил қилади.</w:t>
      </w:r>
    </w:p>
    <w:p w:rsidR="003D423F" w:rsidRPr="007561F7" w:rsidRDefault="00B02F86" w:rsidP="007561F7">
      <w:pPr>
        <w:pStyle w:val="12"/>
        <w:numPr>
          <w:ilvl w:val="0"/>
          <w:numId w:val="61"/>
        </w:numPr>
        <w:shd w:val="clear" w:color="auto" w:fill="auto"/>
        <w:spacing w:line="240" w:lineRule="auto"/>
        <w:ind w:firstLine="360"/>
        <w:rPr>
          <w:sz w:val="28"/>
          <w:szCs w:val="28"/>
        </w:rPr>
      </w:pPr>
      <w:r w:rsidRPr="007561F7">
        <w:rPr>
          <w:rStyle w:val="115pt6"/>
          <w:sz w:val="28"/>
          <w:szCs w:val="28"/>
        </w:rPr>
        <w:t xml:space="preserve"> Микролингвист</w:t>
      </w:r>
      <w:r w:rsidRPr="007561F7">
        <w:rPr>
          <w:rStyle w:val="115pt6"/>
          <w:sz w:val="28"/>
          <w:szCs w:val="28"/>
        </w:rPr>
        <w:t xml:space="preserve">ика. </w:t>
      </w:r>
      <w:r w:rsidRPr="007561F7">
        <w:rPr>
          <w:rStyle w:val="115pt"/>
          <w:sz w:val="28"/>
          <w:szCs w:val="28"/>
        </w:rPr>
        <w:t>Микролингвистика тил сис- темаси таркибидаги (структурасидаги) алоқалар, ўзаро муносабатлар ва қарама-қаршиликларни ўрганади.</w:t>
      </w:r>
    </w:p>
    <w:p w:rsidR="003D423F" w:rsidRPr="007561F7" w:rsidRDefault="00B02F86" w:rsidP="007561F7">
      <w:pPr>
        <w:pStyle w:val="12"/>
        <w:numPr>
          <w:ilvl w:val="0"/>
          <w:numId w:val="61"/>
        </w:numPr>
        <w:shd w:val="clear" w:color="auto" w:fill="auto"/>
        <w:spacing w:line="240" w:lineRule="auto"/>
        <w:ind w:firstLine="360"/>
        <w:rPr>
          <w:sz w:val="28"/>
          <w:szCs w:val="28"/>
        </w:rPr>
      </w:pPr>
      <w:r w:rsidRPr="007561F7">
        <w:rPr>
          <w:rStyle w:val="115pt6"/>
          <w:sz w:val="28"/>
          <w:szCs w:val="28"/>
        </w:rPr>
        <w:t xml:space="preserve"> Паралингвистика. </w:t>
      </w:r>
      <w:r w:rsidRPr="007561F7">
        <w:rPr>
          <w:rStyle w:val="115pt"/>
          <w:sz w:val="28"/>
          <w:szCs w:val="28"/>
        </w:rPr>
        <w:t>Паралингвистика бевосита нутқ фаолияти билан боғлиқ бўлиб, нутқ жараёнида фикр ифодалаш билан бир вақтда юз</w:t>
      </w:r>
      <w:r w:rsidRPr="007561F7">
        <w:rPr>
          <w:rStyle w:val="115pt"/>
          <w:sz w:val="28"/>
          <w:szCs w:val="28"/>
        </w:rPr>
        <w:t>ага келувчи, сўзлашув нутқининг доимий ҳамроҳи бўлган қўл ва юз ҳаракатларини (имо-ишора, мимика), нутқнинг балан- дилиги, экспрессив-эмодионал бўёқ каби қатор жиҳат- ларни ўрганувчи соҳадир.</w:t>
      </w:r>
    </w:p>
    <w:p w:rsidR="003D423F" w:rsidRPr="007561F7" w:rsidRDefault="00B02F86" w:rsidP="007561F7">
      <w:pPr>
        <w:pStyle w:val="12"/>
        <w:numPr>
          <w:ilvl w:val="0"/>
          <w:numId w:val="61"/>
        </w:numPr>
        <w:shd w:val="clear" w:color="auto" w:fill="auto"/>
        <w:spacing w:line="240" w:lineRule="auto"/>
        <w:ind w:firstLine="360"/>
        <w:rPr>
          <w:sz w:val="28"/>
          <w:szCs w:val="28"/>
        </w:rPr>
      </w:pPr>
      <w:r w:rsidRPr="007561F7">
        <w:rPr>
          <w:rStyle w:val="115pt6"/>
          <w:sz w:val="28"/>
          <w:szCs w:val="28"/>
        </w:rPr>
        <w:t xml:space="preserve"> Психолингвистика. </w:t>
      </w:r>
      <w:r w:rsidRPr="007561F7">
        <w:rPr>
          <w:rStyle w:val="115pt"/>
          <w:sz w:val="28"/>
          <w:szCs w:val="28"/>
        </w:rPr>
        <w:t xml:space="preserve">Психолингвистика психоло- гия ва лингвистика </w:t>
      </w:r>
      <w:r w:rsidRPr="007561F7">
        <w:rPr>
          <w:rStyle w:val="115pt"/>
          <w:sz w:val="28"/>
          <w:szCs w:val="28"/>
        </w:rPr>
        <w:t>фанларининг умумлашмаси (син- тези) сифатида нутқ жараёнини мазмун нуқгаи наза- ридан, коммуникатив аҳамияти, нутқ актининг муайян ижтимоий-амалий мақсадга йўналтирилганлиги, шунга мувофиқлиги жиҳатидан ўрганади. У нуткдаги - фикр ифодалашдаги шакл ва мазм</w:t>
      </w:r>
      <w:r w:rsidRPr="007561F7">
        <w:rPr>
          <w:rStyle w:val="115pt"/>
          <w:sz w:val="28"/>
          <w:szCs w:val="28"/>
        </w:rPr>
        <w:t>ун бирлигига алоҳида эъти- бор беради.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Психолингвистика лисоний имкониятлар асосида нутқий бирликларни ҳосил қилиш ва қабул қилиш, нутқ жараёни (фикр алмаштириш-ифодалаш ва англаш)да руҳий ҳолатларга, бунда шароит (ситуация), ўхшашлик (аналогия), фарқлаш (</w:t>
      </w:r>
      <w:r w:rsidRPr="007561F7">
        <w:rPr>
          <w:rStyle w:val="115pt"/>
          <w:sz w:val="28"/>
          <w:szCs w:val="28"/>
        </w:rPr>
        <w:t>дифференциация), таъсирчанлик, сўзловчи ва тингловчи руҳий ҳолати масалаларига ало- ҳида эътибор беради.</w:t>
      </w:r>
    </w:p>
    <w:p w:rsidR="003D423F" w:rsidRPr="007561F7" w:rsidRDefault="00B02F86" w:rsidP="007561F7">
      <w:pPr>
        <w:pStyle w:val="12"/>
        <w:numPr>
          <w:ilvl w:val="0"/>
          <w:numId w:val="61"/>
        </w:numPr>
        <w:shd w:val="clear" w:color="auto" w:fill="auto"/>
        <w:tabs>
          <w:tab w:val="left" w:pos="870"/>
        </w:tabs>
        <w:spacing w:line="240" w:lineRule="auto"/>
        <w:ind w:firstLine="360"/>
        <w:rPr>
          <w:sz w:val="28"/>
          <w:szCs w:val="28"/>
        </w:rPr>
      </w:pPr>
      <w:r w:rsidRPr="007561F7">
        <w:rPr>
          <w:rStyle w:val="115pt6"/>
          <w:sz w:val="28"/>
          <w:szCs w:val="28"/>
        </w:rPr>
        <w:t xml:space="preserve">Социолингвистика. </w:t>
      </w:r>
      <w:r w:rsidRPr="007561F7">
        <w:rPr>
          <w:rStyle w:val="115pt"/>
          <w:sz w:val="28"/>
          <w:szCs w:val="28"/>
        </w:rPr>
        <w:t xml:space="preserve">Социолингвистика социоло- гия ва лингвистика фанларининг зарурий ва мантиқий боғлиқлигидан ҳосил бўлиб, жамият ва </w:t>
      </w:r>
      <w:r w:rsidRPr="007561F7">
        <w:rPr>
          <w:rStyle w:val="115pt"/>
          <w:sz w:val="28"/>
          <w:szCs w:val="28"/>
        </w:rPr>
        <w:lastRenderedPageBreak/>
        <w:t>тил (тил ва жамият)</w:t>
      </w:r>
      <w:r w:rsidRPr="007561F7">
        <w:rPr>
          <w:rStyle w:val="115pt"/>
          <w:sz w:val="28"/>
          <w:szCs w:val="28"/>
        </w:rPr>
        <w:t xml:space="preserve"> муносабати масаласи билан шуғулланади. У тилни ижтимоий ҳодиса сифатида талқин қилади. Шунга кўра социолингвистиканинг энг муҳим, асосий муаммоси тилни-тил табиатини ижтимоий ҳодиса сифатида текшириш, унинг жамиятдаги, тилшунослик фанидаги ўрни ва аҳамият</w:t>
      </w:r>
      <w:r w:rsidRPr="007561F7">
        <w:rPr>
          <w:rStyle w:val="115pt"/>
          <w:sz w:val="28"/>
          <w:szCs w:val="28"/>
        </w:rPr>
        <w:t>ини белгилашдир.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Социолингвистика, асосан, тил ва ижтимоий муно- сабатлар, ижтимоий ҳаёт, тараққиёт ҳодисалари, факт- лари ўртасидаги боғлиқликни, ушбу боғлиқликнинг сабабларини ўрганади. Аниғи мазкур соҳа жамиятнинг яшаш ва ривожланишида тилдаги ижтимоий </w:t>
      </w:r>
      <w:r w:rsidRPr="007561F7">
        <w:rPr>
          <w:rStyle w:val="115pt"/>
          <w:sz w:val="28"/>
          <w:szCs w:val="28"/>
        </w:rPr>
        <w:t>ҳаёт, яъни ташқи-экстралингвистик факторларнинг (омилларнинг) таъсири натижасида ҳосил бўлган ҳодисаларни, жараёнларни, ўзгаришларни таҳлил қилиб боради. Де- мак, социолингвистика ижтимоий факгорларнинг тилга қандай таъсир қилиши, тил системасида (струкгур</w:t>
      </w:r>
      <w:r w:rsidRPr="007561F7">
        <w:rPr>
          <w:rStyle w:val="115pt"/>
          <w:sz w:val="28"/>
          <w:szCs w:val="28"/>
        </w:rPr>
        <w:t>асида) қандай намоён бўлиши, қандай шаклда акс этиши кабиларни тадқиқ қилади.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Эслатамиз, социолингвистика статистик маълумот- лар, аҳоли рўйхати ва анкета маълумотлари усуликаси билан ўз фаолиятини кенгайткриб боради</w:t>
      </w:r>
      <w:r w:rsidRPr="007561F7">
        <w:rPr>
          <w:rStyle w:val="115pt"/>
          <w:sz w:val="28"/>
          <w:szCs w:val="28"/>
          <w:vertAlign w:val="superscript"/>
        </w:rPr>
        <w:footnoteReference w:id="69"/>
      </w:r>
      <w:r w:rsidRPr="007561F7">
        <w:rPr>
          <w:rStyle w:val="115pt"/>
          <w:sz w:val="28"/>
          <w:szCs w:val="28"/>
        </w:rPr>
        <w:t>.</w:t>
      </w:r>
    </w:p>
    <w:p w:rsidR="003D423F" w:rsidRPr="007561F7" w:rsidRDefault="00B02F86" w:rsidP="007561F7">
      <w:pPr>
        <w:pStyle w:val="12"/>
        <w:numPr>
          <w:ilvl w:val="0"/>
          <w:numId w:val="61"/>
        </w:numPr>
        <w:shd w:val="clear" w:color="auto" w:fill="auto"/>
        <w:spacing w:line="240" w:lineRule="auto"/>
        <w:ind w:firstLine="360"/>
        <w:rPr>
          <w:sz w:val="28"/>
          <w:szCs w:val="28"/>
        </w:rPr>
      </w:pPr>
      <w:r w:rsidRPr="007561F7">
        <w:rPr>
          <w:rStyle w:val="115pt6"/>
          <w:sz w:val="28"/>
          <w:szCs w:val="28"/>
        </w:rPr>
        <w:t xml:space="preserve"> Этнолингвистика. </w:t>
      </w:r>
      <w:r w:rsidRPr="007561F7">
        <w:rPr>
          <w:rStyle w:val="115pt"/>
          <w:sz w:val="28"/>
          <w:szCs w:val="28"/>
        </w:rPr>
        <w:t>Этнолингвистика этн</w:t>
      </w:r>
      <w:r w:rsidRPr="007561F7">
        <w:rPr>
          <w:rStyle w:val="115pt"/>
          <w:sz w:val="28"/>
          <w:szCs w:val="28"/>
        </w:rPr>
        <w:t>ография ва лингвистика фанларининг ўзаро муносабатидан шаклланиб, этник белги бўлган тилга халқ тарихий тараққиётининг, ривожланишининг, халқ турмуш, урф- одатларининг, модций ва маънавий маданиятининг таъсирини, уларнинг тилда воқе бўлишини ўрганади. Этно</w:t>
      </w:r>
      <w:r w:rsidRPr="007561F7">
        <w:rPr>
          <w:rStyle w:val="115pt"/>
          <w:sz w:val="28"/>
          <w:szCs w:val="28"/>
        </w:rPr>
        <w:t>лингвистика тил ва жамият муносабатини тадқиқ қилишда этник факторларнинг ўрни, аҳамияти, роли кабиларни аниқлайди, этник ва лисоний омилларнинг ўзаро таъсирини, боғлиқлигини акс эггиради.</w:t>
      </w:r>
    </w:p>
    <w:p w:rsidR="003D423F" w:rsidRPr="007561F7" w:rsidRDefault="00B02F86" w:rsidP="007561F7">
      <w:pPr>
        <w:pStyle w:val="12"/>
        <w:numPr>
          <w:ilvl w:val="0"/>
          <w:numId w:val="61"/>
        </w:numPr>
        <w:shd w:val="clear" w:color="auto" w:fill="auto"/>
        <w:spacing w:line="240" w:lineRule="auto"/>
        <w:ind w:firstLine="360"/>
        <w:rPr>
          <w:sz w:val="28"/>
          <w:szCs w:val="28"/>
        </w:rPr>
      </w:pPr>
      <w:r w:rsidRPr="007561F7">
        <w:rPr>
          <w:rStyle w:val="115pt6"/>
          <w:sz w:val="28"/>
          <w:szCs w:val="28"/>
        </w:rPr>
        <w:t xml:space="preserve"> Математик лингвистика. </w:t>
      </w:r>
      <w:r w:rsidRPr="007561F7">
        <w:rPr>
          <w:rStyle w:val="115pt"/>
          <w:sz w:val="28"/>
          <w:szCs w:val="28"/>
        </w:rPr>
        <w:t>Математик лингвистика тилни ўрганиш ва тасв</w:t>
      </w:r>
      <w:r w:rsidRPr="007561F7">
        <w:rPr>
          <w:rStyle w:val="115pt"/>
          <w:sz w:val="28"/>
          <w:szCs w:val="28"/>
        </w:rPr>
        <w:t>ирлаш жараёнида математик усулларнинг (масалан, статистик усул, информация на- зарияси кабиларнинг) қўлланиш имкониятларини тек- ширади.</w:t>
      </w:r>
    </w:p>
    <w:p w:rsidR="003D423F" w:rsidRPr="007561F7" w:rsidRDefault="00B02F86" w:rsidP="007561F7">
      <w:pPr>
        <w:pStyle w:val="12"/>
        <w:numPr>
          <w:ilvl w:val="0"/>
          <w:numId w:val="61"/>
        </w:numPr>
        <w:shd w:val="clear" w:color="auto" w:fill="auto"/>
        <w:spacing w:line="240" w:lineRule="auto"/>
        <w:ind w:firstLine="360"/>
        <w:rPr>
          <w:sz w:val="28"/>
          <w:szCs w:val="28"/>
        </w:rPr>
      </w:pPr>
      <w:r w:rsidRPr="007561F7">
        <w:rPr>
          <w:rStyle w:val="115pt6"/>
          <w:sz w:val="28"/>
          <w:szCs w:val="28"/>
        </w:rPr>
        <w:t xml:space="preserve"> Нейролингвистика. </w:t>
      </w:r>
      <w:r w:rsidRPr="007561F7">
        <w:rPr>
          <w:rStyle w:val="115pt"/>
          <w:sz w:val="28"/>
          <w:szCs w:val="28"/>
        </w:rPr>
        <w:t>Нейролингвистика нейрон ва лингвистика сўзларининг ўзаро бирикувидан, қўши- лишидан ҳосил бўлиб, инс</w:t>
      </w:r>
      <w:r w:rsidRPr="007561F7">
        <w:rPr>
          <w:rStyle w:val="115pt"/>
          <w:sz w:val="28"/>
          <w:szCs w:val="28"/>
        </w:rPr>
        <w:t>он миясидаги нерв ҳужай- раларининг, нейронларнинг тилни-сўзларни ҳосил қи- лишдаги вазифасини ўрганади. Нейрон нерв (асаб) системасининг асосий қисми, таркибий элементи сифатида тилни-тил ва нутқ бирликларини яратишда фаол хизмат қилади, етакчи ҳисобланад</w:t>
      </w:r>
      <w:r w:rsidRPr="007561F7">
        <w:rPr>
          <w:rStyle w:val="115pt"/>
          <w:sz w:val="28"/>
          <w:szCs w:val="28"/>
        </w:rPr>
        <w:t>и. Шунга кўра нейролингвистика инсон нерв системаси билан алоқа қуроли-тил орасидаги узвий, доимий, зарурий муно- сабатни ёритади. Шунингдек, у афатик нутқни, яъни тушуниб бўлмайдиган, бузилган, «касалланган» нутқни, унинг турларини аниқлаш ва тасниф қилиш</w:t>
      </w:r>
      <w:r w:rsidRPr="007561F7">
        <w:rPr>
          <w:rStyle w:val="115pt"/>
          <w:sz w:val="28"/>
          <w:szCs w:val="28"/>
        </w:rPr>
        <w:t>, физио- логик нерв системаси, нутқ фаолияти кабилар доира- сида тадқиқот ишларини олиб боради.</w:t>
      </w:r>
    </w:p>
    <w:p w:rsidR="003D423F" w:rsidRPr="007561F7" w:rsidRDefault="00B02F86" w:rsidP="007561F7">
      <w:pPr>
        <w:pStyle w:val="12"/>
        <w:shd w:val="clear" w:color="auto" w:fill="auto"/>
        <w:spacing w:line="240" w:lineRule="auto"/>
        <w:ind w:firstLine="360"/>
        <w:rPr>
          <w:sz w:val="28"/>
          <w:szCs w:val="28"/>
        </w:rPr>
        <w:sectPr w:rsidR="003D423F" w:rsidRPr="007561F7" w:rsidSect="007561F7">
          <w:type w:val="continuous"/>
          <w:pgSz w:w="11909" w:h="16834"/>
          <w:pgMar w:top="1134" w:right="850" w:bottom="1134" w:left="1701" w:header="0" w:footer="3" w:gutter="0"/>
          <w:cols w:space="720"/>
          <w:noEndnote/>
          <w:docGrid w:linePitch="360"/>
        </w:sectPr>
      </w:pPr>
      <w:r w:rsidRPr="007561F7">
        <w:rPr>
          <w:rStyle w:val="115pt"/>
          <w:sz w:val="28"/>
          <w:szCs w:val="28"/>
        </w:rPr>
        <w:t>Хуллас, лингвистика фани умумийлик сифатида, қайд этилганидек, турлича хусусийликлари, соҳалари орқали тил системасини бутун моҳияти, мура</w:t>
      </w:r>
      <w:r w:rsidRPr="007561F7">
        <w:rPr>
          <w:rStyle w:val="115pt"/>
          <w:sz w:val="28"/>
          <w:szCs w:val="28"/>
        </w:rPr>
        <w:t xml:space="preserve">ккаблиги билан, коммуникатив чексиз имкониятлари билан тад- қиқ қилади. У айни жараёнда қатор фанлар билан ўзаро алоқада, ҳамкорликда иш </w:t>
      </w:r>
      <w:r w:rsidRPr="007561F7">
        <w:rPr>
          <w:rStyle w:val="115pt"/>
          <w:sz w:val="28"/>
          <w:szCs w:val="28"/>
        </w:rPr>
        <w:lastRenderedPageBreak/>
        <w:t xml:space="preserve">олиб боради, тил ва жамият, </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lastRenderedPageBreak/>
        <w:t>тил ва тарих, тил ва тараққиёт, тил ва тафаккур, тил ва нутқ каби ўта долзарб ва ўта мурак</w:t>
      </w:r>
      <w:r w:rsidRPr="007561F7">
        <w:rPr>
          <w:rStyle w:val="115pt"/>
          <w:sz w:val="28"/>
          <w:szCs w:val="28"/>
        </w:rPr>
        <w:t>каб масалаларнинг ёритилишида фаол иштирок этади.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Лингвистика фани жамият тараққиётининг, гуллаб- яшнашининг энг муҳим, энг асосий, тенги йўқ мезон- ларидан бири тил алоқа қуроли эканлигини тасдиқлаш ва исботлаш учун хизмат қилади. Шунингдек, у таълим олув</w:t>
      </w:r>
      <w:r w:rsidRPr="007561F7">
        <w:rPr>
          <w:rStyle w:val="115pt"/>
          <w:sz w:val="28"/>
          <w:szCs w:val="28"/>
        </w:rPr>
        <w:t>чига она тили имкониятларини-айни бир фикрни, нарса ҳодисани юзлаб усуллар билан ифодалаш йўл- ларини етказиш билан унда ижодий тафаккурни рйвож- лантиришга, она тилида фикрлаш ва она тили қури- лишининг ўзига хослиги, бошқа тиллардан тубдан фарқ қилиши, о</w:t>
      </w:r>
      <w:r w:rsidRPr="007561F7">
        <w:rPr>
          <w:rStyle w:val="115pt"/>
          <w:sz w:val="28"/>
          <w:szCs w:val="28"/>
        </w:rPr>
        <w:t>ламни «ўзича» акс эттиришни сингдириш билан миллий онг, миллий дунёқараш, милллй ғурур ва мафкурани шакллантиришда мустаҳкам пойдевор вазифасини ўтайди.</w:t>
      </w:r>
    </w:p>
    <w:p w:rsidR="003D423F" w:rsidRPr="007561F7" w:rsidRDefault="00B02F86" w:rsidP="007561F7">
      <w:pPr>
        <w:pStyle w:val="36"/>
        <w:shd w:val="clear" w:color="auto" w:fill="auto"/>
        <w:spacing w:line="240" w:lineRule="auto"/>
        <w:jc w:val="both"/>
        <w:rPr>
          <w:sz w:val="28"/>
          <w:szCs w:val="28"/>
        </w:rPr>
      </w:pPr>
      <w:bookmarkStart w:id="58" w:name="bookmark57"/>
      <w:r w:rsidRPr="007561F7">
        <w:rPr>
          <w:rStyle w:val="3115pt0"/>
          <w:b/>
          <w:bCs/>
          <w:sz w:val="28"/>
          <w:szCs w:val="28"/>
        </w:rPr>
        <w:t>Адабиётлар</w:t>
      </w:r>
      <w:bookmarkEnd w:id="58"/>
    </w:p>
    <w:p w:rsidR="003D423F" w:rsidRPr="007561F7" w:rsidRDefault="00B02F86" w:rsidP="007561F7">
      <w:pPr>
        <w:pStyle w:val="12"/>
        <w:numPr>
          <w:ilvl w:val="0"/>
          <w:numId w:val="62"/>
        </w:numPr>
        <w:shd w:val="clear" w:color="auto" w:fill="auto"/>
        <w:spacing w:line="240" w:lineRule="auto"/>
        <w:ind w:firstLine="360"/>
        <w:rPr>
          <w:sz w:val="28"/>
          <w:szCs w:val="28"/>
        </w:rPr>
      </w:pPr>
      <w:r w:rsidRPr="007561F7">
        <w:rPr>
          <w:rStyle w:val="115pt"/>
          <w:sz w:val="28"/>
          <w:szCs w:val="28"/>
        </w:rPr>
        <w:t xml:space="preserve"> О.С.Ахманова. Словарь лингвистических терми- нов. М., 1966.</w:t>
      </w:r>
    </w:p>
    <w:p w:rsidR="003D423F" w:rsidRPr="007561F7" w:rsidRDefault="00B02F86" w:rsidP="007561F7">
      <w:pPr>
        <w:pStyle w:val="12"/>
        <w:numPr>
          <w:ilvl w:val="0"/>
          <w:numId w:val="62"/>
        </w:numPr>
        <w:shd w:val="clear" w:color="auto" w:fill="auto"/>
        <w:spacing w:line="240" w:lineRule="auto"/>
        <w:ind w:firstLine="360"/>
        <w:rPr>
          <w:sz w:val="28"/>
          <w:szCs w:val="28"/>
        </w:rPr>
      </w:pPr>
      <w:r w:rsidRPr="007561F7">
        <w:rPr>
          <w:rStyle w:val="115pt"/>
          <w:sz w:val="28"/>
          <w:szCs w:val="28"/>
        </w:rPr>
        <w:t xml:space="preserve"> Д.Э.Розенталь, М.А.Теленкова. Словарь-справоч- ник лингвистических терминов. М., 1976.</w:t>
      </w:r>
    </w:p>
    <w:p w:rsidR="003D423F" w:rsidRPr="007561F7" w:rsidRDefault="00B02F86" w:rsidP="007561F7">
      <w:pPr>
        <w:pStyle w:val="12"/>
        <w:numPr>
          <w:ilvl w:val="0"/>
          <w:numId w:val="62"/>
        </w:numPr>
        <w:shd w:val="clear" w:color="auto" w:fill="auto"/>
        <w:spacing w:line="240" w:lineRule="auto"/>
        <w:ind w:firstLine="360"/>
        <w:rPr>
          <w:sz w:val="28"/>
          <w:szCs w:val="28"/>
        </w:rPr>
      </w:pPr>
      <w:r w:rsidRPr="007561F7">
        <w:rPr>
          <w:rStyle w:val="115pt"/>
          <w:sz w:val="28"/>
          <w:szCs w:val="28"/>
        </w:rPr>
        <w:t xml:space="preserve"> Э.Хемп. Словарь американской лингвистической терминологии. М., 1964.</w:t>
      </w:r>
    </w:p>
    <w:p w:rsidR="003D423F" w:rsidRPr="007561F7" w:rsidRDefault="00B02F86" w:rsidP="007561F7">
      <w:pPr>
        <w:pStyle w:val="12"/>
        <w:numPr>
          <w:ilvl w:val="0"/>
          <w:numId w:val="62"/>
        </w:numPr>
        <w:shd w:val="clear" w:color="auto" w:fill="auto"/>
        <w:spacing w:line="240" w:lineRule="auto"/>
        <w:ind w:firstLine="360"/>
        <w:rPr>
          <w:sz w:val="28"/>
          <w:szCs w:val="28"/>
        </w:rPr>
      </w:pPr>
      <w:r w:rsidRPr="007561F7">
        <w:rPr>
          <w:rStyle w:val="115pt"/>
          <w:sz w:val="28"/>
          <w:szCs w:val="28"/>
        </w:rPr>
        <w:t xml:space="preserve"> Н.И.Кондаков. Логический словарь М., 1971.</w:t>
      </w:r>
    </w:p>
    <w:p w:rsidR="003D423F" w:rsidRPr="007561F7" w:rsidRDefault="00B02F86" w:rsidP="007561F7">
      <w:pPr>
        <w:pStyle w:val="12"/>
        <w:numPr>
          <w:ilvl w:val="0"/>
          <w:numId w:val="62"/>
        </w:numPr>
        <w:shd w:val="clear" w:color="auto" w:fill="auto"/>
        <w:spacing w:line="240" w:lineRule="auto"/>
        <w:ind w:firstLine="360"/>
        <w:rPr>
          <w:sz w:val="28"/>
          <w:szCs w:val="28"/>
        </w:rPr>
      </w:pPr>
      <w:r w:rsidRPr="007561F7">
        <w:rPr>
          <w:rStyle w:val="115pt"/>
          <w:sz w:val="28"/>
          <w:szCs w:val="28"/>
        </w:rPr>
        <w:t xml:space="preserve"> А.Ҳожиев. Лингвистик терминларнинг изоҳли лу- ғати.-Т</w:t>
      </w:r>
      <w:r w:rsidRPr="007561F7">
        <w:rPr>
          <w:rStyle w:val="115pt"/>
          <w:sz w:val="28"/>
          <w:szCs w:val="28"/>
        </w:rPr>
        <w:t>., 1985.</w:t>
      </w:r>
    </w:p>
    <w:p w:rsidR="003D423F" w:rsidRPr="007561F7" w:rsidRDefault="00B02F86" w:rsidP="007561F7">
      <w:pPr>
        <w:pStyle w:val="321"/>
        <w:numPr>
          <w:ilvl w:val="0"/>
          <w:numId w:val="59"/>
        </w:numPr>
        <w:shd w:val="clear" w:color="auto" w:fill="auto"/>
        <w:tabs>
          <w:tab w:val="left" w:pos="1780"/>
        </w:tabs>
        <w:spacing w:line="240" w:lineRule="auto"/>
        <w:jc w:val="both"/>
        <w:rPr>
          <w:sz w:val="28"/>
          <w:szCs w:val="28"/>
        </w:rPr>
      </w:pPr>
      <w:bookmarkStart w:id="59" w:name="bookmark58"/>
      <w:r w:rsidRPr="007561F7">
        <w:rPr>
          <w:rStyle w:val="32115pt"/>
          <w:sz w:val="28"/>
          <w:szCs w:val="28"/>
        </w:rPr>
        <w:t>ТИЛНИНГ ТАЪРИФЛАРИ</w:t>
      </w:r>
      <w:bookmarkEnd w:id="59"/>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Тилшунослик фанининг тадқиқот объекти бўлган тил жамият маҳсули, жамият қуроли сифатида ўз таърифига, тавсифига, мантиқий изоҳига эга. Бу - табиий. Чунки таърифланиши зарур бўлган ушбу ижтимоий ҳодиса тараққиёт мезони, ҳаёт кўзг</w:t>
      </w:r>
      <w:r w:rsidRPr="007561F7">
        <w:rPr>
          <w:rStyle w:val="115pt"/>
          <w:sz w:val="28"/>
          <w:szCs w:val="28"/>
        </w:rPr>
        <w:t xml:space="preserve">уси сифатида, миллат руҳию тарих таржимони сифатида жамиятга хизмат қилиб кел- мокда. Демак, жамият ва тил тушунчалари ўзаро ажрал- мас-диалекгик боғлиқ бўлиб, улар мантиқан бири иккин- чисини тўлдиради, бири иккинчисисиз мавжуд бўлмайди, бири иккинчисига </w:t>
      </w:r>
      <w:r w:rsidRPr="007561F7">
        <w:rPr>
          <w:rStyle w:val="115pt"/>
          <w:sz w:val="28"/>
          <w:szCs w:val="28"/>
        </w:rPr>
        <w:t>фаол хизмат қилади. Бошқача айт- ганда, жамиятнинг мавжудлиги тилнинг мавжудлигини, тилнинг мавжудлиги эса жамиятнинг мавжудлигини талаб қилади. Шунга кўра жамият ту-шунчаси қай даражада ўз таърифига эга бўлса, тил тушунчаси ҳам шу даражада ўз таърифига, т</w:t>
      </w:r>
      <w:r w:rsidRPr="007561F7">
        <w:rPr>
          <w:rStyle w:val="115pt"/>
          <w:sz w:val="28"/>
          <w:szCs w:val="28"/>
        </w:rPr>
        <w:t>авсифига эгадир.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Хулоса шуки, тилшунослик фанининг муҳим, дол- зарб муаммолари қаторида тилнинг таърифи масаласи- нинг бўлиши ҳам зарурийдир, табиийдир. Қолаверса, тил кўп қиррали мураккаб ҳодиса сифатида бошқа ижтимоий (масалан, тарих, фалсафа, психология</w:t>
      </w:r>
      <w:r w:rsidRPr="007561F7">
        <w:rPr>
          <w:rStyle w:val="115pt"/>
          <w:sz w:val="28"/>
          <w:szCs w:val="28"/>
        </w:rPr>
        <w:t xml:space="preserve"> каби) ва табиий фанлар томонидан ҳам ўрганилади, тавсиф- ланади. Бундан эса мантиқий равишда тилнинг таърифи масаласи мураккаб масалалардан бири эканлиги тушун- часи келиб чиқади.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Тилшунослик тарихида ҳам, ҳозирда ҳам тилнинг таърифи масаласига алоҳида эъ</w:t>
      </w:r>
      <w:r w:rsidRPr="007561F7">
        <w:rPr>
          <w:rStyle w:val="115pt"/>
          <w:sz w:val="28"/>
          <w:szCs w:val="28"/>
        </w:rPr>
        <w:t>тибор қаратилган ва қаратилмоқца. Ўз-ўзидан мантиқий савол туғилади. Тил- шунослик тарихида тилнинг таърифи масаласи қандай ҳал қилинган, унинг моҳиятини очиш учун қандай таърифлар берилган?</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Маълумки, тилшунослик тарихида қатор лисоний (лингвистик) мактабл</w:t>
      </w:r>
      <w:r w:rsidRPr="007561F7">
        <w:rPr>
          <w:rStyle w:val="115pt"/>
          <w:sz w:val="28"/>
          <w:szCs w:val="28"/>
        </w:rPr>
        <w:t xml:space="preserve">ар, оқимлар, йўналишлар бўлиб, булар ичида, айниқса, ҳинд, юнон ва араб </w:t>
      </w:r>
      <w:r w:rsidRPr="007561F7">
        <w:rPr>
          <w:rStyle w:val="115pt"/>
          <w:sz w:val="28"/>
          <w:szCs w:val="28"/>
        </w:rPr>
        <w:lastRenderedPageBreak/>
        <w:t>тилшунослик мактаблари алоҳида ўрин эгаллайди.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Араб тилшунослик мактабининг тил масалаларидаги улкан хизматлари дунё тилшунослигида тан олинган бўлиб, бунда маълумки, Ўрта Осиёлик алло</w:t>
      </w:r>
      <w:r w:rsidRPr="007561F7">
        <w:rPr>
          <w:rStyle w:val="115pt"/>
          <w:sz w:val="28"/>
          <w:szCs w:val="28"/>
        </w:rPr>
        <w:t>маларнинг — келиб чиқиши эроний халқлардан бўлган Халил ибн Аҳмад, Сибавайх Албасрий, туркийлардан Маҳмуд Кош- ғарий, Маҳмуд аз Замахшарий, Алишер Навоий ва бош- қаларнинг хизматлари алоҳида юксак қадрланиб, эъти- роф этилади. Жумладан, тил масалаларига жи</w:t>
      </w:r>
      <w:r w:rsidRPr="007561F7">
        <w:rPr>
          <w:rStyle w:val="115pt"/>
          <w:sz w:val="28"/>
          <w:szCs w:val="28"/>
        </w:rPr>
        <w:t>дций эъти- бор берган буюк алломалардан бири Алишер Навоий ҳазратлари тилнинг кишилар орасидаги алоқа эҳтиёжи натижасида пайдо бўлганини, сўзлаш қобилияти инсонга аллоҳ томонидан берилгани, аммо сўзларни инсоннинг ўзи яратгани, нутқнинг қуроли тил эканлиги</w:t>
      </w:r>
      <w:r w:rsidRPr="007561F7">
        <w:rPr>
          <w:rStyle w:val="115pt"/>
          <w:sz w:val="28"/>
          <w:szCs w:val="28"/>
        </w:rPr>
        <w:t>ни алоҳида қайд этади. Қиёсланг: «Тил мунча шараф била нутқнинг олатидир ва ҳам нутқцурки, агар нописанд зоҳир бўлса, тилнинг офатидур»</w:t>
      </w:r>
      <w:r w:rsidRPr="007561F7">
        <w:rPr>
          <w:rStyle w:val="115pt"/>
          <w:sz w:val="28"/>
          <w:szCs w:val="28"/>
          <w:vertAlign w:val="superscript"/>
        </w:rPr>
        <w:footnoteReference w:id="70"/>
      </w:r>
      <w:r w:rsidRPr="007561F7">
        <w:rPr>
          <w:rStyle w:val="115pt"/>
          <w:sz w:val="28"/>
          <w:szCs w:val="28"/>
        </w:rPr>
        <w:t xml:space="preserve">. Демак, Навоий тилнинг жамият- да-кишилар ўртасида алоқа қуроли сифатида хизмат қилиши ғоясини илгари суради. </w:t>
      </w:r>
      <w:r w:rsidRPr="007561F7">
        <w:rPr>
          <w:rStyle w:val="115pt"/>
          <w:sz w:val="28"/>
          <w:szCs w:val="28"/>
        </w:rPr>
        <w:t>Бинобарин, тил алоқа қуролидир, тил (сўз) жамият маҳсулидир, деган фикрлар- таъриф, тавсифлар қадим-қадим даврларнинг маҳсули сифатида ҳозирда ҳам амалдадир.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Умумий назарий тилшуносликнинг асосчиси, тил илмининг буюк билимдони европалик Вильгельм фон Гумбо</w:t>
      </w:r>
      <w:r w:rsidRPr="007561F7">
        <w:rPr>
          <w:rStyle w:val="115pt"/>
          <w:sz w:val="28"/>
          <w:szCs w:val="28"/>
        </w:rPr>
        <w:t>льдт тил масалаларига — тилнинг таърифи муам- моеига алоҳида жиддий аҳамият берган. Аниқроғи, В.фон Гумбольдт тилнинг моҳиятини очишда, унга асосли илмий таъриф беришда антиномия</w:t>
      </w:r>
      <w:r w:rsidRPr="007561F7">
        <w:rPr>
          <w:rStyle w:val="115pt"/>
          <w:sz w:val="28"/>
          <w:szCs w:val="28"/>
          <w:vertAlign w:val="superscript"/>
        </w:rPr>
        <w:footnoteReference w:id="71"/>
      </w:r>
      <w:r w:rsidRPr="007561F7">
        <w:rPr>
          <w:rStyle w:val="115pt"/>
          <w:sz w:val="28"/>
          <w:szCs w:val="28"/>
        </w:rPr>
        <w:t xml:space="preserve"> методи (усули)дан фойдаланади. У антиномия усули орқали тилнинг моҳиятини, т</w:t>
      </w:r>
      <w:r w:rsidRPr="007561F7">
        <w:rPr>
          <w:rStyle w:val="115pt"/>
          <w:sz w:val="28"/>
          <w:szCs w:val="28"/>
        </w:rPr>
        <w:t>абиатини илмий ёритиб беришга ҳаракат қилади ва бу жараёнда тил системасига нис- батан бир қатор антиномияларни қуллайди.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В.Гумбольдтнинг тил антиномияси (ўзаро зиддик ва боғлиқлик) қуйидагиларда намоён бўлади:</w:t>
      </w:r>
    </w:p>
    <w:p w:rsidR="003D423F" w:rsidRPr="007561F7" w:rsidRDefault="00B02F86" w:rsidP="007561F7">
      <w:pPr>
        <w:pStyle w:val="12"/>
        <w:numPr>
          <w:ilvl w:val="0"/>
          <w:numId w:val="63"/>
        </w:numPr>
        <w:shd w:val="clear" w:color="auto" w:fill="auto"/>
        <w:tabs>
          <w:tab w:val="left" w:pos="750"/>
        </w:tabs>
        <w:spacing w:line="240" w:lineRule="auto"/>
        <w:ind w:firstLine="360"/>
        <w:rPr>
          <w:sz w:val="28"/>
          <w:szCs w:val="28"/>
        </w:rPr>
      </w:pPr>
      <w:r w:rsidRPr="007561F7">
        <w:rPr>
          <w:rStyle w:val="115pt"/>
          <w:sz w:val="28"/>
          <w:szCs w:val="28"/>
        </w:rPr>
        <w:t>Тил ва тафаккур антиномияси. Тил тафаккурсиз,</w:t>
      </w:r>
      <w:r w:rsidRPr="007561F7">
        <w:rPr>
          <w:rStyle w:val="115pt"/>
          <w:sz w:val="28"/>
          <w:szCs w:val="28"/>
        </w:rPr>
        <w:t xml:space="preserve"> тафаккур эса тилсиз мавжуд эмас. Бири иккинчисини тақозо қилади, талаб қилади. Бошқача айтганда, тил тафаккурни (фикрни) ифодалаш учун хизмат қилади. Тафаккур (фикр) тил орқали юзага чиқади. Шунга кўра тилсиз тафаккур, тафаккурсиз тил йўқ. Инсон ҳаётида, </w:t>
      </w:r>
      <w:r w:rsidRPr="007561F7">
        <w:rPr>
          <w:rStyle w:val="115pt"/>
          <w:sz w:val="28"/>
          <w:szCs w:val="28"/>
        </w:rPr>
        <w:t>инсоннинг лисоний ва ақдий фаолиятида тил ва тафак- кур алоҳида, якка ҳолда мавжуд эмас, улар бирғаликда, ўзаро боғлиқликда «яшайди», инсонга хизмат қилади. Айни вақгда уларнинг ҳар бири ўзига хос хусусиятлари билан ажралиб туради. Демак, бундан тил ва таф</w:t>
      </w:r>
      <w:r w:rsidRPr="007561F7">
        <w:rPr>
          <w:rStyle w:val="115pt"/>
          <w:sz w:val="28"/>
          <w:szCs w:val="28"/>
        </w:rPr>
        <w:t>ак- курнинг диалектик муносабати - ўзаро ажралмаслиги, боғлиқлиги ва шу билан бирга ички зидлиги, қарама - қаршилиги ғояси келиб чиқади. Бунда тилнинг (то- вушнинг) модцийлиги, тафаккурнинг эса психик (ру- ҳий) ҳодисалиги маълум бўлади.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 ва тафаккурнинг</w:t>
      </w:r>
      <w:r w:rsidRPr="007561F7">
        <w:rPr>
          <w:rStyle w:val="115pt"/>
          <w:sz w:val="28"/>
          <w:szCs w:val="28"/>
        </w:rPr>
        <w:t xml:space="preserve"> диалектик бирлиги, ажрал- маслиги бирининг иккинчисисиз мавжуд эмаслигида, бири табиий равишда, иккинчисини талаб қилишида, бири иккинчиси орқали намоён бўлишида; уларнинг диалектик </w:t>
      </w:r>
      <w:r w:rsidRPr="007561F7">
        <w:rPr>
          <w:rStyle w:val="115pt"/>
          <w:sz w:val="28"/>
          <w:szCs w:val="28"/>
        </w:rPr>
        <w:lastRenderedPageBreak/>
        <w:t>зидлиги, ички қарама-қаршилиги эса тил- нинг моддий, «ташқи» ҳодисалигида</w:t>
      </w:r>
      <w:r w:rsidRPr="007561F7">
        <w:rPr>
          <w:rStyle w:val="115pt"/>
          <w:sz w:val="28"/>
          <w:szCs w:val="28"/>
        </w:rPr>
        <w:t>, тафаккурнинг эса руҳий, «ички» ҳодисалигида кўринади, яъни тил ҳам, тафаккур ҳам муайян бир бутунликнинг ўзаро боғлиқ ва айни вақгда ўзаро зид, қарама-қарши икки томонидир.</w:t>
      </w:r>
    </w:p>
    <w:p w:rsidR="003D423F" w:rsidRPr="007561F7" w:rsidRDefault="00B02F86" w:rsidP="007561F7">
      <w:pPr>
        <w:pStyle w:val="12"/>
        <w:numPr>
          <w:ilvl w:val="0"/>
          <w:numId w:val="63"/>
        </w:numPr>
        <w:shd w:val="clear" w:color="auto" w:fill="auto"/>
        <w:tabs>
          <w:tab w:val="left" w:pos="702"/>
        </w:tabs>
        <w:spacing w:line="240" w:lineRule="auto"/>
        <w:ind w:firstLine="360"/>
        <w:rPr>
          <w:sz w:val="28"/>
          <w:szCs w:val="28"/>
        </w:rPr>
      </w:pPr>
      <w:r w:rsidRPr="007561F7">
        <w:rPr>
          <w:rStyle w:val="115pt"/>
          <w:sz w:val="28"/>
          <w:szCs w:val="28"/>
        </w:rPr>
        <w:t xml:space="preserve">Тилдаги ижтимоийлик (социаллик) ва шахсийлик, алоҳидалик (индивидуаллик) </w:t>
      </w:r>
      <w:r w:rsidRPr="007561F7">
        <w:rPr>
          <w:rStyle w:val="115pt"/>
          <w:sz w:val="28"/>
          <w:szCs w:val="28"/>
        </w:rPr>
        <w:t>антиномияси. Тил бир вақгнинг ўзида ҳам ижгимоий, ҳам алоҳида, индивидуал ҳодиса. Тил бир вақтнинг ўзида ҳам якка, адоҳида шахс- га, ҳам кўп шахсга, умумга тегишли. Тилнинг ижти- моийлиги жамият билан, шахслар билан - халқ маҳсули сифатида белгиланса, тилн</w:t>
      </w:r>
      <w:r w:rsidRPr="007561F7">
        <w:rPr>
          <w:rStyle w:val="115pt"/>
          <w:sz w:val="28"/>
          <w:szCs w:val="28"/>
        </w:rPr>
        <w:t>инг алоҳидалиги бир шахс билан, якка индивид билан - айрим шахс маҳсули сифа- тида белгиланади.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Алоҳида шахслар ўзларигача бўлган авлодлар, халқ- лар томонидан яратилган лисоний маҳсулотдан, «ҳо- сил»дан фойдаланади.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Демак, юқорида айтилганлардан тилдаги у</w:t>
      </w:r>
      <w:r w:rsidRPr="007561F7">
        <w:rPr>
          <w:rStyle w:val="115pt"/>
          <w:sz w:val="28"/>
          <w:szCs w:val="28"/>
        </w:rPr>
        <w:t>мумийлик ва хусусийлик диалектикаси, антиномияси намоён бўлади.</w:t>
      </w:r>
    </w:p>
    <w:p w:rsidR="003D423F" w:rsidRPr="007561F7" w:rsidRDefault="00B02F86" w:rsidP="007561F7">
      <w:pPr>
        <w:pStyle w:val="12"/>
        <w:numPr>
          <w:ilvl w:val="0"/>
          <w:numId w:val="63"/>
        </w:numPr>
        <w:shd w:val="clear" w:color="auto" w:fill="auto"/>
        <w:spacing w:line="240" w:lineRule="auto"/>
        <w:ind w:firstLine="360"/>
        <w:rPr>
          <w:sz w:val="28"/>
          <w:szCs w:val="28"/>
        </w:rPr>
      </w:pPr>
      <w:r w:rsidRPr="007561F7">
        <w:rPr>
          <w:rStyle w:val="115pt"/>
          <w:sz w:val="28"/>
          <w:szCs w:val="28"/>
        </w:rPr>
        <w:t xml:space="preserve"> Тил ва нутқ антиномияси. Тил муайян систе- мадир, «органик бутунликдир». Шунингдек, у нутқий фаолиятнинг алоҳида акгидир (ҳаракатидир). Бошқача айтганда, тил нутқий фаолиятнинг алоҳида актлар</w:t>
      </w:r>
      <w:r w:rsidRPr="007561F7">
        <w:rPr>
          <w:rStyle w:val="115pt"/>
          <w:sz w:val="28"/>
          <w:szCs w:val="28"/>
        </w:rPr>
        <w:t xml:space="preserve"> (ҳаракатлар) кўринишидаги воқе бўлишидир. Тил айрим нутқ актидан фарқ қилади ва айни вақтда у нутқ актида, жонли нутқда мавжуд бўлади, яшайди.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Тил - фаолият, нутқ - фаолият маҳсули, тилнинг воқеланиши, намоён бўлишидир. Демак, тил фаолияти тил ва нутқдан </w:t>
      </w:r>
      <w:r w:rsidRPr="007561F7">
        <w:rPr>
          <w:rStyle w:val="115pt"/>
          <w:sz w:val="28"/>
          <w:szCs w:val="28"/>
        </w:rPr>
        <w:t>ташкил топади. Тил фаолиятида тил ва нутқ ажратилади, фарқланади.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 ва нутқ анатомиясининг ўзига хослиги, яна бир муҳим жиҳати шундаки, тил — ижтимоий, социал, жамоа маҳсули, нутқ эса индивидуал, шахсий алоҳида кишиларнинг фаолиятидир.</w:t>
      </w:r>
    </w:p>
    <w:p w:rsidR="003D423F" w:rsidRPr="007561F7" w:rsidRDefault="00B02F86" w:rsidP="007561F7">
      <w:pPr>
        <w:pStyle w:val="12"/>
        <w:shd w:val="clear" w:color="auto" w:fill="auto"/>
        <w:tabs>
          <w:tab w:val="left" w:pos="2440"/>
        </w:tabs>
        <w:spacing w:line="240" w:lineRule="auto"/>
        <w:ind w:firstLine="360"/>
        <w:rPr>
          <w:sz w:val="28"/>
          <w:szCs w:val="28"/>
        </w:rPr>
      </w:pPr>
      <w:r w:rsidRPr="007561F7">
        <w:rPr>
          <w:rStyle w:val="115pt"/>
          <w:sz w:val="28"/>
          <w:szCs w:val="28"/>
        </w:rPr>
        <w:t>В.Гумбольдтнинг ти</w:t>
      </w:r>
      <w:r w:rsidRPr="007561F7">
        <w:rPr>
          <w:rStyle w:val="115pt"/>
          <w:sz w:val="28"/>
          <w:szCs w:val="28"/>
        </w:rPr>
        <w:t>л ва нутқ антиномияси, улар- нинг фарқланиши, тил ва нутқнинг диалектик муноса- батда олиниши тилшунослик тараққиётига қўшилган жуда катта ҳисса бўлди.</w:t>
      </w:r>
    </w:p>
    <w:p w:rsidR="003D423F" w:rsidRPr="007561F7" w:rsidRDefault="00B02F86" w:rsidP="007561F7">
      <w:pPr>
        <w:pStyle w:val="12"/>
        <w:numPr>
          <w:ilvl w:val="0"/>
          <w:numId w:val="63"/>
        </w:numPr>
        <w:shd w:val="clear" w:color="auto" w:fill="auto"/>
        <w:spacing w:line="240" w:lineRule="auto"/>
        <w:ind w:firstLine="360"/>
        <w:rPr>
          <w:sz w:val="28"/>
          <w:szCs w:val="28"/>
        </w:rPr>
      </w:pPr>
      <w:r w:rsidRPr="007561F7">
        <w:rPr>
          <w:rStyle w:val="115pt"/>
          <w:sz w:val="28"/>
          <w:szCs w:val="28"/>
        </w:rPr>
        <w:t xml:space="preserve"> Тил (нутқ) ва нутқни тушуниш антиномияси. Тил ва нутқ антиномиясига бевоситор алоқадор бўлган ушбу диал</w:t>
      </w:r>
      <w:r w:rsidRPr="007561F7">
        <w:rPr>
          <w:rStyle w:val="115pt"/>
          <w:sz w:val="28"/>
          <w:szCs w:val="28"/>
        </w:rPr>
        <w:t>ектик боғлиқликда, «бирликда» нутқ ва уни тушу- ниш, аслида, тил фаолиятининг турли шаклларидир, нутқий фаолиятнинг икки томонидир. Сўзлар индивид нутқидагина - нутқ фаолиятидагина муайян аниқликка, маънога эга бўлади.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Нутқ ташқи, бевосита таъсир қилувчи, </w:t>
      </w:r>
      <w:r w:rsidRPr="007561F7">
        <w:rPr>
          <w:rStyle w:val="115pt"/>
          <w:sz w:val="28"/>
          <w:szCs w:val="28"/>
        </w:rPr>
        <w:t>моддий фао- лият бўлса, нутқни тушуниш эса ички, руҳий фаолият- дир.</w:t>
      </w:r>
    </w:p>
    <w:p w:rsidR="003D423F" w:rsidRPr="007561F7" w:rsidRDefault="00B02F86" w:rsidP="007561F7">
      <w:pPr>
        <w:pStyle w:val="12"/>
        <w:numPr>
          <w:ilvl w:val="0"/>
          <w:numId w:val="63"/>
        </w:numPr>
        <w:shd w:val="clear" w:color="auto" w:fill="auto"/>
        <w:spacing w:line="240" w:lineRule="auto"/>
        <w:ind w:firstLine="360"/>
        <w:rPr>
          <w:sz w:val="28"/>
          <w:szCs w:val="28"/>
        </w:rPr>
      </w:pPr>
      <w:r w:rsidRPr="007561F7">
        <w:rPr>
          <w:rStyle w:val="115pt"/>
          <w:sz w:val="28"/>
          <w:szCs w:val="28"/>
        </w:rPr>
        <w:t xml:space="preserve"> Тил ҳолати ва тараққиёти антиномияси. Тилнинг статиклиги (турғунлиги) ва динамиклиги (ҳаракат- чанлиги) антиномияси. Тил тараққиётининг тугаллан- ганлиги ва тил тараққиётининг тўхтовсизл</w:t>
      </w:r>
      <w:r w:rsidRPr="007561F7">
        <w:rPr>
          <w:rStyle w:val="115pt"/>
          <w:sz w:val="28"/>
          <w:szCs w:val="28"/>
        </w:rPr>
        <w:t>иги антино- мияси. Тил тугал ташкил топган ва айни вақгда доимий ривожланаётган ҳодиса, жараёндир. Ҳар бир авлод тилни тайёр ҳолда олдинги авлодцан қабул қилади. Бу жиҳатдан тил тайёр ҳолдаги - ташкил топишига кўра тугалланган ҳодисадир. Шунингдек, тил дои</w:t>
      </w:r>
      <w:r w:rsidRPr="007561F7">
        <w:rPr>
          <w:rStyle w:val="115pt"/>
          <w:sz w:val="28"/>
          <w:szCs w:val="28"/>
        </w:rPr>
        <w:t>мо ижодий, тараққиётдаги, янгиланишдаги, «ўсишдаги», янги - янги бирликларнинг, шаклларнинг пайдо бўлишидаги «қай- наётган» жараёндир.</w:t>
      </w:r>
    </w:p>
    <w:p w:rsidR="003D423F" w:rsidRPr="007561F7" w:rsidRDefault="00B02F86" w:rsidP="007561F7">
      <w:pPr>
        <w:pStyle w:val="12"/>
        <w:numPr>
          <w:ilvl w:val="0"/>
          <w:numId w:val="63"/>
        </w:numPr>
        <w:shd w:val="clear" w:color="auto" w:fill="auto"/>
        <w:spacing w:line="240" w:lineRule="auto"/>
        <w:ind w:firstLine="360"/>
        <w:rPr>
          <w:sz w:val="28"/>
          <w:szCs w:val="28"/>
        </w:rPr>
      </w:pPr>
      <w:r w:rsidRPr="007561F7">
        <w:rPr>
          <w:rStyle w:val="115pt"/>
          <w:sz w:val="28"/>
          <w:szCs w:val="28"/>
        </w:rPr>
        <w:lastRenderedPageBreak/>
        <w:t xml:space="preserve"> Тилдаги объективлик ва субъективлик антино- мияси. Тил объектив, айни вақгда субъективдир.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 ўзининг ҳақиқий «ҳаётини»</w:t>
      </w:r>
      <w:r w:rsidRPr="007561F7">
        <w:rPr>
          <w:rStyle w:val="115pt"/>
          <w:sz w:val="28"/>
          <w:szCs w:val="28"/>
        </w:rPr>
        <w:t xml:space="preserve"> инсонлар орасида қўлланишидагина топса-да, аммо унинг мавжудлиги, «ҳаётийлиги» алоҳида шахсларга боғлиқ эмас. У жа- миятнинг алоқа қуроли сифатида объектив мавжуд. Тил бир вақгнинг ўзида инсонга ҳам боғлиқ, ҳам боғлиқ эмас. Бир томондан инсон тилни анъана</w:t>
      </w:r>
      <w:r w:rsidRPr="007561F7">
        <w:rPr>
          <w:rStyle w:val="115pt"/>
          <w:sz w:val="28"/>
          <w:szCs w:val="28"/>
        </w:rPr>
        <w:t>га кўра қабул қилса, ўзлаштирса - объектив равишда, иккинчи томондан, унинг ўзи доимо тилни яратади, янгидан «қуради», барпо қилади. Ҳар гал инсон нутқида тил бирликлари, воситалари, тил «ашёси» ҳаракатга кела- ди, жонланади — субъектив равишда.</w:t>
      </w:r>
    </w:p>
    <w:p w:rsidR="003D423F" w:rsidRPr="007561F7" w:rsidRDefault="00B02F86" w:rsidP="007561F7">
      <w:pPr>
        <w:pStyle w:val="12"/>
        <w:numPr>
          <w:ilvl w:val="0"/>
          <w:numId w:val="63"/>
        </w:numPr>
        <w:shd w:val="clear" w:color="auto" w:fill="auto"/>
        <w:spacing w:line="240" w:lineRule="auto"/>
        <w:ind w:firstLine="360"/>
        <w:rPr>
          <w:sz w:val="28"/>
          <w:szCs w:val="28"/>
        </w:rPr>
      </w:pPr>
      <w:r w:rsidRPr="007561F7">
        <w:rPr>
          <w:rStyle w:val="115pt"/>
          <w:sz w:val="28"/>
          <w:szCs w:val="28"/>
        </w:rPr>
        <w:t xml:space="preserve"> Фикрни об</w:t>
      </w:r>
      <w:r w:rsidRPr="007561F7">
        <w:rPr>
          <w:rStyle w:val="115pt"/>
          <w:sz w:val="28"/>
          <w:szCs w:val="28"/>
        </w:rPr>
        <w:t>ъективлаштириш ва фикрни рағбат- лантириш антиномияси. Ушбу антиномияда тил тинг- ловчи фикрини объективлапггирувчи ва рағбатланти- рувчи, юзага келтирувчи куч, сабаб сифатида намоён бўлади.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 субъектда пайдо бўлган фикрни объектив- лаштиради, реаллапгги</w:t>
      </w:r>
      <w:r w:rsidRPr="007561F7">
        <w:rPr>
          <w:rStyle w:val="115pt"/>
          <w:sz w:val="28"/>
          <w:szCs w:val="28"/>
        </w:rPr>
        <w:t xml:space="preserve">ради, умумга етказади — таъсир қилувчи кучга айлантиради. Фикрни объективлаштириш жараёни фикрни ўзгаларга етказиш имкониятини беради, яратади. Аммо айни вақгда ҳар бир нутқ, ҳар бир фикрни ифодалаш субъекгивдир. Нутқни қабул қилувчи, идрок қилувчи шахс — </w:t>
      </w:r>
      <w:r w:rsidRPr="007561F7">
        <w:rPr>
          <w:rStyle w:val="115pt"/>
          <w:sz w:val="28"/>
          <w:szCs w:val="28"/>
        </w:rPr>
        <w:t>тингловчи нутқни гўёки қайтадан ўзида яратади.</w:t>
      </w:r>
    </w:p>
    <w:p w:rsidR="003D423F" w:rsidRPr="007561F7" w:rsidRDefault="00B02F86" w:rsidP="007561F7">
      <w:pPr>
        <w:pStyle w:val="12"/>
        <w:numPr>
          <w:ilvl w:val="0"/>
          <w:numId w:val="63"/>
        </w:numPr>
        <w:shd w:val="clear" w:color="auto" w:fill="auto"/>
        <w:tabs>
          <w:tab w:val="left" w:pos="726"/>
        </w:tabs>
        <w:spacing w:line="240" w:lineRule="auto"/>
        <w:ind w:firstLine="360"/>
        <w:rPr>
          <w:sz w:val="28"/>
          <w:szCs w:val="28"/>
        </w:rPr>
      </w:pPr>
      <w:r w:rsidRPr="007561F7">
        <w:rPr>
          <w:rStyle w:val="115pt"/>
          <w:sz w:val="28"/>
          <w:szCs w:val="28"/>
        </w:rPr>
        <w:t xml:space="preserve">Тил — фаолият, ҳаракат, ўзгариш, ўзгарувчанлик. Айни вақгда тил фаолият маҳсули, турғун, барқарор, бунёд этилган ўзгармасликдир. Демак, тил бир вақгнинг ўзида ҳам фаолият, жараён, ҳам фаолият маҳсули сифатида </w:t>
      </w:r>
      <w:r w:rsidRPr="007561F7">
        <w:rPr>
          <w:rStyle w:val="115pt"/>
          <w:sz w:val="28"/>
          <w:szCs w:val="28"/>
        </w:rPr>
        <w:t>мавжудцир. Аслида эса дейди В.Гумбольдт «Тил фаолият маҳсули (ег§оп) эмас, балки фаолиятдир (епег§</w:t>
      </w:r>
      <w:r w:rsidRPr="007561F7">
        <w:rPr>
          <w:rStyle w:val="PalatinoLinotype75pt0pt"/>
          <w:rFonts w:ascii="Times New Roman" w:hAnsi="Times New Roman" w:cs="Times New Roman"/>
          <w:sz w:val="28"/>
          <w:szCs w:val="28"/>
        </w:rPr>
        <w:t>1</w:t>
      </w:r>
      <w:r w:rsidRPr="007561F7">
        <w:rPr>
          <w:rStyle w:val="115pt"/>
          <w:sz w:val="28"/>
          <w:szCs w:val="28"/>
        </w:rPr>
        <w:t>а)»</w:t>
      </w:r>
      <w:r w:rsidRPr="007561F7">
        <w:rPr>
          <w:rStyle w:val="115pt"/>
          <w:sz w:val="28"/>
          <w:szCs w:val="28"/>
          <w:vertAlign w:val="superscript"/>
        </w:rPr>
        <w:footnoteReference w:id="72"/>
      </w:r>
      <w:r w:rsidRPr="007561F7">
        <w:rPr>
          <w:rStyle w:val="115pt"/>
          <w:sz w:val="28"/>
          <w:szCs w:val="28"/>
        </w:rPr>
        <w:t>. Демак, тил фаолият маҳсули сифатида диахрон (тарихий) тушунча бўлса, тил фаолият сифатида синхрон (замонавий) тушунчадир. Аниғи, тил фаолият сифатида н</w:t>
      </w:r>
      <w:r w:rsidRPr="007561F7">
        <w:rPr>
          <w:rStyle w:val="115pt"/>
          <w:sz w:val="28"/>
          <w:szCs w:val="28"/>
        </w:rPr>
        <w:t>утқцир, нутқ фаолиятидир, нутқ жараёнида воқеланишдир.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 фаолият маҳсули сифатида асрлардан асрларга ўтиб борувчи, жамият тараққиёти билан баробар қадам ташловчи тараққиёт мезонидир, муайян тарихий норма (меъёр)дир.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Хуллас, ушбу антиномия асосини ҳозирги</w:t>
      </w:r>
      <w:r w:rsidRPr="007561F7">
        <w:rPr>
          <w:rStyle w:val="115pt"/>
          <w:sz w:val="28"/>
          <w:szCs w:val="28"/>
        </w:rPr>
        <w:t xml:space="preserve"> тилшу- носликда талқин этилаётган лисон (тил) ва нутқнинг ўзаро муносабати, тил ва нутқ диалектикаси ташкил қи- 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Хулоса шуки, В.фон Гумбольдт тилни доимий тарақ- қиётда, ривожланишда, ўзгаришда олади ва ундаги ўзга- ришларни, тараққиётни, ривожланишн</w:t>
      </w:r>
      <w:r w:rsidRPr="007561F7">
        <w:rPr>
          <w:rStyle w:val="115pt"/>
          <w:sz w:val="28"/>
          <w:szCs w:val="28"/>
        </w:rPr>
        <w:t>и бевосита, мут- лақо ҳақли равишда, жамият билан боғлиқ ҳолда таъ- рифлайди. Шунга кўра Гумбольдт ҳар бир халқнинг тилида шу халқнинг тарихини, маданиятини, маъна- виятини, умуман, унинг бутун маънавий-руҳий дунёси- нинг намоён бўлишини таъвсидлайди.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Тилш</w:t>
      </w:r>
      <w:r w:rsidRPr="007561F7">
        <w:rPr>
          <w:rStyle w:val="115pt"/>
          <w:sz w:val="28"/>
          <w:szCs w:val="28"/>
        </w:rPr>
        <w:t>унослик тарихида В.фон Гумбольдт, Бодуэн де Куртенэлар билан бир қаторда турувчи улкан тилшунос- лардан яна бири швейцариялик француз Фердинанд де</w:t>
      </w:r>
    </w:p>
    <w:p w:rsidR="003D423F" w:rsidRPr="007561F7" w:rsidRDefault="00B02F86" w:rsidP="007561F7">
      <w:pPr>
        <w:pStyle w:val="12"/>
        <w:shd w:val="clear" w:color="auto" w:fill="auto"/>
        <w:spacing w:line="240" w:lineRule="auto"/>
        <w:ind w:firstLine="0"/>
        <w:rPr>
          <w:sz w:val="28"/>
          <w:szCs w:val="28"/>
        </w:rPr>
      </w:pPr>
      <w:r w:rsidRPr="007561F7">
        <w:rPr>
          <w:rStyle w:val="115pt"/>
          <w:sz w:val="28"/>
          <w:szCs w:val="28"/>
        </w:rPr>
        <w:lastRenderedPageBreak/>
        <w:t>Соссюрдир. У ҳам тил таърифи масаласига алоҳида эътибор берган:</w:t>
      </w:r>
    </w:p>
    <w:p w:rsidR="003D423F" w:rsidRPr="007561F7" w:rsidRDefault="00B02F86" w:rsidP="007561F7">
      <w:pPr>
        <w:pStyle w:val="12"/>
        <w:numPr>
          <w:ilvl w:val="0"/>
          <w:numId w:val="64"/>
        </w:numPr>
        <w:shd w:val="clear" w:color="auto" w:fill="auto"/>
        <w:spacing w:line="240" w:lineRule="auto"/>
        <w:ind w:firstLine="360"/>
        <w:rPr>
          <w:sz w:val="28"/>
          <w:szCs w:val="28"/>
        </w:rPr>
      </w:pPr>
      <w:r w:rsidRPr="007561F7">
        <w:rPr>
          <w:rStyle w:val="115pt"/>
          <w:sz w:val="28"/>
          <w:szCs w:val="28"/>
        </w:rPr>
        <w:t xml:space="preserve"> Ф.де Соссюр таърифича тилшунослик фанининг я</w:t>
      </w:r>
      <w:r w:rsidRPr="007561F7">
        <w:rPr>
          <w:rStyle w:val="115pt"/>
          <w:sz w:val="28"/>
          <w:szCs w:val="28"/>
        </w:rPr>
        <w:t>гона ва ҳақиқий предмети тил бўлиб, у алоқа қуроли вазифасини бажарди.</w:t>
      </w:r>
    </w:p>
    <w:p w:rsidR="003D423F" w:rsidRPr="007561F7" w:rsidRDefault="00B02F86" w:rsidP="007561F7">
      <w:pPr>
        <w:pStyle w:val="12"/>
        <w:numPr>
          <w:ilvl w:val="0"/>
          <w:numId w:val="64"/>
        </w:numPr>
        <w:shd w:val="clear" w:color="auto" w:fill="auto"/>
        <w:spacing w:line="240" w:lineRule="auto"/>
        <w:ind w:firstLine="360"/>
        <w:rPr>
          <w:sz w:val="28"/>
          <w:szCs w:val="28"/>
        </w:rPr>
      </w:pPr>
      <w:r w:rsidRPr="007561F7">
        <w:rPr>
          <w:rStyle w:val="115pt"/>
          <w:sz w:val="28"/>
          <w:szCs w:val="28"/>
        </w:rPr>
        <w:t xml:space="preserve"> Ф.де Соссюр тил моҳият (субстанция) эмас, балки шаклдир (формадир), деган ўзига хос таърифни ўртага ташлайди. Бу билан у тилни мазмун, моҳият (суб- станция) билан қориштирмаслик, ундан</w:t>
      </w:r>
      <w:r w:rsidRPr="007561F7">
        <w:rPr>
          <w:rStyle w:val="115pt"/>
          <w:sz w:val="28"/>
          <w:szCs w:val="28"/>
        </w:rPr>
        <w:t xml:space="preserve"> фарқлаш ло- зимлигини, тил у ёки бу мазмунни (фикрни) ифодалаш шакли (формаси), воситаси эканлигини назарда тутади.</w:t>
      </w:r>
    </w:p>
    <w:p w:rsidR="003D423F" w:rsidRPr="007561F7" w:rsidRDefault="00B02F86" w:rsidP="007561F7">
      <w:pPr>
        <w:pStyle w:val="12"/>
        <w:numPr>
          <w:ilvl w:val="0"/>
          <w:numId w:val="64"/>
        </w:numPr>
        <w:shd w:val="clear" w:color="auto" w:fill="auto"/>
        <w:spacing w:line="240" w:lineRule="auto"/>
        <w:ind w:firstLine="360"/>
        <w:rPr>
          <w:sz w:val="28"/>
          <w:szCs w:val="28"/>
        </w:rPr>
      </w:pPr>
      <w:r w:rsidRPr="007561F7">
        <w:rPr>
          <w:rStyle w:val="115pt"/>
          <w:sz w:val="28"/>
          <w:szCs w:val="28"/>
        </w:rPr>
        <w:t xml:space="preserve"> Ф.де Соссюр ўз қарашларида тилнинг систем характерга эгалигини қайта-қайта таъкидлайди. Шунга кўра у тил белгилар системасидир</w:t>
      </w:r>
      <w:r w:rsidRPr="007561F7">
        <w:rPr>
          <w:rStyle w:val="115pt"/>
          <w:sz w:val="28"/>
          <w:szCs w:val="28"/>
          <w:vertAlign w:val="superscript"/>
        </w:rPr>
        <w:footnoteReference w:id="73"/>
      </w:r>
      <w:r w:rsidRPr="007561F7">
        <w:rPr>
          <w:rStyle w:val="115pt"/>
          <w:sz w:val="28"/>
          <w:szCs w:val="28"/>
        </w:rPr>
        <w:t>, деган таъ</w:t>
      </w:r>
      <w:r w:rsidRPr="007561F7">
        <w:rPr>
          <w:rStyle w:val="115pt"/>
          <w:sz w:val="28"/>
          <w:szCs w:val="28"/>
        </w:rPr>
        <w:t>рифни ҳам беради.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 белгилари, Ф. де Соссюр фикрича, шартли, ихтиёрий, эркин бўлиб, икки томонга-ифодаловчига (ифода планига) ва ифодаланувчига (мазмун планига) эгадир.</w:t>
      </w:r>
    </w:p>
    <w:p w:rsidR="003D423F" w:rsidRPr="007561F7" w:rsidRDefault="00B02F86" w:rsidP="007561F7">
      <w:pPr>
        <w:pStyle w:val="12"/>
        <w:numPr>
          <w:ilvl w:val="0"/>
          <w:numId w:val="64"/>
        </w:numPr>
        <w:shd w:val="clear" w:color="auto" w:fill="auto"/>
        <w:spacing w:line="240" w:lineRule="auto"/>
        <w:ind w:firstLine="360"/>
        <w:rPr>
          <w:sz w:val="28"/>
          <w:szCs w:val="28"/>
        </w:rPr>
      </w:pPr>
      <w:r w:rsidRPr="007561F7">
        <w:rPr>
          <w:rStyle w:val="115pt"/>
          <w:sz w:val="28"/>
          <w:szCs w:val="28"/>
        </w:rPr>
        <w:t xml:space="preserve"> Ф. де Соссюр икки жиҳатни: синхрон ва диахрон аспектларни фарқлаб, асосий эътиборни </w:t>
      </w:r>
      <w:r w:rsidRPr="007561F7">
        <w:rPr>
          <w:rStyle w:val="115pt"/>
          <w:sz w:val="28"/>
          <w:szCs w:val="28"/>
        </w:rPr>
        <w:t>синхрон аспектга қаратади. Буни у сўзловчилар, фикр алмашув- чилар учун ҳақиқий реаллик тилнинг синхрон-ҳозирги, реал вазиятда алоқа қуроли сифатида хизмат қили- шидир, дейди</w:t>
      </w:r>
      <w:r w:rsidRPr="007561F7">
        <w:rPr>
          <w:rStyle w:val="115pt"/>
          <w:sz w:val="28"/>
          <w:szCs w:val="28"/>
          <w:vertAlign w:val="superscript"/>
        </w:rPr>
        <w:footnoteReference w:id="74"/>
      </w:r>
      <w:r w:rsidRPr="007561F7">
        <w:rPr>
          <w:rStyle w:val="115pt"/>
          <w:sz w:val="28"/>
          <w:szCs w:val="28"/>
        </w:rPr>
        <w:t>. Ҳақиқатан, тилшуносликнинг даст- лабки, энг муҳим бош вазифаси тил системасинин</w:t>
      </w:r>
      <w:r w:rsidRPr="007561F7">
        <w:rPr>
          <w:rStyle w:val="115pt"/>
          <w:sz w:val="28"/>
          <w:szCs w:val="28"/>
        </w:rPr>
        <w:t>г - тил ҳодисаларининг ҳозирги, замонавий ҳолатини ўрганишдир. Албатта, айни фикр тил тарихини, тилнинг тарихий тараққиётини ўрганиш зарурлигини инкор қилмайди, инкор қилиши ҳам мутлақо мумкин эмас. Негаки, тилнинг тарихи аслида жамият тарихи билан, жамият</w:t>
      </w:r>
      <w:r w:rsidRPr="007561F7">
        <w:rPr>
          <w:rStyle w:val="115pt"/>
          <w:sz w:val="28"/>
          <w:szCs w:val="28"/>
        </w:rPr>
        <w:t xml:space="preserve"> тараққиёти билан боғлиқцир. Жамият тарихи эса тил тарихидир.</w:t>
      </w:r>
    </w:p>
    <w:p w:rsidR="003D423F" w:rsidRPr="007561F7" w:rsidRDefault="00B02F86" w:rsidP="007561F7">
      <w:pPr>
        <w:pStyle w:val="12"/>
        <w:numPr>
          <w:ilvl w:val="0"/>
          <w:numId w:val="64"/>
        </w:numPr>
        <w:shd w:val="clear" w:color="auto" w:fill="auto"/>
        <w:tabs>
          <w:tab w:val="left" w:pos="812"/>
        </w:tabs>
        <w:spacing w:line="240" w:lineRule="auto"/>
        <w:ind w:firstLine="360"/>
        <w:rPr>
          <w:sz w:val="28"/>
          <w:szCs w:val="28"/>
        </w:rPr>
      </w:pPr>
      <w:r w:rsidRPr="007561F7">
        <w:rPr>
          <w:rStyle w:val="115pt"/>
          <w:sz w:val="28"/>
          <w:szCs w:val="28"/>
        </w:rPr>
        <w:t>Ф.де Соссюр халқнинг ифода имкониятлари системасини иккига: тил ва нутққа ажратади. Тил сўз- ларнинг жами ва нутқни қуриш, тузиш қоидаларидир. Нутқ эса тил системасининг сўзлашувдаги, фикр алма-</w:t>
      </w:r>
      <w:r w:rsidRPr="007561F7">
        <w:rPr>
          <w:rStyle w:val="115pt"/>
          <w:sz w:val="28"/>
          <w:szCs w:val="28"/>
        </w:rPr>
        <w:t xml:space="preserve"> шувдаги ёки матндаги аниқ ифодаси, намоён бўлиши, воқелигидир.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Ф.де Соссюр фикрича тил ва нутқ ўртасида мутлақ қарама-қаршилик мавжуд бўлиб, шунга кўра тил линг- вистикаси ва нутқ лингвистикаси</w:t>
      </w:r>
      <w:r w:rsidRPr="007561F7">
        <w:rPr>
          <w:rStyle w:val="115pt"/>
          <w:sz w:val="28"/>
          <w:szCs w:val="28"/>
          <w:vertAlign w:val="superscript"/>
        </w:rPr>
        <w:footnoteReference w:id="75"/>
      </w:r>
      <w:r w:rsidRPr="007561F7">
        <w:rPr>
          <w:rStyle w:val="115pt"/>
          <w:sz w:val="28"/>
          <w:szCs w:val="28"/>
        </w:rPr>
        <w:t xml:space="preserve"> каби иккита фан бўлиши керак. Албатта, бу муболаға бўлиб, ти</w:t>
      </w:r>
      <w:r w:rsidRPr="007561F7">
        <w:rPr>
          <w:rStyle w:val="115pt"/>
          <w:sz w:val="28"/>
          <w:szCs w:val="28"/>
        </w:rPr>
        <w:t>лшунос- лик фани тил ва нутқни диалектик муносабатда, боғ- лиқлиқца ўрганади.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Аслида тил ва нутқ ўртасида ўзаро яқин, зич алоқа мавжуд, яъни тил нутқ асосида ташкил топади, «ўсади», бойиди ва нутқца юзага чиқади. Тил бир вақтнинг ўзида ҳам асос, ҳам нутқ м</w:t>
      </w:r>
      <w:r w:rsidRPr="007561F7">
        <w:rPr>
          <w:rStyle w:val="115pt"/>
          <w:sz w:val="28"/>
          <w:szCs w:val="28"/>
        </w:rPr>
        <w:t>аҳсули. Тилнинг тараққиёти, ривожи нутқца маълум бўлади, юз беради. Жонли нутқ тилнинг мавжудлик шакли, ҳолати ва тараққиётидир, яшашидир. Тил — ижтимоий, нутқ - индивидуал.</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Хуллас, Ф.де Соссюр таълимотидаги асосий ғоя тил ва нутқ дихотомияси бўлиб, бу дих</w:t>
      </w:r>
      <w:r w:rsidRPr="007561F7">
        <w:rPr>
          <w:rStyle w:val="115pt"/>
          <w:sz w:val="28"/>
          <w:szCs w:val="28"/>
        </w:rPr>
        <w:t>отомия нафақат диахрон тилшунослик, балки ҳозирги-синхрон тилшу- носликнинг — жаҳон тилшунослиги фанининг энг муҳим, энг долзарб, энг мураккаб муаммоларидан бири ҳисобланади.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Айтиш шарт, тил ниҳоятда мураккаб ва кўп тар- моқли, кўп қиррали </w:t>
      </w:r>
      <w:r w:rsidRPr="007561F7">
        <w:rPr>
          <w:rStyle w:val="115pt"/>
          <w:sz w:val="28"/>
          <w:szCs w:val="28"/>
        </w:rPr>
        <w:lastRenderedPageBreak/>
        <w:t>ҳодиса бўлганлиг</w:t>
      </w:r>
      <w:r w:rsidRPr="007561F7">
        <w:rPr>
          <w:rStyle w:val="115pt"/>
          <w:sz w:val="28"/>
          <w:szCs w:val="28"/>
        </w:rPr>
        <w:t>ига ва унинг қайси жиҳатлари ажратилиши, ёритилиши лозимлигига кўра у турли нуқтаи назардан таърифланади, тавсифланади. Бошқача айтганда:</w:t>
      </w:r>
    </w:p>
    <w:p w:rsidR="003D423F" w:rsidRPr="007561F7" w:rsidRDefault="00B02F86" w:rsidP="007561F7">
      <w:pPr>
        <w:pStyle w:val="12"/>
        <w:numPr>
          <w:ilvl w:val="0"/>
          <w:numId w:val="65"/>
        </w:numPr>
        <w:shd w:val="clear" w:color="auto" w:fill="auto"/>
        <w:spacing w:line="240" w:lineRule="auto"/>
        <w:ind w:firstLine="360"/>
        <w:rPr>
          <w:sz w:val="28"/>
          <w:szCs w:val="28"/>
        </w:rPr>
      </w:pPr>
      <w:r w:rsidRPr="007561F7">
        <w:rPr>
          <w:rStyle w:val="115pt"/>
          <w:sz w:val="28"/>
          <w:szCs w:val="28"/>
        </w:rPr>
        <w:t xml:space="preserve"> Вазифа нуқтаи назаридан тил кишиларнинг ўзаро фикр алмашиш воситаси, шунингдек, фикрни шакллан- тириш, ифодалаш ва ўз</w:t>
      </w:r>
      <w:r w:rsidRPr="007561F7">
        <w:rPr>
          <w:rStyle w:val="115pt"/>
          <w:sz w:val="28"/>
          <w:szCs w:val="28"/>
        </w:rPr>
        <w:t>галарга етказиш қуролидир.</w:t>
      </w:r>
    </w:p>
    <w:p w:rsidR="003D423F" w:rsidRPr="007561F7" w:rsidRDefault="00B02F86" w:rsidP="007561F7">
      <w:pPr>
        <w:pStyle w:val="12"/>
        <w:numPr>
          <w:ilvl w:val="0"/>
          <w:numId w:val="65"/>
        </w:numPr>
        <w:shd w:val="clear" w:color="auto" w:fill="auto"/>
        <w:spacing w:line="240" w:lineRule="auto"/>
        <w:ind w:firstLine="360"/>
        <w:rPr>
          <w:sz w:val="28"/>
          <w:szCs w:val="28"/>
        </w:rPr>
      </w:pPr>
      <w:r w:rsidRPr="007561F7">
        <w:rPr>
          <w:rStyle w:val="115pt"/>
          <w:sz w:val="28"/>
          <w:szCs w:val="28"/>
        </w:rPr>
        <w:t xml:space="preserve"> Тузилиши, ташкил топиши нуқгаи назаридан тил муайян бирликларнинг жами ва улардан фойдаланиш, уларни ўзаро мантиқий алоқага киритиш қоидалари- дир.</w:t>
      </w:r>
    </w:p>
    <w:p w:rsidR="003D423F" w:rsidRPr="007561F7" w:rsidRDefault="00B02F86" w:rsidP="007561F7">
      <w:pPr>
        <w:pStyle w:val="12"/>
        <w:numPr>
          <w:ilvl w:val="0"/>
          <w:numId w:val="65"/>
        </w:numPr>
        <w:shd w:val="clear" w:color="auto" w:fill="auto"/>
        <w:spacing w:line="240" w:lineRule="auto"/>
        <w:ind w:firstLine="360"/>
        <w:rPr>
          <w:sz w:val="28"/>
          <w:szCs w:val="28"/>
        </w:rPr>
      </w:pPr>
      <w:r w:rsidRPr="007561F7">
        <w:rPr>
          <w:rStyle w:val="115pt"/>
          <w:sz w:val="28"/>
          <w:szCs w:val="28"/>
        </w:rPr>
        <w:t xml:space="preserve"> Мавжудлиги нуқтаи назаридан тил ижтимоий қодиса, ижтимоий маҳсулот сифатида қайд этилади.</w:t>
      </w:r>
    </w:p>
    <w:p w:rsidR="003D423F" w:rsidRPr="007561F7" w:rsidRDefault="00B02F86" w:rsidP="007561F7">
      <w:pPr>
        <w:pStyle w:val="12"/>
        <w:numPr>
          <w:ilvl w:val="0"/>
          <w:numId w:val="65"/>
        </w:numPr>
        <w:shd w:val="clear" w:color="auto" w:fill="auto"/>
        <w:spacing w:line="240" w:lineRule="auto"/>
        <w:ind w:firstLine="360"/>
        <w:rPr>
          <w:sz w:val="28"/>
          <w:szCs w:val="28"/>
        </w:rPr>
      </w:pPr>
      <w:r w:rsidRPr="007561F7">
        <w:rPr>
          <w:rStyle w:val="115pt"/>
          <w:sz w:val="28"/>
          <w:szCs w:val="28"/>
        </w:rPr>
        <w:t xml:space="preserve"> Семиотика нуқгаи назаридан тил белгилар сис- темаси бўлиб, модций бирликлардан — фонемалардан ташкил топади. Ушбу фонемаларнинг барқарор бири- кишлари ўзидан ташқар</w:t>
      </w:r>
      <w:r w:rsidRPr="007561F7">
        <w:rPr>
          <w:rStyle w:val="115pt"/>
          <w:sz w:val="28"/>
          <w:szCs w:val="28"/>
        </w:rPr>
        <w:t>идаги муайян предмет-ҳодисани (ниманидир) англатиш, билдириш хусусиятига эга бў- лади.</w:t>
      </w:r>
    </w:p>
    <w:p w:rsidR="003D423F" w:rsidRPr="007561F7" w:rsidRDefault="00B02F86" w:rsidP="007561F7">
      <w:pPr>
        <w:pStyle w:val="12"/>
        <w:numPr>
          <w:ilvl w:val="0"/>
          <w:numId w:val="65"/>
        </w:numPr>
        <w:shd w:val="clear" w:color="auto" w:fill="auto"/>
        <w:spacing w:line="240" w:lineRule="auto"/>
        <w:ind w:firstLine="360"/>
        <w:rPr>
          <w:sz w:val="28"/>
          <w:szCs w:val="28"/>
        </w:rPr>
      </w:pPr>
      <w:r w:rsidRPr="007561F7">
        <w:rPr>
          <w:rStyle w:val="115pt"/>
          <w:sz w:val="28"/>
          <w:szCs w:val="28"/>
        </w:rPr>
        <w:t xml:space="preserve"> Информация назариясига кўра тил код бўлиб, унинг ёрдамида, у орқали семантик информация (ах- борот, хабар, маълумот) кодлаштирилади, муайян шартли белгиларга «жойлаштир</w:t>
      </w:r>
      <w:r w:rsidRPr="007561F7">
        <w:rPr>
          <w:rStyle w:val="115pt"/>
          <w:sz w:val="28"/>
          <w:szCs w:val="28"/>
        </w:rPr>
        <w:t>илади» ва бошқалар.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Тилга турли нуқгаи назардан берилган таърифлар ичида, шак-шубҳасиз, тил жамиятнинг-жамият аъзо- ларининг энг муҳим ва энг асосий алоқа воситасидир, қуролидир, деган таъриф етакчилик қилади. Чунки ушбу таърифдан иккита энг муҳим ғоя кели</w:t>
      </w:r>
      <w:r w:rsidRPr="007561F7">
        <w:rPr>
          <w:rStyle w:val="115pt"/>
          <w:sz w:val="28"/>
          <w:szCs w:val="28"/>
        </w:rPr>
        <w:t>б чиқадики, айни ғоя тилнинг бутун моҳиятини, жамиятдаги ўрнини, жамият тараққиётидаги қудратини, қувватини, модций ҳодиса сифатидаги аҳамияти кабиларни қамраб олади. Бу ғоялар:</w:t>
      </w:r>
    </w:p>
    <w:p w:rsidR="003D423F" w:rsidRPr="007561F7" w:rsidRDefault="00B02F86" w:rsidP="007561F7">
      <w:pPr>
        <w:pStyle w:val="12"/>
        <w:numPr>
          <w:ilvl w:val="0"/>
          <w:numId w:val="66"/>
        </w:numPr>
        <w:shd w:val="clear" w:color="auto" w:fill="auto"/>
        <w:spacing w:line="240" w:lineRule="auto"/>
        <w:ind w:firstLine="360"/>
        <w:rPr>
          <w:sz w:val="28"/>
          <w:szCs w:val="28"/>
        </w:rPr>
      </w:pPr>
      <w:r w:rsidRPr="007561F7">
        <w:rPr>
          <w:rStyle w:val="115pt"/>
          <w:sz w:val="28"/>
          <w:szCs w:val="28"/>
        </w:rPr>
        <w:t xml:space="preserve"> Тил ўзаро алоқанинг, фикр алмашишнинг энг муҳим, энг асосий, энг таъсирчан воситасидир.</w:t>
      </w:r>
    </w:p>
    <w:p w:rsidR="003D423F" w:rsidRPr="007561F7" w:rsidRDefault="00B02F86" w:rsidP="007561F7">
      <w:pPr>
        <w:pStyle w:val="12"/>
        <w:numPr>
          <w:ilvl w:val="0"/>
          <w:numId w:val="66"/>
        </w:numPr>
        <w:shd w:val="clear" w:color="auto" w:fill="auto"/>
        <w:spacing w:line="240" w:lineRule="auto"/>
        <w:ind w:firstLine="360"/>
        <w:rPr>
          <w:sz w:val="28"/>
          <w:szCs w:val="28"/>
        </w:rPr>
      </w:pPr>
      <w:r w:rsidRPr="007561F7">
        <w:rPr>
          <w:rStyle w:val="115pt"/>
          <w:sz w:val="28"/>
          <w:szCs w:val="28"/>
        </w:rPr>
        <w:t xml:space="preserve"> Тил ўзаро алоқанинг инсонлар-жамият билангина боғлиқ шакли, кўринишидир.</w:t>
      </w:r>
    </w:p>
    <w:p w:rsidR="003D423F" w:rsidRPr="007561F7" w:rsidRDefault="00B02F86" w:rsidP="007561F7">
      <w:pPr>
        <w:pStyle w:val="12"/>
        <w:shd w:val="clear" w:color="auto" w:fill="auto"/>
        <w:spacing w:line="240" w:lineRule="auto"/>
        <w:ind w:firstLine="360"/>
        <w:rPr>
          <w:sz w:val="28"/>
          <w:szCs w:val="28"/>
        </w:rPr>
        <w:sectPr w:rsidR="003D423F" w:rsidRPr="007561F7" w:rsidSect="007561F7">
          <w:footerReference w:type="even" r:id="rId73"/>
          <w:footerReference w:type="default" r:id="rId74"/>
          <w:footerReference w:type="first" r:id="rId75"/>
          <w:pgSz w:w="11909" w:h="16834"/>
          <w:pgMar w:top="1134" w:right="850" w:bottom="1134" w:left="1701" w:header="0" w:footer="3" w:gutter="0"/>
          <w:cols w:space="720"/>
          <w:noEndnote/>
          <w:titlePg/>
          <w:docGrid w:linePitch="360"/>
        </w:sectPr>
      </w:pPr>
      <w:r w:rsidRPr="007561F7">
        <w:rPr>
          <w:rStyle w:val="115pt"/>
          <w:sz w:val="28"/>
          <w:szCs w:val="28"/>
        </w:rPr>
        <w:t xml:space="preserve">Маълумки, тилнинг жамиятда алоқа қуроли вазифа- сини бажариши унинг коммуникатив вазифасини таш- кил қилади. Тилнинг муайян хабар, дарак ифодалаб, таъсир қилиши эса унинг экспрессив вазифаси ҳисоб- </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lastRenderedPageBreak/>
        <w:t>ланади. Экспрессив вазифа муайян хабар ифодалаш ва тингло</w:t>
      </w:r>
      <w:r w:rsidRPr="007561F7">
        <w:rPr>
          <w:rStyle w:val="115pt"/>
          <w:sz w:val="28"/>
          <w:szCs w:val="28"/>
        </w:rPr>
        <w:t>вчига етказиш каби информатив вазифани ҳамда ҳис-ҳаяжон, ҳиссиёт (эмоция) ифодалаш каби эмотив вазифани ҳам ўз ичига олади. Шунингдек, тил бирон истак, хоҳиш билдириш вазифасини-волюнтатив функ- цияни ҳам бажради. Тилнинг хабар, сезги, ҳис-ҳаяжон, хоҳиш-ис</w:t>
      </w:r>
      <w:r w:rsidRPr="007561F7">
        <w:rPr>
          <w:rStyle w:val="115pt"/>
          <w:sz w:val="28"/>
          <w:szCs w:val="28"/>
        </w:rPr>
        <w:t>так ифодалаш ва уларни тингловчиларга «бе- риш», етказиш-булар биргаликда тилнинг экспрессив жиҳатини-вазифасини ташкил қилади. Айни вақгда тил миллатлараро алоқа воситаси, тажриба ва билимларни сақааш ва авлодларга етказиш қуроли ҳам бўлиб, бу жараёнлар т</w:t>
      </w:r>
      <w:r w:rsidRPr="007561F7">
        <w:rPr>
          <w:rStyle w:val="115pt"/>
          <w:sz w:val="28"/>
          <w:szCs w:val="28"/>
        </w:rPr>
        <w:t>илнинг аккумулятив</w:t>
      </w:r>
      <w:r w:rsidRPr="007561F7">
        <w:rPr>
          <w:rStyle w:val="115pt"/>
          <w:sz w:val="28"/>
          <w:szCs w:val="28"/>
          <w:vertAlign w:val="superscript"/>
        </w:rPr>
        <w:footnoteReference w:id="76"/>
      </w:r>
      <w:r w:rsidRPr="007561F7">
        <w:rPr>
          <w:rStyle w:val="115pt"/>
          <w:sz w:val="28"/>
          <w:szCs w:val="28"/>
        </w:rPr>
        <w:t xml:space="preserve"> вазифаси ҳисобла- нади. Тилнинг ушбу вазифаси, айни вақгда, унинг гно- сеологик (билиш жараёни) функцияси деб ҳам юри- тилади.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Хуллас, тил жамиятнинг алоқа қуроли сифатида нутқ товушларидан, уларнинг ўзаро боғланишидан ҳо- сил бўладиган</w:t>
      </w:r>
      <w:r w:rsidRPr="007561F7">
        <w:rPr>
          <w:rStyle w:val="115pt"/>
          <w:sz w:val="28"/>
          <w:szCs w:val="28"/>
        </w:rPr>
        <w:t xml:space="preserve"> сўзлардан, грамматик воситалардан ва улардан мақсадга мувофиқ фойдаланиш қоидаларидан ташкил топган ижгимоий-тарихий, маданий ва манти- қий системадир, маънавият белгисидир.</w:t>
      </w:r>
    </w:p>
    <w:p w:rsidR="003D423F" w:rsidRPr="007561F7" w:rsidRDefault="00B02F86" w:rsidP="007561F7">
      <w:pPr>
        <w:pStyle w:val="36"/>
        <w:shd w:val="clear" w:color="auto" w:fill="auto"/>
        <w:spacing w:line="240" w:lineRule="auto"/>
        <w:jc w:val="both"/>
        <w:rPr>
          <w:sz w:val="28"/>
          <w:szCs w:val="28"/>
        </w:rPr>
      </w:pPr>
      <w:bookmarkStart w:id="60" w:name="bookmark59"/>
      <w:r w:rsidRPr="007561F7">
        <w:rPr>
          <w:rStyle w:val="3115pt0"/>
          <w:b/>
          <w:bCs/>
          <w:sz w:val="28"/>
          <w:szCs w:val="28"/>
        </w:rPr>
        <w:t>Адабиётлар</w:t>
      </w:r>
      <w:bookmarkEnd w:id="60"/>
    </w:p>
    <w:p w:rsidR="003D423F" w:rsidRPr="007561F7" w:rsidRDefault="00B02F86" w:rsidP="007561F7">
      <w:pPr>
        <w:pStyle w:val="12"/>
        <w:numPr>
          <w:ilvl w:val="0"/>
          <w:numId w:val="67"/>
        </w:numPr>
        <w:shd w:val="clear" w:color="auto" w:fill="auto"/>
        <w:spacing w:line="240" w:lineRule="auto"/>
        <w:ind w:firstLine="360"/>
        <w:rPr>
          <w:sz w:val="28"/>
          <w:szCs w:val="28"/>
        </w:rPr>
      </w:pPr>
      <w:r w:rsidRPr="007561F7">
        <w:rPr>
          <w:rStyle w:val="115pt"/>
          <w:sz w:val="28"/>
          <w:szCs w:val="28"/>
        </w:rPr>
        <w:t xml:space="preserve"> Ф.де Соссюр Трудм по язмкознанию. - М., 1977.</w:t>
      </w:r>
    </w:p>
    <w:p w:rsidR="003D423F" w:rsidRPr="007561F7" w:rsidRDefault="00B02F86" w:rsidP="007561F7">
      <w:pPr>
        <w:pStyle w:val="12"/>
        <w:numPr>
          <w:ilvl w:val="0"/>
          <w:numId w:val="67"/>
        </w:numPr>
        <w:shd w:val="clear" w:color="auto" w:fill="auto"/>
        <w:spacing w:line="240" w:lineRule="auto"/>
        <w:ind w:firstLine="360"/>
        <w:rPr>
          <w:sz w:val="28"/>
          <w:szCs w:val="28"/>
        </w:rPr>
      </w:pPr>
      <w:r w:rsidRPr="007561F7">
        <w:rPr>
          <w:rStyle w:val="115pt"/>
          <w:sz w:val="28"/>
          <w:szCs w:val="28"/>
        </w:rPr>
        <w:t xml:space="preserve"> Г.А.Амирова, Б.А.Ольхо</w:t>
      </w:r>
      <w:r w:rsidRPr="007561F7">
        <w:rPr>
          <w:rStyle w:val="115pt"/>
          <w:sz w:val="28"/>
          <w:szCs w:val="28"/>
        </w:rPr>
        <w:t>виков, Ю.В.Рождествен- ский. Очерки по истории лингвистики. - М., 1975.</w:t>
      </w:r>
    </w:p>
    <w:p w:rsidR="003D423F" w:rsidRPr="007561F7" w:rsidRDefault="00B02F86" w:rsidP="007561F7">
      <w:pPr>
        <w:pStyle w:val="12"/>
        <w:numPr>
          <w:ilvl w:val="0"/>
          <w:numId w:val="67"/>
        </w:numPr>
        <w:shd w:val="clear" w:color="auto" w:fill="auto"/>
        <w:spacing w:line="240" w:lineRule="auto"/>
        <w:ind w:firstLine="360"/>
        <w:rPr>
          <w:sz w:val="28"/>
          <w:szCs w:val="28"/>
        </w:rPr>
      </w:pPr>
      <w:r w:rsidRPr="007561F7">
        <w:rPr>
          <w:rStyle w:val="115pt"/>
          <w:sz w:val="28"/>
          <w:szCs w:val="28"/>
        </w:rPr>
        <w:t xml:space="preserve"> В.А.Звегинцев. История язмкознания XIX - XX веков в очерках и извлечениях. Ч.1-М., 1954; ч II - М., 1960.</w:t>
      </w:r>
    </w:p>
    <w:p w:rsidR="003D423F" w:rsidRPr="007561F7" w:rsidRDefault="00B02F86" w:rsidP="007561F7">
      <w:pPr>
        <w:pStyle w:val="12"/>
        <w:numPr>
          <w:ilvl w:val="0"/>
          <w:numId w:val="67"/>
        </w:numPr>
        <w:shd w:val="clear" w:color="auto" w:fill="auto"/>
        <w:spacing w:line="240" w:lineRule="auto"/>
        <w:ind w:firstLine="360"/>
        <w:rPr>
          <w:sz w:val="28"/>
          <w:szCs w:val="28"/>
        </w:rPr>
      </w:pPr>
      <w:r w:rsidRPr="007561F7">
        <w:rPr>
          <w:rStyle w:val="115pt"/>
          <w:sz w:val="28"/>
          <w:szCs w:val="28"/>
        </w:rPr>
        <w:t xml:space="preserve"> Хрестоматия по истории язмкознания Х1Х-ХХ веков. - М., 1956.</w:t>
      </w:r>
    </w:p>
    <w:p w:rsidR="003D423F" w:rsidRPr="007561F7" w:rsidRDefault="00B02F86" w:rsidP="007561F7">
      <w:pPr>
        <w:pStyle w:val="12"/>
        <w:numPr>
          <w:ilvl w:val="0"/>
          <w:numId w:val="67"/>
        </w:numPr>
        <w:shd w:val="clear" w:color="auto" w:fill="auto"/>
        <w:spacing w:line="240" w:lineRule="auto"/>
        <w:ind w:firstLine="360"/>
        <w:rPr>
          <w:sz w:val="28"/>
          <w:szCs w:val="28"/>
        </w:rPr>
      </w:pPr>
      <w:r w:rsidRPr="007561F7">
        <w:rPr>
          <w:rStyle w:val="115pt"/>
          <w:sz w:val="28"/>
          <w:szCs w:val="28"/>
        </w:rPr>
        <w:t xml:space="preserve"> Я.В.Лоя. Истор</w:t>
      </w:r>
      <w:r w:rsidRPr="007561F7">
        <w:rPr>
          <w:rStyle w:val="115pt"/>
          <w:sz w:val="28"/>
          <w:szCs w:val="28"/>
        </w:rPr>
        <w:t>ия лингвистических учений. - М.,</w:t>
      </w:r>
    </w:p>
    <w:p w:rsidR="003D423F" w:rsidRPr="007561F7" w:rsidRDefault="00B02F86" w:rsidP="007561F7">
      <w:pPr>
        <w:pStyle w:val="12"/>
        <w:shd w:val="clear" w:color="auto" w:fill="auto"/>
        <w:spacing w:line="240" w:lineRule="auto"/>
        <w:ind w:firstLine="0"/>
        <w:rPr>
          <w:sz w:val="28"/>
          <w:szCs w:val="28"/>
        </w:rPr>
      </w:pPr>
      <w:r w:rsidRPr="007561F7">
        <w:rPr>
          <w:rStyle w:val="115pt"/>
          <w:sz w:val="28"/>
          <w:szCs w:val="28"/>
        </w:rPr>
        <w:t>1968.</w:t>
      </w:r>
    </w:p>
    <w:p w:rsidR="003D423F" w:rsidRPr="007561F7" w:rsidRDefault="00B02F86" w:rsidP="007561F7">
      <w:pPr>
        <w:pStyle w:val="12"/>
        <w:numPr>
          <w:ilvl w:val="0"/>
          <w:numId w:val="67"/>
        </w:numPr>
        <w:shd w:val="clear" w:color="auto" w:fill="auto"/>
        <w:spacing w:line="240" w:lineRule="auto"/>
        <w:ind w:firstLine="360"/>
        <w:rPr>
          <w:sz w:val="28"/>
          <w:szCs w:val="28"/>
        </w:rPr>
      </w:pPr>
      <w:r w:rsidRPr="007561F7">
        <w:rPr>
          <w:rStyle w:val="115pt"/>
          <w:sz w:val="28"/>
          <w:szCs w:val="28"/>
        </w:rPr>
        <w:t xml:space="preserve"> Н.С.Кондаков Логический словарь. - М., 1971.</w:t>
      </w:r>
    </w:p>
    <w:p w:rsidR="003D423F" w:rsidRPr="007561F7" w:rsidRDefault="00B02F86" w:rsidP="007561F7">
      <w:pPr>
        <w:pStyle w:val="12"/>
        <w:numPr>
          <w:ilvl w:val="0"/>
          <w:numId w:val="67"/>
        </w:numPr>
        <w:shd w:val="clear" w:color="auto" w:fill="auto"/>
        <w:spacing w:line="240" w:lineRule="auto"/>
        <w:ind w:firstLine="360"/>
        <w:rPr>
          <w:sz w:val="28"/>
          <w:szCs w:val="28"/>
        </w:rPr>
      </w:pPr>
      <w:r w:rsidRPr="007561F7">
        <w:rPr>
          <w:rStyle w:val="115pt"/>
          <w:sz w:val="28"/>
          <w:szCs w:val="28"/>
        </w:rPr>
        <w:t xml:space="preserve"> С.Усмонов Умумий тилшунослик. -Т., 1972.</w:t>
      </w:r>
    </w:p>
    <w:p w:rsidR="003D423F" w:rsidRPr="007561F7" w:rsidRDefault="00B02F86" w:rsidP="007561F7">
      <w:pPr>
        <w:pStyle w:val="12"/>
        <w:numPr>
          <w:ilvl w:val="0"/>
          <w:numId w:val="67"/>
        </w:numPr>
        <w:shd w:val="clear" w:color="auto" w:fill="auto"/>
        <w:spacing w:line="240" w:lineRule="auto"/>
        <w:ind w:firstLine="360"/>
        <w:rPr>
          <w:sz w:val="28"/>
          <w:szCs w:val="28"/>
        </w:rPr>
        <w:sectPr w:rsidR="003D423F" w:rsidRPr="007561F7" w:rsidSect="007561F7">
          <w:footerReference w:type="even" r:id="rId76"/>
          <w:footerReference w:type="default" r:id="rId77"/>
          <w:footerReference w:type="first" r:id="rId78"/>
          <w:pgSz w:w="11909" w:h="16834"/>
          <w:pgMar w:top="1134" w:right="850" w:bottom="1134" w:left="1701" w:header="0" w:footer="3" w:gutter="0"/>
          <w:cols w:space="720"/>
          <w:noEndnote/>
          <w:titlePg/>
          <w:docGrid w:linePitch="360"/>
        </w:sectPr>
      </w:pPr>
      <w:r w:rsidRPr="007561F7">
        <w:rPr>
          <w:rStyle w:val="115pt"/>
          <w:sz w:val="28"/>
          <w:szCs w:val="28"/>
        </w:rPr>
        <w:t xml:space="preserve"> Н.А Баскаков, А.С.Содиқов, А.А.Абдуазизов. Умумий тилшунослик. - Т., 1979.</w:t>
      </w:r>
    </w:p>
    <w:p w:rsidR="003D423F" w:rsidRPr="007561F7" w:rsidRDefault="00B02F86" w:rsidP="007561F7">
      <w:pPr>
        <w:pStyle w:val="12"/>
        <w:numPr>
          <w:ilvl w:val="0"/>
          <w:numId w:val="59"/>
        </w:numPr>
        <w:shd w:val="clear" w:color="auto" w:fill="auto"/>
        <w:tabs>
          <w:tab w:val="left" w:pos="2582"/>
        </w:tabs>
        <w:spacing w:line="240" w:lineRule="auto"/>
        <w:ind w:firstLine="0"/>
        <w:rPr>
          <w:sz w:val="28"/>
          <w:szCs w:val="28"/>
        </w:rPr>
      </w:pPr>
      <w:r w:rsidRPr="007561F7">
        <w:rPr>
          <w:rStyle w:val="115pt"/>
          <w:sz w:val="28"/>
          <w:szCs w:val="28"/>
        </w:rPr>
        <w:lastRenderedPageBreak/>
        <w:t>ТИЛ ВА НУГҚ</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Тил ва нутқ диалектикаси назарий тилшунослик- нинг, шунингдек, амалий тилшуносликнинг ҳамда пси- хология, фалсафа, мантиқ каби фанларнинг ҳам муҳим ва мураккаб </w:t>
      </w:r>
      <w:r w:rsidRPr="007561F7">
        <w:rPr>
          <w:rStyle w:val="115pt"/>
          <w:sz w:val="28"/>
          <w:szCs w:val="28"/>
        </w:rPr>
        <w:t>муаммоларидан бири бўлиб, айни масала жаҳон тилшунослигининг доимий диққат марказида турган ва ҳозирда ҳам шундай.</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XX аср тилшунослигининг — систем тилшунослик- нинг бош, асосий мезони тил ва нутқ муносабати, тил ва нутқ ҳодисаларини, бирликларини фарқлаш </w:t>
      </w:r>
      <w:r w:rsidRPr="007561F7">
        <w:rPr>
          <w:rStyle w:val="115pt"/>
          <w:sz w:val="28"/>
          <w:szCs w:val="28"/>
        </w:rPr>
        <w:t>бўлди.</w:t>
      </w:r>
      <w:r w:rsidRPr="007561F7">
        <w:rPr>
          <w:rStyle w:val="115pt"/>
          <w:sz w:val="28"/>
          <w:szCs w:val="28"/>
          <w:vertAlign w:val="superscript"/>
        </w:rPr>
        <w:footnoteReference w:id="77"/>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Ушбу муаммо тарихига назар ташласак, профессор Ҳ.Неъматовнинг маълумот беришича, тил ва нутқ ҳодисаларини ўзаро фарқлаш дастлаб УН-1Х асрларда шаклланган араб тилшунослигининг тил ўрганиш усул- ларида</w:t>
      </w:r>
      <w:r w:rsidRPr="007561F7">
        <w:rPr>
          <w:rStyle w:val="115pt"/>
          <w:sz w:val="28"/>
          <w:szCs w:val="28"/>
          <w:vertAlign w:val="superscript"/>
        </w:rPr>
        <w:footnoteReference w:id="78"/>
      </w:r>
      <w:r w:rsidRPr="007561F7">
        <w:rPr>
          <w:rStyle w:val="115pt"/>
          <w:sz w:val="28"/>
          <w:szCs w:val="28"/>
        </w:rPr>
        <w:t xml:space="preserve"> кўриш мумкин. Профессор А.Нурмоновнинг тадқиқо</w:t>
      </w:r>
      <w:r w:rsidRPr="007561F7">
        <w:rPr>
          <w:rStyle w:val="115pt"/>
          <w:sz w:val="28"/>
          <w:szCs w:val="28"/>
        </w:rPr>
        <w:t>тида эса темурийлар даври ўзбек тилшунослиги- нинг сардори бўлган Алишер Навоий асарларида тил ва нутқ ҳодисалари фарқлангани, аллома шу масалага алоҳида эътибор бергани қайд этилади.</w:t>
      </w:r>
      <w:r w:rsidRPr="007561F7">
        <w:rPr>
          <w:rStyle w:val="115pt"/>
          <w:sz w:val="28"/>
          <w:szCs w:val="28"/>
          <w:vertAlign w:val="superscript"/>
        </w:rPr>
        <w:footnoteReference w:id="79"/>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 ва нутқ муаммоси умумий назарий тилшунос- ликнинг асосчиси бўлган В</w:t>
      </w:r>
      <w:r w:rsidRPr="007561F7">
        <w:rPr>
          <w:rStyle w:val="115pt"/>
          <w:sz w:val="28"/>
          <w:szCs w:val="28"/>
        </w:rPr>
        <w:t>ильгельм фон Гумбольдтнинг тилдаги энергео (ҳаракат, жараён, куч) ва эргон (маҳ- сулот), тилшунослиқцаги психологизм оқимининг асос- чиси Г.Штейнтальнинг тилдаги «барқарор моҳият» ва «ҳаракатдаги кучлар», буюк назариётчи ва амалиётчи тилшунос Бодуэн де Кур</w:t>
      </w:r>
      <w:r w:rsidRPr="007561F7">
        <w:rPr>
          <w:rStyle w:val="115pt"/>
          <w:sz w:val="28"/>
          <w:szCs w:val="28"/>
        </w:rPr>
        <w:t>тенэнинг «тилдаги барқарорлик ва ўзгарувчанлик» ҳақидаги таълимотларида ҳам бери- лади.</w:t>
      </w:r>
      <w:r w:rsidRPr="007561F7">
        <w:rPr>
          <w:rStyle w:val="115pt"/>
          <w:sz w:val="28"/>
          <w:szCs w:val="28"/>
          <w:vertAlign w:val="superscript"/>
        </w:rPr>
        <w:footnoteReference w:id="80"/>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Таъкидлаш шарт, тил ва нугқ диалектик муносабати ўзининг дастлабки ҳақиқий, мукаммал илмий - назарий ечимини тилшунослик фанида кескин бурилиш ясаган буюк тилшунос оли</w:t>
      </w:r>
      <w:r w:rsidRPr="007561F7">
        <w:rPr>
          <w:rStyle w:val="115pt"/>
          <w:sz w:val="28"/>
          <w:szCs w:val="28"/>
        </w:rPr>
        <w:t>м Фердинанд де Соссюр асарларида топди.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Демак, тил ва нутқ масаласи нафақат систем тилшу- носликнинг, умуман, жаҳон тилшунослиги фанининг ҳамма даврларидаги - ҳам диахрон, ҳам синхрон бос- қичларидаги энг жиддий назарий муаммоси бўлган ва бундан кейин ҳам </w:t>
      </w:r>
      <w:r w:rsidRPr="007561F7">
        <w:rPr>
          <w:rStyle w:val="115pt"/>
          <w:sz w:val="28"/>
          <w:szCs w:val="28"/>
        </w:rPr>
        <w:t>шундай бўлиб қолади. Негаки, тилшуносликнинг ушбу ўта мураккаб ва ўта долзарб муаммосисиз нафақат назарий-умумий тилшунослик- нинг, балки хусусий-амалий тилшуносликнинг ҳам қатор энг муҳим, асосий масалаларини тўлиқ, мукаммал ва объектив ҳал қилиб бўлмайди</w:t>
      </w:r>
      <w:r w:rsidRPr="007561F7">
        <w:rPr>
          <w:rStyle w:val="115pt"/>
          <w:sz w:val="28"/>
          <w:szCs w:val="28"/>
        </w:rPr>
        <w:t>. Шунга кўра тил ва нутқ диалектикаси жаҳон тилшунослиги фанининг доимий муаммоларидан бири сифатида қолаверади.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Шўро даври тилшунослигида, айниқса, 60 йил- лардан бошлаб, тил ва нутқ масаласига алоҳида эътибор берила бошлади. Аниқроғи, Ф. де Соссюр томони</w:t>
      </w:r>
      <w:r w:rsidRPr="007561F7">
        <w:rPr>
          <w:rStyle w:val="115pt"/>
          <w:sz w:val="28"/>
          <w:szCs w:val="28"/>
        </w:rPr>
        <w:t>дан халқнинг алоқа қилиш, фикр ифодалаш воситасининг тил ва нутқ деб берилиши, буларнинг бир-биридан фарқланиши олимлар ўртасида фикрлар қарама-қар- шилигини туғдирди.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Бир қатор олимлар тил ва нутқ ўзаро фарқланмайди, аслида </w:t>
      </w:r>
      <w:r w:rsidRPr="007561F7">
        <w:rPr>
          <w:rStyle w:val="115pt"/>
          <w:sz w:val="28"/>
          <w:szCs w:val="28"/>
        </w:rPr>
        <w:lastRenderedPageBreak/>
        <w:t>фарқланмайдиган битта объект ма</w:t>
      </w:r>
      <w:r w:rsidRPr="007561F7">
        <w:rPr>
          <w:rStyle w:val="115pt"/>
          <w:sz w:val="28"/>
          <w:szCs w:val="28"/>
        </w:rPr>
        <w:t>вжудцир, тил ва нутқ бир нарса,</w:t>
      </w:r>
      <w:r w:rsidRPr="007561F7">
        <w:rPr>
          <w:rStyle w:val="115pt"/>
          <w:sz w:val="28"/>
          <w:szCs w:val="28"/>
          <w:vertAlign w:val="superscript"/>
        </w:rPr>
        <w:footnoteReference w:id="81"/>
      </w:r>
      <w:r w:rsidRPr="007561F7">
        <w:rPr>
          <w:rStyle w:val="115pt"/>
          <w:sz w:val="28"/>
          <w:szCs w:val="28"/>
        </w:rPr>
        <w:t xml:space="preserve"> деса, бошқа бир қатор олимлар тил ва нутқни фарқлаш, албатта, керак, булар фарқлана- ди,</w:t>
      </w:r>
      <w:r w:rsidRPr="007561F7">
        <w:rPr>
          <w:rStyle w:val="115pt"/>
          <w:sz w:val="28"/>
          <w:szCs w:val="28"/>
          <w:vertAlign w:val="superscript"/>
        </w:rPr>
        <w:footnoteReference w:id="82"/>
      </w:r>
      <w:r w:rsidRPr="007561F7">
        <w:rPr>
          <w:rStyle w:val="115pt"/>
          <w:sz w:val="28"/>
          <w:szCs w:val="28"/>
        </w:rPr>
        <w:t xml:space="preserve"> деган ғояни илгари суради.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Хуллас, ҳозирда тил ва нутқни, тил ва нутқ ҳоди- саларини, бирликларини фарқааш умумтилшунослик- да, шунин</w:t>
      </w:r>
      <w:r w:rsidRPr="007561F7">
        <w:rPr>
          <w:rStyle w:val="115pt"/>
          <w:sz w:val="28"/>
          <w:szCs w:val="28"/>
        </w:rPr>
        <w:t>гдек, ўзбек тилшунослигида ҳам мустаҳкам ўрин эгаллади.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 ва нутқ диалектикасида тил ўзига хос мураккаб тузилишга (структурага) эга бўлган бир бутун система сифатида фаолият кўрсатади. Демак, Ф.де Соссюр мутлақо тўғри таъкидлаганидек, тил системадир.</w:t>
      </w:r>
      <w:r w:rsidRPr="007561F7">
        <w:rPr>
          <w:rStyle w:val="115pt"/>
          <w:sz w:val="28"/>
          <w:szCs w:val="28"/>
          <w:vertAlign w:val="superscript"/>
        </w:rPr>
        <w:footnoteReference w:id="83"/>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 системасининг бир-бири билан узвий боғланган товуш томони, луғат таркиби, грамматик қурилиши мавжуд бўлиб, улар биргаликда бир бутунликни, сис- темани ташкил қилади. Тилнинг систем характери асли- да қайд этилган сатҳлар, қатламлар (яруслар) билан белг</w:t>
      </w:r>
      <w:r w:rsidRPr="007561F7">
        <w:rPr>
          <w:rStyle w:val="115pt"/>
          <w:sz w:val="28"/>
          <w:szCs w:val="28"/>
        </w:rPr>
        <w:t>иланади, асосланади. Айни вақгда ушбу сатҳлар- нинг ҳар бири ўзига хос система-ички система бўлиб, тил системасининг таркибига киради. Демак, тил сис- темалар системаси-суперсистема, макросистема сифати- да жамиятга хизмат қилади, ижтимоий аҳамиятга эга бў</w:t>
      </w:r>
      <w:r w:rsidRPr="007561F7">
        <w:rPr>
          <w:rStyle w:val="115pt"/>
          <w:sz w:val="28"/>
          <w:szCs w:val="28"/>
        </w:rPr>
        <w:t>лади, ижтимоий - амалий вазифа бажаради.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Тилнинг ижтимоий моҳияти жамиятда алоқа-ара- лашув қуроли бўлишида кўринади. Шунга кўра про- фессор. С.Усмонов «Инсонлар орасидаги муносабат учун хизмат қиладиган нарса, албатта, ижгимоий аҳа- миятга эга бўлиши лози</w:t>
      </w:r>
      <w:r w:rsidRPr="007561F7">
        <w:rPr>
          <w:rStyle w:val="115pt"/>
          <w:sz w:val="28"/>
          <w:szCs w:val="28"/>
        </w:rPr>
        <w:t xml:space="preserve">м. Чунки бундай муносабат, алоқа коллектив ичида-жамиятда воқе бўлади» </w:t>
      </w:r>
      <w:r w:rsidRPr="007561F7">
        <w:rPr>
          <w:rStyle w:val="115pt"/>
          <w:sz w:val="28"/>
          <w:szCs w:val="28"/>
          <w:vertAlign w:val="superscript"/>
        </w:rPr>
        <w:footnoteReference w:id="84"/>
      </w:r>
      <w:r w:rsidRPr="007561F7">
        <w:rPr>
          <w:rStyle w:val="115pt"/>
          <w:sz w:val="28"/>
          <w:szCs w:val="28"/>
        </w:rPr>
        <w:t>, дейди.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Тилнинг материал моҳияти ҳақида фикр юритил- ганда, тилни белгилар системаси ёки семиотик система деб қараш ҳозирда тилшунос олимлар тоМонидан қабул қилинган. Масалан, професс</w:t>
      </w:r>
      <w:r w:rsidRPr="007561F7">
        <w:rPr>
          <w:rStyle w:val="115pt"/>
          <w:sz w:val="28"/>
          <w:szCs w:val="28"/>
        </w:rPr>
        <w:t>ор В.М.Солнцев «Тил типик семиотик ёки белгилар системасидир...»</w:t>
      </w:r>
      <w:r w:rsidRPr="007561F7">
        <w:rPr>
          <w:rStyle w:val="115pt"/>
          <w:sz w:val="28"/>
          <w:szCs w:val="28"/>
          <w:vertAlign w:val="superscript"/>
        </w:rPr>
        <w:footnoteReference w:id="85"/>
      </w:r>
      <w:r w:rsidRPr="007561F7">
        <w:rPr>
          <w:rStyle w:val="115pt"/>
          <w:sz w:val="28"/>
          <w:szCs w:val="28"/>
        </w:rPr>
        <w:t xml:space="preserve"> деса, тилшунос Б.В.Косовский «тил ўзининг материал моҳия- тига кўра белгилар системасини ёки семиотик сис- темани ҳосил қилади»,</w:t>
      </w:r>
      <w:r w:rsidRPr="007561F7">
        <w:rPr>
          <w:rStyle w:val="115pt"/>
          <w:sz w:val="28"/>
          <w:szCs w:val="28"/>
          <w:vertAlign w:val="superscript"/>
        </w:rPr>
        <w:footnoteReference w:id="86"/>
      </w:r>
      <w:r w:rsidRPr="007561F7">
        <w:rPr>
          <w:rStyle w:val="115pt"/>
          <w:sz w:val="28"/>
          <w:szCs w:val="28"/>
        </w:rPr>
        <w:t xml:space="preserve"> деб алоҳида қайд этади.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Хуллас, тил суперсистема-системалар </w:t>
      </w:r>
      <w:r w:rsidRPr="007561F7">
        <w:rPr>
          <w:rStyle w:val="115pt"/>
          <w:sz w:val="28"/>
          <w:szCs w:val="28"/>
        </w:rPr>
        <w:t>системаси си- фатида жамият учун тарихан мукаммал яратилган, барчага бирдай хизмат қиладиган ва барча учун умумий бўлган, асосан фикр ифодалаш, фикрни моддий қилиш учун ишлатиладиган алоҳида сўзлар, гаплар нутқ бир- ликларидан, ифода воситаларидан, уларнин</w:t>
      </w:r>
      <w:r w:rsidRPr="007561F7">
        <w:rPr>
          <w:rStyle w:val="115pt"/>
          <w:sz w:val="28"/>
          <w:szCs w:val="28"/>
        </w:rPr>
        <w:t>г ўзаро мантиқий боғланиши учун, нутқни қуриш учун хизмат қиладиган қонун-қоидалардан ташкил топади.</w:t>
      </w:r>
      <w:r w:rsidRPr="007561F7">
        <w:rPr>
          <w:rStyle w:val="115pt"/>
          <w:sz w:val="28"/>
          <w:szCs w:val="28"/>
          <w:vertAlign w:val="superscript"/>
        </w:rPr>
        <w:footnoteReference w:id="87"/>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 ўзининг жамиятдаги коммуникатив (инфор- матив, экспрессив, эмотив, волюнтатив ва бошқ.) вази- фасини қандай кўринишда, қандай «қиёфада», қандай шаклда</w:t>
      </w:r>
      <w:r w:rsidRPr="007561F7">
        <w:rPr>
          <w:rStyle w:val="115pt"/>
          <w:sz w:val="28"/>
          <w:szCs w:val="28"/>
        </w:rPr>
        <w:t xml:space="preserve"> амалга оширади?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Ижтимоий-психик жараён бўлган тил ўзининг жа- миятдаги коммуникатив, умуман ҳар қандай вазифасини нутқ шаклида, нутқ </w:t>
      </w:r>
      <w:r w:rsidRPr="007561F7">
        <w:rPr>
          <w:rStyle w:val="115pt"/>
          <w:sz w:val="28"/>
          <w:szCs w:val="28"/>
        </w:rPr>
        <w:lastRenderedPageBreak/>
        <w:t>кўринишида, нутқ орқали амалга оширади. Нутқ тил системасининг сўзлашув, фт*кр алмашув жараёнидаги ёки ёзувдаги-матндаги м</w:t>
      </w:r>
      <w:r w:rsidRPr="007561F7">
        <w:rPr>
          <w:rStyle w:val="115pt"/>
          <w:sz w:val="28"/>
          <w:szCs w:val="28"/>
        </w:rPr>
        <w:t>у*=йян ифодасидир, кўринишидир, ҳолатидир. Шунга кўра,</w:t>
      </w:r>
    </w:p>
    <w:p w:rsidR="003D423F" w:rsidRPr="007561F7" w:rsidRDefault="00B02F86" w:rsidP="007561F7">
      <w:pPr>
        <w:pStyle w:val="12"/>
        <w:shd w:val="clear" w:color="auto" w:fill="auto"/>
        <w:tabs>
          <w:tab w:val="left" w:pos="1335"/>
        </w:tabs>
        <w:spacing w:line="240" w:lineRule="auto"/>
        <w:ind w:firstLine="0"/>
        <w:rPr>
          <w:sz w:val="28"/>
          <w:szCs w:val="28"/>
        </w:rPr>
      </w:pPr>
      <w:r w:rsidRPr="007561F7">
        <w:rPr>
          <w:rStyle w:val="115pt"/>
          <w:sz w:val="28"/>
          <w:szCs w:val="28"/>
        </w:rPr>
        <w:t>С.Усмонов «Тил қачон маълум функцияни бажариши мумкин? Тил нутқ сифатида намоён бўлгандагина маълум функцияни бажариши мумкин»,</w:t>
      </w:r>
      <w:r w:rsidRPr="007561F7">
        <w:rPr>
          <w:rStyle w:val="115pt"/>
          <w:sz w:val="28"/>
          <w:szCs w:val="28"/>
          <w:vertAlign w:val="superscript"/>
        </w:rPr>
        <w:footnoteReference w:id="88"/>
      </w:r>
      <w:r w:rsidRPr="007561F7">
        <w:rPr>
          <w:rStyle w:val="115pt"/>
          <w:sz w:val="28"/>
          <w:szCs w:val="28"/>
        </w:rPr>
        <w:t xml:space="preserve"> дейди.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Миямизда (онгимизда) объекгив оламнинг таъсири туфайли ҳосил бўлг</w:t>
      </w:r>
      <w:r w:rsidRPr="007561F7">
        <w:rPr>
          <w:rStyle w:val="115pt"/>
          <w:sz w:val="28"/>
          <w:szCs w:val="28"/>
        </w:rPr>
        <w:t>аи тушунчалар, тасаввурдар, турли хил фшсрлар, демак, ижгимоий аҳамиятга эга бўлган тил (нутқ) орқали воқелашади. Яна ҳам аниқроги, ҳар қандай фикрни ифодалаш, бошқалар билан алоқада бўлиш, фақат тил материали орқали амалга ошадиган реал, жонли нутқ жараён</w:t>
      </w:r>
      <w:r w:rsidRPr="007561F7">
        <w:rPr>
          <w:rStyle w:val="115pt"/>
          <w:sz w:val="28"/>
          <w:szCs w:val="28"/>
        </w:rPr>
        <w:t xml:space="preserve">ида содир бўлади. Тил алоқа қуроли, инсонлар орасидаги муносабат воситаси деб </w:t>
      </w:r>
      <w:r w:rsidRPr="007561F7">
        <w:rPr>
          <w:rStyle w:val="115pt5"/>
          <w:sz w:val="28"/>
          <w:szCs w:val="28"/>
        </w:rPr>
        <w:t xml:space="preserve">Саҳоланганида </w:t>
      </w:r>
      <w:r w:rsidRPr="007561F7">
        <w:rPr>
          <w:rStyle w:val="115pt"/>
          <w:sz w:val="28"/>
          <w:szCs w:val="28"/>
        </w:rPr>
        <w:t xml:space="preserve">тил материалига асосланган.. тгутқ кўзда тугила. </w:t>
      </w:r>
      <w:r w:rsidRPr="007561F7">
        <w:rPr>
          <w:rStyle w:val="115pt"/>
          <w:sz w:val="28"/>
          <w:szCs w:val="28"/>
          <w:vertAlign w:val="superscript"/>
        </w:rPr>
        <w:footnoteReference w:id="89"/>
      </w:r>
      <w:r w:rsidRPr="007561F7">
        <w:rPr>
          <w:rStyle w:val="115pt"/>
          <w:sz w:val="28"/>
          <w:szCs w:val="28"/>
        </w:rPr>
        <w:t>.</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Ички - идеал жараён, ташқи-материал воқеликка ўтар экан, айланар экан, бу ўгиш-жараён фақат нутқ асосида, яъни ҳ</w:t>
      </w:r>
      <w:r w:rsidRPr="007561F7">
        <w:rPr>
          <w:rStyle w:val="115pt"/>
          <w:sz w:val="28"/>
          <w:szCs w:val="28"/>
        </w:rPr>
        <w:t>амма вақт тил материалига суянадиган нутқ орқали амалга ошади. Нутқ учун эса асос (база) вазифасини тил бойлиги, тил материали ўтайди.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 материалини С.Усмонов иккига бўлади:</w:t>
      </w:r>
    </w:p>
    <w:p w:rsidR="003D423F" w:rsidRPr="007561F7" w:rsidRDefault="00B02F86" w:rsidP="007561F7">
      <w:pPr>
        <w:pStyle w:val="12"/>
        <w:numPr>
          <w:ilvl w:val="0"/>
          <w:numId w:val="68"/>
        </w:numPr>
        <w:shd w:val="clear" w:color="auto" w:fill="auto"/>
        <w:spacing w:line="240" w:lineRule="auto"/>
        <w:ind w:firstLine="360"/>
        <w:rPr>
          <w:sz w:val="28"/>
          <w:szCs w:val="28"/>
        </w:rPr>
      </w:pPr>
      <w:r w:rsidRPr="007561F7">
        <w:rPr>
          <w:rStyle w:val="115pt"/>
          <w:sz w:val="28"/>
          <w:szCs w:val="28"/>
        </w:rPr>
        <w:t xml:space="preserve"> Психик материал. Бу-сўз, морфема ва фоне- маларнинг хотирадаги образи (қиёфаси)</w:t>
      </w:r>
      <w:r w:rsidRPr="007561F7">
        <w:rPr>
          <w:rStyle w:val="115pt"/>
          <w:sz w:val="28"/>
          <w:szCs w:val="28"/>
        </w:rPr>
        <w:t>.</w:t>
      </w:r>
    </w:p>
    <w:p w:rsidR="003D423F" w:rsidRPr="007561F7" w:rsidRDefault="00B02F86" w:rsidP="007561F7">
      <w:pPr>
        <w:pStyle w:val="12"/>
        <w:numPr>
          <w:ilvl w:val="0"/>
          <w:numId w:val="68"/>
        </w:numPr>
        <w:shd w:val="clear" w:color="auto" w:fill="auto"/>
        <w:spacing w:line="240" w:lineRule="auto"/>
        <w:ind w:firstLine="360"/>
        <w:rPr>
          <w:sz w:val="28"/>
          <w:szCs w:val="28"/>
        </w:rPr>
      </w:pPr>
      <w:r w:rsidRPr="007561F7">
        <w:rPr>
          <w:rStyle w:val="115pt"/>
          <w:sz w:val="28"/>
          <w:szCs w:val="28"/>
        </w:rPr>
        <w:t xml:space="preserve"> Моддий материал. Бу-нутқ яратиш чоғида бел- гили товуш қобиғига эга бўлган, аниқ талаффуз қи- линаётган сўзлар, морфемалар ва товушлар</w:t>
      </w:r>
      <w:r w:rsidRPr="007561F7">
        <w:rPr>
          <w:rStyle w:val="115pt"/>
          <w:sz w:val="28"/>
          <w:szCs w:val="28"/>
          <w:vertAlign w:val="superscript"/>
        </w:rPr>
        <w:footnoteReference w:id="90"/>
      </w:r>
      <w:r w:rsidRPr="007561F7">
        <w:rPr>
          <w:rStyle w:val="115pt"/>
          <w:sz w:val="28"/>
          <w:szCs w:val="28"/>
        </w:rPr>
        <w:t>.</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Демак, реал жонли нутқнинг реал тил бирлик- ларидан ташкил топиши исбот талаб қилмайдиган ҳақи- қатдир. Қиёсланг. </w:t>
      </w:r>
      <w:r w:rsidRPr="007561F7">
        <w:rPr>
          <w:rStyle w:val="105pt0"/>
          <w:sz w:val="28"/>
          <w:szCs w:val="28"/>
        </w:rPr>
        <w:t>Би</w:t>
      </w:r>
      <w:r w:rsidRPr="007561F7">
        <w:rPr>
          <w:rStyle w:val="105pt0"/>
          <w:sz w:val="28"/>
          <w:szCs w:val="28"/>
        </w:rPr>
        <w:t>знинг давримиз бозор иқтисодиётига ўтииг давридир,</w:t>
      </w:r>
      <w:r w:rsidRPr="007561F7">
        <w:rPr>
          <w:rStyle w:val="115pt"/>
          <w:sz w:val="28"/>
          <w:szCs w:val="28"/>
        </w:rPr>
        <w:t xml:space="preserve"> гапи реал нутқ бўлиб, у товуш материя- сига эга бўлган реал тил бирликларидан ташкил топади. Аниқроғи, ушбу гап: </w:t>
      </w:r>
      <w:r w:rsidRPr="007561F7">
        <w:rPr>
          <w:rStyle w:val="105pt0"/>
          <w:sz w:val="28"/>
          <w:szCs w:val="28"/>
        </w:rPr>
        <w:t>биз, нинг, давр, и, миз, бозор, иқтисод, и, ёт, и, га, ўт, иш, давр, и, дир</w:t>
      </w:r>
      <w:r w:rsidRPr="007561F7">
        <w:rPr>
          <w:rStyle w:val="115pt"/>
          <w:sz w:val="28"/>
          <w:szCs w:val="28"/>
        </w:rPr>
        <w:t xml:space="preserve"> каби аниқ тил би</w:t>
      </w:r>
      <w:r w:rsidRPr="007561F7">
        <w:rPr>
          <w:rStyle w:val="115pt"/>
          <w:sz w:val="28"/>
          <w:szCs w:val="28"/>
        </w:rPr>
        <w:t>рликларидан-сўз (лексема) ва аффиксал морфема- лардан таркиб топган. Демак, айни гапни қайд этилган тил бирликларига-сўз (лексема) ва аффиксал морфема- ларга ажратиш, аслида, уни реал тил бирликларига ажратиш демақдир. «Аммо ажратишдан ҳосил бўлган ҳар бир</w:t>
      </w:r>
      <w:r w:rsidRPr="007561F7">
        <w:rPr>
          <w:rStyle w:val="115pt"/>
          <w:sz w:val="28"/>
          <w:szCs w:val="28"/>
        </w:rPr>
        <w:t xml:space="preserve"> элемент ўша нутқ ўтиб кетганидан кейин ўз материал қобиғини йўқотиб, маълум образлар сифатида доимий равишда хотирада сақланади. Хотирадаги бу элементлар энди моддий ҳодиса бўлмай, психик ҳоди- садир. Психик ҳодисадан эса лозим бўлганида нутқ аъзоларининг</w:t>
      </w:r>
      <w:r w:rsidRPr="007561F7">
        <w:rPr>
          <w:rStyle w:val="115pt"/>
          <w:sz w:val="28"/>
          <w:szCs w:val="28"/>
        </w:rPr>
        <w:t xml:space="preserve"> фаолияти туфайли яна моддий ҳодиса ҳосил қилиш мумкин»</w:t>
      </w:r>
      <w:r w:rsidRPr="007561F7">
        <w:rPr>
          <w:rStyle w:val="115pt"/>
          <w:sz w:val="28"/>
          <w:szCs w:val="28"/>
          <w:vertAlign w:val="superscript"/>
        </w:rPr>
        <w:footnoteReference w:id="91"/>
      </w:r>
      <w:r w:rsidRPr="007561F7">
        <w:rPr>
          <w:rStyle w:val="115pt"/>
          <w:sz w:val="28"/>
          <w:szCs w:val="28"/>
        </w:rPr>
        <w:t>.</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Маълум бўлдики, психик ҳодиса билан реал нутқ ора- сидаги оралиқ ҳодиса хотирадаги реал тил элементла- рининг, тил бирликларининг нутқ тузиш вақгида та- лаффуз орқали рўёбга чиқариладиган реал эквив</w:t>
      </w:r>
      <w:r w:rsidRPr="007561F7">
        <w:rPr>
          <w:rStyle w:val="115pt"/>
          <w:sz w:val="28"/>
          <w:szCs w:val="28"/>
        </w:rPr>
        <w:t>алент- ларқдир.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Демак, хотирадаги тил элементларининг образлари нутқ фаолияти вақтида </w:t>
      </w:r>
      <w:r w:rsidRPr="007561F7">
        <w:rPr>
          <w:rStyle w:val="115pt"/>
          <w:sz w:val="28"/>
          <w:szCs w:val="28"/>
        </w:rPr>
        <w:lastRenderedPageBreak/>
        <w:t>реал тил элементларига айла- нади. Зотан реал элементлар аслида бирламчи бўлиб, уларнинг онгдаги (хотирадаги) образлари иккиламчидир ва улар реал элементлар туфайли ҳосил</w:t>
      </w:r>
      <w:r w:rsidRPr="007561F7">
        <w:rPr>
          <w:rStyle w:val="115pt"/>
          <w:sz w:val="28"/>
          <w:szCs w:val="28"/>
        </w:rPr>
        <w:t xml:space="preserve"> бўлади.</w:t>
      </w:r>
      <w:r w:rsidRPr="007561F7">
        <w:rPr>
          <w:rStyle w:val="115pt"/>
          <w:sz w:val="28"/>
          <w:szCs w:val="28"/>
          <w:vertAlign w:val="superscript"/>
        </w:rPr>
        <w:footnoteReference w:id="92"/>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 «ташқи» жиҳатдан ҳам моддий, ҳам психик ҳодиса. Унинг модцийлиги-товуш материяси бўлса, пси- хик ҳодисалиги хотирада сақланиш хусусиятидир. Тил- нинг ижтимоий вазифаси модцийликда кўринади. Тил- даги моддийлик сўз, сўз бирикмаси ва морфемалар</w:t>
      </w:r>
      <w:r w:rsidRPr="007561F7">
        <w:rPr>
          <w:rStyle w:val="115pt"/>
          <w:sz w:val="28"/>
          <w:szCs w:val="28"/>
        </w:rPr>
        <w:t>нинг товуш материясига ўралганлигида намоён бўлади. Худди шу хусусият тилдан ижгимоий мақсадда фойдаланиш имкониятини беради.</w:t>
      </w:r>
      <w:r w:rsidRPr="007561F7">
        <w:rPr>
          <w:rStyle w:val="115pt"/>
          <w:sz w:val="28"/>
          <w:szCs w:val="28"/>
          <w:vertAlign w:val="superscript"/>
        </w:rPr>
        <w:footnoteReference w:id="93"/>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Маълум бўлдики, тилдан фикр алмашув-коммуни- кация мақсадида фойдаланиш жараёни нутқдир. Ҳозир- ги вақгда нутқнинг тил материали </w:t>
      </w:r>
      <w:r w:rsidRPr="007561F7">
        <w:rPr>
          <w:rStyle w:val="115pt"/>
          <w:sz w:val="28"/>
          <w:szCs w:val="28"/>
        </w:rPr>
        <w:t xml:space="preserve">орқали алоқа қилиш жараёни эканЛиги тажриба йўли билак ҳам </w:t>
      </w:r>
      <w:r w:rsidRPr="007561F7">
        <w:rPr>
          <w:rStyle w:val="115pt5"/>
          <w:sz w:val="28"/>
          <w:szCs w:val="28"/>
        </w:rPr>
        <w:t xml:space="preserve">исботланган. </w:t>
      </w:r>
      <w:r w:rsidRPr="007561F7">
        <w:rPr>
          <w:rStyle w:val="115pt"/>
          <w:sz w:val="28"/>
          <w:szCs w:val="28"/>
        </w:rPr>
        <w:t xml:space="preserve">Масалан, психолог </w:t>
      </w:r>
      <w:r w:rsidRPr="007561F7">
        <w:rPr>
          <w:rStyle w:val="115pt5"/>
          <w:sz w:val="28"/>
          <w:szCs w:val="28"/>
        </w:rPr>
        <w:t xml:space="preserve">В.А.Артемов «Зкспериментал — </w:t>
      </w:r>
      <w:r w:rsidRPr="007561F7">
        <w:rPr>
          <w:rStyle w:val="115pt"/>
          <w:sz w:val="28"/>
          <w:szCs w:val="28"/>
        </w:rPr>
        <w:t>фонетик ва экспсриментаг, — психологик тадқиқотлар нутқнинг тил орқа.ди алоқа қилиш жараёни эканлигига бизни ишонтирмоқда. Ҳозирда кўпчил</w:t>
      </w:r>
      <w:r w:rsidRPr="007561F7">
        <w:rPr>
          <w:rStyle w:val="115pt"/>
          <w:sz w:val="28"/>
          <w:szCs w:val="28"/>
        </w:rPr>
        <w:t xml:space="preserve">ик ... </w:t>
      </w:r>
      <w:r w:rsidRPr="007561F7">
        <w:rPr>
          <w:rStyle w:val="115pt5"/>
          <w:sz w:val="28"/>
          <w:szCs w:val="28"/>
        </w:rPr>
        <w:t xml:space="preserve">психо- </w:t>
      </w:r>
      <w:r w:rsidRPr="007561F7">
        <w:rPr>
          <w:rStyle w:val="115pt"/>
          <w:sz w:val="28"/>
          <w:szCs w:val="28"/>
        </w:rPr>
        <w:t>логлар, усулист ва тилшунослар уцзбу фикрга келиш- ган»</w:t>
      </w:r>
      <w:r w:rsidRPr="007561F7">
        <w:rPr>
          <w:rStyle w:val="115pt"/>
          <w:sz w:val="28"/>
          <w:szCs w:val="28"/>
          <w:vertAlign w:val="superscript"/>
        </w:rPr>
        <w:footnoteReference w:id="94"/>
      </w:r>
      <w:r w:rsidRPr="007561F7">
        <w:rPr>
          <w:rStyle w:val="115pt"/>
          <w:sz w:val="28"/>
          <w:szCs w:val="28"/>
        </w:rPr>
        <w:t>. Демак, тил нутқ орқали, нутқ эса тил материали орқали амалга ошади.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Академик И.П.Павлов томонидан иккиламчи сиг- наллар системаси деб ном олган тилнинг нутқ билан чамбарчас </w:t>
      </w:r>
      <w:r w:rsidRPr="007561F7">
        <w:rPr>
          <w:rStyle w:val="115pt"/>
          <w:sz w:val="28"/>
          <w:szCs w:val="28"/>
        </w:rPr>
        <w:t>боғлиқлигини яна шундан ҳам билиш мум- кинки, ҳар бир тил тарихий тараққиёт давомида, одам- ларнинг нутқ воситаси билан алоқа боғлаш жараёнида вужудга келади.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 ва нутқ ўртасидаги боғлиқлик, ўзаро ало- қадорлик яна қуйидагилардан ҳам маълум бўлади. Тил н</w:t>
      </w:r>
      <w:r w:rsidRPr="007561F7">
        <w:rPr>
          <w:rStyle w:val="115pt"/>
          <w:sz w:val="28"/>
          <w:szCs w:val="28"/>
        </w:rPr>
        <w:t>утқ асосида ташкил топади ва нутқ орқали реалла- шади. Тил бир вақгнинг ўзида ҳам асос, ҳам нутқ маҳсули. Тил алоқа учун материал берса, нутқ шу мате- риалдан фикр шакллантиришдир.</w:t>
      </w:r>
      <w:r w:rsidRPr="007561F7">
        <w:rPr>
          <w:rStyle w:val="115pt"/>
          <w:sz w:val="28"/>
          <w:szCs w:val="28"/>
          <w:vertAlign w:val="superscript"/>
        </w:rPr>
        <w:footnoteReference w:id="95"/>
      </w:r>
      <w:r w:rsidRPr="007561F7">
        <w:rPr>
          <w:rStyle w:val="115pt"/>
          <w:sz w:val="28"/>
          <w:szCs w:val="28"/>
        </w:rPr>
        <w:t xml:space="preserve"> Ф. де Соссюр айт- ганидек, тил бизга нутқ тушунарли бўлиши учун зарур бўлс</w:t>
      </w:r>
      <w:r w:rsidRPr="007561F7">
        <w:rPr>
          <w:rStyle w:val="115pt"/>
          <w:sz w:val="28"/>
          <w:szCs w:val="28"/>
        </w:rPr>
        <w:t>а, нутқ эса тилнинг тараққиёти, яшаши, шакл- ланиши учун зарур. Тарихий жиҳатдан нутқ фактлари тидцан олдин келади.</w:t>
      </w:r>
      <w:r w:rsidRPr="007561F7">
        <w:rPr>
          <w:rStyle w:val="115pt"/>
          <w:sz w:val="28"/>
          <w:szCs w:val="28"/>
          <w:vertAlign w:val="superscript"/>
        </w:rPr>
        <w:footnoteReference w:id="96"/>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Шу ўринда проффессор. Б.А.Серебренниковнинг фикрини ҳам келтириш мақсадга тўла мувофиқдир. У таъкидлаганидек «...тил нутқ жараёнида фойдала</w:t>
      </w:r>
      <w:r w:rsidRPr="007561F7">
        <w:rPr>
          <w:rStyle w:val="115pt"/>
          <w:sz w:val="28"/>
          <w:szCs w:val="28"/>
        </w:rPr>
        <w:t>нилади. Ҳар бир нутқ фаолиятида тил элементлари ипггирок этади. Агар тил систем характерга эга бўлса, нутқ ҳам тил элементлари асосида намоён бўлгандан кейин систем характерга эга бўлади</w:t>
      </w:r>
      <w:r w:rsidRPr="007561F7">
        <w:rPr>
          <w:rStyle w:val="115pt"/>
          <w:sz w:val="28"/>
          <w:szCs w:val="28"/>
          <w:vertAlign w:val="superscript"/>
        </w:rPr>
        <w:footnoteReference w:id="97"/>
      </w:r>
      <w:r w:rsidRPr="007561F7">
        <w:rPr>
          <w:rStyle w:val="115pt"/>
          <w:sz w:val="28"/>
          <w:szCs w:val="28"/>
        </w:rPr>
        <w:t>».</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Бизнингча ҳам нутқ системадир, систем характерга эгадир. Аммо у ти</w:t>
      </w:r>
      <w:r w:rsidRPr="007561F7">
        <w:rPr>
          <w:rStyle w:val="115pt"/>
          <w:sz w:val="28"/>
          <w:szCs w:val="28"/>
        </w:rPr>
        <w:t>лга нисбатан иккинчи даражали система бўлиб, тил системасига асосланади, ундан имконият сифатида фойдаланади. Тил системаси асосида нутқий система, нутқ фаолияти, фикрни ифодалаш системаси юзага келади. Шунингдек, нутқ (нугқий фаолият) фикрни ифодалаш жара</w:t>
      </w:r>
      <w:r w:rsidRPr="007561F7">
        <w:rPr>
          <w:rStyle w:val="115pt"/>
          <w:sz w:val="28"/>
          <w:szCs w:val="28"/>
        </w:rPr>
        <w:t xml:space="preserve">ёни экан, айни жараёнда ипггирок этувчи бирликлар ўзаро мантиқий, зарурий муносабатга кири- шиб, бир бутунликни-системани, масалан, нутқни, гапни ҳосил қилади. </w:t>
      </w:r>
      <w:r w:rsidRPr="007561F7">
        <w:rPr>
          <w:rStyle w:val="115pt"/>
          <w:sz w:val="28"/>
          <w:szCs w:val="28"/>
        </w:rPr>
        <w:lastRenderedPageBreak/>
        <w:t>Қолаверса, нутқцаги — фикр ифодалаш жара-ёнидаги сўз ҳам, сўз бирикмаси ҳам, гап ҳам, матн ҳам ў</w:t>
      </w:r>
      <w:r w:rsidRPr="007561F7">
        <w:rPr>
          <w:rStyle w:val="115pt"/>
          <w:sz w:val="28"/>
          <w:szCs w:val="28"/>
        </w:rPr>
        <w:t>зига хос микро ва макросистемалардир.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Тилнинг яшаши, мавжудлиги, тараққиёти нутқ орқа- ли бўлади. Масалан, мен ўз нутқимда ўзбек тилидан фой- даланиб гапиряпман, демак, бу ўзбек тилининг мав- жудлиги, унинг яшаётганлигидир. Демак, тилнинг ҳар бир аниқ кўри</w:t>
      </w:r>
      <w:r w:rsidRPr="007561F7">
        <w:rPr>
          <w:rStyle w:val="115pt"/>
          <w:sz w:val="28"/>
          <w:szCs w:val="28"/>
        </w:rPr>
        <w:t>ниши реал нутқдир, нутқ фаолиятидир.</w:t>
      </w:r>
      <w:r w:rsidRPr="007561F7">
        <w:rPr>
          <w:rStyle w:val="115pt"/>
          <w:sz w:val="28"/>
          <w:szCs w:val="28"/>
          <w:vertAlign w:val="superscript"/>
        </w:rPr>
        <w:footnoteReference w:id="98"/>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Жонли нутқ ёки реал нутқ бу тилнинг мавжудлиги, унинг фаол ҳаракатидир.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 инсон хотирасида мавжуд лисоний (лингвистик) бирликлардан ва қоидалардан иборат хазинадир</w:t>
      </w:r>
      <w:r w:rsidRPr="007561F7">
        <w:rPr>
          <w:rStyle w:val="115pt"/>
          <w:sz w:val="28"/>
          <w:szCs w:val="28"/>
          <w:vertAlign w:val="superscript"/>
        </w:rPr>
        <w:footnoteReference w:id="99"/>
      </w:r>
      <w:r w:rsidRPr="007561F7">
        <w:rPr>
          <w:rStyle w:val="115pt"/>
          <w:sz w:val="28"/>
          <w:szCs w:val="28"/>
        </w:rPr>
        <w:t>. Нутқ эса ушбу бирликларнинг муайян қоидалар асосид</w:t>
      </w:r>
      <w:r w:rsidRPr="007561F7">
        <w:rPr>
          <w:rStyle w:val="115pt"/>
          <w:sz w:val="28"/>
          <w:szCs w:val="28"/>
        </w:rPr>
        <w:t xml:space="preserve">аги фаол ҳаракати, муайян ижтимоий вазифа бажариши, яъни нутқ жараёндир, амалиётдир. Тил ҳам, нутқ ҳам ижгимоий ҳодисадир. Ижгимоий характерга эга бўлган тил ва нутқ бири иккинчиси орқали амалга ошади, яъни тил нутқ орқали, нутқ эса тил орқали воқелашади, </w:t>
      </w:r>
      <w:r w:rsidRPr="007561F7">
        <w:rPr>
          <w:rStyle w:val="115pt"/>
          <w:sz w:val="28"/>
          <w:szCs w:val="28"/>
        </w:rPr>
        <w:t>намоён бўлади.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 ва нутқ ўзаро алоқадор, бир-бири билан боғлиқ, бири иккинчисиз мавжуд бўлмайдиган, аммо бир- биридан фарқли бўлган ижтимоий ҳодисалардир. Демак, тил ва нутқ ўзаро боғлиқ бўлгани билан айнан бир хил нарса эмас. Психолог П.И.Иванов: «Биз б</w:t>
      </w:r>
      <w:r w:rsidRPr="007561F7">
        <w:rPr>
          <w:rStyle w:val="115pt"/>
          <w:sz w:val="28"/>
          <w:szCs w:val="28"/>
        </w:rPr>
        <w:t>ирор кишига: сиз қайси тилда (ёки тилларда) гаплашасиз деб савол берганимизда, биз шу кишининг нутқи, гапи билан унинг ўз нутқида қандай тил (ёки тиллар) дан фойда- ланишини аниқ биламиз»</w:t>
      </w:r>
      <w:r w:rsidRPr="007561F7">
        <w:rPr>
          <w:rStyle w:val="115pt"/>
          <w:sz w:val="28"/>
          <w:szCs w:val="28"/>
          <w:vertAlign w:val="superscript"/>
        </w:rPr>
        <w:footnoteReference w:id="100"/>
      </w:r>
      <w:r w:rsidRPr="007561F7">
        <w:rPr>
          <w:rStyle w:val="115pt"/>
          <w:sz w:val="28"/>
          <w:szCs w:val="28"/>
        </w:rPr>
        <w:t>, дейди.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Ҳар бир кишининг ўз нутқи бор ва нутқида бир ёки бир неча т</w:t>
      </w:r>
      <w:r w:rsidRPr="007561F7">
        <w:rPr>
          <w:rStyle w:val="115pt"/>
          <w:sz w:val="28"/>
          <w:szCs w:val="28"/>
        </w:rPr>
        <w:t>илдан фойдаланиб гапиради. Шу билан биргаликда ҳар бир кишининг нутқи унинг ёшига, билимига, умумий маънавий-маданий савиясига қараб, ўзига хос хусусиятларга эга бўлади. Бундан эса нутқнинг индивидуал-ҳодиса эканлиги келиб чиқади. Лекин биз юқорида тил ҳам</w:t>
      </w:r>
      <w:r w:rsidRPr="007561F7">
        <w:rPr>
          <w:rStyle w:val="115pt"/>
          <w:sz w:val="28"/>
          <w:szCs w:val="28"/>
        </w:rPr>
        <w:t>, нутқ ҳам ижгимоий ҳодиса деган эдик. Гап шундаки, нутқ ҳақиқатан ҳам индивидуал.</w:t>
      </w:r>
    </w:p>
    <w:p w:rsidR="003D423F" w:rsidRPr="007561F7" w:rsidRDefault="00B02F86" w:rsidP="007561F7">
      <w:pPr>
        <w:pStyle w:val="12"/>
        <w:shd w:val="clear" w:color="auto" w:fill="auto"/>
        <w:spacing w:line="240" w:lineRule="auto"/>
        <w:ind w:firstLine="0"/>
        <w:rPr>
          <w:sz w:val="28"/>
          <w:szCs w:val="28"/>
        </w:rPr>
      </w:pPr>
      <w:r w:rsidRPr="007561F7">
        <w:rPr>
          <w:rStyle w:val="115pt"/>
          <w:sz w:val="28"/>
          <w:szCs w:val="28"/>
        </w:rPr>
        <w:t>Нутқ индивидуал ўзининг бажарилишига, содир бў- лишига кўра, яъни у индивид, алоҳида киши томонидан амалга ошади. Аммо ўзининг вазифасига кўра эса нутқ ижгимоийдир.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Демак, н</w:t>
      </w:r>
      <w:r w:rsidRPr="007561F7">
        <w:rPr>
          <w:rStyle w:val="115pt"/>
          <w:sz w:val="28"/>
          <w:szCs w:val="28"/>
        </w:rPr>
        <w:t>утқ — индивидуал деганда, унинг индивид - алоҳида шахс томонидан амалга оширилиши, бажари- лиши кўзда тутилса, нутқ — ижтимоий деганда, унинг аҳамияти, вазифаси, оммавийлиги тушунилади.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Ижтимоий аҳамиятга эга бўлган тилни ҳам маълум маънода индивидуал дейи</w:t>
      </w:r>
      <w:r w:rsidRPr="007561F7">
        <w:rPr>
          <w:rStyle w:val="115pt"/>
          <w:sz w:val="28"/>
          <w:szCs w:val="28"/>
        </w:rPr>
        <w:t>ш мумкин. Чунки тил мате- риали (элементлари, бирликлари) психикада, хотира- мизда мавжуд. Шунинг учун ҳам С.Усмонов: «Тил элементлари жамият аъзоларининг хотирасида... мав- жуд»</w:t>
      </w:r>
      <w:r w:rsidRPr="007561F7">
        <w:rPr>
          <w:rStyle w:val="115pt"/>
          <w:sz w:val="28"/>
          <w:szCs w:val="28"/>
          <w:vertAlign w:val="superscript"/>
        </w:rPr>
        <w:footnoteReference w:id="101"/>
      </w:r>
      <w:r w:rsidRPr="007561F7">
        <w:rPr>
          <w:rStyle w:val="115pt"/>
          <w:sz w:val="28"/>
          <w:szCs w:val="28"/>
        </w:rPr>
        <w:t>, дейди.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Демак, тил индивидуал нутқ шаклида фаолият кўрсатади. Тил ва нутқ ҳа</w:t>
      </w:r>
      <w:r w:rsidRPr="007561F7">
        <w:rPr>
          <w:rStyle w:val="115pt"/>
          <w:sz w:val="28"/>
          <w:szCs w:val="28"/>
        </w:rPr>
        <w:t xml:space="preserve">м ижтимоий, ҳам индивидуал. Тилдаги ижтимоийлик нутқ орқали намоён бўлади. «Тилдаги ижтимоийлик яширин, ички ҳодиса бўлса, нутқдаги </w:t>
      </w:r>
      <w:r w:rsidRPr="007561F7">
        <w:rPr>
          <w:rStyle w:val="115pt"/>
          <w:sz w:val="28"/>
          <w:szCs w:val="28"/>
        </w:rPr>
        <w:lastRenderedPageBreak/>
        <w:t>ижтимоийлик ташқи, реал ҳодисадир»</w:t>
      </w:r>
      <w:r w:rsidRPr="007561F7">
        <w:rPr>
          <w:rStyle w:val="115pt"/>
          <w:sz w:val="28"/>
          <w:szCs w:val="28"/>
          <w:vertAlign w:val="superscript"/>
        </w:rPr>
        <w:footnoteReference w:id="102"/>
      </w:r>
      <w:r w:rsidRPr="007561F7">
        <w:rPr>
          <w:rStyle w:val="115pt"/>
          <w:sz w:val="28"/>
          <w:szCs w:val="28"/>
        </w:rPr>
        <w:t>.</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 мавҳумдир, нутқ эса аниқцир, яъни нутқни эшитамиз, акустик қабул қиламиз ва кўрамиз</w:t>
      </w:r>
      <w:r w:rsidRPr="007561F7">
        <w:rPr>
          <w:rStyle w:val="115pt"/>
          <w:sz w:val="28"/>
          <w:szCs w:val="28"/>
        </w:rPr>
        <w:t xml:space="preserve"> (матнда). Нутқ доимо аниқ бўлиб, муайян ўринда (жойда) ва муайян вақгда юз беради. Нутқ сўзловчининг, тинглов- чининг ва предметнинг — фикр юритилаётган пред- метнинг мавжуд бўлишини талаб қилади.</w:t>
      </w:r>
      <w:r w:rsidRPr="007561F7">
        <w:rPr>
          <w:rStyle w:val="115pt"/>
          <w:sz w:val="28"/>
          <w:szCs w:val="28"/>
          <w:vertAlign w:val="superscript"/>
        </w:rPr>
        <w:footnoteReference w:id="103"/>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Нутқ акти - ҳамма вақг ижодий акт. Чунки ҳар бир киши ўз </w:t>
      </w:r>
      <w:r w:rsidRPr="007561F7">
        <w:rPr>
          <w:rStyle w:val="115pt"/>
          <w:sz w:val="28"/>
          <w:szCs w:val="28"/>
        </w:rPr>
        <w:t>фикрини муайян шакл — сўз, нутқ орқали ифодалаётганида ўзининг билимига, луғат хазинасига, ҳаёт тажрибаси ва маданий савиясига суянади.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Нутқ - ҳаракатчан, динамик, жонли бўлса, тил - статик, стабилдир.</w:t>
      </w:r>
      <w:r w:rsidRPr="007561F7">
        <w:rPr>
          <w:rStyle w:val="115pt"/>
          <w:sz w:val="28"/>
          <w:szCs w:val="28"/>
          <w:vertAlign w:val="superscript"/>
        </w:rPr>
        <w:footnoteReference w:id="104"/>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Нутқ - алоҳида шахсга, индивидга боғлиқ. Тил эса алоҳ</w:t>
      </w:r>
      <w:r w:rsidRPr="007561F7">
        <w:rPr>
          <w:rStyle w:val="115pt"/>
          <w:sz w:val="28"/>
          <w:szCs w:val="28"/>
        </w:rPr>
        <w:t>ида шахсга, индивидга боғлиқ эмас.</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Тилнинг ижодкори, яратувчиси халқ. А.А.Потебня айтганидек, тил халқнинг маҳсулидир. Нутқнинг эса ижодкори индивиддир, инсондир.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Нутқ баланд ва паст, тез ёки секин, узун ёки қисқа, мимикали ёки мимикасиз, қўл ҳаракати била</w:t>
      </w:r>
      <w:r w:rsidRPr="007561F7">
        <w:rPr>
          <w:rStyle w:val="115pt"/>
          <w:sz w:val="28"/>
          <w:szCs w:val="28"/>
        </w:rPr>
        <w:t>н (жест) ёки қўл ҳаракатисиз, аниқ ёки ноаниқ бўлиши мумкин, тилга бундай таъриф-тавсиф тўғри келмайди.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Нутқ ҳам монологик, ҳам диалогик бўла олади. Тил эса монологик ҳам, диалогик ҳам бўла олмайди.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 — алоқа қуроли, нутқ — алоқа усули.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 - имконият, н</w:t>
      </w:r>
      <w:r w:rsidRPr="007561F7">
        <w:rPr>
          <w:rStyle w:val="115pt"/>
          <w:sz w:val="28"/>
          <w:szCs w:val="28"/>
        </w:rPr>
        <w:t>угқ - воқелик, таъсирчанлик.</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 - умумийлик, нутқ-хусусийлик, алоҳидалик.</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Нутқ келиб чиқишига кўра бирламчи, яъни олдин нутқ — нутқ товушлари пайдо бўлган, тил эса икки- ламчи, нутқ асосида шаклланган, ташкил топган.</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 таҳлил қилиш йўли орқали, нутқ эса</w:t>
      </w:r>
      <w:r w:rsidRPr="007561F7">
        <w:rPr>
          <w:rStyle w:val="115pt"/>
          <w:sz w:val="28"/>
          <w:szCs w:val="28"/>
        </w:rPr>
        <w:t xml:space="preserve"> қабул қилиш ва тушуниш орқали билинади.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Тилнинг ҳаёти узоқ, халқнинг ҳаёти билан боғлиқ, нутқ- нинг ҳаёти эса қисқа, яъни айтилган вақгдагина мавжуд.</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Тилнинг алоҳида вазифаси бўлган нутқ психология, тилшунослик (услубшунослик, нутқ маданияти ва бошқ.), фи</w:t>
      </w:r>
      <w:r w:rsidRPr="007561F7">
        <w:rPr>
          <w:rStyle w:val="115pt"/>
          <w:sz w:val="28"/>
          <w:szCs w:val="28"/>
        </w:rPr>
        <w:t>зиология (нутқ аппаратининг тузилишини ўрганади), информация назарияси ва бошқа фанлар томонидан текширилади.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 — тилшунослик, фалсафа, мантиқ, тарих, семи- отика ва бошқа фанлар томонидан ўрганилади.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Демак, жонли нутқ, нутқ фаолияти тилнинг мавжуд- лик </w:t>
      </w:r>
      <w:r w:rsidRPr="007561F7">
        <w:rPr>
          <w:rStyle w:val="115pt"/>
          <w:sz w:val="28"/>
          <w:szCs w:val="28"/>
        </w:rPr>
        <w:t>ва тараққий қилиш шаклидир. Тилни нутқ фао- лиятида-нутқца кузатганимиздагина унинг ижтимоий- амалий вазифа бажариш механизмини очиб бериш мум- кин. Нутқ фаолиятидагина тил ва нутқнинг ўзаро таъ- сири, боғлиқдиги, алоқаси амалга ошади.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 ва нутқ орасидаг</w:t>
      </w:r>
      <w:r w:rsidRPr="007561F7">
        <w:rPr>
          <w:rStyle w:val="115pt"/>
          <w:sz w:val="28"/>
          <w:szCs w:val="28"/>
        </w:rPr>
        <w:t>и диалектик муносабат шун- даки, нутқ фаолияти натижасида нутқ шаклланади.</w:t>
      </w:r>
    </w:p>
    <w:p w:rsidR="003D423F" w:rsidRPr="007561F7" w:rsidRDefault="00B02F86" w:rsidP="007561F7">
      <w:pPr>
        <w:pStyle w:val="12"/>
        <w:shd w:val="clear" w:color="auto" w:fill="auto"/>
        <w:spacing w:line="240" w:lineRule="auto"/>
        <w:ind w:firstLine="0"/>
        <w:rPr>
          <w:sz w:val="28"/>
          <w:szCs w:val="28"/>
        </w:rPr>
      </w:pPr>
      <w:r w:rsidRPr="007561F7">
        <w:rPr>
          <w:rStyle w:val="115pt"/>
          <w:sz w:val="28"/>
          <w:szCs w:val="28"/>
        </w:rPr>
        <w:t xml:space="preserve">Нутқ эса тил бирликларидан тузилади ва тил бирлик- ларига ажралиб кетади. </w:t>
      </w:r>
      <w:r w:rsidRPr="007561F7">
        <w:rPr>
          <w:rStyle w:val="115pt"/>
          <w:sz w:val="28"/>
          <w:szCs w:val="28"/>
        </w:rPr>
        <w:lastRenderedPageBreak/>
        <w:t>Тил бирликлари яна нутқ фао- лияти — фаоллиги учун хизмат қилади.</w:t>
      </w:r>
    </w:p>
    <w:p w:rsidR="003D423F" w:rsidRPr="007561F7" w:rsidRDefault="00B02F86" w:rsidP="007561F7">
      <w:pPr>
        <w:pStyle w:val="2a"/>
        <w:shd w:val="clear" w:color="auto" w:fill="auto"/>
        <w:spacing w:line="240" w:lineRule="auto"/>
        <w:jc w:val="both"/>
        <w:rPr>
          <w:sz w:val="28"/>
          <w:szCs w:val="28"/>
        </w:rPr>
      </w:pPr>
      <w:r w:rsidRPr="007561F7">
        <w:rPr>
          <w:rStyle w:val="2115pt1"/>
          <w:b/>
          <w:bCs/>
          <w:sz w:val="28"/>
          <w:szCs w:val="28"/>
        </w:rPr>
        <w:t>Адабиётлар</w:t>
      </w:r>
    </w:p>
    <w:p w:rsidR="003D423F" w:rsidRPr="007561F7" w:rsidRDefault="00B02F86" w:rsidP="007561F7">
      <w:pPr>
        <w:pStyle w:val="12"/>
        <w:numPr>
          <w:ilvl w:val="0"/>
          <w:numId w:val="69"/>
        </w:numPr>
        <w:shd w:val="clear" w:color="auto" w:fill="auto"/>
        <w:spacing w:line="240" w:lineRule="auto"/>
        <w:ind w:firstLine="360"/>
        <w:rPr>
          <w:sz w:val="28"/>
          <w:szCs w:val="28"/>
        </w:rPr>
      </w:pPr>
      <w:r w:rsidRPr="007561F7">
        <w:rPr>
          <w:rStyle w:val="115pt"/>
          <w:sz w:val="28"/>
          <w:szCs w:val="28"/>
        </w:rPr>
        <w:t xml:space="preserve"> С.Усмонов. Тил назариясининг </w:t>
      </w:r>
      <w:r w:rsidRPr="007561F7">
        <w:rPr>
          <w:rStyle w:val="115pt"/>
          <w:sz w:val="28"/>
          <w:szCs w:val="28"/>
        </w:rPr>
        <w:t>баъзи бир маса- лалари. Ўзбек тили ва адабиёти, ж. 1970. №2.</w:t>
      </w:r>
    </w:p>
    <w:p w:rsidR="003D423F" w:rsidRPr="007561F7" w:rsidRDefault="00B02F86" w:rsidP="007561F7">
      <w:pPr>
        <w:pStyle w:val="12"/>
        <w:numPr>
          <w:ilvl w:val="0"/>
          <w:numId w:val="69"/>
        </w:numPr>
        <w:shd w:val="clear" w:color="auto" w:fill="auto"/>
        <w:spacing w:line="240" w:lineRule="auto"/>
        <w:ind w:firstLine="360"/>
        <w:rPr>
          <w:sz w:val="28"/>
          <w:szCs w:val="28"/>
        </w:rPr>
      </w:pPr>
      <w:r w:rsidRPr="007561F7">
        <w:rPr>
          <w:rStyle w:val="115pt"/>
          <w:sz w:val="28"/>
          <w:szCs w:val="28"/>
        </w:rPr>
        <w:t xml:space="preserve"> С.Усмонов. Умумий тилшунослик. - Т., 1972.</w:t>
      </w:r>
    </w:p>
    <w:p w:rsidR="003D423F" w:rsidRPr="007561F7" w:rsidRDefault="00B02F86" w:rsidP="007561F7">
      <w:pPr>
        <w:pStyle w:val="12"/>
        <w:numPr>
          <w:ilvl w:val="0"/>
          <w:numId w:val="69"/>
        </w:numPr>
        <w:shd w:val="clear" w:color="auto" w:fill="auto"/>
        <w:spacing w:line="240" w:lineRule="auto"/>
        <w:ind w:firstLine="360"/>
        <w:rPr>
          <w:sz w:val="28"/>
          <w:szCs w:val="28"/>
        </w:rPr>
      </w:pPr>
      <w:r w:rsidRPr="007561F7">
        <w:rPr>
          <w:rStyle w:val="115pt"/>
          <w:sz w:val="28"/>
          <w:szCs w:val="28"/>
        </w:rPr>
        <w:t xml:space="preserve"> Я.ВЛоя. История лингвистических учений. - М., 1968.</w:t>
      </w:r>
    </w:p>
    <w:p w:rsidR="003D423F" w:rsidRPr="007561F7" w:rsidRDefault="00B02F86" w:rsidP="007561F7">
      <w:pPr>
        <w:pStyle w:val="12"/>
        <w:numPr>
          <w:ilvl w:val="0"/>
          <w:numId w:val="69"/>
        </w:numPr>
        <w:shd w:val="clear" w:color="auto" w:fill="auto"/>
        <w:spacing w:line="240" w:lineRule="auto"/>
        <w:ind w:firstLine="360"/>
        <w:rPr>
          <w:sz w:val="28"/>
          <w:szCs w:val="28"/>
        </w:rPr>
      </w:pPr>
      <w:r w:rsidRPr="007561F7">
        <w:rPr>
          <w:rStyle w:val="115pt"/>
          <w:sz w:val="28"/>
          <w:szCs w:val="28"/>
        </w:rPr>
        <w:t xml:space="preserve"> Б.В.Косовский. Обшее язьпсознание. - Минск.</w:t>
      </w:r>
    </w:p>
    <w:p w:rsidR="003D423F" w:rsidRPr="007561F7" w:rsidRDefault="00B02F86" w:rsidP="007561F7">
      <w:pPr>
        <w:pStyle w:val="12"/>
        <w:shd w:val="clear" w:color="auto" w:fill="auto"/>
        <w:spacing w:line="240" w:lineRule="auto"/>
        <w:ind w:firstLine="0"/>
        <w:rPr>
          <w:sz w:val="28"/>
          <w:szCs w:val="28"/>
        </w:rPr>
      </w:pPr>
      <w:r w:rsidRPr="007561F7">
        <w:rPr>
          <w:rStyle w:val="115pt"/>
          <w:sz w:val="28"/>
          <w:szCs w:val="28"/>
        </w:rPr>
        <w:t>1969.</w:t>
      </w:r>
    </w:p>
    <w:p w:rsidR="003D423F" w:rsidRPr="007561F7" w:rsidRDefault="00B02F86" w:rsidP="007561F7">
      <w:pPr>
        <w:pStyle w:val="12"/>
        <w:numPr>
          <w:ilvl w:val="0"/>
          <w:numId w:val="69"/>
        </w:numPr>
        <w:shd w:val="clear" w:color="auto" w:fill="auto"/>
        <w:spacing w:line="240" w:lineRule="auto"/>
        <w:ind w:firstLine="360"/>
        <w:rPr>
          <w:sz w:val="28"/>
          <w:szCs w:val="28"/>
        </w:rPr>
      </w:pPr>
      <w:r w:rsidRPr="007561F7">
        <w:rPr>
          <w:rStyle w:val="115pt"/>
          <w:sz w:val="28"/>
          <w:szCs w:val="28"/>
        </w:rPr>
        <w:t xml:space="preserve"> В.М.Солнцев. Язмк как системно-структурное обр</w:t>
      </w:r>
      <w:r w:rsidRPr="007561F7">
        <w:rPr>
          <w:rStyle w:val="115pt"/>
          <w:sz w:val="28"/>
          <w:szCs w:val="28"/>
        </w:rPr>
        <w:t>азование. - М., 1971.</w:t>
      </w:r>
    </w:p>
    <w:p w:rsidR="003D423F" w:rsidRPr="007561F7" w:rsidRDefault="00B02F86" w:rsidP="007561F7">
      <w:pPr>
        <w:pStyle w:val="12"/>
        <w:numPr>
          <w:ilvl w:val="0"/>
          <w:numId w:val="69"/>
        </w:numPr>
        <w:shd w:val="clear" w:color="auto" w:fill="auto"/>
        <w:spacing w:line="240" w:lineRule="auto"/>
        <w:ind w:firstLine="360"/>
        <w:rPr>
          <w:sz w:val="28"/>
          <w:szCs w:val="28"/>
        </w:rPr>
      </w:pPr>
      <w:r w:rsidRPr="007561F7">
        <w:rPr>
          <w:rStyle w:val="115pt"/>
          <w:sz w:val="28"/>
          <w:szCs w:val="28"/>
        </w:rPr>
        <w:t xml:space="preserve"> Ҳ.Неъматов. О.Бозоров Тил ва нутқ. - Т., 1993.</w:t>
      </w:r>
    </w:p>
    <w:p w:rsidR="003D423F" w:rsidRPr="007561F7" w:rsidRDefault="00B02F86" w:rsidP="007561F7">
      <w:pPr>
        <w:pStyle w:val="12"/>
        <w:numPr>
          <w:ilvl w:val="0"/>
          <w:numId w:val="69"/>
        </w:numPr>
        <w:shd w:val="clear" w:color="auto" w:fill="auto"/>
        <w:spacing w:line="240" w:lineRule="auto"/>
        <w:ind w:firstLine="360"/>
        <w:rPr>
          <w:sz w:val="28"/>
          <w:szCs w:val="28"/>
        </w:rPr>
      </w:pPr>
      <w:r w:rsidRPr="007561F7">
        <w:rPr>
          <w:rStyle w:val="115pt"/>
          <w:sz w:val="28"/>
          <w:szCs w:val="28"/>
        </w:rPr>
        <w:t xml:space="preserve"> Ҳ.Неъматов. Р.Расулов Ўзбек тили систем лекси- кологияси асослари. - Т., 1995.</w:t>
      </w:r>
    </w:p>
    <w:p w:rsidR="003D423F" w:rsidRPr="007561F7" w:rsidRDefault="00B02F86" w:rsidP="007561F7">
      <w:pPr>
        <w:pStyle w:val="12"/>
        <w:numPr>
          <w:ilvl w:val="0"/>
          <w:numId w:val="69"/>
        </w:numPr>
        <w:shd w:val="clear" w:color="auto" w:fill="auto"/>
        <w:spacing w:line="240" w:lineRule="auto"/>
        <w:ind w:firstLine="360"/>
        <w:rPr>
          <w:sz w:val="28"/>
          <w:szCs w:val="28"/>
        </w:rPr>
      </w:pPr>
      <w:r w:rsidRPr="007561F7">
        <w:rPr>
          <w:rStyle w:val="115pt"/>
          <w:sz w:val="28"/>
          <w:szCs w:val="28"/>
        </w:rPr>
        <w:t xml:space="preserve"> 5Н.РаЬташИауеу. Но</w:t>
      </w:r>
      <w:r w:rsidRPr="007561F7">
        <w:rPr>
          <w:rStyle w:val="PalatinoLinotype75pt0pt"/>
          <w:rFonts w:ascii="Times New Roman" w:hAnsi="Times New Roman" w:cs="Times New Roman"/>
          <w:sz w:val="28"/>
          <w:szCs w:val="28"/>
        </w:rPr>
        <w:t>2</w:t>
      </w:r>
      <w:r w:rsidRPr="007561F7">
        <w:rPr>
          <w:rStyle w:val="115pt"/>
          <w:sz w:val="28"/>
          <w:szCs w:val="28"/>
        </w:rPr>
        <w:t>Ц</w:t>
      </w:r>
      <w:r w:rsidRPr="007561F7">
        <w:rPr>
          <w:rStyle w:val="PalatinoLinotype75pt0pt"/>
          <w:rFonts w:ascii="Times New Roman" w:hAnsi="Times New Roman" w:cs="Times New Roman"/>
          <w:sz w:val="28"/>
          <w:szCs w:val="28"/>
        </w:rPr>
        <w:t>§1</w:t>
      </w:r>
      <w:r w:rsidRPr="007561F7">
        <w:rPr>
          <w:rStyle w:val="115pt"/>
          <w:sz w:val="28"/>
          <w:szCs w:val="28"/>
        </w:rPr>
        <w:t xml:space="preserve"> аёаЪгу о‘гЪек ГШ — Т., 2006.</w:t>
      </w:r>
    </w:p>
    <w:p w:rsidR="003D423F" w:rsidRPr="007561F7" w:rsidRDefault="00B02F86" w:rsidP="007561F7">
      <w:pPr>
        <w:pStyle w:val="12"/>
        <w:numPr>
          <w:ilvl w:val="0"/>
          <w:numId w:val="69"/>
        </w:numPr>
        <w:shd w:val="clear" w:color="auto" w:fill="auto"/>
        <w:spacing w:line="240" w:lineRule="auto"/>
        <w:ind w:firstLine="360"/>
        <w:rPr>
          <w:sz w:val="28"/>
          <w:szCs w:val="28"/>
        </w:rPr>
      </w:pPr>
      <w:r w:rsidRPr="007561F7">
        <w:rPr>
          <w:rStyle w:val="115pt"/>
          <w:sz w:val="28"/>
          <w:szCs w:val="28"/>
        </w:rPr>
        <w:t xml:space="preserve"> А.Т.Хроленко. Обшее язьгкознание. - М., 1981.</w:t>
      </w:r>
    </w:p>
    <w:p w:rsidR="003D423F" w:rsidRPr="007561F7" w:rsidRDefault="00B02F86" w:rsidP="007561F7">
      <w:pPr>
        <w:pStyle w:val="12"/>
        <w:numPr>
          <w:ilvl w:val="0"/>
          <w:numId w:val="69"/>
        </w:numPr>
        <w:shd w:val="clear" w:color="auto" w:fill="auto"/>
        <w:spacing w:line="240" w:lineRule="auto"/>
        <w:ind w:firstLine="360"/>
        <w:rPr>
          <w:sz w:val="28"/>
          <w:szCs w:val="28"/>
        </w:rPr>
        <w:sectPr w:rsidR="003D423F" w:rsidRPr="007561F7" w:rsidSect="007561F7">
          <w:type w:val="continuous"/>
          <w:pgSz w:w="11909" w:h="16834"/>
          <w:pgMar w:top="1134" w:right="850" w:bottom="1134" w:left="1701" w:header="0" w:footer="3" w:gutter="0"/>
          <w:cols w:space="720"/>
          <w:noEndnote/>
          <w:docGrid w:linePitch="360"/>
        </w:sectPr>
      </w:pPr>
      <w:r w:rsidRPr="007561F7">
        <w:rPr>
          <w:rStyle w:val="115pt"/>
          <w:sz w:val="28"/>
          <w:szCs w:val="28"/>
        </w:rPr>
        <w:t xml:space="preserve"> Р.Расулов. Умумий тилшунослик. 1-қисм. (Тил- шунослик тарихи). - Т., 2005.</w:t>
      </w:r>
    </w:p>
    <w:p w:rsidR="003D423F" w:rsidRPr="007561F7" w:rsidRDefault="00B02F86" w:rsidP="007561F7">
      <w:pPr>
        <w:pStyle w:val="36"/>
        <w:numPr>
          <w:ilvl w:val="0"/>
          <w:numId w:val="59"/>
        </w:numPr>
        <w:shd w:val="clear" w:color="auto" w:fill="auto"/>
        <w:tabs>
          <w:tab w:val="left" w:pos="1754"/>
        </w:tabs>
        <w:spacing w:line="240" w:lineRule="auto"/>
        <w:jc w:val="both"/>
        <w:rPr>
          <w:sz w:val="28"/>
          <w:szCs w:val="28"/>
        </w:rPr>
      </w:pPr>
      <w:bookmarkStart w:id="61" w:name="bookmark60"/>
      <w:r w:rsidRPr="007561F7">
        <w:rPr>
          <w:rStyle w:val="3115pt0"/>
          <w:b/>
          <w:bCs/>
          <w:sz w:val="28"/>
          <w:szCs w:val="28"/>
        </w:rPr>
        <w:lastRenderedPageBreak/>
        <w:t>СУБСТАНЦИЯ ВА ФОРМА</w:t>
      </w:r>
      <w:bookmarkEnd w:id="61"/>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Диалектик фалсафа ўз қонун ва категориялари билан объектив воқеликни илмий билиш жараёнида бирдан-бир усулологик асос бўлиб ҳисобланади. </w:t>
      </w:r>
      <w:r w:rsidRPr="007561F7">
        <w:rPr>
          <w:rStyle w:val="115pt"/>
          <w:sz w:val="28"/>
          <w:szCs w:val="28"/>
        </w:rPr>
        <w:t>Шунга кўра деярли барча фанлар дилектиканинг қонун ва категорияларига суянади, ундан қувват олади, унга асосланади. Бу эса дунёни билиш жараёнининг объек- тивлигини, ҳаққонийлигини таъминлайди.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Диалектик категориялар объекгив воқеликка — табиат ва жамиятга</w:t>
      </w:r>
      <w:r w:rsidRPr="007561F7">
        <w:rPr>
          <w:rStyle w:val="115pt"/>
          <w:sz w:val="28"/>
          <w:szCs w:val="28"/>
        </w:rPr>
        <w:t xml:space="preserve"> тегишли бўлган предмет, нарса, ҳодиса ва жараёнларни, улар ҳаракатининг умумий қонуниятларини, ўзаро алоқадорлиги, тузилиши, ривож- ланиши, белги, хусусиятлари кабиларни акс эттиради. Демак, субстанция</w:t>
      </w:r>
      <w:r w:rsidRPr="007561F7">
        <w:rPr>
          <w:rStyle w:val="115pt"/>
          <w:sz w:val="28"/>
          <w:szCs w:val="28"/>
          <w:vertAlign w:val="superscript"/>
        </w:rPr>
        <w:footnoteReference w:id="105"/>
      </w:r>
      <w:r w:rsidRPr="007561F7">
        <w:rPr>
          <w:rStyle w:val="115pt"/>
          <w:sz w:val="28"/>
          <w:szCs w:val="28"/>
        </w:rPr>
        <w:t xml:space="preserve"> ва форма</w:t>
      </w:r>
      <w:r w:rsidRPr="007561F7">
        <w:rPr>
          <w:rStyle w:val="115pt"/>
          <w:sz w:val="28"/>
          <w:szCs w:val="28"/>
          <w:vertAlign w:val="superscript"/>
        </w:rPr>
        <w:footnoteReference w:id="106"/>
      </w:r>
      <w:r w:rsidRPr="007561F7">
        <w:rPr>
          <w:rStyle w:val="115pt"/>
          <w:sz w:val="28"/>
          <w:szCs w:val="28"/>
        </w:rPr>
        <w:t xml:space="preserve"> диалектик фалса- фанинг энг фаол категория</w:t>
      </w:r>
      <w:r w:rsidRPr="007561F7">
        <w:rPr>
          <w:rStyle w:val="115pt"/>
          <w:sz w:val="28"/>
          <w:szCs w:val="28"/>
        </w:rPr>
        <w:t>ларидан бири сифатида на- моён бўлади.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Субстанция, яъни моҳият кенг маънодаги предмет- ларни — предметларнинг энг муҳим ички жиҳатла- рини, хусусиятларини, уларда содир бўлаётган жараён- ларни қайд этади.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Субстанциянинг ажралмас зид жуфти бўлган форма, яън</w:t>
      </w:r>
      <w:r w:rsidRPr="007561F7">
        <w:rPr>
          <w:rStyle w:val="115pt"/>
          <w:sz w:val="28"/>
          <w:szCs w:val="28"/>
        </w:rPr>
        <w:t>и шакл (ёки ҳодиса) предметларни — предмет- ларнинг кўринишини, бевосита кўзга ташланиб турган ташқи томонини акс эттиради. Аниғи, шакл (ҳодиса) муайян моҳиятнинг муайян қиёфасини, турли кўриниш- ларда таъсир қилувчи, намоён бўлувчи ва шунга кўра ажралиб т</w:t>
      </w:r>
      <w:r w:rsidRPr="007561F7">
        <w:rPr>
          <w:rStyle w:val="115pt"/>
          <w:sz w:val="28"/>
          <w:szCs w:val="28"/>
        </w:rPr>
        <w:t>урувчи жиҳатини ифодалайди.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Моҳият ва шакл (ҳодиса) ўзаро боғлиқ бўлиб, пред- метларнинг ички ва ташқи томонини характерлайди. Моҳият — ички, яширин, шакл (ҳодиса) эса ташқи, реалдир. У моҳиятнинг моддий кўриниши, қобиғидир.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Моҳият ҳодисалардаги — бир турд</w:t>
      </w:r>
      <w:r w:rsidRPr="007561F7">
        <w:rPr>
          <w:rStyle w:val="115pt"/>
          <w:sz w:val="28"/>
          <w:szCs w:val="28"/>
        </w:rPr>
        <w:t xml:space="preserve">аги предмет- лардаги умумийлик бўлса (масалан, барча ҳикояларнинг, соатларнинг, қаламларнинг моҳияти битта, умумий), ҳодиса хусусийлиқдир, ягоналикдир (масалан, умумий- лик бўлган </w:t>
      </w:r>
      <w:r w:rsidRPr="007561F7">
        <w:rPr>
          <w:rStyle w:val="115pt"/>
          <w:sz w:val="28"/>
          <w:szCs w:val="28"/>
        </w:rPr>
        <w:lastRenderedPageBreak/>
        <w:t>моҳият турлича шаклга, кўринишга, ҳажмга эга бўлган ягонани, алоҳидани акс э</w:t>
      </w:r>
      <w:r w:rsidRPr="007561F7">
        <w:rPr>
          <w:rStyle w:val="115pt"/>
          <w:sz w:val="28"/>
          <w:szCs w:val="28"/>
        </w:rPr>
        <w:t>тгиради. Қиёсланг: соат, калит, булут, сув)</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Ҳодиса динамикроқ, ўзгарувчанроқ, моҳият эса ста- тикроқ, ўзгармасроқ, доимийроқцир.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Фалсафий жиҳатдан моҳият ҳодисани белгилайди, унинг мағзи, асоси бўлиб, у ҳодисани, предметни пред- мет қилувчи, ижгимоий аҳами</w:t>
      </w:r>
      <w:r w:rsidRPr="007561F7">
        <w:rPr>
          <w:rStyle w:val="115pt"/>
          <w:sz w:val="28"/>
          <w:szCs w:val="28"/>
        </w:rPr>
        <w:t>ятга эгалигини таъмин- ловчи ҳисобланади.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Шакл (ҳодиса) предметнинг мавжуд бўлиш усули, моҳиятнинг элементларини бир бутунликка боғлайдиган нарсадир. Форма предметнинг борлигини, нима эканли- гини кўрсатиб туради.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Моҳият предметнинг белги ва хусусиятларида</w:t>
      </w:r>
      <w:r w:rsidRPr="007561F7">
        <w:rPr>
          <w:rStyle w:val="115pt"/>
          <w:sz w:val="28"/>
          <w:szCs w:val="28"/>
        </w:rPr>
        <w:t xml:space="preserve"> куза- тилади. У предметнинг ички жиҳатдан қандайлигини ифодалайди.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Фалсафадаги моҳият ва ҳодиса диалектикаси тилшу- носликда - тил ва нутқда, тил ва нутқ бирликларида (элементларида) шакл ва мазмун муносабатида кузати- либ, ифодаланади. Бинобарин, фалсафа</w:t>
      </w:r>
      <w:r w:rsidRPr="007561F7">
        <w:rPr>
          <w:rStyle w:val="115pt"/>
          <w:sz w:val="28"/>
          <w:szCs w:val="28"/>
        </w:rPr>
        <w:t>даги моҳият ва ҳсдиса муносабати тил фактларида шакл ва мазмун муносабатининг фалсафий асоси — усулологик асоси бўлиб, айни муаммо тилшуносликда XIX асрнинг бош- ларида ўртага ташланди.</w:t>
      </w:r>
    </w:p>
    <w:p w:rsidR="003D423F" w:rsidRPr="007561F7" w:rsidRDefault="00B02F86" w:rsidP="007561F7">
      <w:pPr>
        <w:pStyle w:val="12"/>
        <w:shd w:val="clear" w:color="auto" w:fill="auto"/>
        <w:spacing w:line="240" w:lineRule="auto"/>
        <w:ind w:firstLine="360"/>
        <w:rPr>
          <w:sz w:val="28"/>
          <w:szCs w:val="28"/>
        </w:rPr>
        <w:sectPr w:rsidR="003D423F" w:rsidRPr="007561F7" w:rsidSect="007561F7">
          <w:type w:val="continuous"/>
          <w:pgSz w:w="11909" w:h="16834"/>
          <w:pgMar w:top="1134" w:right="850" w:bottom="1134" w:left="1701" w:header="0" w:footer="3" w:gutter="0"/>
          <w:cols w:space="720"/>
          <w:noEndnote/>
          <w:docGrid w:linePitch="360"/>
        </w:sectPr>
      </w:pPr>
      <w:r w:rsidRPr="007561F7">
        <w:rPr>
          <w:rStyle w:val="115pt"/>
          <w:sz w:val="28"/>
          <w:szCs w:val="28"/>
        </w:rPr>
        <w:t>Тил ва нутқ муаммосидан бизга маълумки, ушбу ижт</w:t>
      </w:r>
      <w:r w:rsidRPr="007561F7">
        <w:rPr>
          <w:rStyle w:val="115pt"/>
          <w:sz w:val="28"/>
          <w:szCs w:val="28"/>
        </w:rPr>
        <w:t>имоий-психик, ижтимоий - индивидуал ҳодисалар ўзаро боғланган, ўзаро муносабатдаги жараёнлардир.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lastRenderedPageBreak/>
        <w:t xml:space="preserve">Тил ва нутққа ҳам шакл ва мазмун муносабати бе- восита хос бўлиб, уларда шакл ва мазмун категориясининг боғлиқлиги ўзига хос намоён бўлади, лисоний ҳодисалар, </w:t>
      </w:r>
      <w:r w:rsidRPr="007561F7">
        <w:rPr>
          <w:rStyle w:val="115pt"/>
          <w:sz w:val="28"/>
          <w:szCs w:val="28"/>
        </w:rPr>
        <w:t>бирликлар таҳлилида фаол қўлланади.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Тилшуносликда - тил системасида шакл, одатда, лисоний бирликларнинг моддий томони, ташқи - ифо- даловчи товуш томони билан; мазмун эса тил бир- ликларининг ички томони, маъноси, ифодаланувчи то- мони билан боғланади.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w:t>
      </w:r>
      <w:r w:rsidRPr="007561F7">
        <w:rPr>
          <w:rStyle w:val="115pt"/>
          <w:sz w:val="28"/>
          <w:szCs w:val="28"/>
        </w:rPr>
        <w:t xml:space="preserve"> ва нутқ бирликларининг шакли ва мазмуни ўртасидаги боғланиш шартли — ижтимоий характерга эга бўлади. Чунки бундай боғланишлар жамият томо- нидан тайёр ҳолда олинади. Аниқроғи, жамият аъзолари тил бирликлари орасида қайд этилган боғланишларни авлодлардан т</w:t>
      </w:r>
      <w:r w:rsidRPr="007561F7">
        <w:rPr>
          <w:rStyle w:val="115pt"/>
          <w:sz w:val="28"/>
          <w:szCs w:val="28"/>
        </w:rPr>
        <w:t>айёр ҳолда қабул қилади, ўрганади. Улар- ни қандай ҳолда олган бўлсалар, шундай ҳолда ишла- тади, қўллайди, акс ҳолда жамият уни қабул қилмайди ва унга тушунмайди. Қиёсланг: (и) ҳарфини «и» сифа- тида талаффуз этиш, (-) бу белгини - айриш аломати, буни (х)</w:t>
      </w:r>
      <w:r w:rsidRPr="007561F7">
        <w:rPr>
          <w:rStyle w:val="115pt"/>
          <w:sz w:val="28"/>
          <w:szCs w:val="28"/>
        </w:rPr>
        <w:t xml:space="preserve"> кўпайтириш белгиси, ушбу рақамларни (1, 10, 100, 1000, 1000000) бир, ўн, юз, минг, бир миллион деб тушуниш вақгидаги шакл ва мазмун боғланиши ижти- моий (шартли) боғланиш ҳисобланади. Демак, бундай боғланишлар, муносабатлар жамият томонидан - авлод- ларда</w:t>
      </w:r>
      <w:r w:rsidRPr="007561F7">
        <w:rPr>
          <w:rStyle w:val="115pt"/>
          <w:sz w:val="28"/>
          <w:szCs w:val="28"/>
        </w:rPr>
        <w:t>н шу ҳолда қабул қилинган. Шунга кўра жамият аъзолари ушбу боғланишларни, алоқаларни шу ҳолатда олади, ўрганади ва қўллайди. Демак, кейинги авлод уларни қандай қабул қилган бўлсалар, худди шундай ишлатади, акс ҳолда уни қабул қилмайди ҳам, тушун- майди ҳам</w:t>
      </w:r>
      <w:r w:rsidRPr="007561F7">
        <w:rPr>
          <w:rStyle w:val="115pt"/>
          <w:sz w:val="28"/>
          <w:szCs w:val="28"/>
        </w:rPr>
        <w:t>.</w:t>
      </w:r>
      <w:r w:rsidRPr="007561F7">
        <w:rPr>
          <w:rStyle w:val="115pt"/>
          <w:sz w:val="28"/>
          <w:szCs w:val="28"/>
          <w:vertAlign w:val="superscript"/>
        </w:rPr>
        <w:footnoteReference w:id="107"/>
      </w:r>
      <w:r w:rsidRPr="007561F7">
        <w:rPr>
          <w:rStyle w:val="115pt"/>
          <w:sz w:val="28"/>
          <w:szCs w:val="28"/>
        </w:rPr>
        <w:t xml:space="preserve"> Шундай боғланиш диалектик боғланиш, муносабат бўлиб, у ижтимоий (шартли) боғланиш си- фатида мавжудцир.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 системасида тил ва нутқ, тил ва нутқ бирлик- лари шакл ва мазмун муносабатига кўра, алоҳида муҳим аҳамият касб этади.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Тил ва нутқ бирликлари </w:t>
      </w:r>
      <w:r w:rsidRPr="007561F7">
        <w:rPr>
          <w:rStyle w:val="115pt"/>
          <w:sz w:val="28"/>
          <w:szCs w:val="28"/>
        </w:rPr>
        <w:t>бўлган товуш, фонема, мор- фема, лексема, сўз, сўз бирикмаси, гап, матн ва бошқа- лар заруран шакл ва мазмун муносабатини ўзида та- шийди, акс эттиради.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Муайян бирлик бўлган товуш — фонема шакл ва мазмун нуқтаи назаридан бошқаларидан фарқли ўзига хосликка </w:t>
      </w:r>
      <w:r w:rsidRPr="007561F7">
        <w:rPr>
          <w:rStyle w:val="115pt"/>
          <w:sz w:val="28"/>
          <w:szCs w:val="28"/>
        </w:rPr>
        <w:t>эга, яъни товуш — нутқ товушлари, фонемалар алоҳида, айрим - айрим олинганда шакл (форма) бўла олмайди.</w:t>
      </w:r>
      <w:r w:rsidRPr="007561F7">
        <w:rPr>
          <w:rStyle w:val="115pt"/>
          <w:sz w:val="28"/>
          <w:szCs w:val="28"/>
          <w:vertAlign w:val="superscript"/>
        </w:rPr>
        <w:footnoteReference w:id="108"/>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Айтмоқчимизки, сўзларнинг ташқи томонини, шак- лини ҳосил қилувчи алоҳида - алоҳида товушлар ўзича, якка ҳолда тилнинг фақат материали, моддий бирлиги,</w:t>
      </w:r>
      <w:r w:rsidRPr="007561F7">
        <w:rPr>
          <w:rStyle w:val="115pt"/>
          <w:sz w:val="28"/>
          <w:szCs w:val="28"/>
        </w:rPr>
        <w:t xml:space="preserve"> материяси ҳисобланади.</w:t>
      </w:r>
      <w:r w:rsidRPr="007561F7">
        <w:rPr>
          <w:rStyle w:val="115pt"/>
          <w:sz w:val="28"/>
          <w:szCs w:val="28"/>
          <w:vertAlign w:val="superscript"/>
        </w:rPr>
        <w:footnoteReference w:id="109"/>
      </w:r>
      <w:r w:rsidRPr="007561F7">
        <w:rPr>
          <w:rStyle w:val="115pt"/>
          <w:sz w:val="28"/>
          <w:szCs w:val="28"/>
        </w:rPr>
        <w:t xml:space="preserve"> Айни вақгда, таъкидлаш ло- зимки, тил системасида товуш томон муҳимлиги, асо- сийлиги билан ажралиб туради. Чунки товуш бўлмаса муайян бирлик, масалан, сўз (сўз шакли) мавжуд бўл- майди, «яратилмайди». Сўз ўзининг товуш асоси туфай</w:t>
      </w:r>
      <w:r w:rsidRPr="007561F7">
        <w:rPr>
          <w:rStyle w:val="115pt"/>
          <w:sz w:val="28"/>
          <w:szCs w:val="28"/>
        </w:rPr>
        <w:t xml:space="preserve">- ли нутқца ижтимоий аҳамиятга эга бўлади. Товуш сўзни тингловчи учун </w:t>
      </w:r>
      <w:r w:rsidRPr="007561F7">
        <w:rPr>
          <w:rStyle w:val="115pt"/>
          <w:sz w:val="28"/>
          <w:szCs w:val="28"/>
        </w:rPr>
        <w:lastRenderedPageBreak/>
        <w:t>моддий ҳодисага, «борлиққа», воқеликка айлантиради.</w:t>
      </w:r>
      <w:r w:rsidRPr="007561F7">
        <w:rPr>
          <w:rStyle w:val="115pt"/>
          <w:sz w:val="28"/>
          <w:szCs w:val="28"/>
          <w:vertAlign w:val="superscript"/>
        </w:rPr>
        <w:footnoteReference w:id="110"/>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 (нутқ) бирлиги бўлган сўзда — лексемада эса шакл ва мазмун муносабати товушга нисбатан бошқача — мукаммал, аниқ, тўлиқ ифодаланад</w:t>
      </w:r>
      <w:r w:rsidRPr="007561F7">
        <w:rPr>
          <w:rStyle w:val="115pt"/>
          <w:sz w:val="28"/>
          <w:szCs w:val="28"/>
        </w:rPr>
        <w:t>и. Сўз (лексема) шаклга ҳам, мазмунга ҳам - ҳар икки жиҳатга эга бўлган лисоний бирликлар - тил ва нутқ бирликлари сифатида муайян микросистемани ҳосил қилади. Демак, сўз-лек- сема шакл ва мазмундан иборат белгидир, бирликдир.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Систем тилшуносликда лексеман</w:t>
      </w:r>
      <w:r w:rsidRPr="007561F7">
        <w:rPr>
          <w:rStyle w:val="115pt"/>
          <w:sz w:val="28"/>
          <w:szCs w:val="28"/>
        </w:rPr>
        <w:t>инг (тил бирли- гининг) шакл томони (ташқи-моддий томони) номема, лексеманинг мазмун томони (маъноси, сигнификати, ички томони) эса семема терминлари билан аталади.</w:t>
      </w:r>
      <w:r w:rsidRPr="007561F7">
        <w:rPr>
          <w:rStyle w:val="115pt"/>
          <w:sz w:val="28"/>
          <w:szCs w:val="28"/>
          <w:vertAlign w:val="superscript"/>
        </w:rPr>
        <w:footnoteReference w:id="111"/>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Хуллас, сўз-лексема муайян мазмуннинг, маъно- нинг, шакли, формасидир. Шунингдек, морфемал</w:t>
      </w:r>
      <w:r w:rsidRPr="007561F7">
        <w:rPr>
          <w:rStyle w:val="115pt"/>
          <w:sz w:val="28"/>
          <w:szCs w:val="28"/>
        </w:rPr>
        <w:t>ар (ўзак ва аффикслар) ҳам муайян маънони, мазмунни ифодалаш шакли (формаси) ҳисобланади. Бунда ўзак морфема лексик маънонинг, аффикс морфема эса грам- матик маънонинг формаси, ифодаловчиси бўлиб келади. Демак, морфемалар ҳам шакл ва мазмун муносабатини ўз</w:t>
      </w:r>
      <w:r w:rsidRPr="007561F7">
        <w:rPr>
          <w:rStyle w:val="115pt"/>
          <w:sz w:val="28"/>
          <w:szCs w:val="28"/>
        </w:rPr>
        <w:t>ида ташийди.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Нутқ бирликлари бўлган сўз бирикмаси, гап ва матнлар ҳам шакл ва мазмун муносабатини ўзида му- каммал акс эттиришига кўра, фикр ифодалашда — фикр алмашиш жараёнида фаол бирликлар ҳисобланади.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Демак, муайян маъно, тушунча ифодаловчи тил (нутқ) </w:t>
      </w:r>
      <w:r w:rsidRPr="007561F7">
        <w:rPr>
          <w:rStyle w:val="115pt"/>
          <w:sz w:val="28"/>
          <w:szCs w:val="28"/>
        </w:rPr>
        <w:t>бирликларининг модций-товуш томони шаклни (формани) ҳосил қилса, муайян маъно, тушунчалар тил (нутқ) бирликларининг мазмунини, шаклнинг (форма- нинг) ички томонини, моҳиятини ташкил қилади.</w:t>
      </w:r>
    </w:p>
    <w:p w:rsidR="003D423F" w:rsidRPr="007561F7" w:rsidRDefault="00B02F86" w:rsidP="007561F7">
      <w:pPr>
        <w:pStyle w:val="36"/>
        <w:shd w:val="clear" w:color="auto" w:fill="auto"/>
        <w:spacing w:line="240" w:lineRule="auto"/>
        <w:jc w:val="both"/>
        <w:rPr>
          <w:sz w:val="28"/>
          <w:szCs w:val="28"/>
        </w:rPr>
      </w:pPr>
      <w:bookmarkStart w:id="62" w:name="bookmark61"/>
      <w:r w:rsidRPr="007561F7">
        <w:rPr>
          <w:rStyle w:val="3115pt0"/>
          <w:b/>
          <w:bCs/>
          <w:sz w:val="28"/>
          <w:szCs w:val="28"/>
        </w:rPr>
        <w:t>Адабиётлар</w:t>
      </w:r>
      <w:bookmarkEnd w:id="62"/>
    </w:p>
    <w:p w:rsidR="003D423F" w:rsidRPr="007561F7" w:rsidRDefault="00B02F86" w:rsidP="007561F7">
      <w:pPr>
        <w:pStyle w:val="12"/>
        <w:numPr>
          <w:ilvl w:val="0"/>
          <w:numId w:val="70"/>
        </w:numPr>
        <w:shd w:val="clear" w:color="auto" w:fill="auto"/>
        <w:spacing w:line="240" w:lineRule="auto"/>
        <w:ind w:firstLine="360"/>
        <w:rPr>
          <w:sz w:val="28"/>
          <w:szCs w:val="28"/>
        </w:rPr>
      </w:pPr>
      <w:r w:rsidRPr="007561F7">
        <w:rPr>
          <w:rStyle w:val="115pt"/>
          <w:sz w:val="28"/>
          <w:szCs w:val="28"/>
        </w:rPr>
        <w:t xml:space="preserve"> С.Усмонов. Умумий тилшунослик. - Т., 1972.</w:t>
      </w:r>
    </w:p>
    <w:p w:rsidR="003D423F" w:rsidRPr="007561F7" w:rsidRDefault="00B02F86" w:rsidP="007561F7">
      <w:pPr>
        <w:pStyle w:val="12"/>
        <w:numPr>
          <w:ilvl w:val="0"/>
          <w:numId w:val="70"/>
        </w:numPr>
        <w:shd w:val="clear" w:color="auto" w:fill="auto"/>
        <w:spacing w:line="240" w:lineRule="auto"/>
        <w:ind w:firstLine="360"/>
        <w:rPr>
          <w:sz w:val="28"/>
          <w:szCs w:val="28"/>
        </w:rPr>
      </w:pPr>
      <w:r w:rsidRPr="007561F7">
        <w:rPr>
          <w:rStyle w:val="115pt"/>
          <w:sz w:val="28"/>
          <w:szCs w:val="28"/>
        </w:rPr>
        <w:t xml:space="preserve"> Ҳ.Неъматов</w:t>
      </w:r>
      <w:r w:rsidRPr="007561F7">
        <w:rPr>
          <w:rStyle w:val="115pt"/>
          <w:sz w:val="28"/>
          <w:szCs w:val="28"/>
        </w:rPr>
        <w:t>, Р.Расулов. Ўзбек тили систем лекси- кологияси асослари. - Т., 1995.</w:t>
      </w:r>
    </w:p>
    <w:p w:rsidR="003D423F" w:rsidRPr="007561F7" w:rsidRDefault="00B02F86" w:rsidP="007561F7">
      <w:pPr>
        <w:pStyle w:val="12"/>
        <w:numPr>
          <w:ilvl w:val="0"/>
          <w:numId w:val="70"/>
        </w:numPr>
        <w:shd w:val="clear" w:color="auto" w:fill="auto"/>
        <w:spacing w:line="240" w:lineRule="auto"/>
        <w:ind w:firstLine="360"/>
        <w:rPr>
          <w:sz w:val="28"/>
          <w:szCs w:val="28"/>
        </w:rPr>
      </w:pPr>
      <w:r w:rsidRPr="007561F7">
        <w:rPr>
          <w:rStyle w:val="115pt"/>
          <w:sz w:val="28"/>
          <w:szCs w:val="28"/>
        </w:rPr>
        <w:t xml:space="preserve"> Н.И.Кондаков. Логический словарь. - М., 1971.</w:t>
      </w:r>
    </w:p>
    <w:p w:rsidR="003D423F" w:rsidRPr="007561F7" w:rsidRDefault="00B02F86" w:rsidP="007561F7">
      <w:pPr>
        <w:pStyle w:val="12"/>
        <w:numPr>
          <w:ilvl w:val="0"/>
          <w:numId w:val="70"/>
        </w:numPr>
        <w:shd w:val="clear" w:color="auto" w:fill="auto"/>
        <w:spacing w:line="240" w:lineRule="auto"/>
        <w:ind w:firstLine="360"/>
        <w:rPr>
          <w:sz w:val="28"/>
          <w:szCs w:val="28"/>
        </w:rPr>
        <w:sectPr w:rsidR="003D423F" w:rsidRPr="007561F7" w:rsidSect="007561F7">
          <w:footerReference w:type="even" r:id="rId79"/>
          <w:footerReference w:type="default" r:id="rId80"/>
          <w:pgSz w:w="11909" w:h="16834"/>
          <w:pgMar w:top="1134" w:right="850" w:bottom="1134" w:left="1701" w:header="0" w:footer="3" w:gutter="0"/>
          <w:cols w:space="720"/>
          <w:noEndnote/>
          <w:titlePg/>
          <w:docGrid w:linePitch="360"/>
        </w:sectPr>
      </w:pPr>
      <w:r w:rsidRPr="007561F7">
        <w:rPr>
          <w:rStyle w:val="115pt"/>
          <w:sz w:val="28"/>
          <w:szCs w:val="28"/>
        </w:rPr>
        <w:t xml:space="preserve"> Философиядан қисқача луғат. - Т., 1973.</w:t>
      </w:r>
    </w:p>
    <w:p w:rsidR="003D423F" w:rsidRPr="007561F7" w:rsidRDefault="00B02F86" w:rsidP="007561F7">
      <w:pPr>
        <w:pStyle w:val="12"/>
        <w:numPr>
          <w:ilvl w:val="0"/>
          <w:numId w:val="59"/>
        </w:numPr>
        <w:shd w:val="clear" w:color="auto" w:fill="auto"/>
        <w:tabs>
          <w:tab w:val="left" w:pos="1686"/>
        </w:tabs>
        <w:spacing w:line="240" w:lineRule="auto"/>
        <w:ind w:firstLine="0"/>
        <w:rPr>
          <w:sz w:val="28"/>
          <w:szCs w:val="28"/>
        </w:rPr>
      </w:pPr>
      <w:r w:rsidRPr="007561F7">
        <w:rPr>
          <w:rStyle w:val="115pt"/>
          <w:sz w:val="28"/>
          <w:szCs w:val="28"/>
        </w:rPr>
        <w:lastRenderedPageBreak/>
        <w:t xml:space="preserve">СИСТЕМА ВА </w:t>
      </w:r>
      <w:r w:rsidRPr="007561F7">
        <w:rPr>
          <w:rStyle w:val="115pt"/>
          <w:sz w:val="28"/>
          <w:szCs w:val="28"/>
        </w:rPr>
        <w:t>СТРУКТУРА</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Назарий тилшуносликнинг муҳим ва мураккаб му- аммоларидан бўлган система ҳамда структура муноса- батида система бутунлик — бир бутун, яхлит объект сифатида қабул қилинади. Структура эса системанинг — бутунликнинг таркибий қисми бўлган, системани </w:t>
      </w:r>
      <w:r w:rsidRPr="007561F7">
        <w:rPr>
          <w:rStyle w:val="115pt"/>
          <w:sz w:val="28"/>
          <w:szCs w:val="28"/>
        </w:rPr>
        <w:t xml:space="preserve">сис- тема қилувчи бир-бири билан зарурий боғланган эле- ментлар, бўлакларнинг ўзаро боғланиш тартиби, чиз- маси сифатида воқеланади. Бошқача айтганда, система (юнонча) элементлардан - қисмлардан, бўлаклардан иборат бутунлик бўлса, структура (юнонча) ўзаро </w:t>
      </w:r>
      <w:r w:rsidRPr="007561F7">
        <w:rPr>
          <w:rStyle w:val="115pt"/>
          <w:sz w:val="28"/>
          <w:szCs w:val="28"/>
        </w:rPr>
        <w:t>боғлиқлик, ички алоқа-тузилиш, қурилиш демакдир. Структура системани — бир бутун объектни ташкил қилган элементлар, қисмлар орасидаги ички алоқа, муносабатлардир. Аниғи, система — бутунлик, струк- тура- қисмлилик. Система — умумилик, структура — хусусийлик</w:t>
      </w:r>
      <w:r w:rsidRPr="007561F7">
        <w:rPr>
          <w:rStyle w:val="115pt"/>
          <w:sz w:val="28"/>
          <w:szCs w:val="28"/>
        </w:rPr>
        <w:t>. Система элементлар алоқасининг, боғлиқ- лигининг тугалланган нуқгаси, яхлитлиги. Струкгура — элементлар алоқасининг бошланғич нуқгаси, уларнинг дастлабки қатор ички боғланиши, муносабати. Система синтетик, структура аналитик тушунчалардир.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Система элемен</w:t>
      </w:r>
      <w:r w:rsidRPr="007561F7">
        <w:rPr>
          <w:rStyle w:val="115pt"/>
          <w:sz w:val="28"/>
          <w:szCs w:val="28"/>
        </w:rPr>
        <w:t>тлари орасидаги муносабатларнинг жами унинг — системанинг структурасини ҳосил қилади.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Демак, система ва струкгура терминлари синоним тушунчалар бўлмай, ҳар бири ўзига хос хусусиятларига, жиҳатларига кўра ўзаро фарқланади, нисбий мустақил ҳисобланади. Систе</w:t>
      </w:r>
      <w:r w:rsidRPr="007561F7">
        <w:rPr>
          <w:rStyle w:val="115pt"/>
          <w:sz w:val="28"/>
          <w:szCs w:val="28"/>
        </w:rPr>
        <w:t>ма ва структура ўзаро диалектик боғлиқ бўлган фалсафий категориядир.</w:t>
      </w:r>
    </w:p>
    <w:p w:rsidR="003D423F" w:rsidRPr="007561F7" w:rsidRDefault="00B02F86" w:rsidP="007561F7">
      <w:pPr>
        <w:pStyle w:val="12"/>
        <w:shd w:val="clear" w:color="auto" w:fill="auto"/>
        <w:spacing w:line="240" w:lineRule="auto"/>
        <w:ind w:firstLine="360"/>
        <w:rPr>
          <w:sz w:val="28"/>
          <w:szCs w:val="28"/>
        </w:rPr>
        <w:sectPr w:rsidR="003D423F" w:rsidRPr="007561F7" w:rsidSect="007561F7">
          <w:type w:val="continuous"/>
          <w:pgSz w:w="11909" w:h="16834"/>
          <w:pgMar w:top="1134" w:right="850" w:bottom="1134" w:left="1701" w:header="0" w:footer="3" w:gutter="0"/>
          <w:cols w:space="720"/>
          <w:noEndnote/>
          <w:docGrid w:linePitch="360"/>
        </w:sectPr>
      </w:pPr>
      <w:r w:rsidRPr="007561F7">
        <w:rPr>
          <w:rStyle w:val="115pt"/>
          <w:sz w:val="28"/>
          <w:szCs w:val="28"/>
        </w:rPr>
        <w:t xml:space="preserve">Ситема ва структура муносабатида бир бутун объект ва шу объектнинг тузилишини таъминловчи, унинг таркиби (атрибути) бўлган элементлар, қисмлар аниқ, </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lastRenderedPageBreak/>
        <w:t>объектив намоён</w:t>
      </w:r>
      <w:r w:rsidRPr="007561F7">
        <w:rPr>
          <w:rStyle w:val="115pt"/>
          <w:sz w:val="28"/>
          <w:szCs w:val="28"/>
        </w:rPr>
        <w:t xml:space="preserve"> бўлади. Шунга кўра ҳар бир система унда элементлар, қисмлар мавжудлигига ва ажралишига кўра алоҳида ҳисобланади. Аниғи, алоҳидалик ҳар қандай системанинг энг муҳим хусусиятидир. </w:t>
      </w:r>
      <w:r w:rsidRPr="007561F7">
        <w:rPr>
          <w:rStyle w:val="115pt"/>
          <w:sz w:val="28"/>
          <w:szCs w:val="28"/>
          <w:vertAlign w:val="superscript"/>
        </w:rPr>
        <w:footnoteReference w:id="112"/>
      </w:r>
    </w:p>
    <w:p w:rsidR="003D423F" w:rsidRPr="007561F7" w:rsidRDefault="00B02F86" w:rsidP="007561F7">
      <w:pPr>
        <w:pStyle w:val="150"/>
        <w:shd w:val="clear" w:color="auto" w:fill="auto"/>
        <w:spacing w:line="240" w:lineRule="auto"/>
        <w:ind w:firstLine="360"/>
        <w:rPr>
          <w:sz w:val="28"/>
          <w:szCs w:val="28"/>
        </w:rPr>
      </w:pPr>
      <w:r w:rsidRPr="007561F7">
        <w:rPr>
          <w:rStyle w:val="15115pt"/>
          <w:sz w:val="28"/>
          <w:szCs w:val="28"/>
        </w:rPr>
        <w:t xml:space="preserve">Қиёсланг, </w:t>
      </w:r>
      <w:r w:rsidRPr="007561F7">
        <w:rPr>
          <w:sz w:val="28"/>
          <w:szCs w:val="28"/>
        </w:rPr>
        <w:t>қуёш системаси, ўсимликлар системаси, тирик организмлар системаси</w:t>
      </w:r>
      <w:r w:rsidRPr="007561F7">
        <w:rPr>
          <w:sz w:val="28"/>
          <w:szCs w:val="28"/>
        </w:rPr>
        <w:t>, транспорт системаси, таълим системаси, тарбия системаси</w:t>
      </w:r>
      <w:r w:rsidRPr="007561F7">
        <w:rPr>
          <w:rStyle w:val="15115pt"/>
          <w:sz w:val="28"/>
          <w:szCs w:val="28"/>
        </w:rPr>
        <w:t xml:space="preserve"> ва бошқалар.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Система муайян бутунлик, объект сифатида эле- ментларни, қисмларни, бўлакларни ва уларнинг ўзаро алоқасини ўз таркибига олса, структура айни объект- нинг, бутунликнинг ички тузилиши, та</w:t>
      </w:r>
      <w:r w:rsidRPr="007561F7">
        <w:rPr>
          <w:rStyle w:val="115pt"/>
          <w:sz w:val="28"/>
          <w:szCs w:val="28"/>
        </w:rPr>
        <w:t>ртиби, ташкил топиши сифатида фарқланади.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Профессор В.М.Солнцев: 1) элементлар, қисмлар ва уларнинг ўзаро алоқалари категорияни — системани ёки бир бутунлик сифатидаги объектни ташкил қилади; 2) ички алоқаларнинг жами, йиғиндиси категорияни — системанинг, </w:t>
      </w:r>
      <w:r w:rsidRPr="007561F7">
        <w:rPr>
          <w:rStyle w:val="115pt"/>
          <w:sz w:val="28"/>
          <w:szCs w:val="28"/>
        </w:rPr>
        <w:t>бутунликнинг атрибути сифатида струк- турани ҳосил қилади,</w:t>
      </w:r>
      <w:r w:rsidRPr="007561F7">
        <w:rPr>
          <w:rStyle w:val="115pt"/>
          <w:sz w:val="28"/>
          <w:szCs w:val="28"/>
          <w:vertAlign w:val="superscript"/>
        </w:rPr>
        <w:footnoteReference w:id="113"/>
      </w:r>
      <w:r w:rsidRPr="007561F7">
        <w:rPr>
          <w:rStyle w:val="115pt"/>
          <w:sz w:val="28"/>
          <w:szCs w:val="28"/>
        </w:rPr>
        <w:t xml:space="preserve"> дейди. Демак, система элемент- лари, қисмлари ва система структураси биргаликда сис- темани юзага келтиради. Структура муайян системанинг ички шаклидир.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Хуллас, система ва структура тушунчалари, а</w:t>
      </w:r>
      <w:r w:rsidRPr="007561F7">
        <w:rPr>
          <w:rStyle w:val="115pt"/>
          <w:sz w:val="28"/>
          <w:szCs w:val="28"/>
        </w:rPr>
        <w:t>йтил- ганидек, ўзаро боғлиқ бўлиб, ҳар бири ўзига хос томон- лари, жиҳатлари ва хусусиятлари билан мустақил бў- лади, нисбатан ажралиб туради.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Система ва структура тушунчалари табиат ва жамият билан боғлиқ жараёнларга, предмет ва ҳодисаларга хослиги, кенг </w:t>
      </w:r>
      <w:r w:rsidRPr="007561F7">
        <w:rPr>
          <w:rStyle w:val="115pt"/>
          <w:sz w:val="28"/>
          <w:szCs w:val="28"/>
        </w:rPr>
        <w:t>қамровли, мураккаб категория эканлиги, объектив борлиқни илмий-назарий, фалсафий ўрганиш ҳамда тушунишда етакчилик қилиши билан фан ола- мида қудратли категория сифатида хизмат қилади.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Объектив борлиқ системалардан иборат экан, айни системаларни моҳиятан </w:t>
      </w:r>
      <w:r w:rsidRPr="007561F7">
        <w:rPr>
          <w:rStyle w:val="115pt"/>
          <w:sz w:val="28"/>
          <w:szCs w:val="28"/>
        </w:rPr>
        <w:t>икки асосий турга, гуруҳга аж- ратиш мумкин: а) модций (материал) системалар; б) маъ- навий (идеал) системалар.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Материал (моддий) системалар ўзаро муносабатдаги муайян материал элементлардан иборат системадир. Материал системалар белги ва хусусиятларига кў</w:t>
      </w:r>
      <w:r w:rsidRPr="007561F7">
        <w:rPr>
          <w:rStyle w:val="115pt"/>
          <w:sz w:val="28"/>
          <w:szCs w:val="28"/>
        </w:rPr>
        <w:t>ра чексиз, турличадир. Чунки бу системани ҳосил қилувчи элементлар ва айни элементлар орасидаги алоқа ва муносабатлар чексиз, турли-тумандир.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Модций система сифатида, масалан, тошни, бинони, дарахтни олиш мумкин. Тошда элементлар — молеку- лалар модцанинг </w:t>
      </w:r>
      <w:r w:rsidRPr="007561F7">
        <w:rPr>
          <w:rStyle w:val="115pt"/>
          <w:sz w:val="28"/>
          <w:szCs w:val="28"/>
        </w:rPr>
        <w:t>шу модца асосий кимёвий хусусият- ларига эга бўлган энг кичик зарраси; молекула ўзаро кимёвий боғланган бир хил ёки турлича атомлардан иборат бўлади (атом кимёвий элементнинг энг майда зарраси). Атом ядродан ва электронлардан тузилган мураккаб система бўли</w:t>
      </w:r>
      <w:r w:rsidRPr="007561F7">
        <w:rPr>
          <w:rStyle w:val="115pt"/>
          <w:sz w:val="28"/>
          <w:szCs w:val="28"/>
        </w:rPr>
        <w:t>б, атом ядросининг ўзи эса протон ва нейтронлардан иборат ва улар орасида алоқалар (молекуляр алоқалар) мавжуд.</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Ҳар қандай материалдан тайёрланган иншоот, қурилма, иморат, бинони материал система деб ҳисоб- лаш мумкин. Чунки у ўзаро алоқада, ўзаро </w:t>
      </w:r>
      <w:r w:rsidRPr="007561F7">
        <w:rPr>
          <w:rStyle w:val="115pt"/>
          <w:sz w:val="28"/>
          <w:szCs w:val="28"/>
        </w:rPr>
        <w:lastRenderedPageBreak/>
        <w:t>боғлиқ б</w:t>
      </w:r>
      <w:r w:rsidRPr="007561F7">
        <w:rPr>
          <w:rStyle w:val="115pt"/>
          <w:sz w:val="28"/>
          <w:szCs w:val="28"/>
        </w:rPr>
        <w:t>ўлган қисмлардан, бўлаклардан ташкил топади.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Ҳар қандай жонли организмни материал система деб ҳисоблаш мумкин. Шунингдек, одамларнинг тартибга солинган қўшилмалари-ҳарбий қўшилма, бўлинма-раз- ведка бўлинмаси, ўқчи бўлинма, спорт бўлинмаси</w:t>
      </w:r>
      <w:r w:rsidRPr="007561F7">
        <w:rPr>
          <w:rStyle w:val="115pt"/>
          <w:sz w:val="28"/>
          <w:szCs w:val="28"/>
          <w:vertAlign w:val="superscript"/>
        </w:rPr>
        <w:t>119</w:t>
      </w:r>
      <w:r w:rsidRPr="007561F7">
        <w:rPr>
          <w:rStyle w:val="115pt"/>
          <w:sz w:val="28"/>
          <w:szCs w:val="28"/>
        </w:rPr>
        <w:t xml:space="preserve"> ва бошқалар ҳ</w:t>
      </w:r>
      <w:r w:rsidRPr="007561F7">
        <w:rPr>
          <w:rStyle w:val="115pt"/>
          <w:sz w:val="28"/>
          <w:szCs w:val="28"/>
        </w:rPr>
        <w:t>ам ўзига хос модций системадир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Таркибий қисмларга ажралувчи, тартибга солинган ҳар қандай объект материал система сифатида олиниши мумкин.</w:t>
      </w:r>
    </w:p>
    <w:p w:rsidR="003D423F" w:rsidRPr="007561F7" w:rsidRDefault="00B02F86" w:rsidP="007561F7">
      <w:pPr>
        <w:pStyle w:val="12"/>
        <w:shd w:val="clear" w:color="auto" w:fill="auto"/>
        <w:spacing w:line="240" w:lineRule="auto"/>
        <w:ind w:firstLine="360"/>
        <w:rPr>
          <w:sz w:val="28"/>
          <w:szCs w:val="28"/>
        </w:rPr>
        <w:sectPr w:rsidR="003D423F" w:rsidRPr="007561F7" w:rsidSect="007561F7">
          <w:footerReference w:type="even" r:id="rId81"/>
          <w:footerReference w:type="default" r:id="rId82"/>
          <w:footerReference w:type="first" r:id="rId83"/>
          <w:pgSz w:w="11909" w:h="16834"/>
          <w:pgMar w:top="1134" w:right="850" w:bottom="1134" w:left="1701" w:header="0" w:footer="3" w:gutter="0"/>
          <w:cols w:space="720"/>
          <w:noEndnote/>
          <w:titlePg/>
          <w:docGrid w:linePitch="360"/>
        </w:sectPr>
      </w:pPr>
      <w:r w:rsidRPr="007561F7">
        <w:rPr>
          <w:rStyle w:val="115pt"/>
          <w:sz w:val="28"/>
          <w:szCs w:val="28"/>
        </w:rPr>
        <w:t>Системани ташкил қилган модций элементларнинг йиғиндиси шу системанинг модций асосини (субстан- циясини) ҳосил қилади. Бошқача айтганда, м</w:t>
      </w:r>
      <w:r w:rsidRPr="007561F7">
        <w:rPr>
          <w:rStyle w:val="115pt"/>
          <w:sz w:val="28"/>
          <w:szCs w:val="28"/>
        </w:rPr>
        <w:t xml:space="preserve">атериал системанинг модций асоси (субстанцияси) системанинг </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lastRenderedPageBreak/>
        <w:t>элементларидан иборат бўлади. Шунга кўра материал системанинг элементлари ҳақида гапирганда, муайян маънода, унинг субстанциясрши назарда тутипг мумкин; субстанция ҳақида гапирганда эса унинг (ма</w:t>
      </w:r>
      <w:r w:rsidRPr="007561F7">
        <w:rPr>
          <w:rStyle w:val="115pt"/>
          <w:sz w:val="28"/>
          <w:szCs w:val="28"/>
        </w:rPr>
        <w:t>териал системанинг) элементларини назарда тутиш мумкин. Аммо субстанция ва элемент тушунчалари бир хил эмас.</w:t>
      </w:r>
      <w:r w:rsidRPr="007561F7">
        <w:rPr>
          <w:rStyle w:val="115pt"/>
          <w:sz w:val="28"/>
          <w:szCs w:val="28"/>
          <w:vertAlign w:val="superscript"/>
        </w:rPr>
        <w:t>120</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Материал системалар бирламчи материал система- лар деб номланади. Улар кишилар фаолиятига кўра (масалан, машина, бино) ёки уларнинг фаолиятисиз-</w:t>
      </w:r>
      <w:r w:rsidRPr="007561F7">
        <w:rPr>
          <w:rStyle w:val="115pt"/>
          <w:sz w:val="28"/>
          <w:szCs w:val="28"/>
        </w:rPr>
        <w:t xml:space="preserve"> фаолиятига боғлиқ бўлмаган ҳолда (масалан, юлдузлар системаси, ер системаси) пайдо бўлади.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Материал системалардан фарқли идеал системалар ҳам бўлиб, улар шундай системаларки, айни система- ларнинг элементлари идеал системалардир, яъни ўзаро муайян муносаб</w:t>
      </w:r>
      <w:r w:rsidRPr="007561F7">
        <w:rPr>
          <w:rStyle w:val="115pt"/>
          <w:sz w:val="28"/>
          <w:szCs w:val="28"/>
        </w:rPr>
        <w:t>атлар билан боғланган муайян ғоя, ту- шунча ёки фикрлардир.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Идеал система сифатида у ёки бу асар гоялари сис- темасини, у ёки бу фан тушунчалари сисгемасини олиш мумкин.</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Идеал системалар материал системалардан фарқли ҳолда ҳамма вақг кишиларнинг фаолиятига</w:t>
      </w:r>
      <w:r w:rsidRPr="007561F7">
        <w:rPr>
          <w:rStyle w:val="115pt"/>
          <w:sz w:val="28"/>
          <w:szCs w:val="28"/>
        </w:rPr>
        <w:t>, аниғи уларнинг фикрий фаолиятига кўра юзага келади, Улар муайян (бирор) моддий субстанциядан-асосдан ташқа- рида мавжуд бўлмайди.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Идеал системалар материал субстанция, яъни ин- соннинг мия аъзоси-миянинг фикрлаши орқали ҳосил бўлади ва материал субстанци</w:t>
      </w:r>
      <w:r w:rsidRPr="007561F7">
        <w:rPr>
          <w:rStyle w:val="115pt"/>
          <w:sz w:val="28"/>
          <w:szCs w:val="28"/>
        </w:rPr>
        <w:t>яда (ҳар қандай мате- рияда) мустаҳкамланади, «қотирилади».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Идеал система (тушунча ёки ғоялар системаси) ахбо- рот (информация), семантик информациянинг кўри- нишларидан, турларидан бири бўлган системадир. У бирор бошқа материал субстанцияда (уни ўзида таш</w:t>
      </w:r>
      <w:r w:rsidRPr="007561F7">
        <w:rPr>
          <w:rStyle w:val="115pt"/>
          <w:sz w:val="28"/>
          <w:szCs w:val="28"/>
        </w:rPr>
        <w:t>ув- чида) мустаҳкамланади.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Демак, айтилган фикрлардан маълум бўлдики, идеал сиетемаларни ўзида сақловчи ёки ташувчи махсус, алоҳида материал системалар мавжуд. Ушбу материал системалар нима? Улар нималардан ташкил топади, деган мантиқий савол туғилади.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Бун</w:t>
      </w:r>
      <w:r w:rsidRPr="007561F7">
        <w:rPr>
          <w:rStyle w:val="115pt"/>
          <w:sz w:val="28"/>
          <w:szCs w:val="28"/>
        </w:rPr>
        <w:t>дай системалар, аниғи, материал системалар- иккиламчи материал системалар деб номланиб, улар семантик информацияни (ғоялар, тушунчалар сис- темасини) ўзида мустақкамлаш, сақлаш, қайд этиш ва ифодалаш воситаси сифатида фақат инсон фаолияти туфайли юзага кел</w:t>
      </w:r>
      <w:r w:rsidRPr="007561F7">
        <w:rPr>
          <w:rStyle w:val="115pt"/>
          <w:sz w:val="28"/>
          <w:szCs w:val="28"/>
        </w:rPr>
        <w:t>ади. Улар-иккиламчи материал систе- малар тупгунча ёки ғояларни бир инсондан бошқасига етказиш, бериш, кишиларнинг ўзаро фикр алмашиш воситаси сифатида юзага келади. Бундай системалар белгилар системаси ёки семиотик системалар деб юри- тилади. Тил ана шунд</w:t>
      </w:r>
      <w:r w:rsidRPr="007561F7">
        <w:rPr>
          <w:rStyle w:val="115pt"/>
          <w:sz w:val="28"/>
          <w:szCs w:val="28"/>
        </w:rPr>
        <w:t>ай системага-белгилар системаси ёки семиотик системага киради.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Иккиламчи материал системаларнинг элементлари (бирликлари) белги сифатида, яъни моддий элементлар сифатида ўзича эмас, балки ўзидан ташқаридаги бирон нарса-предметни ифода этишига, англатишига </w:t>
      </w:r>
      <w:r w:rsidRPr="007561F7">
        <w:rPr>
          <w:rStyle w:val="115pt"/>
          <w:sz w:val="28"/>
          <w:szCs w:val="28"/>
        </w:rPr>
        <w:t>кўра аҳа- миятга эга бўлади. Бу барча иккиламчи моддий сис- темаларнинг умумий хусусияти бўлиб, шунга кўра улар семиотик бирликлар ёки белгилар деб юритилади.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lastRenderedPageBreak/>
        <w:t>Демак, иккиламчи материал системаларнинг мате- риал субстанцияси бирор идеал системани ўзида қайд</w:t>
      </w:r>
      <w:r w:rsidRPr="007561F7">
        <w:rPr>
          <w:rStyle w:val="115pt"/>
          <w:sz w:val="28"/>
          <w:szCs w:val="28"/>
        </w:rPr>
        <w:t xml:space="preserve"> этиш, «акс эттириш», мустаҳкамлаш вазифасини бажа- ради. Бу мустаҳкамлаш кишилар фаолияти орқали амалга ошиб, системанинг алоҳидалигига (дискрет- лигига) кўра шундай юз беради.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Жамият муайян тушунча ёки ғоялар системасини (семантик информация системасини)</w:t>
      </w:r>
      <w:r w:rsidRPr="007561F7">
        <w:rPr>
          <w:rStyle w:val="115pt"/>
          <w:sz w:val="28"/>
          <w:szCs w:val="28"/>
        </w:rPr>
        <w:t xml:space="preserve"> ўзида сақлаш ва ифодалаш вазифасига эга иккиламчи моддий (материал) системалардан — моддий элементлардан ижгимоий — амалий мақсадлар учун фаол фойдаланади.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Иккиламчи материал системалар муайян хусусият- ларга, жиҳатларга эга бўлиб, бу хусусиятлар, айтил- </w:t>
      </w:r>
      <w:r w:rsidRPr="007561F7">
        <w:rPr>
          <w:rStyle w:val="115pt"/>
          <w:sz w:val="28"/>
          <w:szCs w:val="28"/>
        </w:rPr>
        <w:t>ганидек, уларнинг — ушбу материал системаларнинг субстанциал табиатига хос бўлмайди, уларда бевосита, моҳиятан мавжуд бўлмайди. Масалан, қизил ранг ўзича ман қилиш, кўк ранг ўзича рухсат бериш хабарини ифодалайди. Уларга кўча ҳаракатларини бошқариш сигналл</w:t>
      </w:r>
      <w:r w:rsidRPr="007561F7">
        <w:rPr>
          <w:rStyle w:val="115pt"/>
          <w:sz w:val="28"/>
          <w:szCs w:val="28"/>
        </w:rPr>
        <w:t>ар системасининг ман этиш ва рухсат бериш ахбороти юклатилган, шундай вазифа берилган, «бую- рилган».</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Идеал системанинг бирор қўринишига, хилига (объектига) шосиламчи материал системанинг бирор объекти мувофиқ келади: юришга рухсат ахборотига (идеал систем</w:t>
      </w:r>
      <w:r w:rsidRPr="007561F7">
        <w:rPr>
          <w:rStyle w:val="115pt"/>
          <w:sz w:val="28"/>
          <w:szCs w:val="28"/>
        </w:rPr>
        <w:t>ага) кўк ранг материал объекги; ўрин, чиқиш ахборотига - га, - дан; кўплик информациясига — лар каби моддий-тил бирликлари тўғри келади.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Иккиламчи моддий системалар моддий асосининг (субстанциясининг) биринчи вазифаси ғоя, фикр, ту- шунча ифодалашдан ибора</w:t>
      </w:r>
      <w:r w:rsidRPr="007561F7">
        <w:rPr>
          <w:rStyle w:val="115pt"/>
          <w:sz w:val="28"/>
          <w:szCs w:val="28"/>
        </w:rPr>
        <w:t>тдир. Иккиламчи материал системалар материал субстанциясининг иккинчи энг муҳим вазифаси идеал системалар (тушунча, ғоя, фикрлар) элементларини ўзаро дифференциация қили- шда, фарқлашда кўринади.</w:t>
      </w:r>
      <w:r w:rsidRPr="007561F7">
        <w:rPr>
          <w:rStyle w:val="115pt"/>
          <w:sz w:val="28"/>
          <w:szCs w:val="28"/>
          <w:vertAlign w:val="superscript"/>
        </w:rPr>
        <w:footnoteReference w:id="114"/>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Тилда ҳам худди шундай. Масалан, </w:t>
      </w:r>
      <w:r w:rsidRPr="007561F7">
        <w:rPr>
          <w:rStyle w:val="105pt0"/>
          <w:sz w:val="28"/>
          <w:szCs w:val="28"/>
        </w:rPr>
        <w:t>билан</w:t>
      </w:r>
      <w:r w:rsidRPr="007561F7">
        <w:rPr>
          <w:rStyle w:val="115pt"/>
          <w:sz w:val="28"/>
          <w:szCs w:val="28"/>
        </w:rPr>
        <w:t xml:space="preserve"> сўзининг тилда кўмакчи ёки боғловчи сифатида қўлланиши унинг физик, субстанциал хусусиятига боғлиқ эмас, унинг моҳиятидан келиб чиқмайди: </w:t>
      </w:r>
      <w:r w:rsidRPr="007561F7">
        <w:rPr>
          <w:rStyle w:val="105pt0"/>
          <w:sz w:val="28"/>
          <w:szCs w:val="28"/>
        </w:rPr>
        <w:t>олма билан анор.</w:t>
      </w:r>
      <w:r w:rsidRPr="007561F7">
        <w:rPr>
          <w:rStyle w:val="115pt"/>
          <w:sz w:val="28"/>
          <w:szCs w:val="28"/>
        </w:rPr>
        <w:t xml:space="preserve"> Балки бундай хусусият (кўмакчи, боғловчи бўлиш) унга юкла- тилган, «ёзиб қўйилган» ва бу хусусият иж</w:t>
      </w:r>
      <w:r w:rsidRPr="007561F7">
        <w:rPr>
          <w:rStyle w:val="115pt"/>
          <w:sz w:val="28"/>
          <w:szCs w:val="28"/>
        </w:rPr>
        <w:t>гимоий ама- лиёт орқали мустаҳкамланган.</w:t>
      </w:r>
    </w:p>
    <w:p w:rsidR="003D423F" w:rsidRPr="007561F7" w:rsidRDefault="00B02F86" w:rsidP="007561F7">
      <w:pPr>
        <w:pStyle w:val="12"/>
        <w:shd w:val="clear" w:color="auto" w:fill="auto"/>
        <w:spacing w:line="240" w:lineRule="auto"/>
        <w:ind w:firstLine="360"/>
        <w:rPr>
          <w:sz w:val="28"/>
          <w:szCs w:val="28"/>
        </w:rPr>
        <w:sectPr w:rsidR="003D423F" w:rsidRPr="007561F7" w:rsidSect="007561F7">
          <w:footerReference w:type="even" r:id="rId84"/>
          <w:footerReference w:type="default" r:id="rId85"/>
          <w:footerReference w:type="first" r:id="rId86"/>
          <w:pgSz w:w="11909" w:h="16834"/>
          <w:pgMar w:top="1134" w:right="850" w:bottom="1134" w:left="1701" w:header="0" w:footer="3" w:gutter="0"/>
          <w:cols w:space="720"/>
          <w:noEndnote/>
          <w:titlePg/>
          <w:docGrid w:linePitch="360"/>
        </w:sectPr>
      </w:pPr>
      <w:r w:rsidRPr="007561F7">
        <w:rPr>
          <w:rStyle w:val="115pt"/>
          <w:sz w:val="28"/>
          <w:szCs w:val="28"/>
        </w:rPr>
        <w:t xml:space="preserve">И.П.Павлов таълимоти бўйича инсон объектив бор- лиқни икки хил йўл билан қабул қилади: 1) предмет - ҳодисаларнинг киши сезиш (эшитиш, кўриш, таъм би- лиш) аъзоларига бевосита таъсири орқали — биринчи </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lastRenderedPageBreak/>
        <w:t>сигналлар системаси ва 2) сўзларнинг таъсири орқали — и</w:t>
      </w:r>
      <w:r w:rsidRPr="007561F7">
        <w:rPr>
          <w:rStyle w:val="115pt"/>
          <w:sz w:val="28"/>
          <w:szCs w:val="28"/>
        </w:rPr>
        <w:t>ккинчи сигналлар системаси.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Биринчи сигналлар системаси инсонларга ҳам, ҳай- вонларга ҳам тегишли бўлса, иккинчи сигналлар сис- темаси фақат инсонга хосдир. Демак, тил иккиламчи белгилар системаси сифатида жамиятга хизмат қилади.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Хуллас, тил ўзига хос стру</w:t>
      </w:r>
      <w:r w:rsidRPr="007561F7">
        <w:rPr>
          <w:rStyle w:val="115pt"/>
          <w:sz w:val="28"/>
          <w:szCs w:val="28"/>
        </w:rPr>
        <w:t>ктурага (тузилишга) эга бир бутун системадир. Тил ўзаро узвий боғлиқ ва бир- бирини тақозо этадиган моддий бирликларнинг йиғин- дисидан ташкил топган, ўзига хос қурилишга эга бўлган мураккаб системадир.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 системасини ташкил этган тил бирликлари, уларнинг</w:t>
      </w:r>
      <w:r w:rsidRPr="007561F7">
        <w:rPr>
          <w:rStyle w:val="115pt"/>
          <w:sz w:val="28"/>
          <w:szCs w:val="28"/>
        </w:rPr>
        <w:t xml:space="preserve"> ўзаро муносабати, бир-бири билан боғланиш қонун-қоидалари тилнинг струкгурасини ташкил этади.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 системаси структурасига кўра жуда мураккаб- лиги, кўп сатҳдиги (яруслиги) билан ажралиб туради. Тилнинг бир-бири билан узвий боғлиқ фонетик томони, лексикаси</w:t>
      </w:r>
      <w:r w:rsidRPr="007561F7">
        <w:rPr>
          <w:rStyle w:val="115pt"/>
          <w:sz w:val="28"/>
          <w:szCs w:val="28"/>
        </w:rPr>
        <w:t>, морфологик ва синтактик қурилиши-струк- тура қатламлари бўлиб, булар биргаликда, диалектик боғлиқликда «яшайди», бир бутунликни ташкил қилади, тил системасини тузиб, унинг мавжудлигини (объектив- лигини) таъминлайди.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Тилнинг ҳар бир бирлиги, элементи бут</w:t>
      </w:r>
      <w:r w:rsidRPr="007561F7">
        <w:rPr>
          <w:rStyle w:val="115pt"/>
          <w:sz w:val="28"/>
          <w:szCs w:val="28"/>
        </w:rPr>
        <w:t>унликнинг қисми сифатида система таркибига киради. У тил сис- темасининг бошқа бирликлари ва элементлари билан бевосита ёки бавосита тил категориялари орқали боғ- ланган бўлади.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 системаси тузилишига кўра ҳам, вазифасига - қўлланиш ва ривожланишига кўра</w:t>
      </w:r>
      <w:r w:rsidRPr="007561F7">
        <w:rPr>
          <w:rStyle w:val="115pt"/>
          <w:sz w:val="28"/>
          <w:szCs w:val="28"/>
        </w:rPr>
        <w:t xml:space="preserve"> ҳам мураккаб ҳамда кўп тармоқлидир.</w:t>
      </w:r>
      <w:r w:rsidRPr="007561F7">
        <w:rPr>
          <w:rStyle w:val="115pt"/>
          <w:sz w:val="28"/>
          <w:szCs w:val="28"/>
          <w:vertAlign w:val="superscript"/>
        </w:rPr>
        <w:footnoteReference w:id="115"/>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 системасининг ҳар бир сатҳи: фонетик, лексик, грамматик яруслари ўзига хос система бўлиб, улар ҳам муайян қисмлардан, структурал элементлардан - модций бирликлардан ташкил топади, муайян ижтимоий вазифа бажаради. Д</w:t>
      </w:r>
      <w:r w:rsidRPr="007561F7">
        <w:rPr>
          <w:rStyle w:val="115pt"/>
          <w:sz w:val="28"/>
          <w:szCs w:val="28"/>
        </w:rPr>
        <w:t>емак, айтилганларга кўра тилни системалар системаси деб айтиш мантиқан тўғридир. Тил системаси сатҳларига ички системаларига нисбатан макросистема бўлса, унинг ички яруслари-қатламлари унга нисбатан микросистема сифатида намоён бўлади.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Хуллас, фалсафий </w:t>
      </w:r>
      <w:r w:rsidRPr="007561F7">
        <w:rPr>
          <w:rStyle w:val="115pt"/>
          <w:sz w:val="28"/>
          <w:szCs w:val="28"/>
        </w:rPr>
        <w:t>маънода ҳар қандай макросис- теманинг ички қурилиши, ташкил топиши микросис- темалардан иборат бўлади.</w:t>
      </w:r>
    </w:p>
    <w:p w:rsidR="003D423F" w:rsidRPr="007561F7" w:rsidRDefault="00B02F86" w:rsidP="007561F7">
      <w:pPr>
        <w:pStyle w:val="321"/>
        <w:shd w:val="clear" w:color="auto" w:fill="auto"/>
        <w:spacing w:line="240" w:lineRule="auto"/>
        <w:jc w:val="both"/>
        <w:rPr>
          <w:sz w:val="28"/>
          <w:szCs w:val="28"/>
        </w:rPr>
      </w:pPr>
      <w:bookmarkStart w:id="63" w:name="bookmark62"/>
      <w:r w:rsidRPr="007561F7">
        <w:rPr>
          <w:rStyle w:val="32115pt"/>
          <w:sz w:val="28"/>
          <w:szCs w:val="28"/>
        </w:rPr>
        <w:t>Адабиётлар</w:t>
      </w:r>
      <w:bookmarkEnd w:id="63"/>
    </w:p>
    <w:p w:rsidR="003D423F" w:rsidRPr="007561F7" w:rsidRDefault="00B02F86" w:rsidP="007561F7">
      <w:pPr>
        <w:pStyle w:val="12"/>
        <w:numPr>
          <w:ilvl w:val="0"/>
          <w:numId w:val="71"/>
        </w:numPr>
        <w:shd w:val="clear" w:color="auto" w:fill="auto"/>
        <w:spacing w:line="240" w:lineRule="auto"/>
        <w:ind w:firstLine="360"/>
        <w:rPr>
          <w:sz w:val="28"/>
          <w:szCs w:val="28"/>
        </w:rPr>
      </w:pPr>
      <w:r w:rsidRPr="007561F7">
        <w:rPr>
          <w:rStyle w:val="115pt"/>
          <w:sz w:val="28"/>
          <w:szCs w:val="28"/>
        </w:rPr>
        <w:t xml:space="preserve"> Н.И. Кондаков. Логический словарь. - М., 1971.</w:t>
      </w:r>
    </w:p>
    <w:p w:rsidR="003D423F" w:rsidRPr="007561F7" w:rsidRDefault="00B02F86" w:rsidP="007561F7">
      <w:pPr>
        <w:pStyle w:val="12"/>
        <w:numPr>
          <w:ilvl w:val="0"/>
          <w:numId w:val="71"/>
        </w:numPr>
        <w:shd w:val="clear" w:color="auto" w:fill="auto"/>
        <w:spacing w:line="240" w:lineRule="auto"/>
        <w:ind w:firstLine="360"/>
        <w:rPr>
          <w:sz w:val="28"/>
          <w:szCs w:val="28"/>
        </w:rPr>
      </w:pPr>
      <w:r w:rsidRPr="007561F7">
        <w:rPr>
          <w:rStyle w:val="115pt"/>
          <w:sz w:val="28"/>
          <w:szCs w:val="28"/>
        </w:rPr>
        <w:t xml:space="preserve"> О.С.Ахманова. Словарь лингвистических терми- нов. - М., 1966</w:t>
      </w:r>
    </w:p>
    <w:p w:rsidR="003D423F" w:rsidRPr="007561F7" w:rsidRDefault="00B02F86" w:rsidP="007561F7">
      <w:pPr>
        <w:pStyle w:val="12"/>
        <w:numPr>
          <w:ilvl w:val="0"/>
          <w:numId w:val="71"/>
        </w:numPr>
        <w:shd w:val="clear" w:color="auto" w:fill="auto"/>
        <w:spacing w:line="240" w:lineRule="auto"/>
        <w:ind w:firstLine="360"/>
        <w:rPr>
          <w:sz w:val="28"/>
          <w:szCs w:val="28"/>
        </w:rPr>
      </w:pPr>
      <w:r w:rsidRPr="007561F7">
        <w:rPr>
          <w:rStyle w:val="115pt"/>
          <w:sz w:val="28"/>
          <w:szCs w:val="28"/>
        </w:rPr>
        <w:t xml:space="preserve"> Д.Э. Розенталь. М.А.Теленкова. </w:t>
      </w:r>
      <w:r w:rsidRPr="007561F7">
        <w:rPr>
          <w:rStyle w:val="115pt"/>
          <w:sz w:val="28"/>
          <w:szCs w:val="28"/>
        </w:rPr>
        <w:t>Словарь справоч- ник лингвистических терминов. - М., 1976</w:t>
      </w:r>
    </w:p>
    <w:p w:rsidR="003D423F" w:rsidRPr="007561F7" w:rsidRDefault="00B02F86" w:rsidP="007561F7">
      <w:pPr>
        <w:pStyle w:val="12"/>
        <w:numPr>
          <w:ilvl w:val="0"/>
          <w:numId w:val="71"/>
        </w:numPr>
        <w:shd w:val="clear" w:color="auto" w:fill="auto"/>
        <w:spacing w:line="240" w:lineRule="auto"/>
        <w:ind w:firstLine="360"/>
        <w:rPr>
          <w:sz w:val="28"/>
          <w:szCs w:val="28"/>
        </w:rPr>
      </w:pPr>
      <w:r w:rsidRPr="007561F7">
        <w:rPr>
          <w:rStyle w:val="115pt"/>
          <w:sz w:val="28"/>
          <w:szCs w:val="28"/>
        </w:rPr>
        <w:t xml:space="preserve"> В.М. Солнцев. Язьгк как системно-структурное образование. - М., 1971.</w:t>
      </w:r>
    </w:p>
    <w:p w:rsidR="003D423F" w:rsidRPr="007561F7" w:rsidRDefault="00B02F86" w:rsidP="007561F7">
      <w:pPr>
        <w:pStyle w:val="12"/>
        <w:numPr>
          <w:ilvl w:val="0"/>
          <w:numId w:val="71"/>
        </w:numPr>
        <w:shd w:val="clear" w:color="auto" w:fill="auto"/>
        <w:spacing w:line="240" w:lineRule="auto"/>
        <w:ind w:firstLine="360"/>
        <w:rPr>
          <w:sz w:val="28"/>
          <w:szCs w:val="28"/>
        </w:rPr>
      </w:pPr>
      <w:r w:rsidRPr="007561F7">
        <w:rPr>
          <w:rStyle w:val="115pt"/>
          <w:sz w:val="28"/>
          <w:szCs w:val="28"/>
        </w:rPr>
        <w:t xml:space="preserve"> Обшее язьнсознание. Внутренняя струкгура язмка. - М., 1972.</w:t>
      </w:r>
    </w:p>
    <w:p w:rsidR="003D423F" w:rsidRPr="007561F7" w:rsidRDefault="00B02F86" w:rsidP="007561F7">
      <w:pPr>
        <w:pStyle w:val="12"/>
        <w:numPr>
          <w:ilvl w:val="0"/>
          <w:numId w:val="71"/>
        </w:numPr>
        <w:shd w:val="clear" w:color="auto" w:fill="auto"/>
        <w:spacing w:line="240" w:lineRule="auto"/>
        <w:ind w:firstLine="360"/>
        <w:rPr>
          <w:sz w:val="28"/>
          <w:szCs w:val="28"/>
        </w:rPr>
      </w:pPr>
      <w:r w:rsidRPr="007561F7">
        <w:rPr>
          <w:rStyle w:val="115pt"/>
          <w:sz w:val="28"/>
          <w:szCs w:val="28"/>
        </w:rPr>
        <w:t xml:space="preserve"> С.Усмонов. Умумий тилшунослик. - Т., 1971.</w:t>
      </w:r>
    </w:p>
    <w:p w:rsidR="003D423F" w:rsidRPr="007561F7" w:rsidRDefault="00B02F86" w:rsidP="007561F7">
      <w:pPr>
        <w:pStyle w:val="12"/>
        <w:numPr>
          <w:ilvl w:val="0"/>
          <w:numId w:val="71"/>
        </w:numPr>
        <w:shd w:val="clear" w:color="auto" w:fill="auto"/>
        <w:spacing w:line="240" w:lineRule="auto"/>
        <w:ind w:firstLine="360"/>
        <w:rPr>
          <w:sz w:val="28"/>
          <w:szCs w:val="28"/>
        </w:rPr>
      </w:pPr>
      <w:r w:rsidRPr="007561F7">
        <w:rPr>
          <w:rStyle w:val="115pt"/>
          <w:sz w:val="28"/>
          <w:szCs w:val="28"/>
        </w:rPr>
        <w:t xml:space="preserve"> В.И.Кодухов. Обвдее язьгкознание. - М., 1974.</w:t>
      </w:r>
    </w:p>
    <w:p w:rsidR="003D423F" w:rsidRPr="007561F7" w:rsidRDefault="00B02F86" w:rsidP="007561F7">
      <w:pPr>
        <w:pStyle w:val="12"/>
        <w:numPr>
          <w:ilvl w:val="0"/>
          <w:numId w:val="71"/>
        </w:numPr>
        <w:shd w:val="clear" w:color="auto" w:fill="auto"/>
        <w:spacing w:line="240" w:lineRule="auto"/>
        <w:ind w:firstLine="360"/>
        <w:rPr>
          <w:sz w:val="28"/>
          <w:szCs w:val="28"/>
        </w:rPr>
      </w:pPr>
      <w:r w:rsidRPr="007561F7">
        <w:rPr>
          <w:rStyle w:val="115pt"/>
          <w:sz w:val="28"/>
          <w:szCs w:val="28"/>
        </w:rPr>
        <w:lastRenderedPageBreak/>
        <w:t xml:space="preserve"> Б.И.Косовский. Обшее язьпсознание.-Минск. 1969.</w:t>
      </w:r>
    </w:p>
    <w:p w:rsidR="003D423F" w:rsidRPr="007561F7" w:rsidRDefault="00B02F86" w:rsidP="007561F7">
      <w:pPr>
        <w:pStyle w:val="12"/>
        <w:numPr>
          <w:ilvl w:val="0"/>
          <w:numId w:val="71"/>
        </w:numPr>
        <w:shd w:val="clear" w:color="auto" w:fill="auto"/>
        <w:spacing w:line="240" w:lineRule="auto"/>
        <w:ind w:firstLine="360"/>
        <w:rPr>
          <w:sz w:val="28"/>
          <w:szCs w:val="28"/>
        </w:rPr>
      </w:pPr>
      <w:r w:rsidRPr="007561F7">
        <w:rPr>
          <w:rStyle w:val="115pt"/>
          <w:sz w:val="28"/>
          <w:szCs w:val="28"/>
        </w:rPr>
        <w:t xml:space="preserve"> А.Г.Хроленко. Обшее язмкознание. - М., 1981.</w:t>
      </w:r>
    </w:p>
    <w:p w:rsidR="003D423F" w:rsidRPr="007561F7" w:rsidRDefault="00B02F86" w:rsidP="007561F7">
      <w:pPr>
        <w:pStyle w:val="12"/>
        <w:numPr>
          <w:ilvl w:val="0"/>
          <w:numId w:val="71"/>
        </w:numPr>
        <w:shd w:val="clear" w:color="auto" w:fill="auto"/>
        <w:spacing w:line="240" w:lineRule="auto"/>
        <w:ind w:firstLine="360"/>
        <w:rPr>
          <w:sz w:val="28"/>
          <w:szCs w:val="28"/>
        </w:rPr>
      </w:pPr>
      <w:r w:rsidRPr="007561F7">
        <w:rPr>
          <w:rStyle w:val="115pt"/>
          <w:sz w:val="28"/>
          <w:szCs w:val="28"/>
        </w:rPr>
        <w:t xml:space="preserve"> Ю.С.Степанов. Основм обшего язнкознания. - М„ 1975.</w:t>
      </w:r>
    </w:p>
    <w:p w:rsidR="003D423F" w:rsidRPr="007561F7" w:rsidRDefault="00B02F86" w:rsidP="007561F7">
      <w:pPr>
        <w:pStyle w:val="12"/>
        <w:numPr>
          <w:ilvl w:val="0"/>
          <w:numId w:val="71"/>
        </w:numPr>
        <w:shd w:val="clear" w:color="auto" w:fill="auto"/>
        <w:spacing w:line="240" w:lineRule="auto"/>
        <w:ind w:firstLine="360"/>
        <w:rPr>
          <w:sz w:val="28"/>
          <w:szCs w:val="28"/>
        </w:rPr>
      </w:pPr>
      <w:r w:rsidRPr="007561F7">
        <w:rPr>
          <w:rStyle w:val="115pt"/>
          <w:sz w:val="28"/>
          <w:szCs w:val="28"/>
        </w:rPr>
        <w:t xml:space="preserve"> Р.Расулов. Умумий тилшунослик. 1-қисм. - Т„ 2005.</w:t>
      </w:r>
    </w:p>
    <w:p w:rsidR="003D423F" w:rsidRPr="007561F7" w:rsidRDefault="00B02F86" w:rsidP="007561F7">
      <w:pPr>
        <w:pStyle w:val="321"/>
        <w:numPr>
          <w:ilvl w:val="0"/>
          <w:numId w:val="59"/>
        </w:numPr>
        <w:shd w:val="clear" w:color="auto" w:fill="auto"/>
        <w:tabs>
          <w:tab w:val="left" w:pos="613"/>
        </w:tabs>
        <w:spacing w:line="240" w:lineRule="auto"/>
        <w:ind w:left="360" w:hanging="360"/>
        <w:jc w:val="both"/>
        <w:rPr>
          <w:sz w:val="28"/>
          <w:szCs w:val="28"/>
        </w:rPr>
      </w:pPr>
      <w:bookmarkStart w:id="64" w:name="bookmark63"/>
      <w:r w:rsidRPr="007561F7">
        <w:rPr>
          <w:rStyle w:val="32115pt"/>
          <w:sz w:val="28"/>
          <w:szCs w:val="28"/>
        </w:rPr>
        <w:t>ТИЛНИ ИНФО</w:t>
      </w:r>
      <w:r w:rsidRPr="007561F7">
        <w:rPr>
          <w:rStyle w:val="32115pt"/>
          <w:sz w:val="28"/>
          <w:szCs w:val="28"/>
        </w:rPr>
        <w:t>РМАЦИЯ НАЗАРИЯСИГА КЎРА КОД БИЛАН ТЕНГЛАШТИРИШ</w:t>
      </w:r>
      <w:bookmarkEnd w:id="64"/>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Информация назарияси математика фанининг нис- батан мустақил, алоҳида аҳамиятга эга бўлган тармоғи, соҳаси сифатида мавжуд. У статистика</w:t>
      </w:r>
      <w:r w:rsidRPr="007561F7">
        <w:rPr>
          <w:rStyle w:val="115pt"/>
          <w:sz w:val="28"/>
          <w:szCs w:val="28"/>
          <w:vertAlign w:val="superscript"/>
        </w:rPr>
        <w:footnoteReference w:id="116"/>
      </w:r>
      <w:r w:rsidRPr="007561F7">
        <w:rPr>
          <w:rStyle w:val="115pt"/>
          <w:sz w:val="28"/>
          <w:szCs w:val="28"/>
        </w:rPr>
        <w:t xml:space="preserve"> фани билан боғланиб, алоқа системалари орқали информацияни узатиш жараё</w:t>
      </w:r>
      <w:r w:rsidRPr="007561F7">
        <w:rPr>
          <w:rStyle w:val="115pt"/>
          <w:sz w:val="28"/>
          <w:szCs w:val="28"/>
        </w:rPr>
        <w:t>нини ўрганади. Аниқроғи информация назарияси (информатика) информацияни узатиш ва сақлашнинг мазмун томонини эмас, балки унинг ста- тистик қурилиши билан шуғулланади, қизиқади, яъни информация назарияси ахборот матнини статистик структура сифатида ўрганади</w:t>
      </w:r>
      <w:r w:rsidRPr="007561F7">
        <w:rPr>
          <w:rStyle w:val="115pt"/>
          <w:sz w:val="28"/>
          <w:szCs w:val="28"/>
        </w:rPr>
        <w:t>.</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Статистик структура ахборотдаги сигнал (символ) ва сигналлар бирлашувининг воқелашиш частотаси — со- ни, миқцори сифатида тушунилади.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Сигналнинг кўп марта такрорланишида сигнал орқа- ли узатиладиган ахборотнинг миқцорини аниқлаш жуда муҳимдир.</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Демак, </w:t>
      </w:r>
      <w:r w:rsidRPr="007561F7">
        <w:rPr>
          <w:rStyle w:val="115pt"/>
          <w:sz w:val="28"/>
          <w:szCs w:val="28"/>
        </w:rPr>
        <w:t>информация назарияси муайян ахборотдаги маълумотларни ушбу маълумотларнинг табиатига - маз- мунига боғлиқ бўлмаган ҳолда миқцорини ўлчаш (тек- шириш) йўлларини, усулларини ишлаб чиқади. Шунга кўра информация назариясининг муҳим ва асосий хуло- салари тилшу</w:t>
      </w:r>
      <w:r w:rsidRPr="007561F7">
        <w:rPr>
          <w:rStyle w:val="115pt"/>
          <w:sz w:val="28"/>
          <w:szCs w:val="28"/>
        </w:rPr>
        <w:t>носликда ҳам ўз ифодасини топади.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Информация назарияси маълумотларни ўрганиш жа- раёнида махсус терминлардан — тушунчалардан фойда- ланади. Булар қуйидагилар:</w:t>
      </w:r>
    </w:p>
    <w:p w:rsidR="003D423F" w:rsidRPr="007561F7" w:rsidRDefault="00B02F86" w:rsidP="007561F7">
      <w:pPr>
        <w:pStyle w:val="12"/>
        <w:numPr>
          <w:ilvl w:val="0"/>
          <w:numId w:val="72"/>
        </w:numPr>
        <w:shd w:val="clear" w:color="auto" w:fill="auto"/>
        <w:spacing w:line="240" w:lineRule="auto"/>
        <w:ind w:firstLine="360"/>
        <w:rPr>
          <w:sz w:val="28"/>
          <w:szCs w:val="28"/>
        </w:rPr>
      </w:pPr>
      <w:r w:rsidRPr="007561F7">
        <w:rPr>
          <w:rStyle w:val="115pt"/>
          <w:sz w:val="28"/>
          <w:szCs w:val="28"/>
        </w:rPr>
        <w:t xml:space="preserve"> Код — ахборотни ёзиб олиш воситаси (усули).</w:t>
      </w:r>
    </w:p>
    <w:p w:rsidR="003D423F" w:rsidRPr="007561F7" w:rsidRDefault="00B02F86" w:rsidP="007561F7">
      <w:pPr>
        <w:pStyle w:val="12"/>
        <w:numPr>
          <w:ilvl w:val="0"/>
          <w:numId w:val="72"/>
        </w:numPr>
        <w:shd w:val="clear" w:color="auto" w:fill="auto"/>
        <w:spacing w:line="240" w:lineRule="auto"/>
        <w:ind w:firstLine="360"/>
        <w:rPr>
          <w:sz w:val="28"/>
          <w:szCs w:val="28"/>
        </w:rPr>
      </w:pPr>
      <w:r w:rsidRPr="007561F7">
        <w:rPr>
          <w:rStyle w:val="115pt"/>
          <w:sz w:val="28"/>
          <w:szCs w:val="28"/>
        </w:rPr>
        <w:t xml:space="preserve"> Матн (текст) — муайян ахборотни бериш, узатиш жараё</w:t>
      </w:r>
      <w:r w:rsidRPr="007561F7">
        <w:rPr>
          <w:rStyle w:val="115pt"/>
          <w:sz w:val="28"/>
          <w:szCs w:val="28"/>
        </w:rPr>
        <w:t>нидаги белгиларнинг (тил бирликларининг, сим- волларнинг) изчиллиги, кетма - кет келиши.</w:t>
      </w:r>
    </w:p>
    <w:p w:rsidR="003D423F" w:rsidRPr="007561F7" w:rsidRDefault="00B02F86" w:rsidP="007561F7">
      <w:pPr>
        <w:pStyle w:val="12"/>
        <w:numPr>
          <w:ilvl w:val="0"/>
          <w:numId w:val="72"/>
        </w:numPr>
        <w:shd w:val="clear" w:color="auto" w:fill="auto"/>
        <w:spacing w:line="240" w:lineRule="auto"/>
        <w:ind w:firstLine="360"/>
        <w:rPr>
          <w:sz w:val="28"/>
          <w:szCs w:val="28"/>
        </w:rPr>
      </w:pPr>
      <w:r w:rsidRPr="007561F7">
        <w:rPr>
          <w:rStyle w:val="115pt"/>
          <w:sz w:val="28"/>
          <w:szCs w:val="28"/>
        </w:rPr>
        <w:t xml:space="preserve"> Канал — ахборот берилувчи, узатилувчи муҳит, шароит.</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Тилни информация назариясига кўра юқорида қайд этилган учта тушунчалардан қайси бири билан тенг- лаштириш, қайси </w:t>
      </w:r>
      <w:r w:rsidRPr="007561F7">
        <w:rPr>
          <w:rStyle w:val="115pt"/>
          <w:sz w:val="28"/>
          <w:szCs w:val="28"/>
        </w:rPr>
        <w:t>бири билан «баҳолаш» мумкин?</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Тилни код билан тенглаштириш, код билан па- раллел қўйиш мумкин. Чунки код, айтилганидек, ахбо- ротни ёзиб олиш усули, воситаларидан биридир. Демак, тил — тилнинг ҳар бир белгиси (тил бирликлари) код сифатида муайян ахборот таш</w:t>
      </w:r>
      <w:r w:rsidRPr="007561F7">
        <w:rPr>
          <w:rStyle w:val="115pt"/>
          <w:sz w:val="28"/>
          <w:szCs w:val="28"/>
        </w:rPr>
        <w:t>ийди, узатиб, етказади. Бинобарин, айни вақгда, ушбу ахборотни ҳисоблаб чиқиш, статистик маълумот тўплаш мумкин.</w:t>
      </w:r>
    </w:p>
    <w:p w:rsidR="003D423F" w:rsidRPr="007561F7" w:rsidRDefault="00B02F86" w:rsidP="007561F7">
      <w:pPr>
        <w:pStyle w:val="12"/>
        <w:shd w:val="clear" w:color="auto" w:fill="auto"/>
        <w:spacing w:line="240" w:lineRule="auto"/>
        <w:ind w:firstLine="360"/>
        <w:rPr>
          <w:sz w:val="28"/>
          <w:szCs w:val="28"/>
        </w:rPr>
        <w:sectPr w:rsidR="003D423F" w:rsidRPr="007561F7" w:rsidSect="007561F7">
          <w:footerReference w:type="even" r:id="rId87"/>
          <w:footerReference w:type="default" r:id="rId88"/>
          <w:footerReference w:type="first" r:id="rId89"/>
          <w:pgSz w:w="11909" w:h="16834"/>
          <w:pgMar w:top="1134" w:right="850" w:bottom="1134" w:left="1701" w:header="0" w:footer="3" w:gutter="0"/>
          <w:cols w:space="720"/>
          <w:noEndnote/>
          <w:titlePg/>
          <w:docGrid w:linePitch="360"/>
        </w:sectPr>
      </w:pPr>
      <w:r w:rsidRPr="007561F7">
        <w:rPr>
          <w:rStyle w:val="115pt"/>
          <w:sz w:val="28"/>
          <w:szCs w:val="28"/>
        </w:rPr>
        <w:t>Хуллас, тил информация назариясига кўра код сифатида намоё</w:t>
      </w:r>
      <w:r w:rsidRPr="007561F7">
        <w:rPr>
          <w:rStyle w:val="115pt"/>
          <w:sz w:val="28"/>
          <w:szCs w:val="28"/>
        </w:rPr>
        <w:t xml:space="preserve">н бўлади. Тил орқали фикр алмашиш жараёнида ифодаланадиган, бериладиган </w:t>
      </w:r>
      <w:r w:rsidRPr="007561F7">
        <w:rPr>
          <w:rStyle w:val="115pt"/>
          <w:sz w:val="28"/>
          <w:szCs w:val="28"/>
        </w:rPr>
        <w:lastRenderedPageBreak/>
        <w:t>ахборотларни статистик таҳлил қилиш, маълумот тўплаш мумкин, зарур ва муҳимдир.</w:t>
      </w:r>
    </w:p>
    <w:p w:rsidR="003D423F" w:rsidRPr="007561F7" w:rsidRDefault="00B02F86" w:rsidP="007561F7">
      <w:pPr>
        <w:pStyle w:val="321"/>
        <w:numPr>
          <w:ilvl w:val="0"/>
          <w:numId w:val="59"/>
        </w:numPr>
        <w:shd w:val="clear" w:color="auto" w:fill="auto"/>
        <w:tabs>
          <w:tab w:val="left" w:pos="2758"/>
        </w:tabs>
        <w:spacing w:line="240" w:lineRule="auto"/>
        <w:jc w:val="both"/>
        <w:rPr>
          <w:sz w:val="28"/>
          <w:szCs w:val="28"/>
        </w:rPr>
      </w:pPr>
      <w:bookmarkStart w:id="65" w:name="bookmark64"/>
      <w:r w:rsidRPr="007561F7">
        <w:rPr>
          <w:rStyle w:val="32115pt"/>
          <w:sz w:val="28"/>
          <w:szCs w:val="28"/>
        </w:rPr>
        <w:lastRenderedPageBreak/>
        <w:t>СЕМИОТИКА</w:t>
      </w:r>
      <w:bookmarkEnd w:id="65"/>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Семиотика (ёки семиология)</w:t>
      </w:r>
      <w:r w:rsidRPr="007561F7">
        <w:rPr>
          <w:rStyle w:val="115pt"/>
          <w:sz w:val="28"/>
          <w:szCs w:val="28"/>
          <w:vertAlign w:val="superscript"/>
        </w:rPr>
        <w:footnoteReference w:id="117"/>
      </w:r>
      <w:r w:rsidRPr="007561F7">
        <w:rPr>
          <w:rStyle w:val="115pt"/>
          <w:sz w:val="28"/>
          <w:szCs w:val="28"/>
        </w:rPr>
        <w:t xml:space="preserve"> белгилар системаси ҳақидаги фандир. Шунга кўра семиотика белгилар </w:t>
      </w:r>
      <w:r w:rsidRPr="007561F7">
        <w:rPr>
          <w:rStyle w:val="115pt"/>
          <w:sz w:val="28"/>
          <w:szCs w:val="28"/>
        </w:rPr>
        <w:t>сис- темасига хос бўлган умумий хусусиятларни, жиҳатларни ўрганади. Семиотика белгилар назарияси ҳақидаги таъ- лимот сифатида белгиларни, белгилар системасига кирувчи ҳодисаларни, уларнинг табиати, моҳияти, тур- лари, кўринишлари, амал қилиши кабиларни тек</w:t>
      </w:r>
      <w:r w:rsidRPr="007561F7">
        <w:rPr>
          <w:rStyle w:val="115pt"/>
          <w:sz w:val="28"/>
          <w:szCs w:val="28"/>
        </w:rPr>
        <w:t>ши- ради.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Семиотика, айтилганидек, белгилар назарияси ҳа- қидаги таълимот бўлиб, унинг муайян йўналиши си- фатида тилшунослик ва семиотиканинг ўзаро мақсадли алоқага, муносабатга киришишидан тилшунослик фа- нининг лингвосемиотика деб аталувчи соҳаси </w:t>
      </w:r>
      <w:r w:rsidRPr="007561F7">
        <w:rPr>
          <w:rStyle w:val="115pt"/>
          <w:sz w:val="28"/>
          <w:szCs w:val="28"/>
        </w:rPr>
        <w:t>шаклла- нади. Демак, тил иккиламчи белгилар системаси сифа- тида семиотиканинг — лингвосемиотиканинг текшириш объекги ҳисобланади, яъни лингвосемиотика тилнинг белги табиатига эгалигини, информация узатувчи тил бирликларининг хусусиятларини тадқиқ қилади.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Маълумки, тил — тил (нутқ) бирликлари (сўз, сўз бирикмаси, гап ва бошқалар) муайян белгилар сифатида маъно, тушунча, фикр ифодалайди. Улар маъно, тушун- ча, фикр кабиларнинг символи (рамзи) ёки белгиси бўлиб ҳисобланади. Шунга кўра Фердинанд де Соссюр тил </w:t>
      </w:r>
      <w:r w:rsidRPr="007561F7">
        <w:rPr>
          <w:rStyle w:val="115pt"/>
          <w:sz w:val="28"/>
          <w:szCs w:val="28"/>
        </w:rPr>
        <w:t>ғоя, фикр ифода этувчи белгилар системасидир, дейди.</w:t>
      </w:r>
    </w:p>
    <w:p w:rsidR="003D423F" w:rsidRPr="007561F7" w:rsidRDefault="00B02F86" w:rsidP="007561F7">
      <w:pPr>
        <w:pStyle w:val="12"/>
        <w:shd w:val="clear" w:color="auto" w:fill="auto"/>
        <w:spacing w:line="240" w:lineRule="auto"/>
        <w:ind w:firstLine="360"/>
        <w:rPr>
          <w:sz w:val="28"/>
          <w:szCs w:val="28"/>
        </w:rPr>
      </w:pPr>
      <w:r w:rsidRPr="007561F7">
        <w:rPr>
          <w:rStyle w:val="115pt"/>
          <w:sz w:val="28"/>
          <w:szCs w:val="28"/>
        </w:rPr>
        <w:t xml:space="preserve">Семиотиканинг текшириш объекги жамият томони- дан фаол қўлланадиган белгилар системаси бўлиб, улар </w:t>
      </w:r>
      <w:r w:rsidRPr="007561F7">
        <w:rPr>
          <w:rStyle w:val="115pt7"/>
          <w:sz w:val="28"/>
          <w:szCs w:val="28"/>
        </w:rPr>
        <w:t>инсон пайдо бўлибдики, жамиятга хизмат қилади. Бошқача айтганда, белгилар системаси ҳам жамият каби қади</w:t>
      </w:r>
      <w:r w:rsidRPr="007561F7">
        <w:rPr>
          <w:rStyle w:val="115pt7"/>
          <w:sz w:val="28"/>
          <w:szCs w:val="28"/>
        </w:rPr>
        <w:t>мийдир. Демак, белгилар системаси жамият билан бирга пайдо бўлиб, жамият билан бирга «қадам ташлайди». Чунки улар инсон фаолияти туфайлигина ҳосил бўлади; шу фаолият орқали ҳара-катга келади, муайян вазифа бажаради, инсон фаолиятининг нати- жаси ҳисобланад</w:t>
      </w:r>
      <w:r w:rsidRPr="007561F7">
        <w:rPr>
          <w:rStyle w:val="115pt7"/>
          <w:sz w:val="28"/>
          <w:szCs w:val="28"/>
        </w:rPr>
        <w:t>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 xml:space="preserve">Маълум бўлдики, семиотика белгилар ҳақидаги, бел- гилар назарияси ҳақидаги кенг қамровли назарий — фалсафий фан бўлиб, тилни белгилардан иборат бутун- лик сифатида ўрганади. Чунки тил бирликлари, тилнинг таркибини ташкил қилувчи структурал элементлар — </w:t>
      </w:r>
      <w:r w:rsidRPr="007561F7">
        <w:rPr>
          <w:rStyle w:val="115pt7"/>
          <w:sz w:val="28"/>
          <w:szCs w:val="28"/>
        </w:rPr>
        <w:t>морфема, сўз, сўз бирикмаси, гап, матн ва бошқалар муайян информацияни бериш, етказиш — ижтимоий вазифани бажариш учун хизмат қилувчи белгилар системаси сифатида тадқиқ қилинади. Шунга кўра тил жамиятда мавжуд бўлган бошқа белгилар билан умумийликка, ўхшаш</w:t>
      </w:r>
      <w:r w:rsidRPr="007561F7">
        <w:rPr>
          <w:rStyle w:val="115pt7"/>
          <w:sz w:val="28"/>
          <w:szCs w:val="28"/>
        </w:rPr>
        <w:t>ликка эга бўлади. Шунга кўра тил семиотика фанининг — лингвосемиотиканинг тадқиқ қилиш, ўрганиш объектига айланади.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Тилнинг табиатини, моҳиятини, жамиятдаги ўрни ва ролини билиш учун уни фақат у ёки бу тил билан қиёслашнинг ўзигина етарли бўлмайди. Аниқроғ</w:t>
      </w:r>
      <w:r w:rsidRPr="007561F7">
        <w:rPr>
          <w:rStyle w:val="115pt7"/>
          <w:sz w:val="28"/>
          <w:szCs w:val="28"/>
        </w:rPr>
        <w:t xml:space="preserve">и тил- ни-тил системаси таркибидаги турлича бирликларни, белги деб олинган элементларни бошқа белгилар — нолисоний белгилар системаси </w:t>
      </w:r>
      <w:r w:rsidRPr="007561F7">
        <w:rPr>
          <w:rStyle w:val="115pt7"/>
          <w:sz w:val="28"/>
          <w:szCs w:val="28"/>
        </w:rPr>
        <w:lastRenderedPageBreak/>
        <w:t xml:space="preserve">билан ҳам, жамиятга фаол хизмат қилаётган рамзлар (знаклар) билан ҳам қиёслаш лозим. Бу, шак - шубҳасиз, тилнинг табиа- </w:t>
      </w:r>
      <w:r w:rsidRPr="007561F7">
        <w:rPr>
          <w:rStyle w:val="85pt"/>
          <w:sz w:val="28"/>
          <w:szCs w:val="28"/>
        </w:rPr>
        <w:t>ТИ</w:t>
      </w:r>
      <w:r w:rsidRPr="007561F7">
        <w:rPr>
          <w:rStyle w:val="85pt"/>
          <w:sz w:val="28"/>
          <w:szCs w:val="28"/>
        </w:rPr>
        <w:t xml:space="preserve">НИ </w:t>
      </w:r>
      <w:r w:rsidRPr="007561F7">
        <w:rPr>
          <w:rStyle w:val="95pt2"/>
          <w:sz w:val="28"/>
          <w:szCs w:val="28"/>
        </w:rPr>
        <w:t xml:space="preserve">мукаммал </w:t>
      </w:r>
      <w:r w:rsidRPr="007561F7">
        <w:rPr>
          <w:rStyle w:val="85pt"/>
          <w:sz w:val="28"/>
          <w:szCs w:val="28"/>
        </w:rPr>
        <w:t xml:space="preserve">ёриТИШЦа </w:t>
      </w:r>
      <w:r w:rsidRPr="007561F7">
        <w:rPr>
          <w:rStyle w:val="95pt2"/>
          <w:sz w:val="28"/>
          <w:szCs w:val="28"/>
        </w:rPr>
        <w:t>Каття</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 xml:space="preserve">Швейцариялик машҳур тилшунос Фердинанд де Соссюр Вильгельм фон Гумбольдт, Филипп Федорович Фортунатов, Василий Алексеевич Богородицкийлар каби тилни ғоя, фикр ифодаловчи белгилар системаси сифатида қайд этиб, семиотика фанига </w:t>
      </w:r>
      <w:r w:rsidRPr="007561F7">
        <w:rPr>
          <w:rStyle w:val="115pt7"/>
          <w:sz w:val="28"/>
          <w:szCs w:val="28"/>
        </w:rPr>
        <w:t>асос солди. У мазкур фанни семиотика ёки семиология деб атади.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Семиотикада икки турдаги, икки типдаги белгилар фарқланади, яъни табиий белгилар (ёки белгилар - признаклар) ва сунъий белгилар (ёки белгилар - инфор- маторлар).</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Табиий белгилар (признаклар) ас</w:t>
      </w:r>
      <w:r w:rsidRPr="007561F7">
        <w:rPr>
          <w:rStyle w:val="115pt7"/>
          <w:sz w:val="28"/>
          <w:szCs w:val="28"/>
        </w:rPr>
        <w:t>лида белги ҳисоб- ланмайди. Улар у ёки бу нарса, предмет ва ҳодиса- ларнинг муайян бўлаги, таркибий қисми бўлиб келади. Масалан, дарсга кириш ёки дарсдан чиқиш ҳақида хабар берувчи қўнғироқ, поезднинг келаётганлиги ёки ҳаракати</w:t>
      </w:r>
    </w:p>
    <w:p w:rsidR="003D423F" w:rsidRPr="007561F7" w:rsidRDefault="00B02F86" w:rsidP="007561F7">
      <w:pPr>
        <w:pStyle w:val="12"/>
        <w:numPr>
          <w:ilvl w:val="0"/>
          <w:numId w:val="73"/>
        </w:numPr>
        <w:shd w:val="clear" w:color="auto" w:fill="auto"/>
        <w:spacing w:line="240" w:lineRule="auto"/>
        <w:ind w:firstLine="0"/>
        <w:rPr>
          <w:sz w:val="28"/>
          <w:szCs w:val="28"/>
        </w:rPr>
      </w:pPr>
      <w:r w:rsidRPr="007561F7">
        <w:rPr>
          <w:rStyle w:val="115pt7"/>
          <w:sz w:val="28"/>
          <w:szCs w:val="28"/>
        </w:rPr>
        <w:t xml:space="preserve"> юриши бошланаётганлиги ҳақи</w:t>
      </w:r>
      <w:r w:rsidRPr="007561F7">
        <w:rPr>
          <w:rStyle w:val="115pt7"/>
          <w:sz w:val="28"/>
          <w:szCs w:val="28"/>
        </w:rPr>
        <w:t>да дарак берувчи овоз</w:t>
      </w:r>
    </w:p>
    <w:p w:rsidR="003D423F" w:rsidRPr="007561F7" w:rsidRDefault="00B02F86" w:rsidP="007561F7">
      <w:pPr>
        <w:pStyle w:val="12"/>
        <w:numPr>
          <w:ilvl w:val="0"/>
          <w:numId w:val="73"/>
        </w:numPr>
        <w:shd w:val="clear" w:color="auto" w:fill="auto"/>
        <w:spacing w:line="240" w:lineRule="auto"/>
        <w:ind w:firstLine="0"/>
        <w:rPr>
          <w:sz w:val="28"/>
          <w:szCs w:val="28"/>
        </w:rPr>
      </w:pPr>
      <w:r w:rsidRPr="007561F7">
        <w:rPr>
          <w:rStyle w:val="115pt7"/>
          <w:sz w:val="28"/>
          <w:szCs w:val="28"/>
        </w:rPr>
        <w:t xml:space="preserve"> гудок, ёмғир ёғишидан хабар берувчи тўпланган булутлар, шамолнинг эсаётганидан дарак берувчи дарахт учларининг қимирлаши, қордаги оёқ изи ва бошқалар. Демак, ушбу табиий белгилар — аломатлар ғгасон онгида</w:t>
      </w:r>
    </w:p>
    <w:p w:rsidR="003D423F" w:rsidRPr="007561F7" w:rsidRDefault="00B02F86" w:rsidP="007561F7">
      <w:pPr>
        <w:pStyle w:val="12"/>
        <w:numPr>
          <w:ilvl w:val="0"/>
          <w:numId w:val="73"/>
        </w:numPr>
        <w:shd w:val="clear" w:color="auto" w:fill="auto"/>
        <w:spacing w:line="240" w:lineRule="auto"/>
        <w:ind w:firstLine="0"/>
        <w:rPr>
          <w:sz w:val="28"/>
          <w:szCs w:val="28"/>
        </w:rPr>
      </w:pPr>
      <w:r w:rsidRPr="007561F7">
        <w:rPr>
          <w:rStyle w:val="115pt7"/>
          <w:sz w:val="28"/>
          <w:szCs w:val="28"/>
        </w:rPr>
        <w:t xml:space="preserve"> хотирасида муайян тасаввурл</w:t>
      </w:r>
      <w:r w:rsidRPr="007561F7">
        <w:rPr>
          <w:rStyle w:val="115pt7"/>
          <w:sz w:val="28"/>
          <w:szCs w:val="28"/>
        </w:rPr>
        <w:t>арни ҳосил қилади, «уйғо- тади».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Сунъий белгилар шартли белгилар бўлиб, ҳақиқий белгилар ҳисобланади. Улар табиий белгилардан — ало- матлардан фарқли муайян хабарни - информацияни тўплаш, сақлаш ва етказиш учун предмет ва ҳодиса- ларни, тушунча ва ҳукмларн</w:t>
      </w:r>
      <w:r w:rsidRPr="007561F7">
        <w:rPr>
          <w:rStyle w:val="115pt7"/>
          <w:sz w:val="28"/>
          <w:szCs w:val="28"/>
        </w:rPr>
        <w:t>и тасаввур қилиш, ўрнини босиш учун хизмат қилади. Демак, бундай ҳолларда айни белгилар, табиий белгилардан — аломатлардан фарқли муайян предмет, ҳодиса, тушунчалар ўрнида ишлатилсада, аммо уларнинг таркибий қисми, бўлаги бўла олмайди. Шунга кўра бундай бе</w:t>
      </w:r>
      <w:r w:rsidRPr="007561F7">
        <w:rPr>
          <w:rStyle w:val="115pt7"/>
          <w:sz w:val="28"/>
          <w:szCs w:val="28"/>
        </w:rPr>
        <w:t>лгилар шартли белгилар ҳисобланади.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 xml:space="preserve">Шартли белгиларнинг энг муҳим хусусияти, бош вазифаси ахборотни бериш учун, ахборотни олиш учун </w:t>
      </w:r>
      <w:r w:rsidRPr="007561F7">
        <w:rPr>
          <w:rStyle w:val="95pt2"/>
          <w:sz w:val="28"/>
          <w:szCs w:val="28"/>
        </w:rPr>
        <w:t xml:space="preserve">^тл.цдо </w:t>
      </w:r>
      <w:r w:rsidRPr="007561F7">
        <w:rPr>
          <w:rStyle w:val="115pt7"/>
          <w:sz w:val="28"/>
          <w:szCs w:val="28"/>
        </w:rPr>
        <w:t xml:space="preserve">оттока </w:t>
      </w:r>
      <w:r w:rsidRPr="007561F7">
        <w:rPr>
          <w:rStyle w:val="95pt2"/>
          <w:sz w:val="28"/>
          <w:szCs w:val="28"/>
        </w:rPr>
        <w:t xml:space="preserve">воситаги бўлиб </w:t>
      </w:r>
      <w:r w:rsidRPr="007561F7">
        <w:rPr>
          <w:rStyle w:val="115pt7"/>
          <w:sz w:val="28"/>
          <w:szCs w:val="28"/>
        </w:rPr>
        <w:t>хизмат қилишдир. Демак, айтилганларга кўра шартли белги- ларни коммуникатив ёки информатив бел</w:t>
      </w:r>
      <w:r w:rsidRPr="007561F7">
        <w:rPr>
          <w:rStyle w:val="115pt7"/>
          <w:sz w:val="28"/>
          <w:szCs w:val="28"/>
        </w:rPr>
        <w:t>гилар деб айтиш мумкин бўлади.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Жамиятда қўлланилувчи коммуникатив — инфор- матив белгилар-сигналлар, символлар, белгилар — тил белгиларидир.</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Ушбу информатив белгилар — шартли белгилар ичида ҳақиқий белги — коммуникатив белги тил белгиси - тил бирлиги ҳисоб</w:t>
      </w:r>
      <w:r w:rsidRPr="007561F7">
        <w:rPr>
          <w:rStyle w:val="115pt7"/>
          <w:sz w:val="28"/>
          <w:szCs w:val="28"/>
        </w:rPr>
        <w:t>ланади. Бошқа белгилар эса тил белгиси даражасидаги коммуникатив белги бўла олмайди. Шунга кўра улар ёрдамчи, кўмакчи белгилар ҳисобланади, муайян вазиятдагина хизмат қилиши билан ажралиб туради. Қиёсланг: темир йўл сигнали, тревога сигнали, товуш сигнали,</w:t>
      </w:r>
      <w:r w:rsidRPr="007561F7">
        <w:rPr>
          <w:rStyle w:val="115pt7"/>
          <w:sz w:val="28"/>
          <w:szCs w:val="28"/>
        </w:rPr>
        <w:t xml:space="preserve"> тинчлик символи (кабутар), дўстлик символи (қўл бериш).</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Демак, символларда сигналлардан фарқли образ- лилик бўлади, муайян ғоя аниқ ифодаланади, ситуация- дан — вазиятлилиқцан ҳоли бўлади.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Шартли белгилардан — белгиларнинг белгиси бўлган тил белгиси, сигн</w:t>
      </w:r>
      <w:r w:rsidRPr="007561F7">
        <w:rPr>
          <w:rStyle w:val="115pt7"/>
          <w:sz w:val="28"/>
          <w:szCs w:val="28"/>
        </w:rPr>
        <w:t xml:space="preserve">ал ва символлардан фарқли, комму- никатив ва информатив белгиларнинг энг </w:t>
      </w:r>
      <w:r w:rsidRPr="007561F7">
        <w:rPr>
          <w:rStyle w:val="115pt7"/>
          <w:sz w:val="28"/>
          <w:szCs w:val="28"/>
        </w:rPr>
        <w:lastRenderedPageBreak/>
        <w:t>ассосийси, энг муҳими бўлиб, икки томонлама бирлик ҳисобла- нади. У қабул қилиниш ва ўзида мустаҳкамланган информацияни ташиш қобилиятига эгадир.</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Сўз, сўз бирикмаси, гап каби нутқ бир</w:t>
      </w:r>
      <w:r w:rsidRPr="007561F7">
        <w:rPr>
          <w:rStyle w:val="115pt7"/>
          <w:sz w:val="28"/>
          <w:szCs w:val="28"/>
        </w:rPr>
        <w:t>ликлари коммуникатив ва информатив белгиларнинг энг асосийси ҳисобланади. Улар номинатив ва предикатив вазифани бажаради, тилни тафаккур билан, жамият билан боғлайди.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 xml:space="preserve">Коммуникатив белги объектив борлиқдаги муайян нарса-предмет, ҳодиса ҳақида муайян хабар, </w:t>
      </w:r>
      <w:r w:rsidRPr="007561F7">
        <w:rPr>
          <w:rStyle w:val="115pt7"/>
          <w:sz w:val="28"/>
          <w:szCs w:val="28"/>
        </w:rPr>
        <w:t>маълумот беради, яъни у жамиятда хабар бериш воситаси, усули сифатида кўрсатилади. Бошқача айтганда, комму- никатив белгининг асосий хусусияти унинг ниманидир англатишида, ниманидир ифодалашида, муайян маъно билан боғланишидадир.</w:t>
      </w:r>
    </w:p>
    <w:p w:rsidR="003D423F" w:rsidRPr="007561F7" w:rsidRDefault="00B02F86" w:rsidP="007561F7">
      <w:pPr>
        <w:pStyle w:val="12"/>
        <w:shd w:val="clear" w:color="auto" w:fill="auto"/>
        <w:spacing w:line="240" w:lineRule="auto"/>
        <w:ind w:firstLine="360"/>
        <w:rPr>
          <w:sz w:val="28"/>
          <w:szCs w:val="28"/>
        </w:rPr>
        <w:sectPr w:rsidR="003D423F" w:rsidRPr="007561F7" w:rsidSect="007561F7">
          <w:type w:val="continuous"/>
          <w:pgSz w:w="11909" w:h="16834"/>
          <w:pgMar w:top="1134" w:right="850" w:bottom="1134" w:left="1701" w:header="0" w:footer="3" w:gutter="0"/>
          <w:cols w:space="720"/>
          <w:noEndnote/>
          <w:docGrid w:linePitch="360"/>
        </w:sectPr>
      </w:pPr>
      <w:r w:rsidRPr="007561F7">
        <w:rPr>
          <w:rStyle w:val="115pt7"/>
          <w:sz w:val="28"/>
          <w:szCs w:val="28"/>
        </w:rPr>
        <w:t>Комм</w:t>
      </w:r>
      <w:r w:rsidRPr="007561F7">
        <w:rPr>
          <w:rStyle w:val="115pt7"/>
          <w:sz w:val="28"/>
          <w:szCs w:val="28"/>
        </w:rPr>
        <w:t>уникатив белги модций ҳодиса, модций бирлик сифатида у ёки бу маъно билан боғланади. Демак, ҳар бир тил белгиси икки томоннинг боғланишидан, муно- сабатидан иборат бўлади. Тил белгиси модций ва маъ- новий (идеал) томонларнинг боғлиқдигидан, бирли- гидан та</w:t>
      </w:r>
      <w:r w:rsidRPr="007561F7">
        <w:rPr>
          <w:rStyle w:val="115pt7"/>
          <w:sz w:val="28"/>
          <w:szCs w:val="28"/>
        </w:rPr>
        <w:t>шкил топади.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lastRenderedPageBreak/>
        <w:t>Демак, коммуникатив белги — тил белгиси материал ва идеал томонларнинг-икки жиҳатнинг муносабатидан ташкил топиб, жамиятда ижгимоий хабар — инфор- мация ташиш учун хизмат қилади. Тил белгисининг психик — идеал томони объектив воқеликни — пред-</w:t>
      </w:r>
      <w:r w:rsidRPr="007561F7">
        <w:rPr>
          <w:rStyle w:val="115pt7"/>
          <w:sz w:val="28"/>
          <w:szCs w:val="28"/>
        </w:rPr>
        <w:t xml:space="preserve"> метлар, ҳодисалар дунёсини инсон онгида акс этти- ришнинг кўринишларидан бири ҳисобланади</w:t>
      </w:r>
      <w:r w:rsidRPr="007561F7">
        <w:rPr>
          <w:rStyle w:val="115pt7"/>
          <w:sz w:val="28"/>
          <w:szCs w:val="28"/>
          <w:vertAlign w:val="superscript"/>
        </w:rPr>
        <w:footnoteReference w:id="118"/>
      </w:r>
      <w:r w:rsidRPr="007561F7">
        <w:rPr>
          <w:rStyle w:val="115pt7"/>
          <w:sz w:val="28"/>
          <w:szCs w:val="28"/>
        </w:rPr>
        <w:t>.</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Хуллас, айтилганлардан маълум бўлдики, жамиятда белгиларнинг турли хиллари, турлари бўлиб, уларнинг ҳар бири, масалан, белги-признаклар (аломатлар), белги — сигнал</w:t>
      </w:r>
      <w:r w:rsidRPr="007561F7">
        <w:rPr>
          <w:rStyle w:val="115pt7"/>
          <w:sz w:val="28"/>
          <w:szCs w:val="28"/>
        </w:rPr>
        <w:t>лар (ишоралар), белги — символлар (рамзлар) ва тил белгилари — муайян вазифани, ўзига хос ва мос вазифани бажаради.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Сўз асосий белги бўлиб, у тушунчанкнг вакили, ифодаловчиси, унинг символидир.</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Сўз алоҳида белги бўлиб, у фақат предметнигина эмас, балки, ту</w:t>
      </w:r>
      <w:r w:rsidRPr="007561F7">
        <w:rPr>
          <w:rStyle w:val="115pt7"/>
          <w:sz w:val="28"/>
          <w:szCs w:val="28"/>
        </w:rPr>
        <w:t>шунчанинг ҳам ўринбосаридир.</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Сўз ўзининг етакчи, бош вазифасини, асосан, гап таркибида амалга оширади. Демак, гап ҳам асосий коммуникатив белги, нутқ бирлиги ҳисобланади.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 xml:space="preserve">Хуллас, тил белгилар системаси бўлиб, унинг белги- лари сўз, сўз бирикмаси, гап каби </w:t>
      </w:r>
      <w:r w:rsidRPr="007561F7">
        <w:rPr>
          <w:rStyle w:val="115pt7"/>
          <w:sz w:val="28"/>
          <w:szCs w:val="28"/>
        </w:rPr>
        <w:t>бирликлар ва уларнинг турлича боғланишидан тузиладиган конструкциялар линг- вистик белгилар сифатида воқелашади, жамиятда муайян ижтимоий вазифа бажариш учун хизмат қилади.</w:t>
      </w:r>
    </w:p>
    <w:p w:rsidR="003D423F" w:rsidRPr="007561F7" w:rsidRDefault="00B02F86" w:rsidP="007561F7">
      <w:pPr>
        <w:pStyle w:val="52"/>
        <w:shd w:val="clear" w:color="auto" w:fill="auto"/>
        <w:spacing w:line="240" w:lineRule="auto"/>
        <w:ind w:firstLine="0"/>
        <w:rPr>
          <w:sz w:val="28"/>
          <w:szCs w:val="28"/>
        </w:rPr>
      </w:pPr>
      <w:bookmarkStart w:id="66" w:name="bookmark65"/>
      <w:r w:rsidRPr="007561F7">
        <w:rPr>
          <w:rStyle w:val="5115pt"/>
          <w:b/>
          <w:bCs/>
          <w:sz w:val="28"/>
          <w:szCs w:val="28"/>
        </w:rPr>
        <w:t>Адабиётлар</w:t>
      </w:r>
      <w:bookmarkEnd w:id="66"/>
    </w:p>
    <w:p w:rsidR="003D423F" w:rsidRPr="007561F7" w:rsidRDefault="00B02F86" w:rsidP="007561F7">
      <w:pPr>
        <w:pStyle w:val="12"/>
        <w:numPr>
          <w:ilvl w:val="0"/>
          <w:numId w:val="74"/>
        </w:numPr>
        <w:shd w:val="clear" w:color="auto" w:fill="auto"/>
        <w:spacing w:line="240" w:lineRule="auto"/>
        <w:ind w:firstLine="360"/>
        <w:rPr>
          <w:sz w:val="28"/>
          <w:szCs w:val="28"/>
        </w:rPr>
      </w:pPr>
      <w:r w:rsidRPr="007561F7">
        <w:rPr>
          <w:rStyle w:val="115pt7"/>
          <w:sz w:val="28"/>
          <w:szCs w:val="28"/>
        </w:rPr>
        <w:t xml:space="preserve"> С.Усмонов. Умумий тилшунослик. - Т., 1972.</w:t>
      </w:r>
    </w:p>
    <w:p w:rsidR="003D423F" w:rsidRPr="007561F7" w:rsidRDefault="00B02F86" w:rsidP="007561F7">
      <w:pPr>
        <w:pStyle w:val="12"/>
        <w:numPr>
          <w:ilvl w:val="0"/>
          <w:numId w:val="74"/>
        </w:numPr>
        <w:shd w:val="clear" w:color="auto" w:fill="auto"/>
        <w:spacing w:line="240" w:lineRule="auto"/>
        <w:ind w:firstLine="360"/>
        <w:rPr>
          <w:sz w:val="28"/>
          <w:szCs w:val="28"/>
        </w:rPr>
      </w:pPr>
      <w:r w:rsidRPr="007561F7">
        <w:rPr>
          <w:rStyle w:val="115pt7"/>
          <w:sz w:val="28"/>
          <w:szCs w:val="28"/>
        </w:rPr>
        <w:t xml:space="preserve"> В.М.Солнцев. Язнк как систе</w:t>
      </w:r>
      <w:r w:rsidRPr="007561F7">
        <w:rPr>
          <w:rStyle w:val="115pt7"/>
          <w:sz w:val="28"/>
          <w:szCs w:val="28"/>
        </w:rPr>
        <w:t>мно-структурное образование. - М., 1971.</w:t>
      </w:r>
    </w:p>
    <w:p w:rsidR="003D423F" w:rsidRPr="007561F7" w:rsidRDefault="00B02F86" w:rsidP="007561F7">
      <w:pPr>
        <w:pStyle w:val="12"/>
        <w:numPr>
          <w:ilvl w:val="0"/>
          <w:numId w:val="74"/>
        </w:numPr>
        <w:shd w:val="clear" w:color="auto" w:fill="auto"/>
        <w:spacing w:line="240" w:lineRule="auto"/>
        <w:ind w:firstLine="360"/>
        <w:rPr>
          <w:sz w:val="28"/>
          <w:szCs w:val="28"/>
        </w:rPr>
      </w:pPr>
      <w:r w:rsidRPr="007561F7">
        <w:rPr>
          <w:rStyle w:val="115pt7"/>
          <w:sz w:val="28"/>
          <w:szCs w:val="28"/>
        </w:rPr>
        <w:t xml:space="preserve"> Ҳ.Неъматов, Р.Расулов. Ўзбек тили систем лексикологияси асослари. - Т,, 1995.</w:t>
      </w:r>
    </w:p>
    <w:p w:rsidR="003D423F" w:rsidRPr="007561F7" w:rsidRDefault="00B02F86" w:rsidP="007561F7">
      <w:pPr>
        <w:pStyle w:val="12"/>
        <w:numPr>
          <w:ilvl w:val="0"/>
          <w:numId w:val="74"/>
        </w:numPr>
        <w:shd w:val="clear" w:color="auto" w:fill="auto"/>
        <w:spacing w:line="240" w:lineRule="auto"/>
        <w:ind w:firstLine="360"/>
        <w:rPr>
          <w:sz w:val="28"/>
          <w:szCs w:val="28"/>
        </w:rPr>
      </w:pPr>
      <w:r w:rsidRPr="007561F7">
        <w:rPr>
          <w:rStyle w:val="115pt7"/>
          <w:sz w:val="28"/>
          <w:szCs w:val="28"/>
        </w:rPr>
        <w:t xml:space="preserve"> Ф.М.Березин, Б.Н. Головин. Обхдее язьжознание. - М„ 1975.</w:t>
      </w:r>
    </w:p>
    <w:p w:rsidR="003D423F" w:rsidRPr="007561F7" w:rsidRDefault="00B02F86" w:rsidP="007561F7">
      <w:pPr>
        <w:pStyle w:val="12"/>
        <w:numPr>
          <w:ilvl w:val="0"/>
          <w:numId w:val="74"/>
        </w:numPr>
        <w:shd w:val="clear" w:color="auto" w:fill="auto"/>
        <w:spacing w:line="240" w:lineRule="auto"/>
        <w:ind w:firstLine="360"/>
        <w:rPr>
          <w:sz w:val="28"/>
          <w:szCs w:val="28"/>
        </w:rPr>
        <w:sectPr w:rsidR="003D423F" w:rsidRPr="007561F7" w:rsidSect="007561F7">
          <w:footerReference w:type="even" r:id="rId90"/>
          <w:footerReference w:type="default" r:id="rId91"/>
          <w:pgSz w:w="11909" w:h="16834"/>
          <w:pgMar w:top="1134" w:right="850" w:bottom="1134" w:left="1701" w:header="0" w:footer="3" w:gutter="0"/>
          <w:cols w:space="720"/>
          <w:noEndnote/>
          <w:titlePg/>
          <w:docGrid w:linePitch="360"/>
        </w:sectPr>
      </w:pPr>
      <w:r w:rsidRPr="007561F7">
        <w:rPr>
          <w:rStyle w:val="115pt7"/>
          <w:sz w:val="28"/>
          <w:szCs w:val="28"/>
        </w:rPr>
        <w:t xml:space="preserve"> В.И.Кодухов. Обшее язьткознание. - М., 1974.</w:t>
      </w:r>
    </w:p>
    <w:p w:rsidR="003D423F" w:rsidRPr="007561F7" w:rsidRDefault="00B02F86" w:rsidP="007561F7">
      <w:pPr>
        <w:pStyle w:val="521"/>
        <w:numPr>
          <w:ilvl w:val="0"/>
          <w:numId w:val="75"/>
        </w:numPr>
        <w:shd w:val="clear" w:color="auto" w:fill="auto"/>
        <w:tabs>
          <w:tab w:val="left" w:pos="1054"/>
        </w:tabs>
        <w:spacing w:line="240" w:lineRule="auto"/>
        <w:ind w:left="360" w:hanging="360"/>
        <w:jc w:val="both"/>
        <w:rPr>
          <w:sz w:val="28"/>
          <w:szCs w:val="28"/>
        </w:rPr>
      </w:pPr>
      <w:bookmarkStart w:id="67" w:name="bookmark66"/>
      <w:r w:rsidRPr="007561F7">
        <w:rPr>
          <w:rStyle w:val="52115pt"/>
          <w:sz w:val="28"/>
          <w:szCs w:val="28"/>
        </w:rPr>
        <w:lastRenderedPageBreak/>
        <w:t>ТИЛНИНГ ИККИ ЖИҲАТИ: ИФОДА ВА МАЗМУН ЖИҲАТЛАРИ</w:t>
      </w:r>
      <w:bookmarkEnd w:id="67"/>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Тил системалар системаси - ўта мураккаб система сифатида жамиятда ижтимоий-амалий вазифа бажарар экан, ушбу жараёнда тил системасининг струк</w:t>
      </w:r>
      <w:r w:rsidRPr="007561F7">
        <w:rPr>
          <w:rStyle w:val="115pt7"/>
          <w:sz w:val="28"/>
          <w:szCs w:val="28"/>
        </w:rPr>
        <w:t>турал бирликлари, қурилиш «аъзолари» фаол ҳаракатга ке- лади. Тил системасининг элементлари, бирликлари бўлган фонема, морфема, сўз кабилар ўзича, алоҳида, якка ҳолда эмас, балки ўзаро боғлиқ ҳолда, ўзаро муносабатда, мантиқий уюшган—боғланган ҳолда объек-</w:t>
      </w:r>
      <w:r w:rsidRPr="007561F7">
        <w:rPr>
          <w:rStyle w:val="115pt7"/>
          <w:sz w:val="28"/>
          <w:szCs w:val="28"/>
        </w:rPr>
        <w:t xml:space="preserve"> тив борлиқ предмет, воқеа - ҳодисалари ҳақида муайян хабар беради. Демак, мазкур бирликлар ўзаро зарурий, мантиқий алоқага киришиб, тил системасини шакл- лантиради, унинг объективлигини, бир бутунлигини таъминлайди, тилнинг ижтимоий вазифа бажариши учун и</w:t>
      </w:r>
      <w:r w:rsidRPr="007561F7">
        <w:rPr>
          <w:rStyle w:val="115pt7"/>
          <w:sz w:val="28"/>
          <w:szCs w:val="28"/>
        </w:rPr>
        <w:t>мконият беради, шарт - шароит яратади.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Ушбу жараёнда тилнинг юқорида қайд этилган бир- ликларининг ҳар бири ўзига хос хусусиятларга эгалиги билан, нисбий мустақиллиги билан, умумий ва фарқли жиҳатлари билан ажралиб туради.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Тил системаси струкгурал бирликла</w:t>
      </w:r>
      <w:r w:rsidRPr="007561F7">
        <w:rPr>
          <w:rStyle w:val="115pt7"/>
          <w:sz w:val="28"/>
          <w:szCs w:val="28"/>
        </w:rPr>
        <w:t>рининг энг даст- лабки ўзига хослиги, муҳим жиҳати нимада кўринади?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Тил системасининг асосий бирликлари бўлган фо- нема, морфема ва сўзларнинг ижтимоий вазифа бажари- шидаги энг муҳим жиҳати уларнинг икки томонга, икки планга эгалигида кўринади. Ушбу бирли</w:t>
      </w:r>
      <w:r w:rsidRPr="007561F7">
        <w:rPr>
          <w:rStyle w:val="115pt7"/>
          <w:sz w:val="28"/>
          <w:szCs w:val="28"/>
        </w:rPr>
        <w:t>клар ифода ва мазмун жиҳатига эгалиги билан, шу нуқгаи назардан умумий ҳамда фарқли хусусиятлари билан ўзаро ажра- либ туради, фарқланади.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Умуман олганда, тил бирликларига ифода ва мазмун плани нуқгаи назаридан қараш илмийлик принципига тўла мувофиқ келади</w:t>
      </w:r>
      <w:r w:rsidRPr="007561F7">
        <w:rPr>
          <w:rStyle w:val="115pt7"/>
          <w:sz w:val="28"/>
          <w:szCs w:val="28"/>
        </w:rPr>
        <w:t>, тилнинг жамиятда коммуникатив вазифа бажариш моҳиятини, хусусиятини очиб беради.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Эслатамиз, табиатда ҳам, жамиятда ҳам мавжуд ҳар бир нарса, ҳодиса — фалсафий маънодаги предмет шакл (ташқи) ва мазмун (ички) томонларига кура баҳоланади, муайян аҳамиятга э</w:t>
      </w:r>
      <w:r w:rsidRPr="007561F7">
        <w:rPr>
          <w:rStyle w:val="115pt7"/>
          <w:sz w:val="28"/>
          <w:szCs w:val="28"/>
        </w:rPr>
        <w:t>га бўлади, турли фанлар нуқтаи назаридан тадқиқ қилинади.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Тилнинг энг кичик бирлиги бўлган товуш (фонема) шакл ҳамда мазмун жиҳатига кўра ўзига хос бўлиб, морфема ва сўзлардан фарқланади. Товуш (фонема), қайд этилган хусусияти нуқгаи назаридан, фақат бир т</w:t>
      </w:r>
      <w:r w:rsidRPr="007561F7">
        <w:rPr>
          <w:rStyle w:val="115pt7"/>
          <w:sz w:val="28"/>
          <w:szCs w:val="28"/>
        </w:rPr>
        <w:t>омонга — ифода томонига эгадек кўринади. У морфема ва сўз каби муайян маъно, тушунча — мазмун билан боғланмайди, маъно ифодаламайди. Шу нуқгаи назар- дан товуш (фонема) бир томонлама бирликка ўхшайди. Аммо товуш (фонема) фақат ифода жиҳатига, моддий- лик х</w:t>
      </w:r>
      <w:r w:rsidRPr="007561F7">
        <w:rPr>
          <w:rStyle w:val="115pt7"/>
          <w:sz w:val="28"/>
          <w:szCs w:val="28"/>
        </w:rPr>
        <w:t>усусиятига эгалигидан ташқари, айни вақтда, у даставвал тил бирликларининг ташқи — ифода жиҳа- тини ташкил қилади ва уларни шаклан — товуш тизимига кўра фарқлайди. Шунга кўра тил бирлик- ларининг маъноси ўзгаради, ўзаро фарқланади. Демак, товушларнинг (фон</w:t>
      </w:r>
      <w:r w:rsidRPr="007561F7">
        <w:rPr>
          <w:rStyle w:val="115pt7"/>
          <w:sz w:val="28"/>
          <w:szCs w:val="28"/>
        </w:rPr>
        <w:t>емаларнинг) маъно фарқлаш хусу- сияти аслида тил бирликларининг ифода жиҳатларини фарқлашдан, ажратишдан келиб чиқади. Айтилганларга кўра товуш (фонема) тилнинг маъно фарқлаш хусусия- тига, қийматига эга бўлган минимал бирлик ҳисобла- нади.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lastRenderedPageBreak/>
        <w:t>Демак, товуш (ф</w:t>
      </w:r>
      <w:r w:rsidRPr="007561F7">
        <w:rPr>
          <w:rStyle w:val="115pt7"/>
          <w:sz w:val="28"/>
          <w:szCs w:val="28"/>
        </w:rPr>
        <w:t>онема) муайян маънога эга бўлмаган, аммо, айни вақгда, муайян маънога эга тил бирлик- ларининг (морфема ва сўзларнинг) дифференциацияси учун, уларни ўзаро фаркдаш уч&gt;ш хизмат қилади. Шунга кўра товуш (фонема) ижтимоий вазифа бажарувчи тил (нутқ) бирликлари</w:t>
      </w:r>
      <w:r w:rsidRPr="007561F7">
        <w:rPr>
          <w:rStyle w:val="115pt7"/>
          <w:sz w:val="28"/>
          <w:szCs w:val="28"/>
        </w:rPr>
        <w:t xml:space="preserve"> - сўз ва морфемалар нуқгаи назаридан у ҳам жамиятда ижгимоий вазифа бажаради.</w:t>
      </w:r>
    </w:p>
    <w:p w:rsidR="003D423F" w:rsidRPr="007561F7" w:rsidRDefault="00B02F86" w:rsidP="007561F7">
      <w:pPr>
        <w:pStyle w:val="12"/>
        <w:shd w:val="clear" w:color="auto" w:fill="auto"/>
        <w:spacing w:line="240" w:lineRule="auto"/>
        <w:ind w:firstLine="360"/>
        <w:rPr>
          <w:sz w:val="28"/>
          <w:szCs w:val="28"/>
        </w:rPr>
        <w:sectPr w:rsidR="003D423F" w:rsidRPr="007561F7" w:rsidSect="007561F7">
          <w:type w:val="continuous"/>
          <w:pgSz w:w="11909" w:h="16834"/>
          <w:pgMar w:top="1134" w:right="850" w:bottom="1134" w:left="1701" w:header="0" w:footer="3" w:gutter="0"/>
          <w:cols w:space="720"/>
          <w:noEndnote/>
          <w:docGrid w:linePitch="360"/>
        </w:sectPr>
      </w:pPr>
      <w:r w:rsidRPr="007561F7">
        <w:rPr>
          <w:rStyle w:val="115pt7"/>
          <w:sz w:val="28"/>
          <w:szCs w:val="28"/>
        </w:rPr>
        <w:t xml:space="preserve">Демак, тил бирлиги бўлган товуш (фонема) комму- никатив жараёнда ижтимоий вазифа бажаришига, тил- </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lastRenderedPageBreak/>
        <w:t>нинг энг асосий — бирламчи қурилиш материали, модций ашё</w:t>
      </w:r>
      <w:r w:rsidRPr="007561F7">
        <w:rPr>
          <w:rStyle w:val="115pt7"/>
          <w:sz w:val="28"/>
          <w:szCs w:val="28"/>
        </w:rPr>
        <w:t>си эканлигига, сўз ҳосил қилиш, сўз ясаш, маъно фарқлаш каби ижтимоий — лисоний хусусият- ларга эгалигига кўра алоҳида баҳоланади. Шунга кўра товуш (фонема) тил бирлиги сифатида тилшунослик- нинг алоҳида соҳаси бўлган фонемалар ҳақидаги таълимотнинг — фоно</w:t>
      </w:r>
      <w:r w:rsidRPr="007561F7">
        <w:rPr>
          <w:rStyle w:val="115pt7"/>
          <w:sz w:val="28"/>
          <w:szCs w:val="28"/>
        </w:rPr>
        <w:t>логиянинг тадқиқ ва таҳлил объекти ҳисобланади.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Системалар системаси бўлган тилнинг минимал қурилиш бирлиги бўлган товуш (фонема) асосида ҳосил бўлувчи морфема ва сўз ифода ва мазмун, товуш ва маъно, ташқи ва ички, материал ва идеал жиҳатига кўра ўзига хос</w:t>
      </w:r>
      <w:r w:rsidRPr="007561F7">
        <w:rPr>
          <w:rStyle w:val="115pt7"/>
          <w:sz w:val="28"/>
          <w:szCs w:val="28"/>
        </w:rPr>
        <w:t xml:space="preserve"> хусусиятлари билан ажралиб туради. Айтмоқ- чимизки, тилнинг ҳар иккала бирлиги ҳам икки то- монга — ифода ва мазмун планларига эгалиги билан характерланади, умумийликка эга бўлади. Улар қайд этилган икки жиҳатига кўра белги — тил белгиси, тил (нутқ) бирли</w:t>
      </w:r>
      <w:r w:rsidRPr="007561F7">
        <w:rPr>
          <w:rStyle w:val="115pt7"/>
          <w:sz w:val="28"/>
          <w:szCs w:val="28"/>
        </w:rPr>
        <w:t>ги сифатида қайд этилади.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Тил бирлиги бўлган морфема ифода (моддий) ва мазмун (руҳий) жиҳатларининг бир бутунлигидан ибо- рат бўлиб, тилнинг муайян маънога эга энг кичик бир- лиги ҳисобланади. Айтилганларга кўра, у муайян белги — рамз ҳисобланади. Шундай қ</w:t>
      </w:r>
      <w:r w:rsidRPr="007561F7">
        <w:rPr>
          <w:rStyle w:val="115pt7"/>
          <w:sz w:val="28"/>
          <w:szCs w:val="28"/>
        </w:rPr>
        <w:t>илиб, морфема товуш ва маъно каби икки муҳим жиҳатга эгалиги билан харак- терланади.</w:t>
      </w:r>
      <w:r w:rsidRPr="007561F7">
        <w:rPr>
          <w:rStyle w:val="115pt7"/>
          <w:sz w:val="28"/>
          <w:szCs w:val="28"/>
          <w:vertAlign w:val="superscript"/>
        </w:rPr>
        <w:t>126</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Муайян бирлик бўлган сўз (лексема) икки планли белги сифатида товуш ва маъно, ифода ва мазмун томонларининг диалектик боғлиқлигидан иборат бўлиб, номинатив бирлик ҳолат</w:t>
      </w:r>
      <w:r w:rsidRPr="007561F7">
        <w:rPr>
          <w:rStyle w:val="115pt7"/>
          <w:sz w:val="28"/>
          <w:szCs w:val="28"/>
        </w:rPr>
        <w:t>ида ижгимоий вазифа бажар- ди. Сўз (лексема) муайян бирликлар ичида ҳам шаклан, ҳам мазмунан — сифат жиҳатдан мукаммал бўлиб, тилнинг ижтимоий вазифа бажаришида семантик — функционал етакчилик қилади, қудратли восита — мик- росистема ҳисобланади.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Тил систе</w:t>
      </w:r>
      <w:r w:rsidRPr="007561F7">
        <w:rPr>
          <w:rStyle w:val="115pt7"/>
          <w:sz w:val="28"/>
          <w:szCs w:val="28"/>
        </w:rPr>
        <w:t>масида сўзнинг ташқи томонини товуш, ички - мазмун томонини эса унинг маъноси ташкил этади. Товуш ва маъно орасидаги боғланиш шартли (семиотик) боғланишни ҳосил қилади. Демак, сўз товуш ва маъно жиҳатларидан, томонларидан иборат ўзига хос бутунликдир (микр</w:t>
      </w:r>
      <w:r w:rsidRPr="007561F7">
        <w:rPr>
          <w:rStyle w:val="115pt7"/>
          <w:sz w:val="28"/>
          <w:szCs w:val="28"/>
        </w:rPr>
        <w:t>осистемадир).</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Сўзнинг ифода плани унинг ташқи — товуш томони бўлиб, бунда сўзнинг белгиси сифатида унинг товуш томони хизмат қилади. Сўз ифода планига эга дейил- ганида, сўзни формал шакллантирувчи, уни моддий бирлик сифатида сезги аъзоларимизга таъсир қил</w:t>
      </w:r>
      <w:r w:rsidRPr="007561F7">
        <w:rPr>
          <w:rStyle w:val="115pt7"/>
          <w:sz w:val="28"/>
          <w:szCs w:val="28"/>
        </w:rPr>
        <w:t>и- шини таъминловчи товушлар назарда тутилади.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 xml:space="preserve">Сўзнинг мазмун плани унинг ички, маъно томони (лексик маъно, лексик тушунча, рамзий ахборот, сигни- фикат, семема) бўлиб, у объектив борлиқ элемент- ларининг киши онгида акс этиши, айни элементларга хос </w:t>
      </w:r>
      <w:r w:rsidRPr="007561F7">
        <w:rPr>
          <w:rStyle w:val="115pt7"/>
          <w:sz w:val="28"/>
          <w:szCs w:val="28"/>
        </w:rPr>
        <w:t>хусусиятларнинг умумлашуви натижасида юзага келадиган идеал (психик) структурадир. Демак, маъяо инъикос категориясидир.</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Маъно объектив борлиқ элементи ёки ушбу эле- ментлар гуруҳининг киши онгидаги шартли рамзи (бел- гиси, ишораси) эмас, балки бу элемент (</w:t>
      </w:r>
      <w:r w:rsidRPr="007561F7">
        <w:rPr>
          <w:rStyle w:val="115pt7"/>
          <w:sz w:val="28"/>
          <w:szCs w:val="28"/>
        </w:rPr>
        <w:t>ёки элементлар гуруҳининг) киши онгида мавҳумлик касб этган образи, умумлашган инъикоси ҳисобланади.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 xml:space="preserve">Сўзнинг ифода жиҳати— товуш томони объектив борлиқ элементи </w:t>
      </w:r>
      <w:r w:rsidRPr="007561F7">
        <w:rPr>
          <w:rStyle w:val="115pt7"/>
          <w:sz w:val="28"/>
          <w:szCs w:val="28"/>
        </w:rPr>
        <w:lastRenderedPageBreak/>
        <w:t>ҳақидаги хабарнинг — сўз мазмун томонининг, маънонинг (тушунчанинг) рамзи, кўрсат- кичи бўлиб в</w:t>
      </w:r>
      <w:r w:rsidRPr="007561F7">
        <w:rPr>
          <w:rStyle w:val="115pt7"/>
          <w:sz w:val="28"/>
          <w:szCs w:val="28"/>
        </w:rPr>
        <w:t>оқелашади.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Сўзнинг мазмун томонини ўзича бирон шахсга маъ- лум қилиш мумкин бўлмаганлиги учун унинг товуш жиҳати, рамзи талаффуз қилинади. Бу рамз (белги) тингловчи онгида тегишли тушунча, тасаввур уйғотади.</w:t>
      </w:r>
    </w:p>
    <w:p w:rsidR="003D423F" w:rsidRPr="007561F7" w:rsidRDefault="00B02F86" w:rsidP="007561F7">
      <w:pPr>
        <w:pStyle w:val="12"/>
        <w:shd w:val="clear" w:color="auto" w:fill="auto"/>
        <w:spacing w:line="240" w:lineRule="auto"/>
        <w:ind w:firstLine="360"/>
        <w:rPr>
          <w:sz w:val="28"/>
          <w:szCs w:val="28"/>
        </w:rPr>
        <w:sectPr w:rsidR="003D423F" w:rsidRPr="007561F7" w:rsidSect="007561F7">
          <w:footerReference w:type="even" r:id="rId92"/>
          <w:footerReference w:type="default" r:id="rId93"/>
          <w:footerReference w:type="first" r:id="rId94"/>
          <w:pgSz w:w="11909" w:h="16834"/>
          <w:pgMar w:top="1134" w:right="850" w:bottom="1134" w:left="1701" w:header="0" w:footer="3" w:gutter="0"/>
          <w:cols w:space="720"/>
          <w:noEndnote/>
          <w:titlePg/>
          <w:docGrid w:linePitch="360"/>
        </w:sectPr>
      </w:pPr>
      <w:r w:rsidRPr="007561F7">
        <w:rPr>
          <w:rStyle w:val="115pt7"/>
          <w:sz w:val="28"/>
          <w:szCs w:val="28"/>
        </w:rPr>
        <w:t xml:space="preserve">Демак, тил системасида рамзий муносабат товуш ва маъно орасидаги шартли боғланиш тарзида юзага чиқади. Маънода акс этадиган аниқ нарса ёки ҳодиса тасаввури (денотат) иккинчи планда бўлади. Денотат сўз </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lastRenderedPageBreak/>
        <w:t>маъноси эмас, балки сўз ёрдамида кўрсатиладиган, номла</w:t>
      </w:r>
      <w:r w:rsidRPr="007561F7">
        <w:rPr>
          <w:rStyle w:val="115pt7"/>
          <w:sz w:val="28"/>
          <w:szCs w:val="28"/>
        </w:rPr>
        <w:t>надиган, аталадиган ҳодисадир. Маъно эса қайд этилганидек, объектив борлиқ элементларига хос бўлган хусусиятларнинг инсон онгида мавҳумлик касб этиши, умумлашуви натижасида шаклланишидир.</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Сўзда товуш ифодаловчи (рамз, белги) бўлса, маъно ифодаланувчи бўлад</w:t>
      </w:r>
      <w:r w:rsidRPr="007561F7">
        <w:rPr>
          <w:rStyle w:val="115pt7"/>
          <w:sz w:val="28"/>
          <w:szCs w:val="28"/>
        </w:rPr>
        <w:t>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Сўз мазмун планида икки ҳодиса фарқланади: лек- сик маъно (сигнификат) ва денотат.</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Нутқца сўз денотатнинг (объектив борлиқ эле-мен- тининг) лингвистик (лисоний) вакили вазифасини ба- жаради.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 xml:space="preserve">Демак, сўз икки: моддий ва руҳий (маъновий) жи- ҳатларнинг </w:t>
      </w:r>
      <w:r w:rsidRPr="007561F7">
        <w:rPr>
          <w:rStyle w:val="115pt7"/>
          <w:sz w:val="28"/>
          <w:szCs w:val="28"/>
        </w:rPr>
        <w:t>боғлиқлигидан, диахрон - синхрон зарурий, «табиий» алоқасидан иборат бўлиб, айни боғлиқликнинг бир томонини сўзнинг ифода жиҳати, иккинчи томо- нини эса унинг маъно жиҳати ташкил этади.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 xml:space="preserve">Сўздан йирик сўз бирикмалари ва гаплар ҳам ифода ва мазмун планларига </w:t>
      </w:r>
      <w:r w:rsidRPr="007561F7">
        <w:rPr>
          <w:rStyle w:val="115pt7"/>
          <w:sz w:val="28"/>
          <w:szCs w:val="28"/>
        </w:rPr>
        <w:t>эга бўлиб, уларнинг мазкур икки жиҳати кўпроқ грамматика ва семантиканинг алоқаси доирасида қаралади. Ушбу нутқ бирликлари ҳам аслида ифода ва мазмун планига эга сўзларнинг бирикувидан, ўзаро боғланишидан юзага келади. Шу сабабли уларни ўрганиш, уларни ҳос</w:t>
      </w:r>
      <w:r w:rsidRPr="007561F7">
        <w:rPr>
          <w:rStyle w:val="115pt7"/>
          <w:sz w:val="28"/>
          <w:szCs w:val="28"/>
        </w:rPr>
        <w:t>ил қилган сўзларни ўрганишдан, илмий тадқиқ қилишдан бошланади</w:t>
      </w:r>
      <w:r w:rsidRPr="007561F7">
        <w:rPr>
          <w:rStyle w:val="115pt7"/>
          <w:sz w:val="28"/>
          <w:szCs w:val="28"/>
          <w:vertAlign w:val="superscript"/>
        </w:rPr>
        <w:t>127</w:t>
      </w:r>
      <w:r w:rsidRPr="007561F7">
        <w:rPr>
          <w:rStyle w:val="115pt7"/>
          <w:sz w:val="28"/>
          <w:szCs w:val="28"/>
        </w:rPr>
        <w:t>.</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Шундай қилиб:</w:t>
      </w:r>
    </w:p>
    <w:p w:rsidR="003D423F" w:rsidRPr="007561F7" w:rsidRDefault="00B02F86" w:rsidP="007561F7">
      <w:pPr>
        <w:pStyle w:val="12"/>
        <w:numPr>
          <w:ilvl w:val="0"/>
          <w:numId w:val="76"/>
        </w:numPr>
        <w:shd w:val="clear" w:color="auto" w:fill="auto"/>
        <w:spacing w:line="240" w:lineRule="auto"/>
        <w:ind w:firstLine="360"/>
        <w:rPr>
          <w:sz w:val="28"/>
          <w:szCs w:val="28"/>
        </w:rPr>
      </w:pPr>
      <w:r w:rsidRPr="007561F7">
        <w:rPr>
          <w:rStyle w:val="115pt7"/>
          <w:sz w:val="28"/>
          <w:szCs w:val="28"/>
        </w:rPr>
        <w:t xml:space="preserve"> Сўз товуш ва маъно, ифода ва мазмун томон- ларининг диалектик боғлиқлигидан иборат бўлган но- минатив бирликдир.</w:t>
      </w:r>
    </w:p>
    <w:p w:rsidR="003D423F" w:rsidRPr="007561F7" w:rsidRDefault="00B02F86" w:rsidP="007561F7">
      <w:pPr>
        <w:pStyle w:val="163"/>
        <w:shd w:val="clear" w:color="auto" w:fill="auto"/>
        <w:spacing w:line="240" w:lineRule="auto"/>
        <w:jc w:val="both"/>
        <w:rPr>
          <w:sz w:val="28"/>
          <w:szCs w:val="28"/>
        </w:rPr>
      </w:pPr>
      <w:r w:rsidRPr="007561F7">
        <w:rPr>
          <w:sz w:val="28"/>
          <w:szCs w:val="28"/>
        </w:rPr>
        <w:t>127</w:t>
      </w:r>
    </w:p>
    <w:p w:rsidR="003D423F" w:rsidRPr="007561F7" w:rsidRDefault="00B02F86" w:rsidP="007561F7">
      <w:pPr>
        <w:pStyle w:val="12"/>
        <w:numPr>
          <w:ilvl w:val="0"/>
          <w:numId w:val="76"/>
        </w:numPr>
        <w:shd w:val="clear" w:color="auto" w:fill="auto"/>
        <w:spacing w:line="240" w:lineRule="auto"/>
        <w:ind w:firstLine="360"/>
        <w:rPr>
          <w:sz w:val="28"/>
          <w:szCs w:val="28"/>
        </w:rPr>
      </w:pPr>
      <w:r w:rsidRPr="007561F7">
        <w:rPr>
          <w:rStyle w:val="115pt7"/>
          <w:sz w:val="28"/>
          <w:szCs w:val="28"/>
        </w:rPr>
        <w:t xml:space="preserve"> Тил системасида сўзнинг товуш томони рамз, мазмун томони</w:t>
      </w:r>
      <w:r w:rsidRPr="007561F7">
        <w:rPr>
          <w:rStyle w:val="115pt7"/>
          <w:sz w:val="28"/>
          <w:szCs w:val="28"/>
        </w:rPr>
        <w:t xml:space="preserve"> эса унинг маъносини ташкил этади. Бу элементлар орасидаги боғланиш шартли (семиотик) боғланиш ҳисобланади.</w:t>
      </w:r>
    </w:p>
    <w:p w:rsidR="003D423F" w:rsidRPr="007561F7" w:rsidRDefault="00B02F86" w:rsidP="007561F7">
      <w:pPr>
        <w:pStyle w:val="12"/>
        <w:numPr>
          <w:ilvl w:val="0"/>
          <w:numId w:val="76"/>
        </w:numPr>
        <w:shd w:val="clear" w:color="auto" w:fill="auto"/>
        <w:spacing w:line="240" w:lineRule="auto"/>
        <w:ind w:firstLine="360"/>
        <w:rPr>
          <w:sz w:val="28"/>
          <w:szCs w:val="28"/>
        </w:rPr>
      </w:pPr>
      <w:r w:rsidRPr="007561F7">
        <w:rPr>
          <w:rStyle w:val="115pt7"/>
          <w:sz w:val="28"/>
          <w:szCs w:val="28"/>
        </w:rPr>
        <w:t xml:space="preserve"> Сўзнинг мазмун (маъно) томони объекгив борлиқ элементларининг киши онгида акс этиши, ушбу эле- ментларга хос хусусиятларнинг умумлашуви нати-жаси- </w:t>
      </w:r>
      <w:r w:rsidRPr="007561F7">
        <w:rPr>
          <w:rStyle w:val="115pt7"/>
          <w:sz w:val="28"/>
          <w:szCs w:val="28"/>
        </w:rPr>
        <w:t>да юзага келадиган идеал (психик) структурадир.</w:t>
      </w:r>
    </w:p>
    <w:p w:rsidR="003D423F" w:rsidRPr="007561F7" w:rsidRDefault="00B02F86" w:rsidP="007561F7">
      <w:pPr>
        <w:pStyle w:val="12"/>
        <w:numPr>
          <w:ilvl w:val="0"/>
          <w:numId w:val="76"/>
        </w:numPr>
        <w:shd w:val="clear" w:color="auto" w:fill="auto"/>
        <w:spacing w:line="240" w:lineRule="auto"/>
        <w:ind w:firstLine="360"/>
        <w:rPr>
          <w:sz w:val="28"/>
          <w:szCs w:val="28"/>
        </w:rPr>
      </w:pPr>
      <w:r w:rsidRPr="007561F7">
        <w:rPr>
          <w:rStyle w:val="115pt7"/>
          <w:sz w:val="28"/>
          <w:szCs w:val="28"/>
        </w:rPr>
        <w:t xml:space="preserve"> Сўз мазмун планида икки ҳодиса: лексик маъно (семема, сигнификат) ва денотат фарқланади.</w:t>
      </w:r>
    </w:p>
    <w:p w:rsidR="003D423F" w:rsidRPr="007561F7" w:rsidRDefault="00B02F86" w:rsidP="007561F7">
      <w:pPr>
        <w:pStyle w:val="52"/>
        <w:shd w:val="clear" w:color="auto" w:fill="auto"/>
        <w:spacing w:line="240" w:lineRule="auto"/>
        <w:ind w:firstLine="0"/>
        <w:rPr>
          <w:sz w:val="28"/>
          <w:szCs w:val="28"/>
        </w:rPr>
      </w:pPr>
      <w:bookmarkStart w:id="68" w:name="bookmark67"/>
      <w:r w:rsidRPr="007561F7">
        <w:rPr>
          <w:rStyle w:val="5115pt"/>
          <w:b/>
          <w:bCs/>
          <w:sz w:val="28"/>
          <w:szCs w:val="28"/>
        </w:rPr>
        <w:t>Адабиётлар</w:t>
      </w:r>
      <w:bookmarkEnd w:id="68"/>
    </w:p>
    <w:p w:rsidR="003D423F" w:rsidRPr="007561F7" w:rsidRDefault="00B02F86" w:rsidP="007561F7">
      <w:pPr>
        <w:pStyle w:val="12"/>
        <w:numPr>
          <w:ilvl w:val="0"/>
          <w:numId w:val="77"/>
        </w:numPr>
        <w:shd w:val="clear" w:color="auto" w:fill="auto"/>
        <w:spacing w:line="240" w:lineRule="auto"/>
        <w:ind w:firstLine="360"/>
        <w:rPr>
          <w:sz w:val="28"/>
          <w:szCs w:val="28"/>
        </w:rPr>
      </w:pPr>
      <w:r w:rsidRPr="007561F7">
        <w:rPr>
          <w:rStyle w:val="115pt7"/>
          <w:sz w:val="28"/>
          <w:szCs w:val="28"/>
        </w:rPr>
        <w:t xml:space="preserve"> С.Усмонов. Умумий тилшунослик. - Т., 1972.</w:t>
      </w:r>
    </w:p>
    <w:p w:rsidR="003D423F" w:rsidRPr="007561F7" w:rsidRDefault="00B02F86" w:rsidP="007561F7">
      <w:pPr>
        <w:pStyle w:val="12"/>
        <w:numPr>
          <w:ilvl w:val="0"/>
          <w:numId w:val="77"/>
        </w:numPr>
        <w:shd w:val="clear" w:color="auto" w:fill="auto"/>
        <w:spacing w:line="240" w:lineRule="auto"/>
        <w:ind w:firstLine="360"/>
        <w:rPr>
          <w:sz w:val="28"/>
          <w:szCs w:val="28"/>
        </w:rPr>
      </w:pPr>
      <w:r w:rsidRPr="007561F7">
        <w:rPr>
          <w:rStyle w:val="115pt7"/>
          <w:sz w:val="28"/>
          <w:szCs w:val="28"/>
        </w:rPr>
        <w:t xml:space="preserve"> В.М. Солнцев. Язнк как системно — структурное образование. - М</w:t>
      </w:r>
      <w:r w:rsidRPr="007561F7">
        <w:rPr>
          <w:rStyle w:val="115pt7"/>
          <w:sz w:val="28"/>
          <w:szCs w:val="28"/>
        </w:rPr>
        <w:t>.,^1971.</w:t>
      </w:r>
    </w:p>
    <w:p w:rsidR="003D423F" w:rsidRPr="007561F7" w:rsidRDefault="00B02F86" w:rsidP="007561F7">
      <w:pPr>
        <w:pStyle w:val="12"/>
        <w:numPr>
          <w:ilvl w:val="0"/>
          <w:numId w:val="77"/>
        </w:numPr>
        <w:shd w:val="clear" w:color="auto" w:fill="auto"/>
        <w:spacing w:line="240" w:lineRule="auto"/>
        <w:ind w:firstLine="360"/>
        <w:rPr>
          <w:sz w:val="28"/>
          <w:szCs w:val="28"/>
        </w:rPr>
      </w:pPr>
      <w:r w:rsidRPr="007561F7">
        <w:rPr>
          <w:rStyle w:val="115pt7"/>
          <w:sz w:val="28"/>
          <w:szCs w:val="28"/>
        </w:rPr>
        <w:t xml:space="preserve"> Р.Расулов Ўзбек тилидаги ҳолат феъллари ва уларнинг облигатор валентликларш - Т., 1989.</w:t>
      </w:r>
    </w:p>
    <w:p w:rsidR="003D423F" w:rsidRPr="007561F7" w:rsidRDefault="00B02F86" w:rsidP="007561F7">
      <w:pPr>
        <w:pStyle w:val="12"/>
        <w:numPr>
          <w:ilvl w:val="0"/>
          <w:numId w:val="77"/>
        </w:numPr>
        <w:shd w:val="clear" w:color="auto" w:fill="auto"/>
        <w:spacing w:line="240" w:lineRule="auto"/>
        <w:ind w:firstLine="360"/>
        <w:rPr>
          <w:sz w:val="28"/>
          <w:szCs w:val="28"/>
        </w:rPr>
      </w:pPr>
      <w:r w:rsidRPr="007561F7">
        <w:rPr>
          <w:rStyle w:val="115pt7"/>
          <w:sz w:val="28"/>
          <w:szCs w:val="28"/>
        </w:rPr>
        <w:t xml:space="preserve"> Ҳ.Неъматов, Р.Расулов. Ўзбек тили систем лексикологияси асослари. - Т., 1995.</w:t>
      </w:r>
    </w:p>
    <w:p w:rsidR="003D423F" w:rsidRPr="007561F7" w:rsidRDefault="00B02F86" w:rsidP="007561F7">
      <w:pPr>
        <w:pStyle w:val="12"/>
        <w:numPr>
          <w:ilvl w:val="0"/>
          <w:numId w:val="77"/>
        </w:numPr>
        <w:shd w:val="clear" w:color="auto" w:fill="auto"/>
        <w:spacing w:line="240" w:lineRule="auto"/>
        <w:ind w:firstLine="360"/>
        <w:rPr>
          <w:sz w:val="28"/>
          <w:szCs w:val="28"/>
        </w:rPr>
      </w:pPr>
      <w:r w:rsidRPr="007561F7">
        <w:rPr>
          <w:rStyle w:val="115pt7"/>
          <w:sz w:val="28"/>
          <w:szCs w:val="28"/>
        </w:rPr>
        <w:t xml:space="preserve"> Ҳ.Неъматов, О.Бозоров. Тил ва нутқ. - Т., 1993.</w:t>
      </w:r>
    </w:p>
    <w:p w:rsidR="003D423F" w:rsidRPr="007561F7" w:rsidRDefault="00B02F86" w:rsidP="007561F7">
      <w:pPr>
        <w:pStyle w:val="47"/>
        <w:numPr>
          <w:ilvl w:val="0"/>
          <w:numId w:val="77"/>
        </w:numPr>
        <w:shd w:val="clear" w:color="auto" w:fill="auto"/>
        <w:spacing w:line="240" w:lineRule="auto"/>
        <w:ind w:firstLine="360"/>
        <w:jc w:val="both"/>
        <w:rPr>
          <w:sz w:val="28"/>
          <w:szCs w:val="28"/>
        </w:rPr>
        <w:sectPr w:rsidR="003D423F" w:rsidRPr="007561F7" w:rsidSect="007561F7">
          <w:footerReference w:type="even" r:id="rId95"/>
          <w:footerReference w:type="default" r:id="rId96"/>
          <w:footerReference w:type="first" r:id="rId97"/>
          <w:pgSz w:w="11909" w:h="16834"/>
          <w:pgMar w:top="1134" w:right="850" w:bottom="1134" w:left="1701" w:header="0" w:footer="3" w:gutter="0"/>
          <w:cols w:space="720"/>
          <w:noEndnote/>
          <w:titlePg/>
          <w:docGrid w:linePitch="360"/>
        </w:sectPr>
      </w:pPr>
      <w:r w:rsidRPr="007561F7">
        <w:rPr>
          <w:rStyle w:val="48"/>
          <w:b/>
          <w:bCs/>
          <w:sz w:val="28"/>
          <w:szCs w:val="28"/>
        </w:rPr>
        <w:t xml:space="preserve"> 8Н.ЯаЬгпаШПауеу. Но/</w:t>
      </w:r>
      <w:r w:rsidRPr="007561F7">
        <w:rPr>
          <w:rStyle w:val="4Tahoma7pt0pt"/>
          <w:rFonts w:ascii="Times New Roman" w:hAnsi="Times New Roman" w:cs="Times New Roman"/>
          <w:sz w:val="28"/>
          <w:szCs w:val="28"/>
        </w:rPr>
        <w:t>1</w:t>
      </w:r>
      <w:r w:rsidRPr="007561F7">
        <w:rPr>
          <w:rStyle w:val="48"/>
          <w:b/>
          <w:bCs/>
          <w:sz w:val="28"/>
          <w:szCs w:val="28"/>
        </w:rPr>
        <w:t>г</w:t>
      </w:r>
      <w:r w:rsidRPr="007561F7">
        <w:rPr>
          <w:rStyle w:val="4Tahoma7pt0pt"/>
          <w:rFonts w:ascii="Times New Roman" w:hAnsi="Times New Roman" w:cs="Times New Roman"/>
          <w:sz w:val="28"/>
          <w:szCs w:val="28"/>
        </w:rPr>
        <w:t>§1</w:t>
      </w:r>
      <w:r w:rsidRPr="007561F7">
        <w:rPr>
          <w:rStyle w:val="48"/>
          <w:b/>
          <w:bCs/>
          <w:sz w:val="28"/>
          <w:szCs w:val="28"/>
        </w:rPr>
        <w:t xml:space="preserve"> абаЬ1у о‘гЬек 1Ш. - Т., </w:t>
      </w:r>
      <w:r w:rsidRPr="007561F7">
        <w:rPr>
          <w:rStyle w:val="4115pt0"/>
          <w:sz w:val="28"/>
          <w:szCs w:val="28"/>
        </w:rPr>
        <w:t>2006.</w:t>
      </w:r>
    </w:p>
    <w:p w:rsidR="003D423F" w:rsidRPr="007561F7" w:rsidRDefault="00B02F86" w:rsidP="007561F7">
      <w:pPr>
        <w:pStyle w:val="60"/>
        <w:numPr>
          <w:ilvl w:val="0"/>
          <w:numId w:val="75"/>
        </w:numPr>
        <w:shd w:val="clear" w:color="auto" w:fill="auto"/>
        <w:tabs>
          <w:tab w:val="left" w:pos="1713"/>
        </w:tabs>
        <w:spacing w:line="240" w:lineRule="auto"/>
        <w:rPr>
          <w:sz w:val="28"/>
          <w:szCs w:val="28"/>
        </w:rPr>
      </w:pPr>
      <w:bookmarkStart w:id="69" w:name="bookmark68"/>
      <w:r w:rsidRPr="007561F7">
        <w:rPr>
          <w:sz w:val="28"/>
          <w:szCs w:val="28"/>
        </w:rPr>
        <w:lastRenderedPageBreak/>
        <w:t>ТИЛ ВА НУТҚ БИРЛИКЛАРИ</w:t>
      </w:r>
      <w:bookmarkEnd w:id="69"/>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 xml:space="preserve">Тил ва нутқ ўзаро диалектик боғлиқ бўлиб, ижти- моий-тарихий, ижтимоий-психик ҳамда ижтимоий- индивидуал жараён - ҳодисалар </w:t>
      </w:r>
      <w:r w:rsidRPr="007561F7">
        <w:rPr>
          <w:rStyle w:val="115pt7"/>
          <w:sz w:val="28"/>
          <w:szCs w:val="28"/>
        </w:rPr>
        <w:lastRenderedPageBreak/>
        <w:t xml:space="preserve">сифатида жамиятга тенги йўқ алоқа қуроли ва алоқа </w:t>
      </w:r>
      <w:r w:rsidRPr="007561F7">
        <w:rPr>
          <w:rStyle w:val="115pt7"/>
          <w:sz w:val="28"/>
          <w:szCs w:val="28"/>
        </w:rPr>
        <w:t>усули бўлиб хизмат қилади.</w:t>
      </w:r>
      <w:r w:rsidRPr="007561F7">
        <w:rPr>
          <w:rStyle w:val="115pt7"/>
          <w:sz w:val="28"/>
          <w:szCs w:val="28"/>
          <w:vertAlign w:val="superscript"/>
        </w:rPr>
        <w:t>128</w:t>
      </w:r>
      <w:r w:rsidRPr="007561F7">
        <w:rPr>
          <w:rStyle w:val="115pt7"/>
          <w:sz w:val="28"/>
          <w:szCs w:val="28"/>
        </w:rPr>
        <w:t xml:space="preserve"> Шундай экан, тил ва нутқ жараёни қандай амалга ошади? Қандай бирликлар билан «иш кў- ради»? Умуман, тил ва нутқ бирликларига қандай бирликлар киради-ю уларга хос хусусиятлар нимада? Улар орасидаги ўзаро муносабат, боғлиқлик қа</w:t>
      </w:r>
      <w:r w:rsidRPr="007561F7">
        <w:rPr>
          <w:rStyle w:val="115pt7"/>
          <w:sz w:val="28"/>
          <w:szCs w:val="28"/>
        </w:rPr>
        <w:t>ндай кечади?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Ҳозирда тилшуносликда, хусусан ўзбек тилшу- нослигида тил ва нутқнинг асосий бирликлари сифатида фонема, морфема, лексема, модель ва товуш, сўз (сўз формаси), сўз бирикмаси ҳамда гап кабилар қайд этилади. Аниқроғи, тил бирликларига: фонема, мо</w:t>
      </w:r>
      <w:r w:rsidRPr="007561F7">
        <w:rPr>
          <w:rStyle w:val="115pt7"/>
          <w:sz w:val="28"/>
          <w:szCs w:val="28"/>
        </w:rPr>
        <w:t>р- фема, лексема ва моделлар; нутқ бирликларига: товуш, сўз (сўз формаси), сўз бирикмаси, гап ва бошқалар киритилади.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Тил ва нутқ ўзаро боғлиқ экан, бундан ўз-ўзидан - мантиқий равишда тил ва нутқ бирликларининг ҳам ўзаро боғлиқлиги, ўзаро «ажралмас» алоқа</w:t>
      </w:r>
      <w:r w:rsidRPr="007561F7">
        <w:rPr>
          <w:rStyle w:val="115pt7"/>
          <w:sz w:val="28"/>
          <w:szCs w:val="28"/>
        </w:rPr>
        <w:t>да эканлиги тушунчаси келиб чиқади. Бошқача бўлиши ҳам мумкин эмас. Негаки, тил ва нутқнинг боғлиқлиги, жамиятдаги вазифаси улар бирликларининг фаолияти, фаоллиги сабабли юз беради. Тил ва нутқнинг ўзаро муносабати аслида улар бирликларининг ўзаро боғлиқли</w:t>
      </w:r>
      <w:r w:rsidRPr="007561F7">
        <w:rPr>
          <w:rStyle w:val="115pt7"/>
          <w:sz w:val="28"/>
          <w:szCs w:val="28"/>
        </w:rPr>
        <w:t>гидан, муносабатидан келиб чиқади. Тил ва нутқ жамиятдаги ўз «операцияларини», таъсир қилиш қувватини муайян бирликлари орқали амалга оширади.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Аслида тил бирликлари муаммосини ҳал қилиш нутқ бирликларисиз, нутқ бирликлари муаммосини ҳал қи- лиш эса тил бир</w:t>
      </w:r>
      <w:r w:rsidRPr="007561F7">
        <w:rPr>
          <w:rStyle w:val="115pt7"/>
          <w:sz w:val="28"/>
          <w:szCs w:val="28"/>
        </w:rPr>
        <w:t>ликларисиз амалга ошмайди. Уларнинг диалектик боғликдиги, муносабати ҳам шунда. Бошқача айтганда, нутқ бирликлари нутқца тил бирликларидан ҳосил бўлади, яъни нутқ бирликлари асосида тил бир- ликлари мавжуд бўлади. Тил бирликлари нутқ бир- ликлари учун модд</w:t>
      </w:r>
      <w:r w:rsidRPr="007561F7">
        <w:rPr>
          <w:rStyle w:val="115pt7"/>
          <w:sz w:val="28"/>
          <w:szCs w:val="28"/>
        </w:rPr>
        <w:t>ий асос вазифасини ўтайди. Нутқ бирликлари (товуш, сўз, сўз бирикмаси, гап кабилар) аслида тилнинг - тил бирликларининг ҳаракатдаги кўри- ниши, фаоллигидир.</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Тил ва нутқ диалектикаси қуйидаги бирликлар орқа- ли намоён бўлади.</w:t>
      </w:r>
    </w:p>
    <w:p w:rsidR="003D423F" w:rsidRPr="007561F7" w:rsidRDefault="00B02F86" w:rsidP="007561F7">
      <w:pPr>
        <w:pStyle w:val="521"/>
        <w:numPr>
          <w:ilvl w:val="0"/>
          <w:numId w:val="78"/>
        </w:numPr>
        <w:shd w:val="clear" w:color="auto" w:fill="auto"/>
        <w:tabs>
          <w:tab w:val="left" w:pos="2869"/>
        </w:tabs>
        <w:spacing w:line="240" w:lineRule="auto"/>
        <w:ind w:firstLine="0"/>
        <w:jc w:val="both"/>
        <w:rPr>
          <w:sz w:val="28"/>
          <w:szCs w:val="28"/>
        </w:rPr>
      </w:pPr>
      <w:bookmarkStart w:id="70" w:name="bookmark69"/>
      <w:r w:rsidRPr="007561F7">
        <w:rPr>
          <w:rStyle w:val="52115pt"/>
          <w:sz w:val="28"/>
          <w:szCs w:val="28"/>
        </w:rPr>
        <w:t>Фонема</w:t>
      </w:r>
      <w:bookmarkEnd w:id="70"/>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Тил бирлиги бўлган фонем</w:t>
      </w:r>
      <w:r w:rsidRPr="007561F7">
        <w:rPr>
          <w:rStyle w:val="115pt7"/>
          <w:sz w:val="28"/>
          <w:szCs w:val="28"/>
        </w:rPr>
        <w:t>а фонологик сатҳ объекти сифатида муайян жиҳатлари билан бошқа тил бир- ликларидан ажралиб туради, нисбий мустақилликка эга бўлади.</w:t>
      </w:r>
    </w:p>
    <w:p w:rsidR="003D423F" w:rsidRPr="007561F7" w:rsidRDefault="00B02F86" w:rsidP="007561F7">
      <w:pPr>
        <w:pStyle w:val="12"/>
        <w:shd w:val="clear" w:color="auto" w:fill="auto"/>
        <w:spacing w:line="240" w:lineRule="auto"/>
        <w:ind w:firstLine="360"/>
        <w:rPr>
          <w:sz w:val="28"/>
          <w:szCs w:val="28"/>
        </w:rPr>
        <w:sectPr w:rsidR="003D423F" w:rsidRPr="007561F7" w:rsidSect="007561F7">
          <w:type w:val="continuous"/>
          <w:pgSz w:w="11909" w:h="16834"/>
          <w:pgMar w:top="1134" w:right="850" w:bottom="1134" w:left="1701" w:header="0" w:footer="3" w:gutter="0"/>
          <w:cols w:space="720"/>
          <w:noEndnote/>
          <w:docGrid w:linePitch="360"/>
        </w:sectPr>
      </w:pPr>
      <w:r w:rsidRPr="007561F7">
        <w:rPr>
          <w:rStyle w:val="115pt7"/>
          <w:sz w:val="28"/>
          <w:szCs w:val="28"/>
        </w:rPr>
        <w:t>Фонема тилнинг бошқа бирликларига нисбатан, ай- тилганидек, энг кичик (минимал) бирлиги бўлиб, тил сис</w:t>
      </w:r>
      <w:r w:rsidRPr="007561F7">
        <w:rPr>
          <w:rStyle w:val="115pt7"/>
          <w:sz w:val="28"/>
          <w:szCs w:val="28"/>
        </w:rPr>
        <w:t>темасида (струкгурасида) энг катта (максимал) вази- фа бажаради. Бошқача айтганда, фонема ҳажм тақозо- сига кўра минимал, аммо вазифасига, «амалига», тил структурасида тутган мавқеига кўра тенги йўқ максимал бирлик ҳисобланади. Аниқроғи, фонема моддий бир-</w:t>
      </w:r>
      <w:r w:rsidRPr="007561F7">
        <w:rPr>
          <w:rStyle w:val="115pt7"/>
          <w:sz w:val="28"/>
          <w:szCs w:val="28"/>
        </w:rPr>
        <w:t xml:space="preserve"> лик-товуш сифатида тилни ҳам, унинг қатор бирлик- ларини, шунингдек, нутқ бирликларини ҳам «яратади», «ясайди», яъни у ушбу бирликларнинг моддий ашёси, қурилиш материали ҳисобланадики, фонемаларсиз-то- вушларсиз на тил (нутқ), на унинг бирликлари мавжуд б</w:t>
      </w:r>
      <w:r w:rsidRPr="007561F7">
        <w:rPr>
          <w:rStyle w:val="115pt7"/>
          <w:sz w:val="28"/>
          <w:szCs w:val="28"/>
        </w:rPr>
        <w:t>ўлади, муайян вазифа бажаради.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lastRenderedPageBreak/>
        <w:t>Демак, тил бирлиги муаммосини ёритиш мантиқан фонемасиз (товушсиз) унинг хусусиятларини аниқ- ламасдан амалга ошмайди, тўлиқ, мукаммал бўлмайди. Бу — аксиома. Шундай экан, фонеманинг ўзига хослиги нималарда кўринади? Булар:</w:t>
      </w:r>
    </w:p>
    <w:p w:rsidR="003D423F" w:rsidRPr="007561F7" w:rsidRDefault="00B02F86" w:rsidP="007561F7">
      <w:pPr>
        <w:pStyle w:val="12"/>
        <w:numPr>
          <w:ilvl w:val="0"/>
          <w:numId w:val="79"/>
        </w:numPr>
        <w:shd w:val="clear" w:color="auto" w:fill="auto"/>
        <w:spacing w:line="240" w:lineRule="auto"/>
        <w:ind w:firstLine="360"/>
        <w:rPr>
          <w:sz w:val="28"/>
          <w:szCs w:val="28"/>
        </w:rPr>
      </w:pPr>
      <w:r w:rsidRPr="007561F7">
        <w:rPr>
          <w:rStyle w:val="115pt7"/>
          <w:sz w:val="28"/>
          <w:szCs w:val="28"/>
        </w:rPr>
        <w:t xml:space="preserve"> </w:t>
      </w:r>
      <w:r w:rsidRPr="007561F7">
        <w:rPr>
          <w:rStyle w:val="115pt7"/>
          <w:sz w:val="28"/>
          <w:szCs w:val="28"/>
        </w:rPr>
        <w:t>Фонема (товуш) тилнинг энг кичик қурилиш материали, моддий бирлиги бўлиб, таъсир қилиш, сезги уйғотиш қувватига эга.</w:t>
      </w:r>
    </w:p>
    <w:p w:rsidR="003D423F" w:rsidRPr="007561F7" w:rsidRDefault="00B02F86" w:rsidP="007561F7">
      <w:pPr>
        <w:pStyle w:val="12"/>
        <w:numPr>
          <w:ilvl w:val="0"/>
          <w:numId w:val="79"/>
        </w:numPr>
        <w:shd w:val="clear" w:color="auto" w:fill="auto"/>
        <w:spacing w:line="240" w:lineRule="auto"/>
        <w:ind w:firstLine="360"/>
        <w:rPr>
          <w:sz w:val="28"/>
          <w:szCs w:val="28"/>
        </w:rPr>
      </w:pPr>
      <w:r w:rsidRPr="007561F7">
        <w:rPr>
          <w:rStyle w:val="115pt7"/>
          <w:sz w:val="28"/>
          <w:szCs w:val="28"/>
        </w:rPr>
        <w:t xml:space="preserve"> Тил ва нутқ бирликлари-морфема, лексема, сўз кабилар асосида фонема (товуш) ётади. Фонема ушбу бирликларнинг товуш қиёфасини ташкил қилади</w:t>
      </w:r>
      <w:r w:rsidRPr="007561F7">
        <w:rPr>
          <w:rStyle w:val="115pt7"/>
          <w:sz w:val="28"/>
          <w:szCs w:val="28"/>
        </w:rPr>
        <w:t>.</w:t>
      </w:r>
    </w:p>
    <w:p w:rsidR="003D423F" w:rsidRPr="007561F7" w:rsidRDefault="00B02F86" w:rsidP="007561F7">
      <w:pPr>
        <w:pStyle w:val="12"/>
        <w:numPr>
          <w:ilvl w:val="0"/>
          <w:numId w:val="79"/>
        </w:numPr>
        <w:shd w:val="clear" w:color="auto" w:fill="auto"/>
        <w:spacing w:line="240" w:lineRule="auto"/>
        <w:ind w:firstLine="360"/>
        <w:rPr>
          <w:sz w:val="28"/>
          <w:szCs w:val="28"/>
        </w:rPr>
      </w:pPr>
      <w:r w:rsidRPr="007561F7">
        <w:rPr>
          <w:rStyle w:val="115pt7"/>
          <w:sz w:val="28"/>
          <w:szCs w:val="28"/>
        </w:rPr>
        <w:t xml:space="preserve"> Фонема морфема ва сўзларни товуш жиҳатидан фарқлайди. Кдёсланг: бот — бор-бир-кир; гул — кул- кел-ким ва бошқалар. Шунга кўра мазкур сўз маъно- ларида ўзгариш, фарқланиш юз беради. Бошқача айт- ганда, фонема муайян бирлиютарнинг мазмун (маъно) жиҳати би</w:t>
      </w:r>
      <w:r w:rsidRPr="007561F7">
        <w:rPr>
          <w:rStyle w:val="115pt7"/>
          <w:sz w:val="28"/>
          <w:szCs w:val="28"/>
        </w:rPr>
        <w:t>лан боғланади. Демак, фонема тил (нутқ) бир- ликларини ташкил қилишига, уларни товуш жиҳатидан фарқлашига, мазмун жиҳатига таъсир қилишига кўра ижтимоий вазифа бажаради, ижгимоий бирлик ҳисоб- ланади.</w:t>
      </w:r>
    </w:p>
    <w:p w:rsidR="003D423F" w:rsidRPr="007561F7" w:rsidRDefault="00B02F86" w:rsidP="007561F7">
      <w:pPr>
        <w:pStyle w:val="12"/>
        <w:numPr>
          <w:ilvl w:val="0"/>
          <w:numId w:val="79"/>
        </w:numPr>
        <w:shd w:val="clear" w:color="auto" w:fill="auto"/>
        <w:spacing w:line="240" w:lineRule="auto"/>
        <w:ind w:firstLine="360"/>
        <w:rPr>
          <w:sz w:val="28"/>
          <w:szCs w:val="28"/>
        </w:rPr>
      </w:pPr>
      <w:r w:rsidRPr="007561F7">
        <w:rPr>
          <w:rStyle w:val="115pt7"/>
          <w:sz w:val="28"/>
          <w:szCs w:val="28"/>
        </w:rPr>
        <w:t xml:space="preserve"> Фонема (фақат бир томонлама бирлик-ифода то- монига эг</w:t>
      </w:r>
      <w:r w:rsidRPr="007561F7">
        <w:rPr>
          <w:rStyle w:val="115pt7"/>
          <w:sz w:val="28"/>
          <w:szCs w:val="28"/>
        </w:rPr>
        <w:t>а. У гил бирлиги сифатида муайян белги ҳи- собланмайди.</w:t>
      </w:r>
      <w:r w:rsidRPr="007561F7">
        <w:rPr>
          <w:rStyle w:val="115pt7"/>
          <w:sz w:val="28"/>
          <w:szCs w:val="28"/>
          <w:vertAlign w:val="superscript"/>
        </w:rPr>
        <w:footnoteReference w:id="119"/>
      </w:r>
    </w:p>
    <w:p w:rsidR="003D423F" w:rsidRPr="007561F7" w:rsidRDefault="00B02F86" w:rsidP="007561F7">
      <w:pPr>
        <w:pStyle w:val="12"/>
        <w:numPr>
          <w:ilvl w:val="0"/>
          <w:numId w:val="79"/>
        </w:numPr>
        <w:shd w:val="clear" w:color="auto" w:fill="auto"/>
        <w:spacing w:line="240" w:lineRule="auto"/>
        <w:ind w:firstLine="360"/>
        <w:rPr>
          <w:sz w:val="28"/>
          <w:szCs w:val="28"/>
        </w:rPr>
      </w:pPr>
      <w:r w:rsidRPr="007561F7">
        <w:rPr>
          <w:rStyle w:val="115pt7"/>
          <w:sz w:val="28"/>
          <w:szCs w:val="28"/>
        </w:rPr>
        <w:t xml:space="preserve"> Фонема сўзловчиларнинг хотирасида ўзининг ти- пик фарқловчи белгилари йиғиндиси заминида шакл- ланган махсус идеал «акустик назорат» ёки «товуш образи» сифатида сақланади. Фонеманинг фарқловчи белги</w:t>
      </w:r>
      <w:r w:rsidRPr="007561F7">
        <w:rPr>
          <w:rStyle w:val="115pt7"/>
          <w:sz w:val="28"/>
          <w:szCs w:val="28"/>
        </w:rPr>
        <w:t xml:space="preserve">лари эса артикуляцион (нутқ аъзоларининг авто- матлашиб ёки стандартлашиб қолган типик ҳаракати, ҳолати ҳақидаш тасаввур) ва акустик (фонема алоқадор бўлган товуш типига хос талаффуз сифати: ўзига хос баландлиги, кучи, тембри, чўзиқ - қисқалиги каби) бел- </w:t>
      </w:r>
      <w:r w:rsidRPr="007561F7">
        <w:rPr>
          <w:rStyle w:val="115pt7"/>
          <w:sz w:val="28"/>
          <w:szCs w:val="28"/>
        </w:rPr>
        <w:t>гилар ҳакидаги тасаввурлар асосида қарор топади.</w:t>
      </w:r>
      <w:r w:rsidRPr="007561F7">
        <w:rPr>
          <w:rStyle w:val="115pt7"/>
          <w:sz w:val="28"/>
          <w:szCs w:val="28"/>
          <w:vertAlign w:val="superscript"/>
        </w:rPr>
        <w:footnoteReference w:id="120"/>
      </w:r>
    </w:p>
    <w:p w:rsidR="003D423F" w:rsidRPr="007561F7" w:rsidRDefault="00B02F86" w:rsidP="007561F7">
      <w:pPr>
        <w:pStyle w:val="12"/>
        <w:numPr>
          <w:ilvl w:val="0"/>
          <w:numId w:val="79"/>
        </w:numPr>
        <w:shd w:val="clear" w:color="auto" w:fill="auto"/>
        <w:spacing w:line="240" w:lineRule="auto"/>
        <w:ind w:firstLine="360"/>
        <w:rPr>
          <w:sz w:val="28"/>
          <w:szCs w:val="28"/>
        </w:rPr>
      </w:pPr>
      <w:r w:rsidRPr="007561F7">
        <w:rPr>
          <w:rStyle w:val="115pt7"/>
          <w:sz w:val="28"/>
          <w:szCs w:val="28"/>
        </w:rPr>
        <w:t xml:space="preserve"> Фонема инсон нутқ аъзолари ёрдамида ҳосил қилинадиган товуш типларининг андозалари бўлиб, улар психик — акустик образлар «галереяси», қатори сифатида бизнинг хотирамизда сақланади. Сўзловчилар ушбу психик — акустик образлар асосида нутқ аъзо- ларини ҳарак</w:t>
      </w:r>
      <w:r w:rsidRPr="007561F7">
        <w:rPr>
          <w:rStyle w:val="115pt7"/>
          <w:sz w:val="28"/>
          <w:szCs w:val="28"/>
        </w:rPr>
        <w:t>атга келтиради ва натижада, фонема- ларнинг нутқий кўринишларини (товушларни) ҳосил этади.</w:t>
      </w:r>
      <w:r w:rsidRPr="007561F7">
        <w:rPr>
          <w:rStyle w:val="115pt7"/>
          <w:sz w:val="28"/>
          <w:szCs w:val="28"/>
          <w:vertAlign w:val="superscript"/>
        </w:rPr>
        <w:t>131</w:t>
      </w:r>
    </w:p>
    <w:p w:rsidR="003D423F" w:rsidRPr="007561F7" w:rsidRDefault="00B02F86" w:rsidP="007561F7">
      <w:pPr>
        <w:pStyle w:val="12"/>
        <w:numPr>
          <w:ilvl w:val="0"/>
          <w:numId w:val="79"/>
        </w:numPr>
        <w:shd w:val="clear" w:color="auto" w:fill="auto"/>
        <w:spacing w:line="240" w:lineRule="auto"/>
        <w:ind w:firstLine="360"/>
        <w:rPr>
          <w:sz w:val="28"/>
          <w:szCs w:val="28"/>
        </w:rPr>
      </w:pPr>
      <w:r w:rsidRPr="007561F7">
        <w:rPr>
          <w:rStyle w:val="115pt7"/>
          <w:sz w:val="28"/>
          <w:szCs w:val="28"/>
        </w:rPr>
        <w:t xml:space="preserve"> Фонема инвариант сифатида намоён бўлади, яъни у тил бирлиги сифатида умумийлик ҳисобланади, нутқцан ташқаридаги-нутққача бўлган — реаллашмаган бирлик бўлади, «нофункционал» ҳолат.</w:t>
      </w:r>
    </w:p>
    <w:p w:rsidR="003D423F" w:rsidRPr="007561F7" w:rsidRDefault="00B02F86" w:rsidP="007561F7">
      <w:pPr>
        <w:pStyle w:val="12"/>
        <w:numPr>
          <w:ilvl w:val="0"/>
          <w:numId w:val="79"/>
        </w:numPr>
        <w:shd w:val="clear" w:color="auto" w:fill="auto"/>
        <w:spacing w:line="240" w:lineRule="auto"/>
        <w:ind w:firstLine="360"/>
        <w:rPr>
          <w:sz w:val="28"/>
          <w:szCs w:val="28"/>
        </w:rPr>
      </w:pPr>
      <w:r w:rsidRPr="007561F7">
        <w:rPr>
          <w:rStyle w:val="115pt7"/>
          <w:sz w:val="28"/>
          <w:szCs w:val="28"/>
        </w:rPr>
        <w:t xml:space="preserve"> Фонеманинг нутқцаги - сўз (сўз формаси), сўз бирикмалари таркибидаги кўрин</w:t>
      </w:r>
      <w:r w:rsidRPr="007561F7">
        <w:rPr>
          <w:rStyle w:val="115pt7"/>
          <w:sz w:val="28"/>
          <w:szCs w:val="28"/>
        </w:rPr>
        <w:t xml:space="preserve">иши, қуршов товуш- лари таъсирида пайдо бўлган қиёфаси унинг вари- антидир. Демак, бунда фонеманинг вариантлари маъно фарқламайди. Чунки улар бир фонеманинг турли сўз таркибида намоён бўлиши, қўлланиши ҳисобланади. Қиёсланг: </w:t>
      </w:r>
      <w:r w:rsidRPr="007561F7">
        <w:rPr>
          <w:rStyle w:val="105pt1"/>
          <w:sz w:val="28"/>
          <w:szCs w:val="28"/>
        </w:rPr>
        <w:t xml:space="preserve">уйим, тун, турмуш, югур, урғу, </w:t>
      </w:r>
      <w:r w:rsidRPr="007561F7">
        <w:rPr>
          <w:rStyle w:val="105pt1"/>
          <w:sz w:val="28"/>
          <w:szCs w:val="28"/>
        </w:rPr>
        <w:t>қурувчи</w:t>
      </w:r>
      <w:r w:rsidRPr="007561F7">
        <w:rPr>
          <w:rStyle w:val="115pt7"/>
          <w:sz w:val="28"/>
          <w:szCs w:val="28"/>
        </w:rPr>
        <w:t xml:space="preserve"> ва бошқалар. Ушбу сўзлардаги у бир фонеманинг — у фонемасининг - инвариантнинг турлича вариантлари, хусусийликлари бўлиб қайд этилади.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 xml:space="preserve">Айтилганлардан маълум бўлдики, тилнинг энг кичик қурилиш материали </w:t>
      </w:r>
      <w:r w:rsidRPr="007561F7">
        <w:rPr>
          <w:rStyle w:val="115pt7"/>
          <w:sz w:val="28"/>
          <w:szCs w:val="28"/>
        </w:rPr>
        <w:lastRenderedPageBreak/>
        <w:t>сифатида фонемаларнинг энг муҳим, бош вазифаси</w:t>
      </w:r>
      <w:r w:rsidRPr="007561F7">
        <w:rPr>
          <w:rStyle w:val="115pt7"/>
          <w:sz w:val="28"/>
          <w:szCs w:val="28"/>
        </w:rPr>
        <w:t xml:space="preserve"> — фонологик хусусияти морфема, лексема, сўз каби маъно ифодаловчи бирликларни ҳосил қилиш — уларнинг товуш томонини шакллантириш ҳамда ўрни билан товуш жиҳатини фарқлаш каби ижтимоий вазифаларни бажаришдир.</w:t>
      </w:r>
    </w:p>
    <w:p w:rsidR="003D423F" w:rsidRPr="007561F7" w:rsidRDefault="00B02F86" w:rsidP="007561F7">
      <w:pPr>
        <w:pStyle w:val="52"/>
        <w:numPr>
          <w:ilvl w:val="0"/>
          <w:numId w:val="78"/>
        </w:numPr>
        <w:shd w:val="clear" w:color="auto" w:fill="auto"/>
        <w:tabs>
          <w:tab w:val="left" w:pos="2815"/>
        </w:tabs>
        <w:spacing w:line="240" w:lineRule="auto"/>
        <w:ind w:firstLine="0"/>
        <w:rPr>
          <w:sz w:val="28"/>
          <w:szCs w:val="28"/>
        </w:rPr>
      </w:pPr>
      <w:bookmarkStart w:id="71" w:name="bookmark70"/>
      <w:r w:rsidRPr="007561F7">
        <w:rPr>
          <w:rStyle w:val="5115pt"/>
          <w:b/>
          <w:bCs/>
          <w:sz w:val="28"/>
          <w:szCs w:val="28"/>
        </w:rPr>
        <w:t>Морфема</w:t>
      </w:r>
      <w:bookmarkEnd w:id="71"/>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Тил бирлиги бўлган морфема морфологик би</w:t>
      </w:r>
      <w:r w:rsidRPr="007561F7">
        <w:rPr>
          <w:rStyle w:val="115pt7"/>
          <w:sz w:val="28"/>
          <w:szCs w:val="28"/>
        </w:rPr>
        <w:t>рлик сифатида ўзининг модций асоси, қурилиш материали бўлган фонемадан - товушдан фарқланади.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Диалектик фалсафанинг умумийлик ва хусусийлик категорияси нуқгаи назаридан морфема ҳам, фонема ҳам тил бирликлари сифатида умумийликка эга. Айни вақгда хусусийлик</w:t>
      </w:r>
      <w:r w:rsidRPr="007561F7">
        <w:rPr>
          <w:rStyle w:val="115pt7"/>
          <w:sz w:val="28"/>
          <w:szCs w:val="28"/>
        </w:rPr>
        <w:t xml:space="preserve"> умумийликнинг воқеланиши, уму- мийликнинг муайян вазиятда аниқ намоён бўлиши экан, морфеманинг умумийликдан хусусийликка ўтиши, фонемадан фарқ қилиши, ўзига хослиги нимада? деган ҳақли савол туғилади.</w:t>
      </w:r>
    </w:p>
    <w:p w:rsidR="003D423F" w:rsidRPr="007561F7" w:rsidRDefault="00B02F86" w:rsidP="007561F7">
      <w:pPr>
        <w:pStyle w:val="12"/>
        <w:shd w:val="clear" w:color="auto" w:fill="auto"/>
        <w:tabs>
          <w:tab w:val="left" w:pos="1326"/>
          <w:tab w:val="right" w:pos="6159"/>
        </w:tabs>
        <w:spacing w:line="240" w:lineRule="auto"/>
        <w:ind w:firstLine="360"/>
        <w:rPr>
          <w:sz w:val="28"/>
          <w:szCs w:val="28"/>
        </w:rPr>
      </w:pPr>
      <w:r w:rsidRPr="007561F7">
        <w:rPr>
          <w:rStyle w:val="115pt7"/>
          <w:sz w:val="28"/>
          <w:szCs w:val="28"/>
        </w:rPr>
        <w:t>Эслатамиз, морфема термини тилшуносликка Бо- дуэн де К</w:t>
      </w:r>
      <w:r w:rsidRPr="007561F7">
        <w:rPr>
          <w:rStyle w:val="115pt7"/>
          <w:sz w:val="28"/>
          <w:szCs w:val="28"/>
        </w:rPr>
        <w:t>уртенэ томонидан киритилган бўлиб, сўзнинг энг кичик маъноли қисмини ифодалаш учун қўллан- ган.</w:t>
      </w:r>
      <w:r w:rsidRPr="007561F7">
        <w:rPr>
          <w:rStyle w:val="115pt7"/>
          <w:sz w:val="28"/>
          <w:szCs w:val="28"/>
          <w:vertAlign w:val="superscript"/>
        </w:rPr>
        <w:footnoteReference w:id="121"/>
      </w:r>
      <w:r w:rsidRPr="007561F7">
        <w:rPr>
          <w:rStyle w:val="115pt7"/>
          <w:sz w:val="28"/>
          <w:szCs w:val="28"/>
        </w:rPr>
        <w:t xml:space="preserve"> Демак, ушбу фикрдан морфеманинг муай-ян маънога эгалиги, маъно ифодалаш тушунчаси келиб чиқади. Айнан мана шу нуқтада морфема фонемадан фарқ қилади. Шунингдек,</w:t>
      </w:r>
      <w:r w:rsidRPr="007561F7">
        <w:rPr>
          <w:rStyle w:val="115pt7"/>
          <w:sz w:val="28"/>
          <w:szCs w:val="28"/>
        </w:rPr>
        <w:t xml:space="preserve"> морфема маънога эга бў- лишига кўра тилнинг энг кичик маъноли бирлиги ҳисобланади. Бу ўринда морфеманинг тилнинг энг кичик маъноли бирлиги эканлиги маъно ифодалаш мезонидан келиб чиқади. Демак, фонема тил бирлиги сифатида ҳажм тақозосига кўра энг кичик би</w:t>
      </w:r>
      <w:r w:rsidRPr="007561F7">
        <w:rPr>
          <w:rStyle w:val="115pt7"/>
          <w:sz w:val="28"/>
          <w:szCs w:val="28"/>
        </w:rPr>
        <w:t xml:space="preserve">рлик ҳисобланса, морфема тил бирлиги сифатида маъно ифодалаш хусусиятига кўра энг кичик бирлик саналади, яъни морфема маъноли бирликнинг энг сўнгги, охирги чегараси ҳисобланади. Шунга кўра, у бошқа маъноли қисмларга ажралмайди. Қиёсланг: китоблар: </w:t>
      </w:r>
      <w:r w:rsidRPr="007561F7">
        <w:rPr>
          <w:rStyle w:val="105pt1"/>
          <w:sz w:val="28"/>
          <w:szCs w:val="28"/>
        </w:rPr>
        <w:t>китоб+ла</w:t>
      </w:r>
      <w:r w:rsidRPr="007561F7">
        <w:rPr>
          <w:rStyle w:val="105pt1"/>
          <w:sz w:val="28"/>
          <w:szCs w:val="28"/>
        </w:rPr>
        <w:t>р; темирчи:</w:t>
      </w:r>
      <w:r w:rsidRPr="007561F7">
        <w:rPr>
          <w:rStyle w:val="105pt1"/>
          <w:sz w:val="28"/>
          <w:szCs w:val="28"/>
        </w:rPr>
        <w:tab/>
        <w:t>темир+чи; мустақиллик:</w:t>
      </w:r>
      <w:r w:rsidRPr="007561F7">
        <w:rPr>
          <w:rStyle w:val="105pt1"/>
          <w:sz w:val="28"/>
          <w:szCs w:val="28"/>
        </w:rPr>
        <w:tab/>
        <w:t>мустақил+лик;</w:t>
      </w:r>
    </w:p>
    <w:p w:rsidR="003D423F" w:rsidRPr="007561F7" w:rsidRDefault="00B02F86" w:rsidP="007561F7">
      <w:pPr>
        <w:pStyle w:val="12"/>
        <w:shd w:val="clear" w:color="auto" w:fill="auto"/>
        <w:spacing w:line="240" w:lineRule="auto"/>
        <w:ind w:firstLine="0"/>
        <w:rPr>
          <w:sz w:val="28"/>
          <w:szCs w:val="28"/>
        </w:rPr>
      </w:pPr>
      <w:r w:rsidRPr="007561F7">
        <w:rPr>
          <w:rStyle w:val="105pt1"/>
          <w:sz w:val="28"/>
          <w:szCs w:val="28"/>
        </w:rPr>
        <w:t>юртим: юрт+им</w:t>
      </w:r>
      <w:r w:rsidRPr="007561F7">
        <w:rPr>
          <w:rStyle w:val="115pt7"/>
          <w:sz w:val="28"/>
          <w:szCs w:val="28"/>
        </w:rPr>
        <w:t xml:space="preserve"> каби сўзлардаги умумийлик хусусиятига эга бўлган — лар, -чи, -лик, -им кабилар.</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Маълум бўлдики, морфемалар, қайд этилганидёк, шакл ва мазмун, моддий ва маъновий, ташқи ва ички томонларнинг ўзар</w:t>
      </w:r>
      <w:r w:rsidRPr="007561F7">
        <w:rPr>
          <w:rStyle w:val="115pt7"/>
          <w:sz w:val="28"/>
          <w:szCs w:val="28"/>
        </w:rPr>
        <w:t>о боғлиқлигидан, бир бутунлигидан иборат икки жиҳатли тил бирлигидир.</w:t>
      </w:r>
    </w:p>
    <w:p w:rsidR="003D423F" w:rsidRPr="007561F7" w:rsidRDefault="00B02F86" w:rsidP="007561F7">
      <w:pPr>
        <w:pStyle w:val="12"/>
        <w:shd w:val="clear" w:color="auto" w:fill="auto"/>
        <w:spacing w:line="240" w:lineRule="auto"/>
        <w:ind w:firstLine="360"/>
        <w:rPr>
          <w:sz w:val="28"/>
          <w:szCs w:val="28"/>
        </w:rPr>
        <w:sectPr w:rsidR="003D423F" w:rsidRPr="007561F7" w:rsidSect="007561F7">
          <w:footerReference w:type="even" r:id="rId98"/>
          <w:footerReference w:type="default" r:id="rId99"/>
          <w:footerReference w:type="first" r:id="rId100"/>
          <w:pgSz w:w="11909" w:h="16834"/>
          <w:pgMar w:top="1134" w:right="850" w:bottom="1134" w:left="1701" w:header="0" w:footer="3" w:gutter="0"/>
          <w:cols w:space="720"/>
          <w:noEndnote/>
          <w:titlePg/>
          <w:docGrid w:linePitch="360"/>
        </w:sectPr>
      </w:pPr>
      <w:r w:rsidRPr="007561F7">
        <w:rPr>
          <w:rStyle w:val="115pt7"/>
          <w:sz w:val="28"/>
          <w:szCs w:val="28"/>
        </w:rPr>
        <w:t xml:space="preserve">Морфема тил бирлиги билан бевосита боғлиқ бўл- ган, муайян вазифа бажарувчи морф (морфа) ва алло- </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lastRenderedPageBreak/>
        <w:t>морф (алломорфа) тушунчалари — терминлари ҳам мав- жуд.</w:t>
      </w:r>
    </w:p>
    <w:p w:rsidR="003D423F" w:rsidRPr="007561F7" w:rsidRDefault="00B02F86" w:rsidP="007561F7">
      <w:pPr>
        <w:pStyle w:val="12"/>
        <w:shd w:val="clear" w:color="auto" w:fill="auto"/>
        <w:tabs>
          <w:tab w:val="right" w:pos="6140"/>
        </w:tabs>
        <w:spacing w:line="240" w:lineRule="auto"/>
        <w:ind w:firstLine="360"/>
        <w:rPr>
          <w:sz w:val="28"/>
          <w:szCs w:val="28"/>
        </w:rPr>
      </w:pPr>
      <w:r w:rsidRPr="007561F7">
        <w:rPr>
          <w:rStyle w:val="115pt7"/>
          <w:sz w:val="28"/>
          <w:szCs w:val="28"/>
        </w:rPr>
        <w:t>Морф (морфа) нутқ жараёнида қўлланаётган сўзнинг — сўз шаклининг (формасининг) таркибида ипггирок эта</w:t>
      </w:r>
      <w:r w:rsidRPr="007561F7">
        <w:rPr>
          <w:rStyle w:val="115pt7"/>
          <w:sz w:val="28"/>
          <w:szCs w:val="28"/>
        </w:rPr>
        <w:t>ётган морфеманинг «қиёфаси», варианти, кўрини- шидир. Морф бевосита муайян сўз билан — сўз шаклида қўлланиши, воқеланиши билан, унинг тарки-бий қисми эканлиги билан характерланади. Қиёсланг:</w:t>
      </w:r>
      <w:r w:rsidRPr="007561F7">
        <w:rPr>
          <w:rStyle w:val="115pt7"/>
          <w:sz w:val="28"/>
          <w:szCs w:val="28"/>
        </w:rPr>
        <w:tab/>
      </w:r>
      <w:r w:rsidRPr="007561F7">
        <w:rPr>
          <w:rStyle w:val="105pt1"/>
          <w:sz w:val="28"/>
          <w:szCs w:val="28"/>
        </w:rPr>
        <w:t>тонгги,</w:t>
      </w:r>
    </w:p>
    <w:p w:rsidR="003D423F" w:rsidRPr="007561F7" w:rsidRDefault="00B02F86" w:rsidP="007561F7">
      <w:pPr>
        <w:pStyle w:val="12"/>
        <w:shd w:val="clear" w:color="auto" w:fill="auto"/>
        <w:spacing w:line="240" w:lineRule="auto"/>
        <w:ind w:firstLine="0"/>
        <w:rPr>
          <w:sz w:val="28"/>
          <w:szCs w:val="28"/>
        </w:rPr>
      </w:pPr>
      <w:r w:rsidRPr="007561F7">
        <w:rPr>
          <w:rStyle w:val="105pt1"/>
          <w:sz w:val="28"/>
          <w:szCs w:val="28"/>
        </w:rPr>
        <w:t>кечки; томга, йўлакка, ётоққа.</w:t>
      </w:r>
      <w:r w:rsidRPr="007561F7">
        <w:rPr>
          <w:rStyle w:val="115pt7"/>
          <w:sz w:val="28"/>
          <w:szCs w:val="28"/>
        </w:rPr>
        <w:t xml:space="preserve"> Демак, қайд этилган сўз фо</w:t>
      </w:r>
      <w:r w:rsidRPr="007561F7">
        <w:rPr>
          <w:rStyle w:val="115pt7"/>
          <w:sz w:val="28"/>
          <w:szCs w:val="28"/>
        </w:rPr>
        <w:t>рмаларида қўлланаётган — ги, — ки; —га, — ка, — қа морфларнинг жами бир морфемани ташкил қилади, яъни —ги, -ки битта морфема; —га, —ка, —қа битта морфема ҳисобланади. Айни вақгда ушбу морфалар бири иккинчисига нисбатан алломорф (а) — морфе- манинг варианти</w:t>
      </w:r>
      <w:r w:rsidRPr="007561F7">
        <w:rPr>
          <w:rStyle w:val="115pt7"/>
          <w:sz w:val="28"/>
          <w:szCs w:val="28"/>
        </w:rPr>
        <w:t xml:space="preserve"> — сўз шакли таркибидаги кўриниши ҳисобланади.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Маълум бўлдики, алломорф(а) морфеманинг вари- анти бўлиб, алоҳида морф(а) сифатида ўзига мос, мувофиқ келадиган сўз шакли таркибидагина иштирок этади. Алломорф сифатида кузатиладиган ҳар бир морф(а)нинг қўллан</w:t>
      </w:r>
      <w:r w:rsidRPr="007561F7">
        <w:rPr>
          <w:rStyle w:val="115pt7"/>
          <w:sz w:val="28"/>
          <w:szCs w:val="28"/>
        </w:rPr>
        <w:t xml:space="preserve">иш имконияти чегараланган бўлиб, у фақат ўзи учун қулай бўлган шароитда юзага чиқади, танлаб қўшилади. Морфнинг — алломорфнинг бири ўрнида иккинчиси ишлатилмайди. Қиёсланг: </w:t>
      </w:r>
      <w:r w:rsidRPr="007561F7">
        <w:rPr>
          <w:rStyle w:val="105pt1"/>
          <w:sz w:val="28"/>
          <w:szCs w:val="28"/>
        </w:rPr>
        <w:t>тонгги- тонгки, кечки - кечги.</w:t>
      </w:r>
      <w:r w:rsidRPr="007561F7">
        <w:rPr>
          <w:rStyle w:val="115pt7"/>
          <w:sz w:val="28"/>
          <w:szCs w:val="28"/>
        </w:rPr>
        <w:t xml:space="preserve"> Бунга фонетик вазият, фонетик шакл ва семантика йўл </w:t>
      </w:r>
      <w:r w:rsidRPr="007561F7">
        <w:rPr>
          <w:rStyle w:val="115pt7"/>
          <w:sz w:val="28"/>
          <w:szCs w:val="28"/>
        </w:rPr>
        <w:t>қўймайди. Демак, алломорфлар қўлланадиган сўз формалари қандай қабул қилинган бўлса, шундай шаклда намоён бўлади.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Хуллас:</w:t>
      </w:r>
    </w:p>
    <w:p w:rsidR="003D423F" w:rsidRPr="007561F7" w:rsidRDefault="00B02F86" w:rsidP="007561F7">
      <w:pPr>
        <w:pStyle w:val="12"/>
        <w:numPr>
          <w:ilvl w:val="0"/>
          <w:numId w:val="80"/>
        </w:numPr>
        <w:shd w:val="clear" w:color="auto" w:fill="auto"/>
        <w:spacing w:line="240" w:lineRule="auto"/>
        <w:ind w:firstLine="360"/>
        <w:rPr>
          <w:sz w:val="28"/>
          <w:szCs w:val="28"/>
        </w:rPr>
      </w:pPr>
      <w:r w:rsidRPr="007561F7">
        <w:rPr>
          <w:rStyle w:val="115pt7"/>
          <w:sz w:val="28"/>
          <w:szCs w:val="28"/>
        </w:rPr>
        <w:t xml:space="preserve"> Морфема фонема билан тил бирлиги сифатида умумийликка эга.</w:t>
      </w:r>
    </w:p>
    <w:p w:rsidR="003D423F" w:rsidRPr="007561F7" w:rsidRDefault="00B02F86" w:rsidP="007561F7">
      <w:pPr>
        <w:pStyle w:val="12"/>
        <w:numPr>
          <w:ilvl w:val="0"/>
          <w:numId w:val="80"/>
        </w:numPr>
        <w:shd w:val="clear" w:color="auto" w:fill="auto"/>
        <w:spacing w:line="240" w:lineRule="auto"/>
        <w:ind w:firstLine="360"/>
        <w:rPr>
          <w:sz w:val="28"/>
          <w:szCs w:val="28"/>
        </w:rPr>
      </w:pPr>
      <w:r w:rsidRPr="007561F7">
        <w:rPr>
          <w:rStyle w:val="115pt7"/>
          <w:sz w:val="28"/>
          <w:szCs w:val="28"/>
        </w:rPr>
        <w:t xml:space="preserve"> Морфема тилнинг муайян маъноли бирлиги сифатида фонемадан фарқ қилади, ўзига хосликка, хусусийликка эга бўлади.</w:t>
      </w:r>
    </w:p>
    <w:p w:rsidR="003D423F" w:rsidRPr="007561F7" w:rsidRDefault="00B02F86" w:rsidP="007561F7">
      <w:pPr>
        <w:pStyle w:val="12"/>
        <w:numPr>
          <w:ilvl w:val="0"/>
          <w:numId w:val="80"/>
        </w:numPr>
        <w:shd w:val="clear" w:color="auto" w:fill="auto"/>
        <w:spacing w:line="240" w:lineRule="auto"/>
        <w:ind w:firstLine="360"/>
        <w:rPr>
          <w:sz w:val="28"/>
          <w:szCs w:val="28"/>
        </w:rPr>
      </w:pPr>
      <w:r w:rsidRPr="007561F7">
        <w:rPr>
          <w:rStyle w:val="115pt7"/>
          <w:sz w:val="28"/>
          <w:szCs w:val="28"/>
        </w:rPr>
        <w:t xml:space="preserve"> Морфемалар ифода ва мазмун томонларининг бирлигидан ташкил топади.</w:t>
      </w:r>
    </w:p>
    <w:p w:rsidR="003D423F" w:rsidRPr="007561F7" w:rsidRDefault="00B02F86" w:rsidP="007561F7">
      <w:pPr>
        <w:pStyle w:val="12"/>
        <w:numPr>
          <w:ilvl w:val="0"/>
          <w:numId w:val="80"/>
        </w:numPr>
        <w:shd w:val="clear" w:color="auto" w:fill="auto"/>
        <w:spacing w:line="240" w:lineRule="auto"/>
        <w:ind w:firstLine="360"/>
        <w:rPr>
          <w:sz w:val="28"/>
          <w:szCs w:val="28"/>
        </w:rPr>
      </w:pPr>
      <w:r w:rsidRPr="007561F7">
        <w:rPr>
          <w:rStyle w:val="115pt7"/>
          <w:sz w:val="28"/>
          <w:szCs w:val="28"/>
        </w:rPr>
        <w:t xml:space="preserve"> Морфема сўз каби нутқий — синтактик муста- қилликка эга эмас. У нутқца лексема, сўз (сўз формаси) таркибида функционал қисм сифатида қўлланади.</w:t>
      </w:r>
    </w:p>
    <w:p w:rsidR="003D423F" w:rsidRPr="007561F7" w:rsidRDefault="00B02F86" w:rsidP="007561F7">
      <w:pPr>
        <w:pStyle w:val="12"/>
        <w:numPr>
          <w:ilvl w:val="0"/>
          <w:numId w:val="80"/>
        </w:numPr>
        <w:shd w:val="clear" w:color="auto" w:fill="auto"/>
        <w:spacing w:line="240" w:lineRule="auto"/>
        <w:ind w:firstLine="360"/>
        <w:rPr>
          <w:sz w:val="28"/>
          <w:szCs w:val="28"/>
        </w:rPr>
      </w:pPr>
      <w:r w:rsidRPr="007561F7">
        <w:rPr>
          <w:rStyle w:val="115pt7"/>
          <w:sz w:val="28"/>
          <w:szCs w:val="28"/>
        </w:rPr>
        <w:t xml:space="preserve"> Морфема сўз формаси таркибида морф ва алломорф каби кўринишларда — вариантларда ҳам намоён бўлади.</w:t>
      </w:r>
    </w:p>
    <w:p w:rsidR="003D423F" w:rsidRPr="007561F7" w:rsidRDefault="00B02F86" w:rsidP="007561F7">
      <w:pPr>
        <w:pStyle w:val="52"/>
        <w:numPr>
          <w:ilvl w:val="0"/>
          <w:numId w:val="78"/>
        </w:numPr>
        <w:shd w:val="clear" w:color="auto" w:fill="auto"/>
        <w:tabs>
          <w:tab w:val="left" w:pos="2990"/>
        </w:tabs>
        <w:spacing w:line="240" w:lineRule="auto"/>
        <w:ind w:firstLine="0"/>
        <w:rPr>
          <w:sz w:val="28"/>
          <w:szCs w:val="28"/>
        </w:rPr>
      </w:pPr>
      <w:bookmarkStart w:id="72" w:name="bookmark71"/>
      <w:r w:rsidRPr="007561F7">
        <w:rPr>
          <w:rStyle w:val="5115pt"/>
          <w:b/>
          <w:bCs/>
          <w:sz w:val="28"/>
          <w:szCs w:val="28"/>
        </w:rPr>
        <w:t>Лексема</w:t>
      </w:r>
      <w:bookmarkEnd w:id="72"/>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Тил</w:t>
      </w:r>
      <w:r w:rsidRPr="007561F7">
        <w:rPr>
          <w:rStyle w:val="115pt7"/>
          <w:sz w:val="28"/>
          <w:szCs w:val="28"/>
        </w:rPr>
        <w:t xml:space="preserve"> бирлиги бўлган лексема фонема ва морфема каби тил бирликларидан, умумийликдан тил ва нутқ диалектикасида ўзига хос воқеланиши, муайян белги- хусусиятлари билан ажралиб туради. Унинг ўзига хослиги шундаки, у ҳам тил бирлиги, ҳам нутқ бирлиги бўла олиши, шу</w:t>
      </w:r>
      <w:r w:rsidRPr="007561F7">
        <w:rPr>
          <w:rStyle w:val="115pt7"/>
          <w:sz w:val="28"/>
          <w:szCs w:val="28"/>
        </w:rPr>
        <w:t>нга кўра мураккаблиги билан харак- терланади.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Ушбу лисоний ҳодиса тил бирлиги сифатида лексема-умумий бўлса, аммо нутқ бирлиги сифатида эса у сўздир, хусусийдир. (Бу ҳақда «Сўз» бўлимига қаранг).</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Лексеманинг тил бирлиги сифатидаги ўзига хослиги нимада?</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Лек</w:t>
      </w:r>
      <w:r w:rsidRPr="007561F7">
        <w:rPr>
          <w:rStyle w:val="115pt7"/>
          <w:sz w:val="28"/>
          <w:szCs w:val="28"/>
        </w:rPr>
        <w:t xml:space="preserve">сема тил бирлиги сифатида ўзаро узвий боғлиқ икки томоннинг яхлитлигидан, бир бутунлигидан ибо- ратдир. «Бу бутунликнинг бир томонини лексеманинг фонематик - акустик структураси (номема), иккинчи </w:t>
      </w:r>
      <w:r w:rsidRPr="007561F7">
        <w:rPr>
          <w:rStyle w:val="115pt7"/>
          <w:sz w:val="28"/>
          <w:szCs w:val="28"/>
        </w:rPr>
        <w:lastRenderedPageBreak/>
        <w:t>томонини эса идеал бирлик — маълум тушунча зами- нида шаклла</w:t>
      </w:r>
      <w:r w:rsidRPr="007561F7">
        <w:rPr>
          <w:rStyle w:val="115pt7"/>
          <w:sz w:val="28"/>
          <w:szCs w:val="28"/>
        </w:rPr>
        <w:t>нган маъно (вазифа) - семема ташкил этади».</w:t>
      </w:r>
      <w:r w:rsidRPr="007561F7">
        <w:rPr>
          <w:rStyle w:val="115pt7"/>
          <w:sz w:val="28"/>
          <w:szCs w:val="28"/>
          <w:vertAlign w:val="superscript"/>
        </w:rPr>
        <w:footnoteReference w:id="122"/>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Демак, лексема ҳам морфема каби икки томоннинг: товуш ва маънонинг, ифода ва мазмуннинг ўзаро боғ- лиқлигидан, бир бутунлигидан ташкил топади.</w:t>
      </w:r>
    </w:p>
    <w:p w:rsidR="003D423F" w:rsidRPr="007561F7" w:rsidRDefault="00B02F86" w:rsidP="007561F7">
      <w:pPr>
        <w:pStyle w:val="12"/>
        <w:shd w:val="clear" w:color="auto" w:fill="auto"/>
        <w:spacing w:line="240" w:lineRule="auto"/>
        <w:ind w:firstLine="360"/>
        <w:rPr>
          <w:sz w:val="28"/>
          <w:szCs w:val="28"/>
        </w:rPr>
        <w:sectPr w:rsidR="003D423F" w:rsidRPr="007561F7" w:rsidSect="007561F7">
          <w:footerReference w:type="even" r:id="rId101"/>
          <w:footerReference w:type="default" r:id="rId102"/>
          <w:footerReference w:type="first" r:id="rId103"/>
          <w:pgSz w:w="11909" w:h="16834"/>
          <w:pgMar w:top="1134" w:right="850" w:bottom="1134" w:left="1701" w:header="0" w:footer="3" w:gutter="0"/>
          <w:cols w:space="720"/>
          <w:noEndnote/>
          <w:docGrid w:linePitch="360"/>
        </w:sectPr>
      </w:pPr>
      <w:r w:rsidRPr="007561F7">
        <w:rPr>
          <w:rStyle w:val="115pt7"/>
          <w:sz w:val="28"/>
          <w:szCs w:val="28"/>
        </w:rPr>
        <w:t xml:space="preserve">Тил бирлиги бўлган лексеманинг ташқи-ифода томонига унинг шакли, товуш жйҳати — номема кирса, </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lastRenderedPageBreak/>
        <w:t xml:space="preserve">лексеманинг семема, маъно — мазмун томонига дено- татлар — нарса, ҳодиса, ҳаракат, ҳолат, белги — кенг маънодаги муайян предметлар киради. </w:t>
      </w:r>
      <w:r w:rsidRPr="007561F7">
        <w:rPr>
          <w:rStyle w:val="115pt7"/>
          <w:sz w:val="28"/>
          <w:szCs w:val="28"/>
        </w:rPr>
        <w:t>Демак, лексема уларни-кенг маънодаги муайян предметларни номлайди. Бошқача айтганда, «Объектив оламда (дарахт) деб номланувчи қаттиқ танали ўсимлик турлари (дено- татлар) мавжуд. Бу денотатлар бизнинг онгимизда да- рахт тушунчасини шакллантирган. Ўз навбат</w:t>
      </w:r>
      <w:r w:rsidRPr="007561F7">
        <w:rPr>
          <w:rStyle w:val="115pt7"/>
          <w:sz w:val="28"/>
          <w:szCs w:val="28"/>
        </w:rPr>
        <w:t>ида (дарахт) тушунчаси эса (дарахт) лексемасининг маъносига асос бўлган, бу маънонинг ўз навбатида (д), (а), (р), (а), (х), (т) фонемалар тизмаси (комплекси) билан тарихий — ижгимоий боғланиши тил бирлигини юзага келтирган. Албатта, (дарахт) тушунчаси (дар</w:t>
      </w:r>
      <w:r w:rsidRPr="007561F7">
        <w:rPr>
          <w:rStyle w:val="115pt7"/>
          <w:sz w:val="28"/>
          <w:szCs w:val="28"/>
        </w:rPr>
        <w:t>ахт) лексемасининг маъноси билан айнан тенг эмас, лекин у билан алоқада, муносабатдадир.</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 xml:space="preserve">Тил бирлиги бўлган лексеманинг мазмун томони семема ҳам лексеманинг ташкил этувчи томони (то- вуш субстанцияси) каби таркибий қисмлардан иборат. Масалан, </w:t>
      </w:r>
      <w:r w:rsidRPr="007561F7">
        <w:rPr>
          <w:rStyle w:val="105pt1"/>
          <w:sz w:val="28"/>
          <w:szCs w:val="28"/>
        </w:rPr>
        <w:t>(ака)</w:t>
      </w:r>
      <w:r w:rsidRPr="007561F7">
        <w:rPr>
          <w:rStyle w:val="115pt7"/>
          <w:sz w:val="28"/>
          <w:szCs w:val="28"/>
        </w:rPr>
        <w:t xml:space="preserve"> ва </w:t>
      </w:r>
      <w:r w:rsidRPr="007561F7">
        <w:rPr>
          <w:rStyle w:val="105pt1"/>
          <w:sz w:val="28"/>
          <w:szCs w:val="28"/>
        </w:rPr>
        <w:t>(ука</w:t>
      </w:r>
      <w:r w:rsidRPr="007561F7">
        <w:rPr>
          <w:rStyle w:val="105pt1"/>
          <w:sz w:val="28"/>
          <w:szCs w:val="28"/>
        </w:rPr>
        <w:t>), (опа)</w:t>
      </w:r>
      <w:r w:rsidRPr="007561F7">
        <w:rPr>
          <w:rStyle w:val="115pt7"/>
          <w:sz w:val="28"/>
          <w:szCs w:val="28"/>
        </w:rPr>
        <w:t xml:space="preserve"> ва </w:t>
      </w:r>
      <w:r w:rsidRPr="007561F7">
        <w:rPr>
          <w:rStyle w:val="105pt1"/>
          <w:sz w:val="28"/>
          <w:szCs w:val="28"/>
        </w:rPr>
        <w:t>(сингил)</w:t>
      </w:r>
      <w:r w:rsidRPr="007561F7">
        <w:rPr>
          <w:rStyle w:val="115pt7"/>
          <w:sz w:val="28"/>
          <w:szCs w:val="28"/>
        </w:rPr>
        <w:t xml:space="preserve"> лексемала- рининг маъно компонентларини - семаларини олиб кўрайлик:</w:t>
      </w:r>
    </w:p>
    <w:p w:rsidR="003D423F" w:rsidRPr="007561F7" w:rsidRDefault="00B02F86" w:rsidP="007561F7">
      <w:pPr>
        <w:pStyle w:val="12"/>
        <w:shd w:val="clear" w:color="auto" w:fill="auto"/>
        <w:spacing w:line="240" w:lineRule="auto"/>
        <w:ind w:firstLine="360"/>
        <w:rPr>
          <w:sz w:val="28"/>
          <w:szCs w:val="28"/>
        </w:rPr>
      </w:pPr>
      <w:r w:rsidRPr="007561F7">
        <w:rPr>
          <w:rStyle w:val="105pt1"/>
          <w:sz w:val="28"/>
          <w:szCs w:val="28"/>
        </w:rPr>
        <w:t>(ака)</w:t>
      </w:r>
      <w:r w:rsidRPr="007561F7">
        <w:rPr>
          <w:rStyle w:val="115pt7"/>
          <w:sz w:val="28"/>
          <w:szCs w:val="28"/>
        </w:rPr>
        <w:t xml:space="preserve"> - қон-қариндош, бевосита, бир авлод, эркак, катга.</w:t>
      </w:r>
    </w:p>
    <w:p w:rsidR="003D423F" w:rsidRPr="007561F7" w:rsidRDefault="00B02F86" w:rsidP="007561F7">
      <w:pPr>
        <w:pStyle w:val="12"/>
        <w:shd w:val="clear" w:color="auto" w:fill="auto"/>
        <w:spacing w:line="240" w:lineRule="auto"/>
        <w:ind w:firstLine="360"/>
        <w:rPr>
          <w:sz w:val="28"/>
          <w:szCs w:val="28"/>
        </w:rPr>
      </w:pPr>
      <w:r w:rsidRPr="007561F7">
        <w:rPr>
          <w:rStyle w:val="105pt1"/>
          <w:sz w:val="28"/>
          <w:szCs w:val="28"/>
        </w:rPr>
        <w:t>(ука)</w:t>
      </w:r>
      <w:r w:rsidRPr="007561F7">
        <w:rPr>
          <w:rStyle w:val="115pt7"/>
          <w:sz w:val="28"/>
          <w:szCs w:val="28"/>
        </w:rPr>
        <w:t xml:space="preserve"> - қон-қариндош, бевосита, бир авлод, эркак, кичик.</w:t>
      </w:r>
    </w:p>
    <w:p w:rsidR="003D423F" w:rsidRPr="007561F7" w:rsidRDefault="00B02F86" w:rsidP="007561F7">
      <w:pPr>
        <w:pStyle w:val="12"/>
        <w:shd w:val="clear" w:color="auto" w:fill="auto"/>
        <w:spacing w:line="240" w:lineRule="auto"/>
        <w:ind w:firstLine="360"/>
        <w:rPr>
          <w:sz w:val="28"/>
          <w:szCs w:val="28"/>
        </w:rPr>
      </w:pPr>
      <w:r w:rsidRPr="007561F7">
        <w:rPr>
          <w:rStyle w:val="105pt1"/>
          <w:sz w:val="28"/>
          <w:szCs w:val="28"/>
        </w:rPr>
        <w:t>(опа) -</w:t>
      </w:r>
      <w:r w:rsidRPr="007561F7">
        <w:rPr>
          <w:rStyle w:val="115pt7"/>
          <w:sz w:val="28"/>
          <w:szCs w:val="28"/>
        </w:rPr>
        <w:t xml:space="preserve"> қон-қариндош, бевосита, бир авлод, аёл, катга</w:t>
      </w:r>
      <w:r w:rsidRPr="007561F7">
        <w:rPr>
          <w:rStyle w:val="115pt7"/>
          <w:sz w:val="28"/>
          <w:szCs w:val="28"/>
        </w:rPr>
        <w:t>.</w:t>
      </w:r>
    </w:p>
    <w:p w:rsidR="003D423F" w:rsidRPr="007561F7" w:rsidRDefault="00B02F86" w:rsidP="007561F7">
      <w:pPr>
        <w:pStyle w:val="12"/>
        <w:shd w:val="clear" w:color="auto" w:fill="auto"/>
        <w:spacing w:line="240" w:lineRule="auto"/>
        <w:ind w:firstLine="360"/>
        <w:rPr>
          <w:sz w:val="28"/>
          <w:szCs w:val="28"/>
        </w:rPr>
      </w:pPr>
      <w:r w:rsidRPr="007561F7">
        <w:rPr>
          <w:rStyle w:val="105pt1"/>
          <w:sz w:val="28"/>
          <w:szCs w:val="28"/>
        </w:rPr>
        <w:t>(сингил) -</w:t>
      </w:r>
      <w:r w:rsidRPr="007561F7">
        <w:rPr>
          <w:rStyle w:val="115pt7"/>
          <w:sz w:val="28"/>
          <w:szCs w:val="28"/>
        </w:rPr>
        <w:t xml:space="preserve"> қон-қариндош, бевосита, бир авлод, аёл, кичик.</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Кўриниб турибдики, бу лексемалар маъносида ўзаро ўхшаш, фарқланувчи ва такрорланувчи қисмларни — семаларни кўриш мумкин. Бу семалар ўзаро бирикиб, янги бутунликни, семемани — лексеманинг ички томо</w:t>
      </w:r>
      <w:r w:rsidRPr="007561F7">
        <w:rPr>
          <w:rStyle w:val="115pt7"/>
          <w:sz w:val="28"/>
          <w:szCs w:val="28"/>
        </w:rPr>
        <w:t>- нини ҳосил қилган»</w:t>
      </w:r>
      <w:r w:rsidRPr="007561F7">
        <w:rPr>
          <w:rStyle w:val="115pt7"/>
          <w:sz w:val="28"/>
          <w:szCs w:val="28"/>
          <w:vertAlign w:val="superscript"/>
        </w:rPr>
        <w:footnoteReference w:id="123"/>
      </w:r>
      <w:r w:rsidRPr="007561F7">
        <w:rPr>
          <w:rStyle w:val="115pt7"/>
          <w:sz w:val="28"/>
          <w:szCs w:val="28"/>
        </w:rPr>
        <w:t>.</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 xml:space="preserve">Лексеманинг энг муҳим, етакчи хусусияти унинг жамият аъзолари учун тайёрлиги, нақлдиги, умумий ва яхлитлигидир. Қиёсланг: </w:t>
      </w:r>
      <w:r w:rsidRPr="007561F7">
        <w:rPr>
          <w:rStyle w:val="105pt1"/>
          <w:sz w:val="28"/>
          <w:szCs w:val="28"/>
        </w:rPr>
        <w:t>ватан, замон, иш, дунё, расм, китоб, оқ, куч, шамол, ўн, юз, ол,</w:t>
      </w:r>
      <w:r w:rsidRPr="007561F7">
        <w:rPr>
          <w:rStyle w:val="115pt7"/>
          <w:sz w:val="28"/>
          <w:szCs w:val="28"/>
        </w:rPr>
        <w:t xml:space="preserve"> кўк каби минглаб тайёр бирликлар воқеликдаги м</w:t>
      </w:r>
      <w:r w:rsidRPr="007561F7">
        <w:rPr>
          <w:rStyle w:val="115pt7"/>
          <w:sz w:val="28"/>
          <w:szCs w:val="28"/>
        </w:rPr>
        <w:t>уайян нарса, белги, миқцор, ҳаракат, ҳолат, хусусиятларни номлаб, атаб, ифодалаб келади</w:t>
      </w:r>
      <w:r w:rsidRPr="007561F7">
        <w:rPr>
          <w:rStyle w:val="115pt7"/>
          <w:sz w:val="28"/>
          <w:szCs w:val="28"/>
          <w:vertAlign w:val="superscript"/>
        </w:rPr>
        <w:footnoteReference w:id="124"/>
      </w:r>
      <w:r w:rsidRPr="007561F7">
        <w:rPr>
          <w:rStyle w:val="115pt7"/>
          <w:sz w:val="28"/>
          <w:szCs w:val="28"/>
        </w:rPr>
        <w:t>. Демак, лексемалар нутқ фаолия- тида ўзларига грамматик қўшимачаларни, умумлашма маъноли турлича аффиксал морфемаларни бирлаш- тириб, сўз формаси шаклида нутқ бирлигиг</w:t>
      </w:r>
      <w:r w:rsidRPr="007561F7">
        <w:rPr>
          <w:rStyle w:val="115pt7"/>
          <w:sz w:val="28"/>
          <w:szCs w:val="28"/>
        </w:rPr>
        <w:t xml:space="preserve">а айланади, нутқ бирлиги ҳисобланади. Қиёсланг: </w:t>
      </w:r>
      <w:r w:rsidRPr="007561F7">
        <w:rPr>
          <w:rStyle w:val="105pt1"/>
          <w:sz w:val="28"/>
          <w:szCs w:val="28"/>
        </w:rPr>
        <w:t>Боғимда гуллар ўсди</w:t>
      </w:r>
      <w:r w:rsidRPr="007561F7">
        <w:rPr>
          <w:rStyle w:val="115pt7"/>
          <w:sz w:val="28"/>
          <w:szCs w:val="28"/>
        </w:rPr>
        <w:t xml:space="preserve"> гапида боғ, гул, ўс лексемалари муайян аффиксал морфемаларни олиб, турлича вазифаларни бажариб келмоқда</w:t>
      </w:r>
      <w:r w:rsidRPr="007561F7">
        <w:rPr>
          <w:rStyle w:val="115pt7"/>
          <w:sz w:val="28"/>
          <w:szCs w:val="28"/>
          <w:vertAlign w:val="superscript"/>
        </w:rPr>
        <w:footnoteReference w:id="125"/>
      </w:r>
      <w:r w:rsidRPr="007561F7">
        <w:rPr>
          <w:rStyle w:val="115pt7"/>
          <w:sz w:val="28"/>
          <w:szCs w:val="28"/>
        </w:rPr>
        <w:t>.</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 xml:space="preserve">Профессор Ш.Раҳматуллаев таъкидлаганидек «лексе- ма-асосий, бирламчи тил бирлиги </w:t>
      </w:r>
      <w:r w:rsidRPr="007561F7">
        <w:rPr>
          <w:rStyle w:val="115pt7"/>
          <w:sz w:val="28"/>
          <w:szCs w:val="28"/>
        </w:rPr>
        <w:t>бўлиб, тил қурилиши- нинг луғат бойлигига мансуб, шунга кўра луғат бирлиги, лексик бирлик деб ҳам юритилади».</w:t>
      </w:r>
      <w:r w:rsidRPr="007561F7">
        <w:rPr>
          <w:rStyle w:val="115pt7"/>
          <w:sz w:val="28"/>
          <w:szCs w:val="28"/>
          <w:vertAlign w:val="superscript"/>
        </w:rPr>
        <w:footnoteReference w:id="126"/>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Лексема умумийлиги аслида тил умумийлигидан ке- либ чиқади. Чунки тил нутққа нисбатан умумий бўлиб, унинг бирликлари ҳам ўз-ўзидан, мантиқан умум</w:t>
      </w:r>
      <w:r w:rsidRPr="007561F7">
        <w:rPr>
          <w:rStyle w:val="115pt7"/>
          <w:sz w:val="28"/>
          <w:szCs w:val="28"/>
        </w:rPr>
        <w:t>ийлик сифатида воқеланади.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Хуллас,</w:t>
      </w:r>
    </w:p>
    <w:p w:rsidR="003D423F" w:rsidRPr="007561F7" w:rsidRDefault="00B02F86" w:rsidP="007561F7">
      <w:pPr>
        <w:pStyle w:val="12"/>
        <w:numPr>
          <w:ilvl w:val="0"/>
          <w:numId w:val="81"/>
        </w:numPr>
        <w:shd w:val="clear" w:color="auto" w:fill="auto"/>
        <w:spacing w:line="240" w:lineRule="auto"/>
        <w:ind w:firstLine="360"/>
        <w:rPr>
          <w:sz w:val="28"/>
          <w:szCs w:val="28"/>
        </w:rPr>
      </w:pPr>
      <w:r w:rsidRPr="007561F7">
        <w:rPr>
          <w:rStyle w:val="115pt7"/>
          <w:sz w:val="28"/>
          <w:szCs w:val="28"/>
        </w:rPr>
        <w:t xml:space="preserve"> Лексема тил бирлиги сифатида тайёрлиги, яхлит- лиги ва жамият </w:t>
      </w:r>
      <w:r w:rsidRPr="007561F7">
        <w:rPr>
          <w:rStyle w:val="115pt7"/>
          <w:sz w:val="28"/>
          <w:szCs w:val="28"/>
        </w:rPr>
        <w:lastRenderedPageBreak/>
        <w:t>аъзолари учун умумийлиги, улар хотирасида мавжудлиги билан ўзига хосдир.</w:t>
      </w:r>
    </w:p>
    <w:p w:rsidR="003D423F" w:rsidRPr="007561F7" w:rsidRDefault="00B02F86" w:rsidP="007561F7">
      <w:pPr>
        <w:pStyle w:val="12"/>
        <w:numPr>
          <w:ilvl w:val="0"/>
          <w:numId w:val="81"/>
        </w:numPr>
        <w:shd w:val="clear" w:color="auto" w:fill="auto"/>
        <w:spacing w:line="240" w:lineRule="auto"/>
        <w:ind w:firstLine="360"/>
        <w:rPr>
          <w:sz w:val="28"/>
          <w:szCs w:val="28"/>
        </w:rPr>
      </w:pPr>
      <w:r w:rsidRPr="007561F7">
        <w:rPr>
          <w:rStyle w:val="115pt7"/>
          <w:sz w:val="28"/>
          <w:szCs w:val="28"/>
        </w:rPr>
        <w:t xml:space="preserve"> Лексема ифода ва мазмун томонларнинг боғлиқ- лигидан, бир бутунликдан ташкил топиб, </w:t>
      </w:r>
      <w:r w:rsidRPr="007561F7">
        <w:rPr>
          <w:rStyle w:val="115pt7"/>
          <w:sz w:val="28"/>
          <w:szCs w:val="28"/>
        </w:rPr>
        <w:t>муайян пред- метларни аташ, номлаш вазифасини бажаради.</w:t>
      </w:r>
    </w:p>
    <w:p w:rsidR="003D423F" w:rsidRPr="007561F7" w:rsidRDefault="00B02F86" w:rsidP="007561F7">
      <w:pPr>
        <w:pStyle w:val="12"/>
        <w:numPr>
          <w:ilvl w:val="0"/>
          <w:numId w:val="81"/>
        </w:numPr>
        <w:shd w:val="clear" w:color="auto" w:fill="auto"/>
        <w:spacing w:line="240" w:lineRule="auto"/>
        <w:ind w:firstLine="360"/>
        <w:rPr>
          <w:sz w:val="28"/>
          <w:szCs w:val="28"/>
        </w:rPr>
      </w:pPr>
      <w:r w:rsidRPr="007561F7">
        <w:rPr>
          <w:rStyle w:val="115pt7"/>
          <w:sz w:val="28"/>
          <w:szCs w:val="28"/>
        </w:rPr>
        <w:t xml:space="preserve"> Лексема фикр алмашиш жараёнида сўз бирик- маси ва гап каби нутқ бирликлари учун материал вази- фасини ўтайди.</w:t>
      </w:r>
    </w:p>
    <w:p w:rsidR="003D423F" w:rsidRPr="007561F7" w:rsidRDefault="00B02F86" w:rsidP="007561F7">
      <w:pPr>
        <w:pStyle w:val="12"/>
        <w:numPr>
          <w:ilvl w:val="0"/>
          <w:numId w:val="81"/>
        </w:numPr>
        <w:shd w:val="clear" w:color="auto" w:fill="auto"/>
        <w:spacing w:line="240" w:lineRule="auto"/>
        <w:ind w:firstLine="360"/>
        <w:rPr>
          <w:sz w:val="28"/>
          <w:szCs w:val="28"/>
        </w:rPr>
      </w:pPr>
      <w:r w:rsidRPr="007561F7">
        <w:rPr>
          <w:rStyle w:val="115pt7"/>
          <w:sz w:val="28"/>
          <w:szCs w:val="28"/>
        </w:rPr>
        <w:t xml:space="preserve"> Лексема нутқ фаолиятида сўз (сўз формаси) сифатида воқелашиб, нутқ бирлиги бўлиш имкониг</w:t>
      </w:r>
      <w:r w:rsidRPr="007561F7">
        <w:rPr>
          <w:rStyle w:val="115pt7"/>
          <w:sz w:val="28"/>
          <w:szCs w:val="28"/>
        </w:rPr>
        <w:t>а эга бўлади. У тил системасининг лексик бирлиги, луғат бойлиги ҳисобланади.</w:t>
      </w:r>
    </w:p>
    <w:p w:rsidR="003D423F" w:rsidRPr="007561F7" w:rsidRDefault="00B02F86" w:rsidP="007561F7">
      <w:pPr>
        <w:pStyle w:val="12"/>
        <w:numPr>
          <w:ilvl w:val="0"/>
          <w:numId w:val="81"/>
        </w:numPr>
        <w:shd w:val="clear" w:color="auto" w:fill="auto"/>
        <w:spacing w:line="240" w:lineRule="auto"/>
        <w:ind w:firstLine="360"/>
        <w:rPr>
          <w:sz w:val="28"/>
          <w:szCs w:val="28"/>
        </w:rPr>
      </w:pPr>
      <w:r w:rsidRPr="007561F7">
        <w:rPr>
          <w:rStyle w:val="115pt7"/>
          <w:sz w:val="28"/>
          <w:szCs w:val="28"/>
        </w:rPr>
        <w:t xml:space="preserve"> Лексеманинг тил бирлиги сифатидаги умумийлиги тил умумийлигидан келиб чиқади. Чунки тил ва нутқ диалектикасида тил умумий, нутқ эса хусусий ҳисоб- ланади.</w:t>
      </w:r>
    </w:p>
    <w:p w:rsidR="003D423F" w:rsidRPr="007561F7" w:rsidRDefault="00B02F86" w:rsidP="007561F7">
      <w:pPr>
        <w:pStyle w:val="52"/>
        <w:shd w:val="clear" w:color="auto" w:fill="auto"/>
        <w:spacing w:line="240" w:lineRule="auto"/>
        <w:ind w:firstLine="0"/>
        <w:rPr>
          <w:sz w:val="28"/>
          <w:szCs w:val="28"/>
        </w:rPr>
      </w:pPr>
      <w:bookmarkStart w:id="73" w:name="bookmark72"/>
      <w:r w:rsidRPr="007561F7">
        <w:rPr>
          <w:rStyle w:val="5115pt"/>
          <w:b/>
          <w:bCs/>
          <w:sz w:val="28"/>
          <w:szCs w:val="28"/>
        </w:rPr>
        <w:t>IV. Модель</w:t>
      </w:r>
      <w:bookmarkEnd w:id="73"/>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 xml:space="preserve">Тил бирлиги </w:t>
      </w:r>
      <w:r w:rsidRPr="007561F7">
        <w:rPr>
          <w:rStyle w:val="115pt7"/>
          <w:sz w:val="28"/>
          <w:szCs w:val="28"/>
        </w:rPr>
        <w:t>бўлган моделлар муайян қолип, лисо- ний (лингвистик) формула, тайёр қурилма, андаза сифа- тида тилга хослиги билан ажралиб туради.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 xml:space="preserve">Ушбу моделлар - қолиплар асосида лексемалар бирикади, лексемалар ва морфемалар бирикади, сўз формалари, сўз бирикмалари, гап </w:t>
      </w:r>
      <w:r w:rsidRPr="007561F7">
        <w:rPr>
          <w:rStyle w:val="115pt7"/>
          <w:sz w:val="28"/>
          <w:szCs w:val="28"/>
        </w:rPr>
        <w:t>каби нутқ бирликлари ҳосил бўлади. Аниғи, «тил бирлиги ҳисобланадиган моделларга, асосан, сўз ясалиши, сўз бирикмаси ва гап қурилишига оид бўлган мавҳум қолиплар, чизмалар киради».</w:t>
      </w:r>
      <w:r w:rsidRPr="007561F7">
        <w:rPr>
          <w:rStyle w:val="115pt7"/>
          <w:sz w:val="28"/>
          <w:szCs w:val="28"/>
          <w:vertAlign w:val="superscript"/>
        </w:rPr>
        <w:footnoteReference w:id="127"/>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Демак, тил бирлиги бўлган моделлар турлича бў- либ, улар асосида юзага кел</w:t>
      </w:r>
      <w:r w:rsidRPr="007561F7">
        <w:rPr>
          <w:rStyle w:val="115pt7"/>
          <w:sz w:val="28"/>
          <w:szCs w:val="28"/>
        </w:rPr>
        <w:t>ган тил (нутқ) бирлик- ларининг мазмун жиҳати ҳам турлича бўлади. Масалан, сўз бирикмалари моделлари лексик-семантик босқич- даги номинациядан синтактик-коммуникатив босқич- даги номинацияни вужудга келтиради. Ўз навбатида гап модели эса бирламчи синтактик</w:t>
      </w:r>
      <w:r w:rsidRPr="007561F7">
        <w:rPr>
          <w:rStyle w:val="115pt7"/>
          <w:sz w:val="28"/>
          <w:szCs w:val="28"/>
        </w:rPr>
        <w:t>-коммуникатив но- минацияни, яъни маълум воқеа ёки вазиятнинг му- раккаб атамасини ҳосил қилади. Масалан, [[от]+ [сифат]] гап модели маълум субъект ёки предметнинг бирор вазият билан боғлиқ ситуатив белгига эгалик ҳолати ҳақидаги фикрни англатишга хизмат қ</w:t>
      </w:r>
      <w:r w:rsidRPr="007561F7">
        <w:rPr>
          <w:rStyle w:val="115pt7"/>
          <w:sz w:val="28"/>
          <w:szCs w:val="28"/>
        </w:rPr>
        <w:t xml:space="preserve">илади. Қиёсланг: </w:t>
      </w:r>
      <w:r w:rsidRPr="007561F7">
        <w:rPr>
          <w:rStyle w:val="105pt1"/>
          <w:sz w:val="28"/>
          <w:szCs w:val="28"/>
        </w:rPr>
        <w:t>Гул қизил, Осмон тиниқ, Чўл катта</w:t>
      </w:r>
      <w:r w:rsidRPr="007561F7">
        <w:rPr>
          <w:rStyle w:val="115pt7"/>
          <w:sz w:val="28"/>
          <w:szCs w:val="28"/>
        </w:rPr>
        <w:t xml:space="preserve"> каби.</w:t>
      </w:r>
    </w:p>
    <w:p w:rsidR="003D423F" w:rsidRPr="007561F7" w:rsidRDefault="00B02F86" w:rsidP="007561F7">
      <w:pPr>
        <w:pStyle w:val="12"/>
        <w:shd w:val="clear" w:color="auto" w:fill="auto"/>
        <w:spacing w:line="240" w:lineRule="auto"/>
        <w:ind w:firstLine="0"/>
        <w:rPr>
          <w:sz w:val="28"/>
          <w:szCs w:val="28"/>
        </w:rPr>
      </w:pPr>
      <w:r w:rsidRPr="007561F7">
        <w:rPr>
          <w:rStyle w:val="115pt7"/>
          <w:sz w:val="28"/>
          <w:szCs w:val="28"/>
        </w:rPr>
        <w:t>Демак, моделлар -- қолиплар тил бирликларининг ўзаро бирикиш йўли, усулидир.</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Хуллас, тил системаси фонема, морфема, лексема ва модель каби тилнинг систем характердаги ички турлича ярусларига (сатқлар</w:t>
      </w:r>
      <w:r w:rsidRPr="007561F7">
        <w:rPr>
          <w:rStyle w:val="115pt7"/>
          <w:sz w:val="28"/>
          <w:szCs w:val="28"/>
        </w:rPr>
        <w:t>ига) оид бўлган руҳий — психик бирлик сифатида хотирада яшовчи ўзаро диалектик боғланган тил бирликларидан ташкил топади.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Тил имконият, нутқ эса воқелик-ушбу имконият- нинг намоён бўлиши экан, тил имконияти тил бирлик- лари орқали мавжуд экан, демак, имкон</w:t>
      </w:r>
      <w:r w:rsidRPr="007561F7">
        <w:rPr>
          <w:rStyle w:val="115pt7"/>
          <w:sz w:val="28"/>
          <w:szCs w:val="28"/>
        </w:rPr>
        <w:t xml:space="preserve">ият сифатида мавжуд бўлган тил бирликлари нутқда - нутқ бирлиги сифатида воқелашади, намоён бўлади. Негаки, воқелик имкониятнинг воқеланиши, моддий «қиёфаси»дир. Шунга кўра нутқ бирликлари бўлган товуш, сўз (сўз </w:t>
      </w:r>
      <w:r w:rsidRPr="007561F7">
        <w:rPr>
          <w:rStyle w:val="115pt7"/>
          <w:sz w:val="28"/>
          <w:szCs w:val="28"/>
        </w:rPr>
        <w:lastRenderedPageBreak/>
        <w:t>формаси), сўз бирикмаси ва гап каби ҳодисала</w:t>
      </w:r>
      <w:r w:rsidRPr="007561F7">
        <w:rPr>
          <w:rStyle w:val="115pt7"/>
          <w:sz w:val="28"/>
          <w:szCs w:val="28"/>
        </w:rPr>
        <w:t>рнинг ўзига хослиги, муҳим жиҳатлари нимада? деган савол- нинг туғилиши табиийдир.</w:t>
      </w:r>
    </w:p>
    <w:p w:rsidR="003D423F" w:rsidRPr="007561F7" w:rsidRDefault="00B02F86" w:rsidP="007561F7">
      <w:pPr>
        <w:pStyle w:val="52"/>
        <w:numPr>
          <w:ilvl w:val="0"/>
          <w:numId w:val="82"/>
        </w:numPr>
        <w:shd w:val="clear" w:color="auto" w:fill="auto"/>
        <w:tabs>
          <w:tab w:val="left" w:pos="2919"/>
        </w:tabs>
        <w:spacing w:line="240" w:lineRule="auto"/>
        <w:ind w:firstLine="0"/>
        <w:rPr>
          <w:sz w:val="28"/>
          <w:szCs w:val="28"/>
        </w:rPr>
      </w:pPr>
      <w:bookmarkStart w:id="74" w:name="bookmark73"/>
      <w:r w:rsidRPr="007561F7">
        <w:rPr>
          <w:rStyle w:val="5115pt"/>
          <w:b/>
          <w:bCs/>
          <w:sz w:val="28"/>
          <w:szCs w:val="28"/>
        </w:rPr>
        <w:t>Товуш</w:t>
      </w:r>
      <w:bookmarkEnd w:id="74"/>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Тилнинг энг кичик (минимал) бирлиги фонема экан, демак, нутқнинг энг кичик (минимал) бирлиги товуш ҳисобланади. Негаки, товуш фонеманинг нутқ- даги аниқ намоён бўлиши,</w:t>
      </w:r>
      <w:r w:rsidRPr="007561F7">
        <w:rPr>
          <w:rStyle w:val="115pt7"/>
          <w:sz w:val="28"/>
          <w:szCs w:val="28"/>
        </w:rPr>
        <w:t xml:space="preserve"> муайян кўриниши, ҳарака- тидир.</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Фонема фонологик бирлик сифатида фонетик бир- лик бўлган товуш билан узвий алоқада — муносабатда бўлади. Бу мутлақо табиий ва мантиқийдир.</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Нутқ бирлиги бўлган товушлар хусусийлик сифа- тида тилнинг ашёси, моддий материали б</w:t>
      </w:r>
      <w:r w:rsidRPr="007561F7">
        <w:rPr>
          <w:rStyle w:val="115pt7"/>
          <w:sz w:val="28"/>
          <w:szCs w:val="28"/>
        </w:rPr>
        <w:t>ўлиб, физик, акустик, физиологик ҳамда лингвистик (лисоний) каби қатор белгиларга эгалиги билан ўзига хосдир. Аниғи, товушнинг талаффузи, таъсир қилиши, сезги уйғотиши, баландлиги, кучи, тембри, чўзиқлиги, аниқлиги каби қатор хусусиятлари борки, булар фоне</w:t>
      </w:r>
      <w:r w:rsidRPr="007561F7">
        <w:rPr>
          <w:rStyle w:val="115pt7"/>
          <w:sz w:val="28"/>
          <w:szCs w:val="28"/>
        </w:rPr>
        <w:t>тиканинг физик — акустик, анатомик — физиологик, перцептив ва линг- вистик — функционал аспектлари деб қаралади.</w:t>
      </w:r>
      <w:r w:rsidRPr="007561F7">
        <w:rPr>
          <w:rStyle w:val="115pt7"/>
          <w:sz w:val="28"/>
          <w:szCs w:val="28"/>
          <w:vertAlign w:val="superscript"/>
        </w:rPr>
        <w:footnoteReference w:id="128"/>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Товушнинг тил системасидаги энг муҳим хусусияти унинг тил (нутқ) бирликларининг: морфема, лексема, сўз (сўз формаси) кабиларнинг модций қиёфас</w:t>
      </w:r>
      <w:r w:rsidRPr="007561F7">
        <w:rPr>
          <w:rStyle w:val="115pt7"/>
          <w:sz w:val="28"/>
          <w:szCs w:val="28"/>
        </w:rPr>
        <w:t>ини, ифода томонини, шаклини қуришдир, шакллантириш- дир. Демак, товуш тил системасининг энг асосий, энг дастлабки қурилиш материали, моддий асосидир. Бош- қача айтганда, масалан, сўзнинг моддий томони унинг товуш қобиғини ташкил қилади. Товуш қобиғи эса м</w:t>
      </w:r>
      <w:r w:rsidRPr="007561F7">
        <w:rPr>
          <w:rStyle w:val="115pt7"/>
          <w:sz w:val="28"/>
          <w:szCs w:val="28"/>
        </w:rPr>
        <w:t>уайян нарса, предмет, хусусият билан боғланиб, ижти- моий аҳамиятга эга бўлади.</w:t>
      </w:r>
      <w:r w:rsidRPr="007561F7">
        <w:rPr>
          <w:rStyle w:val="115pt7"/>
          <w:sz w:val="28"/>
          <w:szCs w:val="28"/>
          <w:vertAlign w:val="superscript"/>
        </w:rPr>
        <w:footnoteReference w:id="129"/>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Товуш ўзи яратган, «қурган» сўзни товуш жиҳатдан фарқдаш, демак, маъно жиҳатдан фарқлаш, фонетик- семантик дифференциация қилиш учун хизмат қилса, у фонема — тил бирлигининг к</w:t>
      </w:r>
      <w:r w:rsidRPr="007561F7">
        <w:rPr>
          <w:rStyle w:val="115pt7"/>
          <w:sz w:val="28"/>
          <w:szCs w:val="28"/>
        </w:rPr>
        <w:t>ўриниши, воқеланиши сифатида баҳоланади.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 xml:space="preserve">Ҳар бир товуш тил бирлиги — фонема бўлиш қобилиятига эга. Қиёсланг: </w:t>
      </w:r>
      <w:r w:rsidRPr="007561F7">
        <w:rPr>
          <w:rStyle w:val="105pt1"/>
          <w:sz w:val="28"/>
          <w:szCs w:val="28"/>
        </w:rPr>
        <w:t>бор-бол; бор-бир; бор-тор</w:t>
      </w:r>
      <w:r w:rsidRPr="007561F7">
        <w:rPr>
          <w:rStyle w:val="115pt7"/>
          <w:sz w:val="28"/>
          <w:szCs w:val="28"/>
        </w:rPr>
        <w:t xml:space="preserve"> ва бошқалар. Шунингдек, ҳар бир фонема нутқ бирлиги — товуш бўлиш имкониятига эга. Қиёсланг: </w:t>
      </w:r>
      <w:r w:rsidRPr="007561F7">
        <w:rPr>
          <w:rStyle w:val="105pt1"/>
          <w:sz w:val="28"/>
          <w:szCs w:val="28"/>
        </w:rPr>
        <w:t>у — тун, туш, тут, туз, тур;</w:t>
      </w:r>
      <w:r w:rsidRPr="007561F7">
        <w:rPr>
          <w:rStyle w:val="105pt1"/>
          <w:sz w:val="28"/>
          <w:szCs w:val="28"/>
        </w:rPr>
        <w:t xml:space="preserve"> о-ол, от, ош, ой, она, ота</w:t>
      </w:r>
      <w:r w:rsidRPr="007561F7">
        <w:rPr>
          <w:rStyle w:val="115pt7"/>
          <w:sz w:val="28"/>
          <w:szCs w:val="28"/>
        </w:rPr>
        <w:t xml:space="preserve"> ва бошқалар.</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Демак, фонеманинг товушга, товушнинг фонемага ўтиши мантиқий — зарурий жараён бўлиб, тил ва нутқ диалектикасининг фонема ва товуш орқали воқелани- шидир.</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Фонема ва товуш нисбий бутунлик, нисбий яхлит- лик сифатида т</w:t>
      </w:r>
      <w:r w:rsidRPr="007561F7">
        <w:rPr>
          <w:rStyle w:val="115pt7"/>
          <w:sz w:val="28"/>
          <w:szCs w:val="28"/>
        </w:rPr>
        <w:t>ил ва нутқда, айтилганидек, ижтимоий вазифа бажаради.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Фикримизча, тарихий — этимологик жиҳатдан товуш бирламчи. Чунки у талаффуз қилиниш ва эшитилиш жараёни билан боғлиқ, яъни дастлаб нутқ - нутқ товуш- лари пайдо бўлган, нутқ юзага келган. Товушнинг фо- н</w:t>
      </w:r>
      <w:r w:rsidRPr="007561F7">
        <w:rPr>
          <w:rStyle w:val="115pt7"/>
          <w:sz w:val="28"/>
          <w:szCs w:val="28"/>
        </w:rPr>
        <w:t xml:space="preserve">ема сифатида баҳоланиши эса иккиламчи бўлиб, жа- мият тараққиётининг — тил (нутқ) тараққиётининг муайян даврида, кейинги босқичларида юзага келган, </w:t>
      </w:r>
      <w:r w:rsidRPr="007561F7">
        <w:rPr>
          <w:rStyle w:val="115pt7"/>
          <w:sz w:val="28"/>
          <w:szCs w:val="28"/>
        </w:rPr>
        <w:lastRenderedPageBreak/>
        <w:t>«яратилган».</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Хуллас, товуш нутқ бирлиги сифатида нутқий фао- лиятни, нутқий жараённи таъминловчи моддий бирл</w:t>
      </w:r>
      <w:r w:rsidRPr="007561F7">
        <w:rPr>
          <w:rStyle w:val="115pt7"/>
          <w:sz w:val="28"/>
          <w:szCs w:val="28"/>
        </w:rPr>
        <w:t>ик- дир.</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Шундай қилиб,</w:t>
      </w:r>
    </w:p>
    <w:p w:rsidR="003D423F" w:rsidRPr="007561F7" w:rsidRDefault="00B02F86" w:rsidP="007561F7">
      <w:pPr>
        <w:pStyle w:val="12"/>
        <w:numPr>
          <w:ilvl w:val="0"/>
          <w:numId w:val="83"/>
        </w:numPr>
        <w:shd w:val="clear" w:color="auto" w:fill="auto"/>
        <w:spacing w:line="240" w:lineRule="auto"/>
        <w:ind w:firstLine="360"/>
        <w:rPr>
          <w:sz w:val="28"/>
          <w:szCs w:val="28"/>
        </w:rPr>
      </w:pPr>
      <w:r w:rsidRPr="007561F7">
        <w:rPr>
          <w:rStyle w:val="115pt7"/>
          <w:sz w:val="28"/>
          <w:szCs w:val="28"/>
        </w:rPr>
        <w:t xml:space="preserve"> Товуш — нутқ бирлиги, фонеманинг нутқдаги воқеланиши, ҳаракати, унинг моддий асоси.</w:t>
      </w:r>
    </w:p>
    <w:p w:rsidR="003D423F" w:rsidRPr="007561F7" w:rsidRDefault="00B02F86" w:rsidP="007561F7">
      <w:pPr>
        <w:pStyle w:val="12"/>
        <w:numPr>
          <w:ilvl w:val="0"/>
          <w:numId w:val="83"/>
        </w:numPr>
        <w:shd w:val="clear" w:color="auto" w:fill="auto"/>
        <w:spacing w:line="240" w:lineRule="auto"/>
        <w:ind w:firstLine="360"/>
        <w:rPr>
          <w:sz w:val="28"/>
          <w:szCs w:val="28"/>
        </w:rPr>
      </w:pPr>
      <w:r w:rsidRPr="007561F7">
        <w:rPr>
          <w:rStyle w:val="115pt7"/>
          <w:sz w:val="28"/>
          <w:szCs w:val="28"/>
        </w:rPr>
        <w:t xml:space="preserve"> Товуш - хусусийлик сифатида физик, акустик, физиологик ва лисоний (лингвистик) белгиларга эга.</w:t>
      </w:r>
    </w:p>
    <w:p w:rsidR="003D423F" w:rsidRPr="007561F7" w:rsidRDefault="00B02F86" w:rsidP="007561F7">
      <w:pPr>
        <w:pStyle w:val="12"/>
        <w:numPr>
          <w:ilvl w:val="0"/>
          <w:numId w:val="83"/>
        </w:numPr>
        <w:shd w:val="clear" w:color="auto" w:fill="auto"/>
        <w:spacing w:line="240" w:lineRule="auto"/>
        <w:ind w:firstLine="360"/>
        <w:rPr>
          <w:sz w:val="28"/>
          <w:szCs w:val="28"/>
        </w:rPr>
      </w:pPr>
      <w:r w:rsidRPr="007561F7">
        <w:rPr>
          <w:rStyle w:val="115pt7"/>
          <w:sz w:val="28"/>
          <w:szCs w:val="28"/>
        </w:rPr>
        <w:t xml:space="preserve"> Товуш — тил (нутқ) бирликларининг (морфема, лексема, сўзларнинг) моддий қобиғи, ифода томони сифатида муайян предмет билан боғланади.</w:t>
      </w:r>
    </w:p>
    <w:p w:rsidR="003D423F" w:rsidRPr="007561F7" w:rsidRDefault="00B02F86" w:rsidP="007561F7">
      <w:pPr>
        <w:pStyle w:val="12"/>
        <w:numPr>
          <w:ilvl w:val="0"/>
          <w:numId w:val="83"/>
        </w:numPr>
        <w:shd w:val="clear" w:color="auto" w:fill="auto"/>
        <w:spacing w:line="240" w:lineRule="auto"/>
        <w:ind w:firstLine="360"/>
        <w:rPr>
          <w:sz w:val="28"/>
          <w:szCs w:val="28"/>
        </w:rPr>
      </w:pPr>
      <w:r w:rsidRPr="007561F7">
        <w:rPr>
          <w:rStyle w:val="115pt7"/>
          <w:sz w:val="28"/>
          <w:szCs w:val="28"/>
        </w:rPr>
        <w:t xml:space="preserve"> Товуш фонеманинг воқеланиши сифатида муайян бирликларни фонетик-семантик жиҳатдан фарқлайди, ижтимоий вазифа бажаради, и</w:t>
      </w:r>
      <w:r w:rsidRPr="007561F7">
        <w:rPr>
          <w:rStyle w:val="115pt7"/>
          <w:sz w:val="28"/>
          <w:szCs w:val="28"/>
        </w:rPr>
        <w:t>жтимоий аҳамиятга эга бўлади.</w:t>
      </w:r>
    </w:p>
    <w:p w:rsidR="003D423F" w:rsidRPr="007561F7" w:rsidRDefault="00B02F86" w:rsidP="007561F7">
      <w:pPr>
        <w:pStyle w:val="12"/>
        <w:numPr>
          <w:ilvl w:val="0"/>
          <w:numId w:val="83"/>
        </w:numPr>
        <w:shd w:val="clear" w:color="auto" w:fill="auto"/>
        <w:spacing w:line="240" w:lineRule="auto"/>
        <w:ind w:firstLine="360"/>
        <w:rPr>
          <w:sz w:val="28"/>
          <w:szCs w:val="28"/>
        </w:rPr>
      </w:pPr>
      <w:r w:rsidRPr="007561F7">
        <w:rPr>
          <w:rStyle w:val="115pt7"/>
          <w:sz w:val="28"/>
          <w:szCs w:val="28"/>
        </w:rPr>
        <w:t xml:space="preserve"> Ҳар бир товуш фонема бўлиш қобилиятига эга. Товуш фонемага, фонема товушга ўтиб туради.</w:t>
      </w:r>
    </w:p>
    <w:p w:rsidR="003D423F" w:rsidRPr="007561F7" w:rsidRDefault="00B02F86" w:rsidP="007561F7">
      <w:pPr>
        <w:pStyle w:val="12"/>
        <w:numPr>
          <w:ilvl w:val="0"/>
          <w:numId w:val="83"/>
        </w:numPr>
        <w:shd w:val="clear" w:color="auto" w:fill="auto"/>
        <w:spacing w:line="240" w:lineRule="auto"/>
        <w:ind w:firstLine="360"/>
        <w:rPr>
          <w:sz w:val="28"/>
          <w:szCs w:val="28"/>
        </w:rPr>
      </w:pPr>
      <w:r w:rsidRPr="007561F7">
        <w:rPr>
          <w:rStyle w:val="115pt7"/>
          <w:sz w:val="28"/>
          <w:szCs w:val="28"/>
        </w:rPr>
        <w:t xml:space="preserve"> Товуш тарихий - этимологик - келиб чиқиши, пайдо бўлиши жиҳатидан бирламчи, фонема-иккилам- чи.</w:t>
      </w:r>
    </w:p>
    <w:p w:rsidR="003D423F" w:rsidRPr="007561F7" w:rsidRDefault="00B02F86" w:rsidP="007561F7">
      <w:pPr>
        <w:pStyle w:val="45"/>
        <w:numPr>
          <w:ilvl w:val="0"/>
          <w:numId w:val="82"/>
        </w:numPr>
        <w:shd w:val="clear" w:color="auto" w:fill="auto"/>
        <w:tabs>
          <w:tab w:val="left" w:pos="3095"/>
        </w:tabs>
        <w:spacing w:line="240" w:lineRule="auto"/>
        <w:jc w:val="both"/>
        <w:rPr>
          <w:sz w:val="28"/>
          <w:szCs w:val="28"/>
        </w:rPr>
      </w:pPr>
      <w:bookmarkStart w:id="75" w:name="bookmark74"/>
      <w:r w:rsidRPr="007561F7">
        <w:rPr>
          <w:rStyle w:val="4115pt1"/>
          <w:b/>
          <w:bCs/>
          <w:sz w:val="28"/>
          <w:szCs w:val="28"/>
        </w:rPr>
        <w:t>Сўз</w:t>
      </w:r>
      <w:bookmarkEnd w:id="75"/>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Нутқ бирлиги бўлган сўз (сўз формаси</w:t>
      </w:r>
      <w:r w:rsidRPr="007561F7">
        <w:rPr>
          <w:rStyle w:val="115pt7"/>
          <w:sz w:val="28"/>
          <w:szCs w:val="28"/>
        </w:rPr>
        <w:t>) нутқ фао- лияти билан бевосита боғланади, нутқ жараёнида воқеланади. Шунга кўра у нугқ бирлиги, нутқ «бойлиги» ҳисобланади. Аслида сўз (сўз формаси) нутқ бирлиги бўлган товушдан — товуш комплексидан иборат ижтимоий белгидир. Сўз (сўз формаси) реал бирлик</w:t>
      </w:r>
      <w:r w:rsidRPr="007561F7">
        <w:rPr>
          <w:rStyle w:val="115pt7"/>
          <w:sz w:val="28"/>
          <w:szCs w:val="28"/>
        </w:rPr>
        <w:t>, хусусийлик, аниқлик сифатида мавжуд бўлади. Бошқа- ча айтганда, «Лексема — тил бирлиги тайёр ва турлича имкониятлар мажмуаси бўлса, сўз унинг воқеланиши, рўёбга чиқиши, аниқ шакл, мазмун ва вазифа кашф этган моддий кўринишидир. Ҳар бир лексема нутқца муа</w:t>
      </w:r>
      <w:r w:rsidRPr="007561F7">
        <w:rPr>
          <w:rStyle w:val="115pt7"/>
          <w:sz w:val="28"/>
          <w:szCs w:val="28"/>
        </w:rPr>
        <w:t>йян сўз сифатида намоён бўлади».</w:t>
      </w:r>
      <w:r w:rsidRPr="007561F7">
        <w:rPr>
          <w:rStyle w:val="115pt7"/>
          <w:sz w:val="28"/>
          <w:szCs w:val="28"/>
          <w:vertAlign w:val="superscript"/>
        </w:rPr>
        <w:footnoteReference w:id="130"/>
      </w:r>
      <w:r w:rsidRPr="007561F7">
        <w:rPr>
          <w:rStyle w:val="115pt7"/>
          <w:sz w:val="28"/>
          <w:szCs w:val="28"/>
        </w:rPr>
        <w:t xml:space="preserve"> Демак, лексема ва сўз умумийлик ва хусусийлик диалектикаси билан боғланган бўлиб, сўз хусусийлик сифатида умумийлик- нинг — лексеманинг амалдаги кўриниши, ҳаракати, муайян вазифа бажаришидир.</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Шундай қилиб, тил бирликлари б</w:t>
      </w:r>
      <w:r w:rsidRPr="007561F7">
        <w:rPr>
          <w:rStyle w:val="115pt7"/>
          <w:sz w:val="28"/>
          <w:szCs w:val="28"/>
        </w:rPr>
        <w:t>ўлган лексе- маларнинг «... нутқца воқелашган аниқ шакл, мазмун ва вазифага эга кўринишига сўз дейилади».</w:t>
      </w:r>
      <w:r w:rsidRPr="007561F7">
        <w:rPr>
          <w:rStyle w:val="115pt7"/>
          <w:sz w:val="28"/>
          <w:szCs w:val="28"/>
          <w:vertAlign w:val="superscript"/>
        </w:rPr>
        <w:footnoteReference w:id="131"/>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Хулоса шуки, лексема ва сўз муносабати аслида тил ва нутқ боғлиқлигининг, ўзаро алоқадорлигининг муайян бирликлардаги аниқ кўриниши, тасдиғидир.</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Нутқ</w:t>
      </w:r>
      <w:r w:rsidRPr="007561F7">
        <w:rPr>
          <w:rStyle w:val="115pt7"/>
          <w:sz w:val="28"/>
          <w:szCs w:val="28"/>
        </w:rPr>
        <w:t xml:space="preserve"> бирлиги бўлган сўз, айтилганидек, товушдан ташкил топган ижгимоий - индивидуал белги бўлиб, шунга кўра у моддийлиги билан — даставвал товуш томони (перцептив вазифаси) билан ажралиб туради.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 xml:space="preserve">Сўзнинг нутқ фаолиятидаги асосий вазифаси атама-номинатив вазифа </w:t>
      </w:r>
      <w:r w:rsidRPr="007561F7">
        <w:rPr>
          <w:rStyle w:val="115pt7"/>
          <w:sz w:val="28"/>
          <w:szCs w:val="28"/>
        </w:rPr>
        <w:t xml:space="preserve">бўлиб, у объектив борлиқ- даги турлича муайян нарса-предметлар, воқеа-ҳодйса- лар, ҳаракат-ҳолатлар, белги-хусусиятлар билан боғла- нади, уларни ифода этади, англатади, улар ҳақида муайян маъно, тушунча беради. Айни </w:t>
      </w:r>
      <w:r w:rsidRPr="007561F7">
        <w:rPr>
          <w:rStyle w:val="115pt7"/>
          <w:sz w:val="28"/>
          <w:szCs w:val="28"/>
        </w:rPr>
        <w:lastRenderedPageBreak/>
        <w:t>вақтда сўз жамият аъзолари хотирасида му</w:t>
      </w:r>
      <w:r w:rsidRPr="007561F7">
        <w:rPr>
          <w:rStyle w:val="115pt7"/>
          <w:sz w:val="28"/>
          <w:szCs w:val="28"/>
        </w:rPr>
        <w:t>ҳрланиб, улар томони- дан бир хилда қабул қилинади, бир хилда тушунилади. Шунга кўра у гапда, матнда қайд этилиб, кузатишда берилади.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Маълум бўлдики, сўз товуш томонига (перцептив вазифаси), атамаляк х&gt;</w:t>
      </w:r>
      <w:r w:rsidRPr="007561F7">
        <w:rPr>
          <w:rStyle w:val="115pt7"/>
          <w:sz w:val="28"/>
          <w:szCs w:val="28"/>
          <w:vertAlign w:val="superscript"/>
        </w:rPr>
        <w:t>г</w:t>
      </w:r>
      <w:r w:rsidRPr="007561F7">
        <w:rPr>
          <w:rStyle w:val="115pt7"/>
          <w:sz w:val="28"/>
          <w:szCs w:val="28"/>
        </w:rPr>
        <w:t>сусиятғга (номинатив вазифаси) ҳамда маъно, тушунча и</w:t>
      </w:r>
      <w:r w:rsidRPr="007561F7">
        <w:rPr>
          <w:rStyle w:val="115pt7"/>
          <w:sz w:val="28"/>
          <w:szCs w:val="28"/>
        </w:rPr>
        <w:t>фсдалашига (сигнификатив вазифаси) кўра нугқ бирлиги сифатида мукаммаллиги, фонема (товуш) ва морфема каби тил бирликларини ўз таркибига олиши, коммуникатив жараё да етакчилик қилиши билан ажралиб туради, муҳим саналади.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Шунингдек, сўз товуш ва маънога эга</w:t>
      </w:r>
      <w:r w:rsidRPr="007561F7">
        <w:rPr>
          <w:rStyle w:val="115pt7"/>
          <w:sz w:val="28"/>
          <w:szCs w:val="28"/>
        </w:rPr>
        <w:t xml:space="preserve"> бўлишидан, ўз таркибига фонема ва морфема каби алоҳида тил бирликларини олишидан ташқари у гапнинг вазифаси бўлган фикр ифодалашни ҳам бажаради. Сўз гап бўлиб кела олади. Сўзга хос бу хусусият, айниқса, феълларда кузатилади. Қиёсланг: </w:t>
      </w:r>
      <w:r w:rsidRPr="007561F7">
        <w:rPr>
          <w:rStyle w:val="105pt1"/>
          <w:sz w:val="28"/>
          <w:szCs w:val="28"/>
        </w:rPr>
        <w:t>келди — у келди, муд</w:t>
      </w:r>
      <w:r w:rsidRPr="007561F7">
        <w:rPr>
          <w:rStyle w:val="105pt1"/>
          <w:sz w:val="28"/>
          <w:szCs w:val="28"/>
        </w:rPr>
        <w:t>радим</w:t>
      </w:r>
      <w:r w:rsidRPr="007561F7">
        <w:rPr>
          <w:rStyle w:val="115pt7"/>
          <w:sz w:val="28"/>
          <w:szCs w:val="28"/>
        </w:rPr>
        <w:t xml:space="preserve"> — </w:t>
      </w:r>
      <w:r w:rsidRPr="007561F7">
        <w:rPr>
          <w:rStyle w:val="105pt1"/>
          <w:sz w:val="28"/>
          <w:szCs w:val="28"/>
        </w:rPr>
        <w:t>мен мудрадим, борсанг ~ сен борсанг, ёздик</w:t>
      </w:r>
      <w:r w:rsidRPr="007561F7">
        <w:rPr>
          <w:rStyle w:val="115pt7"/>
          <w:sz w:val="28"/>
          <w:szCs w:val="28"/>
        </w:rPr>
        <w:t xml:space="preserve"> — </w:t>
      </w:r>
      <w:r w:rsidRPr="007561F7">
        <w:rPr>
          <w:rStyle w:val="105pt1"/>
          <w:sz w:val="28"/>
          <w:szCs w:val="28"/>
        </w:rPr>
        <w:t>биз ёздик</w:t>
      </w:r>
      <w:r w:rsidRPr="007561F7">
        <w:rPr>
          <w:rStyle w:val="115pt7"/>
          <w:sz w:val="28"/>
          <w:szCs w:val="28"/>
        </w:rPr>
        <w:t xml:space="preserve"> ва бошқалар. Демак, нутқ бирлиги бўлган сўзда нутқнинг бошқа бирлиги бўлган гапни ҳам кўриш мумкин.</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Сўз ҳар қандай сўз бирикмаси, гап ва матн каби синтактик бутунликларнинг асоси, бирламчи мате</w:t>
      </w:r>
      <w:r w:rsidRPr="007561F7">
        <w:rPr>
          <w:rStyle w:val="115pt7"/>
          <w:sz w:val="28"/>
          <w:szCs w:val="28"/>
        </w:rPr>
        <w:t>риали саналади. Фикр алмашиш жараёни аслида сўзлардан, уларнинг семантик-синтакгик боғланишидан — валент- лик муносабатига киришувидан содир бўлади. Шунга кўра сўз ўзининг асосий номинатив вазифасини нутқ жараёнида бажаради. Шу жараёнда у маъно аниқдигига,</w:t>
      </w:r>
      <w:r w:rsidRPr="007561F7">
        <w:rPr>
          <w:rStyle w:val="115pt7"/>
          <w:sz w:val="28"/>
          <w:szCs w:val="28"/>
        </w:rPr>
        <w:t xml:space="preserve"> позицион мустақилликка эга бўлади, муайян синтактик вазифада намоён бўлади.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Демак, сўз семантик-морфологик жиҳатдан шакл- ланганлиги билан, синтактик бирлик бўлиш имконига эгалиги билан ўзига хосдир</w:t>
      </w:r>
      <w:r w:rsidRPr="007561F7">
        <w:rPr>
          <w:rStyle w:val="115pt7"/>
          <w:sz w:val="28"/>
          <w:szCs w:val="28"/>
          <w:vertAlign w:val="superscript"/>
        </w:rPr>
        <w:footnoteReference w:id="132"/>
      </w:r>
      <w:r w:rsidRPr="007561F7">
        <w:rPr>
          <w:rStyle w:val="115pt7"/>
          <w:sz w:val="28"/>
          <w:szCs w:val="28"/>
        </w:rPr>
        <w:t>.</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Хуллас:</w:t>
      </w:r>
    </w:p>
    <w:p w:rsidR="003D423F" w:rsidRPr="007561F7" w:rsidRDefault="00B02F86" w:rsidP="007561F7">
      <w:pPr>
        <w:pStyle w:val="12"/>
        <w:numPr>
          <w:ilvl w:val="0"/>
          <w:numId w:val="84"/>
        </w:numPr>
        <w:shd w:val="clear" w:color="auto" w:fill="auto"/>
        <w:spacing w:line="240" w:lineRule="auto"/>
        <w:ind w:firstLine="360"/>
        <w:rPr>
          <w:sz w:val="28"/>
          <w:szCs w:val="28"/>
        </w:rPr>
      </w:pPr>
      <w:r w:rsidRPr="007561F7">
        <w:rPr>
          <w:rStyle w:val="115pt7"/>
          <w:sz w:val="28"/>
          <w:szCs w:val="28"/>
        </w:rPr>
        <w:t xml:space="preserve"> Сўз нутқ жараёнида воқеланишига кўра нутқ бир- лиги ҳисобланади.</w:t>
      </w:r>
    </w:p>
    <w:p w:rsidR="003D423F" w:rsidRPr="007561F7" w:rsidRDefault="00B02F86" w:rsidP="007561F7">
      <w:pPr>
        <w:pStyle w:val="12"/>
        <w:numPr>
          <w:ilvl w:val="0"/>
          <w:numId w:val="84"/>
        </w:numPr>
        <w:shd w:val="clear" w:color="auto" w:fill="auto"/>
        <w:spacing w:line="240" w:lineRule="auto"/>
        <w:ind w:firstLine="360"/>
        <w:rPr>
          <w:sz w:val="28"/>
          <w:szCs w:val="28"/>
        </w:rPr>
      </w:pPr>
      <w:r w:rsidRPr="007561F7">
        <w:rPr>
          <w:rStyle w:val="115pt7"/>
          <w:sz w:val="28"/>
          <w:szCs w:val="28"/>
        </w:rPr>
        <w:t xml:space="preserve"> Сўз лексеманинг - тил бирлигининг нутқца муайян шакл ва мазмунда намоён бўлишидир, амалдаги ҳара-кати, нутқий кўринишидир.</w:t>
      </w:r>
    </w:p>
    <w:p w:rsidR="003D423F" w:rsidRPr="007561F7" w:rsidRDefault="00B02F86" w:rsidP="007561F7">
      <w:pPr>
        <w:pStyle w:val="12"/>
        <w:numPr>
          <w:ilvl w:val="0"/>
          <w:numId w:val="84"/>
        </w:numPr>
        <w:shd w:val="clear" w:color="auto" w:fill="auto"/>
        <w:spacing w:line="240" w:lineRule="auto"/>
        <w:ind w:firstLine="360"/>
        <w:rPr>
          <w:sz w:val="28"/>
          <w:szCs w:val="28"/>
        </w:rPr>
      </w:pPr>
      <w:r w:rsidRPr="007561F7">
        <w:rPr>
          <w:rStyle w:val="115pt7"/>
          <w:sz w:val="28"/>
          <w:szCs w:val="28"/>
        </w:rPr>
        <w:t xml:space="preserve"> Сўз ва лексема ўзаро умумийлик ва хусусийлик диалекгикаси билан б</w:t>
      </w:r>
      <w:r w:rsidRPr="007561F7">
        <w:rPr>
          <w:rStyle w:val="115pt7"/>
          <w:sz w:val="28"/>
          <w:szCs w:val="28"/>
        </w:rPr>
        <w:t>оғланган бўлиб, сўз хусусийлик сифатида воқеланади. Сўз хусусийлиги нутқ хусусий- лигининг мантиқий давомидир.</w:t>
      </w:r>
    </w:p>
    <w:p w:rsidR="003D423F" w:rsidRPr="007561F7" w:rsidRDefault="00B02F86" w:rsidP="007561F7">
      <w:pPr>
        <w:pStyle w:val="12"/>
        <w:numPr>
          <w:ilvl w:val="0"/>
          <w:numId w:val="84"/>
        </w:numPr>
        <w:shd w:val="clear" w:color="auto" w:fill="auto"/>
        <w:spacing w:line="240" w:lineRule="auto"/>
        <w:ind w:firstLine="360"/>
        <w:rPr>
          <w:sz w:val="28"/>
          <w:szCs w:val="28"/>
        </w:rPr>
      </w:pPr>
      <w:r w:rsidRPr="007561F7">
        <w:rPr>
          <w:rStyle w:val="115pt7"/>
          <w:sz w:val="28"/>
          <w:szCs w:val="28"/>
        </w:rPr>
        <w:t xml:space="preserve"> Сўз ва лексема муносабати асосида тил ва нутқ муносабати, боғлиқлиги ётади.</w:t>
      </w:r>
    </w:p>
    <w:p w:rsidR="003D423F" w:rsidRPr="007561F7" w:rsidRDefault="00B02F86" w:rsidP="007561F7">
      <w:pPr>
        <w:pStyle w:val="12"/>
        <w:numPr>
          <w:ilvl w:val="0"/>
          <w:numId w:val="84"/>
        </w:numPr>
        <w:shd w:val="clear" w:color="auto" w:fill="auto"/>
        <w:spacing w:line="240" w:lineRule="auto"/>
        <w:ind w:firstLine="360"/>
        <w:rPr>
          <w:sz w:val="28"/>
          <w:szCs w:val="28"/>
        </w:rPr>
      </w:pPr>
      <w:r w:rsidRPr="007561F7">
        <w:rPr>
          <w:rStyle w:val="115pt7"/>
          <w:sz w:val="28"/>
          <w:szCs w:val="28"/>
        </w:rPr>
        <w:t xml:space="preserve"> Сўз перецептив, номинатив ва сигнификатив ва- зифаларига кўра ажрал</w:t>
      </w:r>
      <w:r w:rsidRPr="007561F7">
        <w:rPr>
          <w:rStyle w:val="115pt7"/>
          <w:sz w:val="28"/>
          <w:szCs w:val="28"/>
        </w:rPr>
        <w:t>иб туради.</w:t>
      </w:r>
    </w:p>
    <w:p w:rsidR="003D423F" w:rsidRPr="007561F7" w:rsidRDefault="00B02F86" w:rsidP="007561F7">
      <w:pPr>
        <w:pStyle w:val="12"/>
        <w:numPr>
          <w:ilvl w:val="0"/>
          <w:numId w:val="84"/>
        </w:numPr>
        <w:shd w:val="clear" w:color="auto" w:fill="auto"/>
        <w:spacing w:line="240" w:lineRule="auto"/>
        <w:ind w:firstLine="360"/>
        <w:rPr>
          <w:sz w:val="28"/>
          <w:szCs w:val="28"/>
        </w:rPr>
      </w:pPr>
      <w:r w:rsidRPr="007561F7">
        <w:rPr>
          <w:rStyle w:val="115pt7"/>
          <w:sz w:val="28"/>
          <w:szCs w:val="28"/>
        </w:rPr>
        <w:t xml:space="preserve"> Сўз нугқца гапнинг вазифаси бўлган фикр ифо- далашни ҳам бажаради. Сўз гап бўлиб кела олади.</w:t>
      </w:r>
    </w:p>
    <w:p w:rsidR="003D423F" w:rsidRPr="007561F7" w:rsidRDefault="00B02F86" w:rsidP="007561F7">
      <w:pPr>
        <w:pStyle w:val="12"/>
        <w:numPr>
          <w:ilvl w:val="0"/>
          <w:numId w:val="84"/>
        </w:numPr>
        <w:shd w:val="clear" w:color="auto" w:fill="auto"/>
        <w:spacing w:line="240" w:lineRule="auto"/>
        <w:ind w:firstLine="360"/>
        <w:rPr>
          <w:sz w:val="28"/>
          <w:szCs w:val="28"/>
        </w:rPr>
      </w:pPr>
      <w:r w:rsidRPr="007561F7">
        <w:rPr>
          <w:rStyle w:val="115pt7"/>
          <w:sz w:val="28"/>
          <w:szCs w:val="28"/>
        </w:rPr>
        <w:t xml:space="preserve"> Сўз ўзаро боглиқ бўлган фонетик, грамматик ва семантик жиҳатларнинг жамидир.</w:t>
      </w:r>
    </w:p>
    <w:p w:rsidR="003D423F" w:rsidRPr="007561F7" w:rsidRDefault="00B02F86" w:rsidP="007561F7">
      <w:pPr>
        <w:pStyle w:val="2a"/>
        <w:numPr>
          <w:ilvl w:val="0"/>
          <w:numId w:val="82"/>
        </w:numPr>
        <w:shd w:val="clear" w:color="auto" w:fill="auto"/>
        <w:tabs>
          <w:tab w:val="left" w:pos="2556"/>
        </w:tabs>
        <w:spacing w:line="240" w:lineRule="auto"/>
        <w:jc w:val="both"/>
        <w:rPr>
          <w:sz w:val="28"/>
          <w:szCs w:val="28"/>
        </w:rPr>
      </w:pPr>
      <w:r w:rsidRPr="007561F7">
        <w:rPr>
          <w:rStyle w:val="2115pt"/>
          <w:b/>
          <w:bCs/>
          <w:sz w:val="28"/>
          <w:szCs w:val="28"/>
        </w:rPr>
        <w:t>Сўз бирикмаси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Нутқ бирлиги бўлган сўз бирикмаси нутқий ҳосила сифатида ти</w:t>
      </w:r>
      <w:r w:rsidRPr="007561F7">
        <w:rPr>
          <w:rStyle w:val="115pt7"/>
          <w:sz w:val="28"/>
          <w:szCs w:val="28"/>
        </w:rPr>
        <w:t xml:space="preserve">л ва нутқ бирликларининг — лексема ва сўзларнинг нутқ фаолиятида эркин </w:t>
      </w:r>
      <w:r w:rsidRPr="007561F7">
        <w:rPr>
          <w:rStyle w:val="115pt7"/>
          <w:sz w:val="28"/>
          <w:szCs w:val="28"/>
        </w:rPr>
        <w:lastRenderedPageBreak/>
        <w:t>бирикувидан, ман- тиқий — маъновий муносабатга киришувидан юзага келади. Аниқроғи, сўз бирикмасининг ўзига хослиги, яратилишига кўра энг муҳим жиҳати шундаки, у нутқ жараёнида «етиштири</w:t>
      </w:r>
      <w:r w:rsidRPr="007561F7">
        <w:rPr>
          <w:rStyle w:val="115pt7"/>
          <w:sz w:val="28"/>
          <w:szCs w:val="28"/>
        </w:rPr>
        <w:t>лади», ҳосил бўлади, актуал бир- ликка айланади.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Сўз бирикмаси мустақил маъноли сўзларшшг (лексемаларнинг) ўзаро боғланишидан юзага келиб, гап билан сўз орасидаги оралиқ нутқий бирлик — нутқ маҳсули сифатида баҳоланади. У гап учун қурилиш материали бўлиб х</w:t>
      </w:r>
      <w:r w:rsidRPr="007561F7">
        <w:rPr>
          <w:rStyle w:val="115pt7"/>
          <w:sz w:val="28"/>
          <w:szCs w:val="28"/>
        </w:rPr>
        <w:t>измат қилади. Айни вақгда сўз бирикмаси сўзга нисбатан ҳам шаклан - миқцоран, ҳам мазмунан-сифат жиҳатдан бойлиги, кенглиги, мукам- маллиги ва аниқлиги билан устун турадк.</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Маълум бўлдики, сўз бирикмасининг яратилишида сўзлар хизмат қилади, гапларнинг ярати</w:t>
      </w:r>
      <w:r w:rsidRPr="007561F7">
        <w:rPr>
          <w:rStyle w:val="115pt7"/>
          <w:sz w:val="28"/>
          <w:szCs w:val="28"/>
        </w:rPr>
        <w:t>лишида эса сўз бирикмалари хизмат қилади.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Сўз бирикмаси муайян мазмун жиҳатига эга бўлиб, ушбу мазмун жиҳати бирикма таркибидаги сўзларнинг маъноларига асосланади. Шунга кўра сўз бирикмаси семантикаси сўз семантикасига кўра аннқроқ, чуқур- роқ, мураккаброқ</w:t>
      </w:r>
      <w:r w:rsidRPr="007561F7">
        <w:rPr>
          <w:rStyle w:val="115pt7"/>
          <w:sz w:val="28"/>
          <w:szCs w:val="28"/>
        </w:rPr>
        <w:t xml:space="preserve"> ва тўлароқ бўлади. Негаки, у бир нечта сўз маъносининг ўзаро «к ишувидан», ички муносабатидан, занжирли боғланишидан юзага келади.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 xml:space="preserve">Сўз бирикмаси ҳам, аслида сўз каби, аташ вази- фасини — номинатив вазифани бажаради. Аниғи, сўз бирикмасидаги аташ вазифаси </w:t>
      </w:r>
      <w:r w:rsidRPr="007561F7">
        <w:rPr>
          <w:rStyle w:val="115pt7"/>
          <w:sz w:val="28"/>
          <w:szCs w:val="28"/>
        </w:rPr>
        <w:t>бир нечта сўзларнинг (лексемаларнинг) ўзаро эркин синтактик алоқага, муносабатга киришувига кўра амалга ошади. «Эркин синтактик алоқа деганда эса сўзларнинг муваққат, фақат нутқ эҳгиёжи ва зарурий аташ вазифасини бажариш учун тобе - ҳоким муносабатларига к</w:t>
      </w:r>
      <w:r w:rsidRPr="007561F7">
        <w:rPr>
          <w:rStyle w:val="115pt7"/>
          <w:sz w:val="28"/>
          <w:szCs w:val="28"/>
        </w:rPr>
        <w:t>иришиши тушунилади».</w:t>
      </w:r>
      <w:r w:rsidRPr="007561F7">
        <w:rPr>
          <w:rStyle w:val="115pt7"/>
          <w:sz w:val="28"/>
          <w:szCs w:val="28"/>
          <w:vertAlign w:val="superscript"/>
        </w:rPr>
        <w:footnoteReference w:id="133"/>
      </w:r>
      <w:r w:rsidRPr="007561F7">
        <w:rPr>
          <w:rStyle w:val="115pt7"/>
          <w:sz w:val="28"/>
          <w:szCs w:val="28"/>
        </w:rPr>
        <w:t xml:space="preserve"> Қиёсланг: </w:t>
      </w:r>
      <w:r w:rsidRPr="007561F7">
        <w:rPr>
          <w:rStyle w:val="105pt1"/>
          <w:sz w:val="28"/>
          <w:szCs w:val="28"/>
        </w:rPr>
        <w:t>ҳаёт — ёшлар ҳаёти; давлат — буюк давлат; ҳикоя - ҳикояни ўқимоқ; совуқ - қорнинг совуғи; гапирмоқ - тез гапирмоқ; олмоқ</w:t>
      </w:r>
      <w:r w:rsidRPr="007561F7">
        <w:rPr>
          <w:rStyle w:val="115pt7"/>
          <w:sz w:val="28"/>
          <w:szCs w:val="28"/>
        </w:rPr>
        <w:t xml:space="preserve"> - </w:t>
      </w:r>
      <w:r w:rsidRPr="007561F7">
        <w:rPr>
          <w:rStyle w:val="105pt1"/>
          <w:sz w:val="28"/>
          <w:szCs w:val="28"/>
        </w:rPr>
        <w:t>қўл билан олмоқ; кирмоқ - уйга кирмоқ; имтиҳон — имтиҳондан ўтмоқ ва бошқалар.</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Сўз бирикмаси ҳам, айт</w:t>
      </w:r>
      <w:r w:rsidRPr="007561F7">
        <w:rPr>
          <w:rStyle w:val="115pt7"/>
          <w:sz w:val="28"/>
          <w:szCs w:val="28"/>
        </w:rPr>
        <w:t>илганидек, ифода ва мазмун, моддий ва маъновий жиҳатларга эгалигига кўра мор- фема, лексема ва сўз каби тил (нутқ) бирликлари билан умумийликни ҳосил қилади.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 xml:space="preserve">Сўз бирикмасининг ўзига хослиги яна шундаки, у синтактик бирлик сифатида сўздан фарқ қилса, бошқа </w:t>
      </w:r>
      <w:r w:rsidRPr="007561F7">
        <w:rPr>
          <w:rStyle w:val="115pt7"/>
          <w:sz w:val="28"/>
          <w:szCs w:val="28"/>
        </w:rPr>
        <w:t>синтактик бирлик бўлган гап билан умумийликка эга бўлади. Аммо бу умумийлик асосида муайян хусусий- ликлар, фарқяи жиҳатлар ётади, яъни сўз бирикмаси фикр ифодаламайди. Шунга кўра у гапга хос фикрий тугаллик интонациясига эга эмас. Сўз бирикмасини ташкил қ</w:t>
      </w:r>
      <w:r w:rsidRPr="007561F7">
        <w:rPr>
          <w:rStyle w:val="115pt7"/>
          <w:sz w:val="28"/>
          <w:szCs w:val="28"/>
        </w:rPr>
        <w:t>илган аъзолар, айтилганидек, тобе-ҳоким му- носабатида бўлиб, ҳоким сўз қайси сўз туркумига тегишли бўлса, у шу туркум номи билан аталади. Демак, сўз бирикмасининг номланишида морфологик белги- ҳоким тегишли бўлган туркум асос ҳисобланади. Қиёсланг:</w:t>
      </w:r>
    </w:p>
    <w:p w:rsidR="003D423F" w:rsidRPr="007561F7" w:rsidRDefault="00B02F86" w:rsidP="007561F7">
      <w:pPr>
        <w:pStyle w:val="150"/>
        <w:numPr>
          <w:ilvl w:val="0"/>
          <w:numId w:val="85"/>
        </w:numPr>
        <w:shd w:val="clear" w:color="auto" w:fill="auto"/>
        <w:spacing w:line="240" w:lineRule="auto"/>
        <w:ind w:firstLine="360"/>
        <w:rPr>
          <w:sz w:val="28"/>
          <w:szCs w:val="28"/>
        </w:rPr>
      </w:pPr>
      <w:r w:rsidRPr="007561F7">
        <w:rPr>
          <w:rStyle w:val="15115pt0"/>
          <w:sz w:val="28"/>
          <w:szCs w:val="28"/>
        </w:rPr>
        <w:t xml:space="preserve"> Отли </w:t>
      </w:r>
      <w:r w:rsidRPr="007561F7">
        <w:rPr>
          <w:rStyle w:val="15115pt0"/>
          <w:sz w:val="28"/>
          <w:szCs w:val="28"/>
        </w:rPr>
        <w:t xml:space="preserve">бирикмалар: </w:t>
      </w:r>
      <w:r w:rsidRPr="007561F7">
        <w:rPr>
          <w:rStyle w:val="151"/>
          <w:b/>
          <w:bCs/>
          <w:i/>
          <w:iCs/>
          <w:sz w:val="28"/>
          <w:szCs w:val="28"/>
        </w:rPr>
        <w:t>баланд бино, ҳашаматли сарой, спорт зали, турон кураши.</w:t>
      </w:r>
    </w:p>
    <w:p w:rsidR="003D423F" w:rsidRPr="007561F7" w:rsidRDefault="00B02F86" w:rsidP="007561F7">
      <w:pPr>
        <w:pStyle w:val="150"/>
        <w:numPr>
          <w:ilvl w:val="0"/>
          <w:numId w:val="85"/>
        </w:numPr>
        <w:shd w:val="clear" w:color="auto" w:fill="auto"/>
        <w:spacing w:line="240" w:lineRule="auto"/>
        <w:ind w:firstLine="360"/>
        <w:rPr>
          <w:sz w:val="28"/>
          <w:szCs w:val="28"/>
        </w:rPr>
      </w:pPr>
      <w:r w:rsidRPr="007561F7">
        <w:rPr>
          <w:rStyle w:val="15115pt0"/>
          <w:sz w:val="28"/>
          <w:szCs w:val="28"/>
        </w:rPr>
        <w:t xml:space="preserve"> Феълли бирикмалар: </w:t>
      </w:r>
      <w:r w:rsidRPr="007561F7">
        <w:rPr>
          <w:rStyle w:val="151"/>
          <w:b/>
          <w:bCs/>
          <w:i/>
          <w:iCs/>
          <w:sz w:val="28"/>
          <w:szCs w:val="28"/>
        </w:rPr>
        <w:t xml:space="preserve">чироқни ёқмоқ, соатни тақ- моқ, қўл билан </w:t>
      </w:r>
      <w:r w:rsidRPr="007561F7">
        <w:rPr>
          <w:rStyle w:val="151"/>
          <w:b/>
          <w:bCs/>
          <w:i/>
          <w:iCs/>
          <w:sz w:val="28"/>
          <w:szCs w:val="28"/>
        </w:rPr>
        <w:lastRenderedPageBreak/>
        <w:t>олмоқ, тез ўқимоқ.</w:t>
      </w:r>
    </w:p>
    <w:p w:rsidR="003D423F" w:rsidRPr="007561F7" w:rsidRDefault="00B02F86" w:rsidP="007561F7">
      <w:pPr>
        <w:pStyle w:val="150"/>
        <w:numPr>
          <w:ilvl w:val="0"/>
          <w:numId w:val="85"/>
        </w:numPr>
        <w:shd w:val="clear" w:color="auto" w:fill="auto"/>
        <w:spacing w:line="240" w:lineRule="auto"/>
        <w:ind w:firstLine="360"/>
        <w:rPr>
          <w:sz w:val="28"/>
          <w:szCs w:val="28"/>
        </w:rPr>
      </w:pPr>
      <w:r w:rsidRPr="007561F7">
        <w:rPr>
          <w:rStyle w:val="15115pt0"/>
          <w:sz w:val="28"/>
          <w:szCs w:val="28"/>
        </w:rPr>
        <w:t xml:space="preserve"> Сифатли бирикмалар: </w:t>
      </w:r>
      <w:r w:rsidRPr="007561F7">
        <w:rPr>
          <w:rStyle w:val="151"/>
          <w:b/>
          <w:bCs/>
          <w:i/>
          <w:iCs/>
          <w:sz w:val="28"/>
          <w:szCs w:val="28"/>
        </w:rPr>
        <w:t>отдан баланд, уйдан кичик, темирдан қаттиқ, лойдан юмшоқ.</w:t>
      </w:r>
    </w:p>
    <w:p w:rsidR="003D423F" w:rsidRPr="007561F7" w:rsidRDefault="00B02F86" w:rsidP="007561F7">
      <w:pPr>
        <w:pStyle w:val="150"/>
        <w:numPr>
          <w:ilvl w:val="0"/>
          <w:numId w:val="85"/>
        </w:numPr>
        <w:shd w:val="clear" w:color="auto" w:fill="auto"/>
        <w:spacing w:line="240" w:lineRule="auto"/>
        <w:ind w:firstLine="360"/>
        <w:rPr>
          <w:sz w:val="28"/>
          <w:szCs w:val="28"/>
        </w:rPr>
      </w:pPr>
      <w:r w:rsidRPr="007561F7">
        <w:rPr>
          <w:rStyle w:val="15115pt0"/>
          <w:sz w:val="28"/>
          <w:szCs w:val="28"/>
        </w:rPr>
        <w:t xml:space="preserve"> Равишли бирикмалар: </w:t>
      </w:r>
      <w:r w:rsidRPr="007561F7">
        <w:rPr>
          <w:rStyle w:val="151"/>
          <w:b/>
          <w:bCs/>
          <w:i/>
          <w:iCs/>
          <w:sz w:val="28"/>
          <w:szCs w:val="28"/>
        </w:rPr>
        <w:t>пешиндан кейин, ўқдан тез, болалардан кўп.</w:t>
      </w:r>
    </w:p>
    <w:p w:rsidR="003D423F" w:rsidRPr="007561F7" w:rsidRDefault="00B02F86" w:rsidP="007561F7">
      <w:pPr>
        <w:pStyle w:val="150"/>
        <w:numPr>
          <w:ilvl w:val="0"/>
          <w:numId w:val="85"/>
        </w:numPr>
        <w:shd w:val="clear" w:color="auto" w:fill="auto"/>
        <w:spacing w:line="240" w:lineRule="auto"/>
        <w:ind w:firstLine="360"/>
        <w:rPr>
          <w:sz w:val="28"/>
          <w:szCs w:val="28"/>
        </w:rPr>
      </w:pPr>
      <w:r w:rsidRPr="007561F7">
        <w:rPr>
          <w:rStyle w:val="15115pt0"/>
          <w:sz w:val="28"/>
          <w:szCs w:val="28"/>
        </w:rPr>
        <w:t xml:space="preserve"> Сонли бирикмалар: </w:t>
      </w:r>
      <w:r w:rsidRPr="007561F7">
        <w:rPr>
          <w:rStyle w:val="151"/>
          <w:b/>
          <w:bCs/>
          <w:i/>
          <w:iCs/>
          <w:sz w:val="28"/>
          <w:szCs w:val="28"/>
        </w:rPr>
        <w:t>ўқувчиларнинг бири, ўндан тўққизи, учдан икки.</w:t>
      </w:r>
    </w:p>
    <w:p w:rsidR="003D423F" w:rsidRPr="007561F7" w:rsidRDefault="00B02F86" w:rsidP="007561F7">
      <w:pPr>
        <w:pStyle w:val="150"/>
        <w:numPr>
          <w:ilvl w:val="0"/>
          <w:numId w:val="85"/>
        </w:numPr>
        <w:shd w:val="clear" w:color="auto" w:fill="auto"/>
        <w:spacing w:line="240" w:lineRule="auto"/>
        <w:ind w:firstLine="360"/>
        <w:rPr>
          <w:sz w:val="28"/>
          <w:szCs w:val="28"/>
        </w:rPr>
      </w:pPr>
      <w:r w:rsidRPr="007561F7">
        <w:rPr>
          <w:rStyle w:val="15115pt0"/>
          <w:sz w:val="28"/>
          <w:szCs w:val="28"/>
        </w:rPr>
        <w:t xml:space="preserve"> Олмошли бирикмалар: </w:t>
      </w:r>
      <w:r w:rsidRPr="007561F7">
        <w:rPr>
          <w:rStyle w:val="151"/>
          <w:b/>
          <w:bCs/>
          <w:i/>
          <w:iCs/>
          <w:sz w:val="28"/>
          <w:szCs w:val="28"/>
        </w:rPr>
        <w:t>тадбиркорларнинг барчаси, дарахтларнинг ҳаммаси, ўйинчиларнинг учови.</w:t>
      </w:r>
    </w:p>
    <w:p w:rsidR="003D423F" w:rsidRPr="007561F7" w:rsidRDefault="00B02F86" w:rsidP="007561F7">
      <w:pPr>
        <w:pStyle w:val="12"/>
        <w:numPr>
          <w:ilvl w:val="0"/>
          <w:numId w:val="85"/>
        </w:numPr>
        <w:shd w:val="clear" w:color="auto" w:fill="auto"/>
        <w:spacing w:line="240" w:lineRule="auto"/>
        <w:ind w:firstLine="360"/>
        <w:rPr>
          <w:sz w:val="28"/>
          <w:szCs w:val="28"/>
        </w:rPr>
      </w:pPr>
      <w:r w:rsidRPr="007561F7">
        <w:rPr>
          <w:rStyle w:val="115pt7"/>
          <w:sz w:val="28"/>
          <w:szCs w:val="28"/>
        </w:rPr>
        <w:t xml:space="preserve"> Модал сўзли бирикмалар: </w:t>
      </w:r>
      <w:r w:rsidRPr="007561F7">
        <w:rPr>
          <w:rStyle w:val="105pt1"/>
          <w:sz w:val="28"/>
          <w:szCs w:val="28"/>
        </w:rPr>
        <w:t>уйда бор, қўлимда йўқ.</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Сўз бири</w:t>
      </w:r>
      <w:r w:rsidRPr="007561F7">
        <w:rPr>
          <w:rStyle w:val="115pt7"/>
          <w:sz w:val="28"/>
          <w:szCs w:val="28"/>
        </w:rPr>
        <w:t>кмалари ҳоким компонентига кўра, ўзаро</w:t>
      </w:r>
    </w:p>
    <w:p w:rsidR="003D423F" w:rsidRPr="007561F7" w:rsidRDefault="00B02F86" w:rsidP="007561F7">
      <w:pPr>
        <w:pStyle w:val="12"/>
        <w:shd w:val="clear" w:color="auto" w:fill="auto"/>
        <w:spacing w:line="240" w:lineRule="auto"/>
        <w:ind w:firstLine="0"/>
        <w:rPr>
          <w:sz w:val="28"/>
          <w:szCs w:val="28"/>
        </w:rPr>
      </w:pPr>
      <w:r w:rsidRPr="007561F7">
        <w:rPr>
          <w:rStyle w:val="115pt7"/>
          <w:sz w:val="28"/>
          <w:szCs w:val="28"/>
        </w:rPr>
        <w:t>фарқланишидан, муайян номга эга бўлишидан ташқари тузилишига кўра ҳам — таркибида нечта мустақил сўз (лексема) қатнашишига кўра ҳам тавсифланади: сўз би- рикмаси тузилишига кўра содда — икки мустақил сўздан ва муракка</w:t>
      </w:r>
      <w:r w:rsidRPr="007561F7">
        <w:rPr>
          <w:rStyle w:val="115pt7"/>
          <w:sz w:val="28"/>
          <w:szCs w:val="28"/>
        </w:rPr>
        <w:t xml:space="preserve">б — уч ва ундан ортиқ мустақил сўздан таркиб топади. Демак, сўз бирикмаларини содда ва мураккаб бирикмаларга бўлишда нутқ бирлиги таркиби- даги мустақил сўзларнинг миқцори асос бўлиб хизмат қилади. Қиёсланг: </w:t>
      </w:r>
      <w:r w:rsidRPr="007561F7">
        <w:rPr>
          <w:rStyle w:val="105pt1"/>
          <w:sz w:val="28"/>
          <w:szCs w:val="28"/>
        </w:rPr>
        <w:t>мустақиллик рамзи, истиқлол гояси, Президентимиз</w:t>
      </w:r>
      <w:r w:rsidRPr="007561F7">
        <w:rPr>
          <w:rStyle w:val="105pt1"/>
          <w:sz w:val="28"/>
          <w:szCs w:val="28"/>
        </w:rPr>
        <w:t xml:space="preserve"> табриги, туннинг ярми, тоғдан баланд, руҳиятига тегишли, физиологик жараён; кундузги бўлим талабалари, имтиҳон сессияси якунлари, оралиқ назорат саволлари, минглаб томошабин сиғадиган бино, ҳикояни тезлик билан қизиқарли ёзмоқ, Ватанимиз чегараларини мард</w:t>
      </w:r>
      <w:r w:rsidRPr="007561F7">
        <w:rPr>
          <w:rStyle w:val="105pt1"/>
          <w:sz w:val="28"/>
          <w:szCs w:val="28"/>
        </w:rPr>
        <w:t>онавор қўриқлаётган ёшлар; мустақиллик йиллари ҳашаматли қурилган спорт</w:t>
      </w:r>
      <w:r w:rsidRPr="007561F7">
        <w:rPr>
          <w:rStyle w:val="115pt7"/>
          <w:sz w:val="28"/>
          <w:szCs w:val="28"/>
        </w:rPr>
        <w:t xml:space="preserve"> зали ва бошқалар.</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 xml:space="preserve">Шундай қилиб, </w:t>
      </w:r>
      <w:r w:rsidRPr="007561F7">
        <w:rPr>
          <w:rStyle w:val="115pt4"/>
          <w:sz w:val="28"/>
          <w:szCs w:val="28"/>
        </w:rPr>
        <w:t xml:space="preserve">иутқ </w:t>
      </w:r>
      <w:r w:rsidRPr="007561F7">
        <w:rPr>
          <w:rStyle w:val="115pt7"/>
          <w:sz w:val="28"/>
          <w:szCs w:val="28"/>
        </w:rPr>
        <w:t xml:space="preserve">бирлиги бўлган сўз бирикмаси иутқий фаолият маҳсули сифатида аслида-моҳиятан таркибидаги сўзлардан, уларнинг маъно мезони асосида ўзаро </w:t>
      </w:r>
      <w:r w:rsidRPr="007561F7">
        <w:rPr>
          <w:rStyle w:val="115pt7"/>
          <w:sz w:val="28"/>
          <w:szCs w:val="28"/>
        </w:rPr>
        <w:t>бирихувидан-валентлик муносабатига киришуви- дан юзага келади. Бунда сўзларнинг ўзаро бирикиб, сўз бирикмасини (ёки га.чни) хрсил қилиши асосида сўз- ларнинг валентлик имконияти-сўз валентл-:ги ёгади.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Сўз бирикмаси таркибидаги муайян сўз - ҳоким сўз ўз маъ</w:t>
      </w:r>
      <w:r w:rsidRPr="007561F7">
        <w:rPr>
          <w:rStyle w:val="115pt7"/>
          <w:sz w:val="28"/>
          <w:szCs w:val="28"/>
        </w:rPr>
        <w:t>носини тўла очиш, хусусийлаштириш учун му- дйян бошқа бир сўзни — тобе сўзни талаб этади, ушбу сўз билан бирикади — валентлик алоқасига, муноса- батига киришади. Демак, валентлик сўзнинг хусусияти бўлиб, сўзнинг ўз маъноси асосида бошқа сўзлар билан синтак</w:t>
      </w:r>
      <w:r w:rsidRPr="007561F7">
        <w:rPr>
          <w:rStyle w:val="115pt7"/>
          <w:sz w:val="28"/>
          <w:szCs w:val="28"/>
        </w:rPr>
        <w:t>тик муносабатга киришувини амалга оширишдир. Бошқача айтганда, валентлик назариясида муайян сўз- нинг бир ёки бир нечта сўзни ўзига бириктириш-сўз бирикмасини ҳосил қилиш хусусиятлари умумлашти- рилади.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Шундай қилиб, сўзларнинг бирикиб, сўз бирикма- сини ҳ</w:t>
      </w:r>
      <w:r w:rsidRPr="007561F7">
        <w:rPr>
          <w:rStyle w:val="115pt7"/>
          <w:sz w:val="28"/>
          <w:szCs w:val="28"/>
        </w:rPr>
        <w:t>осил қилиши, даставвал, бирикма таркибидаги сўзларнинг маъно имкониятига кўра амалга ошади. Сўзлар орасидаги семантик муносабат эса бевосита син- тактик муносабатни юзага келтиради. Шунга кўра бирикма конструкцияси тузилади.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Сўз бирикмаси ҳам фонетик, лекс</w:t>
      </w:r>
      <w:r w:rsidRPr="007561F7">
        <w:rPr>
          <w:rStyle w:val="115pt7"/>
          <w:sz w:val="28"/>
          <w:szCs w:val="28"/>
        </w:rPr>
        <w:t>ик-грамматик ва семантик жиҳатларнинг бирлигидан ташкил топади.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Хуллас:</w:t>
      </w:r>
    </w:p>
    <w:p w:rsidR="003D423F" w:rsidRPr="007561F7" w:rsidRDefault="00B02F86" w:rsidP="007561F7">
      <w:pPr>
        <w:pStyle w:val="12"/>
        <w:numPr>
          <w:ilvl w:val="0"/>
          <w:numId w:val="86"/>
        </w:numPr>
        <w:shd w:val="clear" w:color="auto" w:fill="auto"/>
        <w:spacing w:line="240" w:lineRule="auto"/>
        <w:ind w:firstLine="360"/>
        <w:rPr>
          <w:sz w:val="28"/>
          <w:szCs w:val="28"/>
        </w:rPr>
      </w:pPr>
      <w:r w:rsidRPr="007561F7">
        <w:rPr>
          <w:rStyle w:val="115pt7"/>
          <w:sz w:val="28"/>
          <w:szCs w:val="28"/>
        </w:rPr>
        <w:t xml:space="preserve"> Сўз бирикмаси нутқ маҳсули, нутқ бирлигидир.</w:t>
      </w:r>
    </w:p>
    <w:p w:rsidR="003D423F" w:rsidRPr="007561F7" w:rsidRDefault="00B02F86" w:rsidP="007561F7">
      <w:pPr>
        <w:pStyle w:val="12"/>
        <w:numPr>
          <w:ilvl w:val="0"/>
          <w:numId w:val="86"/>
        </w:numPr>
        <w:shd w:val="clear" w:color="auto" w:fill="auto"/>
        <w:spacing w:line="240" w:lineRule="auto"/>
        <w:ind w:firstLine="360"/>
        <w:rPr>
          <w:sz w:val="28"/>
          <w:szCs w:val="28"/>
        </w:rPr>
      </w:pPr>
      <w:r w:rsidRPr="007561F7">
        <w:rPr>
          <w:rStyle w:val="115pt7"/>
          <w:sz w:val="28"/>
          <w:szCs w:val="28"/>
        </w:rPr>
        <w:t xml:space="preserve"> Сўз бирикмаси бирдан ортиқ мустақил маъноли сўзларнинг ўзаро </w:t>
      </w:r>
      <w:r w:rsidRPr="007561F7">
        <w:rPr>
          <w:rStyle w:val="115pt7"/>
          <w:sz w:val="28"/>
          <w:szCs w:val="28"/>
        </w:rPr>
        <w:lastRenderedPageBreak/>
        <w:t>бирикувидан ташкил топиб, нисбатан аниқ маъно ифодалайди, нутқда номинатив вазифа ба- жаради.</w:t>
      </w:r>
    </w:p>
    <w:p w:rsidR="003D423F" w:rsidRPr="007561F7" w:rsidRDefault="00B02F86" w:rsidP="007561F7">
      <w:pPr>
        <w:pStyle w:val="12"/>
        <w:numPr>
          <w:ilvl w:val="0"/>
          <w:numId w:val="86"/>
        </w:numPr>
        <w:shd w:val="clear" w:color="auto" w:fill="auto"/>
        <w:spacing w:line="240" w:lineRule="auto"/>
        <w:ind w:firstLine="360"/>
        <w:rPr>
          <w:sz w:val="28"/>
          <w:szCs w:val="28"/>
        </w:rPr>
      </w:pPr>
      <w:r w:rsidRPr="007561F7">
        <w:rPr>
          <w:rStyle w:val="115pt7"/>
          <w:sz w:val="28"/>
          <w:szCs w:val="28"/>
        </w:rPr>
        <w:t xml:space="preserve"> Сўз бирикмаси компонентлари ўзаро тобе-ҳоким муносабатида бўлади.</w:t>
      </w:r>
    </w:p>
    <w:p w:rsidR="003D423F" w:rsidRPr="007561F7" w:rsidRDefault="00B02F86" w:rsidP="007561F7">
      <w:pPr>
        <w:pStyle w:val="12"/>
        <w:numPr>
          <w:ilvl w:val="0"/>
          <w:numId w:val="86"/>
        </w:numPr>
        <w:shd w:val="clear" w:color="auto" w:fill="auto"/>
        <w:spacing w:line="240" w:lineRule="auto"/>
        <w:ind w:firstLine="360"/>
        <w:rPr>
          <w:sz w:val="28"/>
          <w:szCs w:val="28"/>
        </w:rPr>
      </w:pPr>
      <w:r w:rsidRPr="007561F7">
        <w:rPr>
          <w:rStyle w:val="115pt7"/>
          <w:sz w:val="28"/>
          <w:szCs w:val="28"/>
        </w:rPr>
        <w:t xml:space="preserve"> Сўз бирикмаси ҳоким компонентини</w:t>
      </w:r>
      <w:r w:rsidRPr="007561F7">
        <w:rPr>
          <w:rStyle w:val="115pt7"/>
          <w:sz w:val="28"/>
          <w:szCs w:val="28"/>
        </w:rPr>
        <w:t>нг қайси сўз туркумига тегишлигига кўра турлича номланади (ўша туркум номи билан аталади).</w:t>
      </w:r>
    </w:p>
    <w:p w:rsidR="003D423F" w:rsidRPr="007561F7" w:rsidRDefault="00B02F86" w:rsidP="007561F7">
      <w:pPr>
        <w:pStyle w:val="12"/>
        <w:numPr>
          <w:ilvl w:val="0"/>
          <w:numId w:val="86"/>
        </w:numPr>
        <w:shd w:val="clear" w:color="auto" w:fill="auto"/>
        <w:spacing w:line="240" w:lineRule="auto"/>
        <w:ind w:firstLine="360"/>
        <w:rPr>
          <w:sz w:val="28"/>
          <w:szCs w:val="28"/>
        </w:rPr>
      </w:pPr>
      <w:r w:rsidRPr="007561F7">
        <w:rPr>
          <w:rStyle w:val="115pt7"/>
          <w:sz w:val="28"/>
          <w:szCs w:val="28"/>
        </w:rPr>
        <w:t xml:space="preserve"> Сўз бирикмалари тузилишига кўра, содда ва мураккаб бирикмаларга бўлинади.</w:t>
      </w:r>
    </w:p>
    <w:p w:rsidR="003D423F" w:rsidRPr="007561F7" w:rsidRDefault="00B02F86" w:rsidP="007561F7">
      <w:pPr>
        <w:pStyle w:val="12"/>
        <w:numPr>
          <w:ilvl w:val="0"/>
          <w:numId w:val="86"/>
        </w:numPr>
        <w:shd w:val="clear" w:color="auto" w:fill="auto"/>
        <w:spacing w:line="240" w:lineRule="auto"/>
        <w:ind w:firstLine="360"/>
        <w:rPr>
          <w:sz w:val="28"/>
          <w:szCs w:val="28"/>
        </w:rPr>
      </w:pPr>
      <w:r w:rsidRPr="007561F7">
        <w:rPr>
          <w:rStyle w:val="115pt7"/>
          <w:sz w:val="28"/>
          <w:szCs w:val="28"/>
        </w:rPr>
        <w:t xml:space="preserve"> Сўз бирикмаси асосида сўз валентлиги-сўзнинг валентлик имконияти ётади.</w:t>
      </w:r>
    </w:p>
    <w:p w:rsidR="003D423F" w:rsidRPr="007561F7" w:rsidRDefault="00B02F86" w:rsidP="007561F7">
      <w:pPr>
        <w:pStyle w:val="52"/>
        <w:numPr>
          <w:ilvl w:val="0"/>
          <w:numId w:val="82"/>
        </w:numPr>
        <w:shd w:val="clear" w:color="auto" w:fill="auto"/>
        <w:tabs>
          <w:tab w:val="left" w:pos="3138"/>
        </w:tabs>
        <w:spacing w:line="240" w:lineRule="auto"/>
        <w:ind w:firstLine="0"/>
        <w:rPr>
          <w:sz w:val="28"/>
          <w:szCs w:val="28"/>
        </w:rPr>
      </w:pPr>
      <w:bookmarkStart w:id="76" w:name="bookmark75"/>
      <w:r w:rsidRPr="007561F7">
        <w:rPr>
          <w:rStyle w:val="5115pt"/>
          <w:b/>
          <w:bCs/>
          <w:sz w:val="28"/>
          <w:szCs w:val="28"/>
        </w:rPr>
        <w:t>Гап</w:t>
      </w:r>
      <w:bookmarkEnd w:id="76"/>
    </w:p>
    <w:p w:rsidR="003D423F" w:rsidRPr="007561F7" w:rsidRDefault="00B02F86" w:rsidP="007561F7">
      <w:pPr>
        <w:pStyle w:val="12"/>
        <w:shd w:val="clear" w:color="auto" w:fill="auto"/>
        <w:spacing w:line="240" w:lineRule="auto"/>
        <w:ind w:firstLine="360"/>
        <w:rPr>
          <w:sz w:val="28"/>
          <w:szCs w:val="28"/>
        </w:rPr>
        <w:sectPr w:rsidR="003D423F" w:rsidRPr="007561F7" w:rsidSect="007561F7">
          <w:footerReference w:type="even" r:id="rId104"/>
          <w:footerReference w:type="default" r:id="rId105"/>
          <w:pgSz w:w="11909" w:h="16834"/>
          <w:pgMar w:top="1134" w:right="850" w:bottom="1134" w:left="1701" w:header="0" w:footer="3" w:gutter="0"/>
          <w:cols w:space="720"/>
          <w:noEndnote/>
          <w:titlePg/>
          <w:docGrid w:linePitch="360"/>
        </w:sectPr>
      </w:pPr>
      <w:r w:rsidRPr="007561F7">
        <w:rPr>
          <w:rStyle w:val="115pt7"/>
          <w:sz w:val="28"/>
          <w:szCs w:val="28"/>
        </w:rPr>
        <w:t xml:space="preserve">Гап ифода ва мазмун жиҳатларга эга номинатив (алоҳида олинганда) ва коммуникатив (матн ичида бе- </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lastRenderedPageBreak/>
        <w:t>рилганда) бирлик сифатида морфема, лексема, сўз ва сўз бирикмаси каби тил ҳамда нутқ би</w:t>
      </w:r>
      <w:r w:rsidRPr="007561F7">
        <w:rPr>
          <w:rStyle w:val="115pt7"/>
          <w:sz w:val="28"/>
          <w:szCs w:val="28"/>
        </w:rPr>
        <w:t xml:space="preserve">рликлари билан умумийликни ҳосил қилади. Аммо гап нутқ жараёни сифатида қайд этилган лисоний бирликлардан фарқли жамиятда коммуникатив вазифа бажаради, коммуни- кация акти бирлиги ҳисобланади. Тил алоқа қуроли бў- лиш вазифасини гап орқали амалга оширади. </w:t>
      </w:r>
      <w:r w:rsidRPr="007561F7">
        <w:rPr>
          <w:rStyle w:val="115pt7"/>
          <w:sz w:val="28"/>
          <w:szCs w:val="28"/>
        </w:rPr>
        <w:t>Чунки гап фикр ифодалаш воситаси сифатида фақат ўзига хослиги билан, семантик-грамматик, просодемик шаклланган- лиги билан бошқа лисоний бирликлардан ажралиб туради. Аниғи гап фикр ифодалаш — ахборот (хабар) бериш ва ахборот (хабар) олиш бирлигидир. Юқорид</w:t>
      </w:r>
      <w:r w:rsidRPr="007561F7">
        <w:rPr>
          <w:rStyle w:val="115pt7"/>
          <w:sz w:val="28"/>
          <w:szCs w:val="28"/>
        </w:rPr>
        <w:t>а қайд этилган бошқа барча бирликлар гап учун қурилиш материали бўлиб хизмат қилади.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Гап мазмун жиҳатида объектив борлиқ аниқ ҳолда эмас, балки умумлаштирилган ҳолда ифодаланади. Шу- нингдек, гап мазмунида объектив борлиқдан ташқари кишининг мазкур борлиққ</w:t>
      </w:r>
      <w:r w:rsidRPr="007561F7">
        <w:rPr>
          <w:rStyle w:val="115pt7"/>
          <w:sz w:val="28"/>
          <w:szCs w:val="28"/>
        </w:rPr>
        <w:t xml:space="preserve">а бўлган муносабати — модал- лик-коммуникатив модаллик ҳам мавжуд </w:t>
      </w:r>
      <w:r w:rsidRPr="007561F7">
        <w:rPr>
          <w:rStyle w:val="115pt4"/>
          <w:sz w:val="28"/>
          <w:szCs w:val="28"/>
        </w:rPr>
        <w:t>бўлади</w:t>
      </w:r>
      <w:r w:rsidRPr="007561F7">
        <w:rPr>
          <w:rStyle w:val="115pt4"/>
          <w:sz w:val="28"/>
          <w:szCs w:val="28"/>
          <w:vertAlign w:val="superscript"/>
        </w:rPr>
        <w:t>145</w:t>
      </w:r>
      <w:r w:rsidRPr="007561F7">
        <w:rPr>
          <w:rStyle w:val="115pt4"/>
          <w:sz w:val="28"/>
          <w:szCs w:val="28"/>
        </w:rPr>
        <w:t>.</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 xml:space="preserve">Модаллик эса иредикативликнинг муайян кўрини- ши, таркибий қисми сифатида </w:t>
      </w:r>
      <w:r w:rsidRPr="007561F7">
        <w:rPr>
          <w:rStyle w:val="115pt4"/>
          <w:sz w:val="28"/>
          <w:szCs w:val="28"/>
        </w:rPr>
        <w:t xml:space="preserve">воқеланади. Бошқача </w:t>
      </w:r>
      <w:r w:rsidRPr="007561F7">
        <w:rPr>
          <w:rStyle w:val="115pt7"/>
          <w:sz w:val="28"/>
          <w:szCs w:val="28"/>
        </w:rPr>
        <w:t xml:space="preserve">айтганда, гапнинг грамматик асосини </w:t>
      </w:r>
      <w:r w:rsidRPr="007561F7">
        <w:rPr>
          <w:rStyle w:val="115pt4"/>
          <w:sz w:val="28"/>
          <w:szCs w:val="28"/>
        </w:rPr>
        <w:t xml:space="preserve">предикатиштик — </w:t>
      </w:r>
      <w:r w:rsidRPr="007561F7">
        <w:rPr>
          <w:rStyle w:val="115pt7"/>
          <w:sz w:val="28"/>
          <w:szCs w:val="28"/>
        </w:rPr>
        <w:t xml:space="preserve">муайян нарса-предметникг муайян белги-хусусиятини тасдиқлаш ёки инкор қилиш ташкил </w:t>
      </w:r>
      <w:r w:rsidRPr="007561F7">
        <w:rPr>
          <w:rStyle w:val="115pt4"/>
          <w:sz w:val="28"/>
          <w:szCs w:val="28"/>
        </w:rPr>
        <w:t>қилади.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 xml:space="preserve">Хуллас, гап предикативлик ифодасига эга </w:t>
      </w:r>
      <w:r w:rsidRPr="007561F7">
        <w:rPr>
          <w:rStyle w:val="115pt4"/>
          <w:sz w:val="28"/>
          <w:szCs w:val="28"/>
        </w:rPr>
        <w:t xml:space="preserve">бўлиб, </w:t>
      </w:r>
      <w:r w:rsidRPr="007561F7">
        <w:rPr>
          <w:rStyle w:val="115pt7"/>
          <w:sz w:val="28"/>
          <w:szCs w:val="28"/>
        </w:rPr>
        <w:t>бу унинг грамматик белгиси сифатида замон, шахс, модал- лик, майл каби грамматик системаларни-категория- ларни ўз ичиг</w:t>
      </w:r>
      <w:r w:rsidRPr="007561F7">
        <w:rPr>
          <w:rStyle w:val="115pt7"/>
          <w:sz w:val="28"/>
          <w:szCs w:val="28"/>
        </w:rPr>
        <w:t>а олади. Айни вақгда гапнинг предикатив- ликка эга бўлишининг ўзи бу бирликнинг ўзига хос фонетик шаклланишини ҳам тақозо қидади: предика- тивлик мавжуд бўлган жойда, албатта. интонацион шаклланиш ҳам бўлади. Чунки интонация гапнинг ташқи шаклидир. У гапни</w:t>
      </w:r>
      <w:r w:rsidRPr="007561F7">
        <w:rPr>
          <w:rStyle w:val="115pt7"/>
          <w:sz w:val="28"/>
          <w:szCs w:val="28"/>
        </w:rPr>
        <w:t>нг бошланиш ва тугаш чега- раларини кўрсатади, жумладан, дедимитатив (чегара- лаш, ажратиш) функцияни бажаради. Кишиларнинг ўзаро алоқа қилишлари гап орқали амалга оширилгани учун интонация ҳам предикативлик каби коммуникатив вазифани бажарувчи восита бўли</w:t>
      </w:r>
      <w:r w:rsidRPr="007561F7">
        <w:rPr>
          <w:rStyle w:val="115pt7"/>
          <w:sz w:val="28"/>
          <w:szCs w:val="28"/>
        </w:rPr>
        <w:t>б, у гапнинг учинчи муҳим белгисидир.</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Шундай қилиб, гап объекгив борлиқни кишининг унга муносабати орқали ифодалайдиган лексик-грам- матик ва интонацион бутунликдан иборат бўлган ало- ҳида нутқий формадир,</w:t>
      </w:r>
      <w:r w:rsidRPr="007561F7">
        <w:rPr>
          <w:rStyle w:val="115pt7"/>
          <w:sz w:val="28"/>
          <w:szCs w:val="28"/>
          <w:vertAlign w:val="superscript"/>
        </w:rPr>
        <w:t>146</w:t>
      </w:r>
      <w:r w:rsidRPr="007561F7">
        <w:rPr>
          <w:rStyle w:val="115pt7"/>
          <w:sz w:val="28"/>
          <w:szCs w:val="28"/>
        </w:rPr>
        <w:t xml:space="preserve"> нутқ фаолиятидир. Қиёсланг: </w:t>
      </w:r>
      <w:r w:rsidRPr="007561F7">
        <w:rPr>
          <w:rStyle w:val="105pt1"/>
          <w:sz w:val="28"/>
          <w:szCs w:val="28"/>
        </w:rPr>
        <w:t>Ўзбекистон — келажа</w:t>
      </w:r>
      <w:r w:rsidRPr="007561F7">
        <w:rPr>
          <w:rStyle w:val="105pt1"/>
          <w:sz w:val="28"/>
          <w:szCs w:val="28"/>
        </w:rPr>
        <w:t>ги буюк давлат.</w:t>
      </w:r>
      <w:r w:rsidRPr="007561F7">
        <w:rPr>
          <w:rStyle w:val="115pt7"/>
          <w:sz w:val="28"/>
          <w:szCs w:val="28"/>
        </w:rPr>
        <w:t xml:space="preserve"> Ушбу гапда тасдиқ, муносабат, интонацион тугаллик мавжуд. Демак, гапни гап қилувчи муҳим жиҳатлар преди-кативлик ва инто- нациядир.</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 xml:space="preserve">Гап нутқ бирлиги-синтактик бирлик сифатида ифода мақсадига ва тузилишига кўра муайян турларга ажралади. Гап </w:t>
      </w:r>
      <w:r w:rsidRPr="007561F7">
        <w:rPr>
          <w:rStyle w:val="115pt7"/>
          <w:sz w:val="28"/>
          <w:szCs w:val="28"/>
        </w:rPr>
        <w:t>мазмун томони орқали дарак (</w:t>
      </w:r>
      <w:r w:rsidRPr="007561F7">
        <w:rPr>
          <w:rStyle w:val="105pt1"/>
          <w:sz w:val="28"/>
          <w:szCs w:val="28"/>
        </w:rPr>
        <w:t xml:space="preserve">Ватан гўзал ва табиий моддаларга бой), сўроқ. (Терроризмни қораламаган халқ борми дунёда?), буйруқ (Бугунги ишни эртага қолдирма) </w:t>
      </w:r>
      <w:r w:rsidRPr="007561F7">
        <w:rPr>
          <w:rStyle w:val="115pt7"/>
          <w:sz w:val="28"/>
          <w:szCs w:val="28"/>
        </w:rPr>
        <w:t>каби хабарлар воқеланади. Ушбу жараёнлар гап мантиқий томонининг асосини ташкил қилади.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 xml:space="preserve">Гаплар </w:t>
      </w:r>
      <w:r w:rsidRPr="007561F7">
        <w:rPr>
          <w:rStyle w:val="115pt7"/>
          <w:sz w:val="28"/>
          <w:szCs w:val="28"/>
        </w:rPr>
        <w:t>тузилишга кўра содца (Мен келдим) ва қўшма (Тун чекинди, кун бошланди) гапларга бўлинади.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Хуллас:</w:t>
      </w:r>
    </w:p>
    <w:p w:rsidR="003D423F" w:rsidRPr="007561F7" w:rsidRDefault="00B02F86" w:rsidP="007561F7">
      <w:pPr>
        <w:pStyle w:val="12"/>
        <w:numPr>
          <w:ilvl w:val="0"/>
          <w:numId w:val="87"/>
        </w:numPr>
        <w:shd w:val="clear" w:color="auto" w:fill="auto"/>
        <w:spacing w:line="240" w:lineRule="auto"/>
        <w:ind w:firstLine="360"/>
        <w:rPr>
          <w:sz w:val="28"/>
          <w:szCs w:val="28"/>
        </w:rPr>
      </w:pPr>
      <w:r w:rsidRPr="007561F7">
        <w:rPr>
          <w:rStyle w:val="115pt7"/>
          <w:sz w:val="28"/>
          <w:szCs w:val="28"/>
        </w:rPr>
        <w:lastRenderedPageBreak/>
        <w:t xml:space="preserve"> Гап ифода ва мазмун жиҳатларига эга нутқ бир- лигидир.</w:t>
      </w:r>
    </w:p>
    <w:p w:rsidR="003D423F" w:rsidRPr="007561F7" w:rsidRDefault="00B02F86" w:rsidP="007561F7">
      <w:pPr>
        <w:pStyle w:val="12"/>
        <w:numPr>
          <w:ilvl w:val="0"/>
          <w:numId w:val="87"/>
        </w:numPr>
        <w:shd w:val="clear" w:color="auto" w:fill="auto"/>
        <w:spacing w:line="240" w:lineRule="auto"/>
        <w:ind w:firstLine="360"/>
        <w:rPr>
          <w:sz w:val="28"/>
          <w:szCs w:val="28"/>
        </w:rPr>
      </w:pPr>
      <w:r w:rsidRPr="007561F7">
        <w:rPr>
          <w:rStyle w:val="115pt7"/>
          <w:sz w:val="28"/>
          <w:szCs w:val="28"/>
        </w:rPr>
        <w:t xml:space="preserve"> Гап коммуникатив жараён — фикр ифодалаш бирлиги бўлиб, семантик, грамматик ва просодемик шаклланганди</w:t>
      </w:r>
      <w:r w:rsidRPr="007561F7">
        <w:rPr>
          <w:rStyle w:val="115pt7"/>
          <w:sz w:val="28"/>
          <w:szCs w:val="28"/>
        </w:rPr>
        <w:t>р.</w:t>
      </w:r>
    </w:p>
    <w:p w:rsidR="003D423F" w:rsidRPr="007561F7" w:rsidRDefault="00B02F86" w:rsidP="007561F7">
      <w:pPr>
        <w:pStyle w:val="12"/>
        <w:numPr>
          <w:ilvl w:val="0"/>
          <w:numId w:val="87"/>
        </w:numPr>
        <w:shd w:val="clear" w:color="auto" w:fill="auto"/>
        <w:spacing w:line="240" w:lineRule="auto"/>
        <w:ind w:firstLine="360"/>
        <w:rPr>
          <w:sz w:val="28"/>
          <w:szCs w:val="28"/>
        </w:rPr>
      </w:pPr>
      <w:r w:rsidRPr="007561F7">
        <w:rPr>
          <w:rStyle w:val="115pt7"/>
          <w:sz w:val="28"/>
          <w:szCs w:val="28"/>
        </w:rPr>
        <w:t xml:space="preserve"> Гапнинг грамматик асосини предикативлик таш- кил қилади.</w:t>
      </w:r>
    </w:p>
    <w:p w:rsidR="003D423F" w:rsidRPr="007561F7" w:rsidRDefault="00B02F86" w:rsidP="007561F7">
      <w:pPr>
        <w:pStyle w:val="12"/>
        <w:numPr>
          <w:ilvl w:val="0"/>
          <w:numId w:val="87"/>
        </w:numPr>
        <w:shd w:val="clear" w:color="auto" w:fill="auto"/>
        <w:spacing w:line="240" w:lineRule="auto"/>
        <w:ind w:firstLine="360"/>
        <w:rPr>
          <w:sz w:val="28"/>
          <w:szCs w:val="28"/>
        </w:rPr>
      </w:pPr>
      <w:r w:rsidRPr="007561F7">
        <w:rPr>
          <w:rStyle w:val="115pt7"/>
          <w:sz w:val="28"/>
          <w:szCs w:val="28"/>
        </w:rPr>
        <w:t xml:space="preserve"> Гап интонацион шаклланганлиги билан ҳам ўзига хосдир.</w:t>
      </w:r>
    </w:p>
    <w:p w:rsidR="003D423F" w:rsidRPr="007561F7" w:rsidRDefault="00B02F86" w:rsidP="007561F7">
      <w:pPr>
        <w:pStyle w:val="12"/>
        <w:numPr>
          <w:ilvl w:val="0"/>
          <w:numId w:val="87"/>
        </w:numPr>
        <w:shd w:val="clear" w:color="auto" w:fill="auto"/>
        <w:spacing w:line="240" w:lineRule="auto"/>
        <w:ind w:firstLine="360"/>
        <w:rPr>
          <w:sz w:val="28"/>
          <w:szCs w:val="28"/>
        </w:rPr>
        <w:sectPr w:rsidR="003D423F" w:rsidRPr="007561F7" w:rsidSect="007561F7">
          <w:footerReference w:type="even" r:id="rId106"/>
          <w:footerReference w:type="default" r:id="rId107"/>
          <w:pgSz w:w="11909" w:h="16834"/>
          <w:pgMar w:top="1134" w:right="850" w:bottom="1134" w:left="1701" w:header="0" w:footer="3" w:gutter="0"/>
          <w:cols w:space="720"/>
          <w:noEndnote/>
          <w:docGrid w:linePitch="360"/>
        </w:sectPr>
      </w:pPr>
      <w:r w:rsidRPr="007561F7">
        <w:rPr>
          <w:rStyle w:val="115pt7"/>
          <w:sz w:val="28"/>
          <w:szCs w:val="28"/>
        </w:rPr>
        <w:t xml:space="preserve"> Гап ифода мақсадига ва тузилишига кўра, муайян турларга ажралади.</w:t>
      </w:r>
    </w:p>
    <w:p w:rsidR="003D423F" w:rsidRPr="007561F7" w:rsidRDefault="00B02F86" w:rsidP="007561F7">
      <w:pPr>
        <w:pStyle w:val="12"/>
        <w:numPr>
          <w:ilvl w:val="0"/>
          <w:numId w:val="87"/>
        </w:numPr>
        <w:shd w:val="clear" w:color="auto" w:fill="auto"/>
        <w:tabs>
          <w:tab w:val="left" w:pos="747"/>
        </w:tabs>
        <w:spacing w:line="240" w:lineRule="auto"/>
        <w:ind w:firstLine="360"/>
        <w:rPr>
          <w:sz w:val="28"/>
          <w:szCs w:val="28"/>
        </w:rPr>
      </w:pPr>
      <w:r w:rsidRPr="007561F7">
        <w:rPr>
          <w:rStyle w:val="115pt7"/>
          <w:sz w:val="28"/>
          <w:szCs w:val="28"/>
        </w:rPr>
        <w:lastRenderedPageBreak/>
        <w:t>Тил бирлиги сифатида гап қурилиш моделлари (қолиплар) нутқда номинатив бирликлар ва грамматик воситалар билан тўлдирилади.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Умумий хулоса шуки, тил ва нутқ бирликлари т</w:t>
      </w:r>
      <w:r w:rsidRPr="007561F7">
        <w:rPr>
          <w:rStyle w:val="115pt7"/>
          <w:sz w:val="28"/>
          <w:szCs w:val="28"/>
        </w:rPr>
        <w:t>илни-коммуникатив жараённи ҳаракатлантирувчи, мод- дий асос билан таъминловчи, ижгимоий-амалий вазифа бажариши учун хизмат қилувчи кучдир.</w:t>
      </w:r>
    </w:p>
    <w:p w:rsidR="003D423F" w:rsidRPr="007561F7" w:rsidRDefault="00B02F86" w:rsidP="007561F7">
      <w:pPr>
        <w:pStyle w:val="2a"/>
        <w:shd w:val="clear" w:color="auto" w:fill="auto"/>
        <w:spacing w:line="240" w:lineRule="auto"/>
        <w:jc w:val="both"/>
        <w:rPr>
          <w:sz w:val="28"/>
          <w:szCs w:val="28"/>
        </w:rPr>
      </w:pPr>
      <w:r w:rsidRPr="007561F7">
        <w:rPr>
          <w:rStyle w:val="2115pt"/>
          <w:b/>
          <w:bCs/>
          <w:sz w:val="28"/>
          <w:szCs w:val="28"/>
        </w:rPr>
        <w:t>Адабиётлар</w:t>
      </w:r>
    </w:p>
    <w:p w:rsidR="003D423F" w:rsidRPr="007561F7" w:rsidRDefault="00B02F86" w:rsidP="007561F7">
      <w:pPr>
        <w:pStyle w:val="12"/>
        <w:numPr>
          <w:ilvl w:val="0"/>
          <w:numId w:val="88"/>
        </w:numPr>
        <w:shd w:val="clear" w:color="auto" w:fill="auto"/>
        <w:spacing w:line="240" w:lineRule="auto"/>
        <w:ind w:firstLine="360"/>
        <w:rPr>
          <w:sz w:val="28"/>
          <w:szCs w:val="28"/>
        </w:rPr>
      </w:pPr>
      <w:r w:rsidRPr="007561F7">
        <w:rPr>
          <w:rStyle w:val="115pt7"/>
          <w:sz w:val="28"/>
          <w:szCs w:val="28"/>
        </w:rPr>
        <w:t xml:space="preserve"> С.Усмонов. Умумий тилшунослик. -Т., 1972.</w:t>
      </w:r>
    </w:p>
    <w:p w:rsidR="003D423F" w:rsidRPr="007561F7" w:rsidRDefault="00B02F86" w:rsidP="007561F7">
      <w:pPr>
        <w:pStyle w:val="12"/>
        <w:numPr>
          <w:ilvl w:val="0"/>
          <w:numId w:val="88"/>
        </w:numPr>
        <w:shd w:val="clear" w:color="auto" w:fill="auto"/>
        <w:spacing w:line="240" w:lineRule="auto"/>
        <w:ind w:firstLine="360"/>
        <w:rPr>
          <w:sz w:val="28"/>
          <w:szCs w:val="28"/>
        </w:rPr>
      </w:pPr>
      <w:r w:rsidRPr="007561F7">
        <w:rPr>
          <w:rStyle w:val="115pt7"/>
          <w:sz w:val="28"/>
          <w:szCs w:val="28"/>
        </w:rPr>
        <w:t xml:space="preserve"> Н.А. Баскаков, А.С.Содиқов, А.А.Абдуазизов. Умумий тилшунослик</w:t>
      </w:r>
      <w:r w:rsidRPr="007561F7">
        <w:rPr>
          <w:rStyle w:val="115pt7"/>
          <w:sz w:val="28"/>
          <w:szCs w:val="28"/>
        </w:rPr>
        <w:t>. - Т., 1979.</w:t>
      </w:r>
    </w:p>
    <w:p w:rsidR="003D423F" w:rsidRPr="007561F7" w:rsidRDefault="00B02F86" w:rsidP="007561F7">
      <w:pPr>
        <w:pStyle w:val="12"/>
        <w:numPr>
          <w:ilvl w:val="0"/>
          <w:numId w:val="88"/>
        </w:numPr>
        <w:shd w:val="clear" w:color="auto" w:fill="auto"/>
        <w:spacing w:line="240" w:lineRule="auto"/>
        <w:ind w:firstLine="360"/>
        <w:rPr>
          <w:sz w:val="28"/>
          <w:szCs w:val="28"/>
        </w:rPr>
      </w:pPr>
      <w:r w:rsidRPr="007561F7">
        <w:rPr>
          <w:rStyle w:val="115pt7"/>
          <w:sz w:val="28"/>
          <w:szCs w:val="28"/>
        </w:rPr>
        <w:t xml:space="preserve"> В.М.Солнцев. Язмк как системно-структурное образование. - М., 1971.</w:t>
      </w:r>
    </w:p>
    <w:p w:rsidR="003D423F" w:rsidRPr="007561F7" w:rsidRDefault="00B02F86" w:rsidP="007561F7">
      <w:pPr>
        <w:pStyle w:val="12"/>
        <w:numPr>
          <w:ilvl w:val="0"/>
          <w:numId w:val="88"/>
        </w:numPr>
        <w:shd w:val="clear" w:color="auto" w:fill="auto"/>
        <w:spacing w:line="240" w:lineRule="auto"/>
        <w:ind w:firstLine="360"/>
        <w:rPr>
          <w:sz w:val="28"/>
          <w:szCs w:val="28"/>
        </w:rPr>
      </w:pPr>
      <w:r w:rsidRPr="007561F7">
        <w:rPr>
          <w:rStyle w:val="115pt7"/>
          <w:sz w:val="28"/>
          <w:szCs w:val="28"/>
        </w:rPr>
        <w:t xml:space="preserve"> Ю.С.Степанов. Основи обвдего язьгкознания. - М., 1975.</w:t>
      </w:r>
    </w:p>
    <w:p w:rsidR="003D423F" w:rsidRPr="007561F7" w:rsidRDefault="00B02F86" w:rsidP="007561F7">
      <w:pPr>
        <w:pStyle w:val="12"/>
        <w:numPr>
          <w:ilvl w:val="0"/>
          <w:numId w:val="88"/>
        </w:numPr>
        <w:shd w:val="clear" w:color="auto" w:fill="auto"/>
        <w:spacing w:line="240" w:lineRule="auto"/>
        <w:ind w:firstLine="360"/>
        <w:rPr>
          <w:sz w:val="28"/>
          <w:szCs w:val="28"/>
        </w:rPr>
      </w:pPr>
      <w:r w:rsidRPr="007561F7">
        <w:rPr>
          <w:rStyle w:val="115pt7"/>
          <w:sz w:val="28"/>
          <w:szCs w:val="28"/>
        </w:rPr>
        <w:t xml:space="preserve"> Ҳ.Неъматов, О.Бозоров. Тил ва нутқ. - Т., 1993.</w:t>
      </w:r>
    </w:p>
    <w:p w:rsidR="003D423F" w:rsidRPr="007561F7" w:rsidRDefault="00B02F86" w:rsidP="007561F7">
      <w:pPr>
        <w:pStyle w:val="12"/>
        <w:numPr>
          <w:ilvl w:val="0"/>
          <w:numId w:val="88"/>
        </w:numPr>
        <w:shd w:val="clear" w:color="auto" w:fill="auto"/>
        <w:spacing w:line="240" w:lineRule="auto"/>
        <w:ind w:firstLine="360"/>
        <w:rPr>
          <w:sz w:val="28"/>
          <w:szCs w:val="28"/>
        </w:rPr>
      </w:pPr>
      <w:r w:rsidRPr="007561F7">
        <w:rPr>
          <w:rStyle w:val="115pt7"/>
          <w:sz w:val="28"/>
          <w:szCs w:val="28"/>
        </w:rPr>
        <w:t xml:space="preserve"> Ҳ.Неъматов, Р.Расулов. Ўзбек тили систем лексикологияси асослари. -</w:t>
      </w:r>
      <w:r w:rsidRPr="007561F7">
        <w:rPr>
          <w:rStyle w:val="115pt7"/>
          <w:sz w:val="28"/>
          <w:szCs w:val="28"/>
        </w:rPr>
        <w:t xml:space="preserve"> Т., 1995.</w:t>
      </w:r>
    </w:p>
    <w:p w:rsidR="003D423F" w:rsidRPr="007561F7" w:rsidRDefault="00B02F86" w:rsidP="007561F7">
      <w:pPr>
        <w:pStyle w:val="12"/>
        <w:numPr>
          <w:ilvl w:val="0"/>
          <w:numId w:val="88"/>
        </w:numPr>
        <w:shd w:val="clear" w:color="auto" w:fill="auto"/>
        <w:spacing w:line="240" w:lineRule="auto"/>
        <w:ind w:firstLine="360"/>
        <w:rPr>
          <w:sz w:val="28"/>
          <w:szCs w:val="28"/>
        </w:rPr>
      </w:pPr>
      <w:r w:rsidRPr="007561F7">
        <w:rPr>
          <w:rStyle w:val="115pt7"/>
          <w:sz w:val="28"/>
          <w:szCs w:val="28"/>
        </w:rPr>
        <w:t xml:space="preserve"> Р.Расулов. Лексико-семантические группн гла- голов состояния и их валентность. - Т., 1991.</w:t>
      </w:r>
    </w:p>
    <w:p w:rsidR="003D423F" w:rsidRPr="007561F7" w:rsidRDefault="00B02F86" w:rsidP="007561F7">
      <w:pPr>
        <w:pStyle w:val="12"/>
        <w:numPr>
          <w:ilvl w:val="0"/>
          <w:numId w:val="88"/>
        </w:numPr>
        <w:shd w:val="clear" w:color="auto" w:fill="auto"/>
        <w:spacing w:line="240" w:lineRule="auto"/>
        <w:ind w:firstLine="360"/>
        <w:rPr>
          <w:sz w:val="28"/>
          <w:szCs w:val="28"/>
        </w:rPr>
      </w:pPr>
      <w:r w:rsidRPr="007561F7">
        <w:rPr>
          <w:rStyle w:val="115pt7"/>
          <w:sz w:val="28"/>
          <w:szCs w:val="28"/>
        </w:rPr>
        <w:t xml:space="preserve"> Р.Расулов. Ўзбек тили феълларининг маъно тузи- лиши. - Т., 2005.</w:t>
      </w:r>
    </w:p>
    <w:p w:rsidR="003D423F" w:rsidRPr="007561F7" w:rsidRDefault="00B02F86" w:rsidP="007561F7">
      <w:pPr>
        <w:pStyle w:val="12"/>
        <w:numPr>
          <w:ilvl w:val="0"/>
          <w:numId w:val="88"/>
        </w:numPr>
        <w:shd w:val="clear" w:color="auto" w:fill="auto"/>
        <w:spacing w:line="240" w:lineRule="auto"/>
        <w:ind w:firstLine="360"/>
        <w:rPr>
          <w:sz w:val="28"/>
          <w:szCs w:val="28"/>
        </w:rPr>
      </w:pPr>
      <w:r w:rsidRPr="007561F7">
        <w:rPr>
          <w:rStyle w:val="115pt7"/>
          <w:sz w:val="28"/>
          <w:szCs w:val="28"/>
        </w:rPr>
        <w:t xml:space="preserve"> ЗН. К.аЬта1и11ауеу. Но</w:t>
      </w:r>
      <w:r w:rsidRPr="007561F7">
        <w:rPr>
          <w:rStyle w:val="PalatinoLinotype75pt0pt"/>
          <w:rFonts w:ascii="Times New Roman" w:hAnsi="Times New Roman" w:cs="Times New Roman"/>
          <w:sz w:val="28"/>
          <w:szCs w:val="28"/>
        </w:rPr>
        <w:t>2</w:t>
      </w:r>
      <w:r w:rsidRPr="007561F7">
        <w:rPr>
          <w:rStyle w:val="115pt7"/>
          <w:sz w:val="28"/>
          <w:szCs w:val="28"/>
        </w:rPr>
        <w:t>н</w:t>
      </w:r>
      <w:r w:rsidRPr="007561F7">
        <w:rPr>
          <w:rStyle w:val="PalatinoLinotype75pt0pt"/>
          <w:rFonts w:ascii="Times New Roman" w:hAnsi="Times New Roman" w:cs="Times New Roman"/>
          <w:sz w:val="28"/>
          <w:szCs w:val="28"/>
        </w:rPr>
        <w:t>§1</w:t>
      </w:r>
      <w:r w:rsidRPr="007561F7">
        <w:rPr>
          <w:rStyle w:val="115pt7"/>
          <w:sz w:val="28"/>
          <w:szCs w:val="28"/>
        </w:rPr>
        <w:t xml:space="preserve"> абаЬ1у о‘гЬек гШ. - Т., 2006.</w:t>
      </w:r>
    </w:p>
    <w:p w:rsidR="003D423F" w:rsidRPr="007561F7" w:rsidRDefault="00B02F86" w:rsidP="007561F7">
      <w:pPr>
        <w:pStyle w:val="12"/>
        <w:numPr>
          <w:ilvl w:val="0"/>
          <w:numId w:val="88"/>
        </w:numPr>
        <w:shd w:val="clear" w:color="auto" w:fill="auto"/>
        <w:spacing w:line="240" w:lineRule="auto"/>
        <w:ind w:firstLine="360"/>
        <w:rPr>
          <w:sz w:val="28"/>
          <w:szCs w:val="28"/>
        </w:rPr>
      </w:pPr>
      <w:r w:rsidRPr="007561F7">
        <w:rPr>
          <w:rStyle w:val="115pt7"/>
          <w:sz w:val="28"/>
          <w:szCs w:val="28"/>
        </w:rPr>
        <w:t xml:space="preserve"> М.Қ. Абузалова. Ўзбек тилида содда гапнинг энг кичик қурилиш қолипи ва унинг нутқца воқеланиши. Номзодлик диссертациясининг автореферати. — Т., 1994.</w:t>
      </w:r>
    </w:p>
    <w:p w:rsidR="003D423F" w:rsidRPr="007561F7" w:rsidRDefault="00B02F86" w:rsidP="007561F7">
      <w:pPr>
        <w:pStyle w:val="521"/>
        <w:numPr>
          <w:ilvl w:val="0"/>
          <w:numId w:val="75"/>
        </w:numPr>
        <w:shd w:val="clear" w:color="auto" w:fill="auto"/>
        <w:tabs>
          <w:tab w:val="left" w:pos="782"/>
        </w:tabs>
        <w:spacing w:line="240" w:lineRule="auto"/>
        <w:ind w:left="360" w:hanging="360"/>
        <w:jc w:val="both"/>
        <w:rPr>
          <w:sz w:val="28"/>
          <w:szCs w:val="28"/>
        </w:rPr>
      </w:pPr>
      <w:bookmarkStart w:id="77" w:name="bookmark76"/>
      <w:r w:rsidRPr="007561F7">
        <w:rPr>
          <w:rStyle w:val="52115pt"/>
          <w:sz w:val="28"/>
          <w:szCs w:val="28"/>
        </w:rPr>
        <w:t>ТИЛ СИСТЕМАСИ. ПАРАДИГМАТИКА ВА СИНТАГМАТИКА</w:t>
      </w:r>
      <w:bookmarkEnd w:id="77"/>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 xml:space="preserve">Тил иккиламчи материал система сифатида идеал </w:t>
      </w:r>
      <w:r w:rsidRPr="007561F7">
        <w:rPr>
          <w:rStyle w:val="115pt7"/>
          <w:sz w:val="28"/>
          <w:szCs w:val="28"/>
        </w:rPr>
        <w:t>системаларнинг, яъни ғоялар, фикрлар, тушунчалар- нинг «модцийлашиши», воқеланиши учун хизмат қила- 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Тил системаси — бу лисоний (лингвистик) бир- ликлар ва уларнинг жамият талабига — коммуникатив жараёнга мос ҳолда ўзаро боғланиши, мантиқий муно- сабатг</w:t>
      </w:r>
      <w:r w:rsidRPr="007561F7">
        <w:rPr>
          <w:rStyle w:val="115pt7"/>
          <w:sz w:val="28"/>
          <w:szCs w:val="28"/>
        </w:rPr>
        <w:t>а киришиши учун хизмат қиладиган муайян қоидалар хазинасидир, имкониятдир.</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Тил системаси таркибидаги моддий — комму- никатив бирликлар муайян қоидалар асосида ўзаро зарурий алоқага, муносабатга киришадилар, муайян гуруҳларни (парадигмаларни) тузадилар, нут</w:t>
      </w:r>
      <w:r w:rsidRPr="007561F7">
        <w:rPr>
          <w:rStyle w:val="115pt7"/>
          <w:sz w:val="28"/>
          <w:szCs w:val="28"/>
        </w:rPr>
        <w:t>қ бирлик- ларини - ҳосилаларини яратадилар. Бу алоқа* муно- сабатлар мутлақо мантиқий, объектив, ижтимоий бўлиб, икки йўналишда — парадигматик ва синтагматик боғланишларда кузатилади, реаллашади, ушбу аспект- ларда тадқиқ ва таҳлил қилинади, ўрганилади. Ан</w:t>
      </w:r>
      <w:r w:rsidRPr="007561F7">
        <w:rPr>
          <w:rStyle w:val="115pt7"/>
          <w:sz w:val="28"/>
          <w:szCs w:val="28"/>
        </w:rPr>
        <w:t>иғи, тил бирликлари орасидаги боғланиш, алоқа парадиг- матик ва синтагматик муносабатни ҳосил қилади. Демак, тил системаси таркибидаги бирликларнинг асо- сий муносабатлари парадигматик ва синтагматик муносабатлар ҳисобланади. Тил системаси фаолияти, амалиё</w:t>
      </w:r>
      <w:r w:rsidRPr="007561F7">
        <w:rPr>
          <w:rStyle w:val="115pt7"/>
          <w:sz w:val="28"/>
          <w:szCs w:val="28"/>
        </w:rPr>
        <w:t xml:space="preserve">ти, ҳаракати, мавжудлиги айнан мана шу пара- дигматик ва синтагматик муносабатлар асосида юз беради. Шунга кўра тил системаси билан бевосита — табиий боғлиқ парадигматика — парадигматик муно- сабат ва синтагматика — синтагматик муносабат каби тушунчаларни </w:t>
      </w:r>
      <w:r w:rsidRPr="007561F7">
        <w:rPr>
          <w:rStyle w:val="115pt7"/>
          <w:sz w:val="28"/>
          <w:szCs w:val="28"/>
        </w:rPr>
        <w:t xml:space="preserve">аниқлаш, уларнинг тил системасидаги мавқеини, аҳамиятини, ўрнини белгилаш назарий тил- шуносликнинг муҳим масалаларидан бири ҳисобла- </w:t>
      </w:r>
      <w:r w:rsidRPr="007561F7">
        <w:rPr>
          <w:rStyle w:val="115pt7"/>
          <w:sz w:val="28"/>
          <w:szCs w:val="28"/>
        </w:rPr>
        <w:lastRenderedPageBreak/>
        <w:t>нади.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Эслатамиз, парадигматика, парадигматик муносабат (ассоциатив алоқа) ва синтагматика, синтагматик му- носабат тушунча</w:t>
      </w:r>
      <w:r w:rsidRPr="007561F7">
        <w:rPr>
          <w:rStyle w:val="115pt7"/>
          <w:sz w:val="28"/>
          <w:szCs w:val="28"/>
        </w:rPr>
        <w:t>лари Фердинанд де Соссюр томонидан тилшунослик назариясига киритилган.</w:t>
      </w:r>
    </w:p>
    <w:p w:rsidR="003D423F" w:rsidRPr="007561F7" w:rsidRDefault="00B02F86" w:rsidP="007561F7">
      <w:pPr>
        <w:pStyle w:val="12"/>
        <w:shd w:val="clear" w:color="auto" w:fill="auto"/>
        <w:spacing w:line="240" w:lineRule="auto"/>
        <w:ind w:firstLine="360"/>
        <w:rPr>
          <w:sz w:val="28"/>
          <w:szCs w:val="28"/>
        </w:rPr>
        <w:sectPr w:rsidR="003D423F" w:rsidRPr="007561F7" w:rsidSect="007561F7">
          <w:footerReference w:type="even" r:id="rId108"/>
          <w:footerReference w:type="default" r:id="rId109"/>
          <w:pgSz w:w="11909" w:h="16834"/>
          <w:pgMar w:top="1134" w:right="850" w:bottom="1134" w:left="1701" w:header="0" w:footer="3" w:gutter="0"/>
          <w:cols w:space="720"/>
          <w:noEndnote/>
          <w:docGrid w:linePitch="360"/>
        </w:sectPr>
      </w:pPr>
      <w:r w:rsidRPr="007561F7">
        <w:rPr>
          <w:rStyle w:val="115pt7"/>
          <w:sz w:val="28"/>
          <w:szCs w:val="28"/>
        </w:rPr>
        <w:t xml:space="preserve">Парадигматика тил бирликларини тил системас- нинг элементлари сифатида, структурал бирликларнинг жами </w:t>
      </w:r>
      <w:r w:rsidRPr="007561F7">
        <w:rPr>
          <w:rStyle w:val="115pt7"/>
          <w:sz w:val="28"/>
          <w:szCs w:val="28"/>
        </w:rPr>
        <w:t>сифатида текшириш аспектидир.</w:t>
      </w:r>
      <w:r w:rsidRPr="007561F7">
        <w:rPr>
          <w:rStyle w:val="115pt7"/>
          <w:sz w:val="28"/>
          <w:szCs w:val="28"/>
          <w:vertAlign w:val="superscript"/>
        </w:rPr>
        <w:footnoteReference w:id="134"/>
      </w:r>
      <w:r w:rsidRPr="007561F7">
        <w:rPr>
          <w:rStyle w:val="115pt7"/>
          <w:sz w:val="28"/>
          <w:szCs w:val="28"/>
        </w:rPr>
        <w:t xml:space="preserve"> Айтмоқчимиз- ки, парадигматикада тил системасининг структурал бир- ликлари муайян парадигмаларга бирлашиб, ўзаро бир- бири билан таққосланишига, қиёсланишига кўра харак- терланади. Демак, парадигматика айни вақгда парадиг- ма</w:t>
      </w:r>
      <w:r w:rsidRPr="007561F7">
        <w:rPr>
          <w:rStyle w:val="115pt7"/>
          <w:sz w:val="28"/>
          <w:szCs w:val="28"/>
        </w:rPr>
        <w:t>лар системасидир. Парадигмалар системаси эса ай- тилганидек, тил бирликларига, аниқроғи, уларнинг уму- мий ва хусусий маъноларига кўра, улар асосида ташкил топади, яъни парадигмалар ўзаро мантиқий муносабатга киришган қатор тил бирликларининг умумий маъно-</w:t>
      </w:r>
      <w:r w:rsidRPr="007561F7">
        <w:rPr>
          <w:rStyle w:val="115pt7"/>
          <w:sz w:val="28"/>
          <w:szCs w:val="28"/>
        </w:rPr>
        <w:t xml:space="preserve"> ларига кўра бирлашиб, хусусий маъколарша кўра эса фарқланади. Масалан, отларнинг келишик билан туо- ланиши ҳамда грамматик сон ва эгалик шакллари па- радигмаси, феълларнинг шахс-сонда тусланиш пара- дигмаси ва бошқалар. Қиёсланг:</w:t>
      </w:r>
    </w:p>
    <w:p w:rsidR="003D423F" w:rsidRPr="007561F7" w:rsidRDefault="00B02F86" w:rsidP="007561F7">
      <w:pPr>
        <w:pStyle w:val="170"/>
        <w:shd w:val="clear" w:color="auto" w:fill="auto"/>
        <w:spacing w:line="240" w:lineRule="auto"/>
        <w:jc w:val="both"/>
        <w:rPr>
          <w:rFonts w:ascii="Times New Roman" w:hAnsi="Times New Roman" w:cs="Times New Roman"/>
          <w:sz w:val="28"/>
          <w:szCs w:val="28"/>
        </w:rPr>
      </w:pPr>
      <w:r w:rsidRPr="007561F7">
        <w:rPr>
          <w:rFonts w:ascii="Times New Roman" w:hAnsi="Times New Roman" w:cs="Times New Roman"/>
          <w:sz w:val="28"/>
          <w:szCs w:val="28"/>
        </w:rPr>
        <w:lastRenderedPageBreak/>
        <w:t>I!</w:t>
      </w:r>
    </w:p>
    <w:p w:rsidR="003D423F" w:rsidRPr="007561F7" w:rsidRDefault="00B02F86" w:rsidP="007561F7">
      <w:pPr>
        <w:pStyle w:val="150"/>
        <w:numPr>
          <w:ilvl w:val="0"/>
          <w:numId w:val="89"/>
        </w:numPr>
        <w:shd w:val="clear" w:color="auto" w:fill="auto"/>
        <w:spacing w:line="240" w:lineRule="auto"/>
        <w:ind w:firstLine="0"/>
        <w:rPr>
          <w:sz w:val="28"/>
          <w:szCs w:val="28"/>
        </w:rPr>
      </w:pPr>
      <w:r w:rsidRPr="007561F7">
        <w:rPr>
          <w:rStyle w:val="153"/>
          <w:b/>
          <w:bCs/>
          <w:i/>
          <w:iCs/>
          <w:sz w:val="28"/>
          <w:szCs w:val="28"/>
        </w:rPr>
        <w:t xml:space="preserve"> Олдим</w:t>
      </w:r>
    </w:p>
    <w:p w:rsidR="003D423F" w:rsidRPr="007561F7" w:rsidRDefault="00B02F86" w:rsidP="007561F7">
      <w:pPr>
        <w:pStyle w:val="150"/>
        <w:numPr>
          <w:ilvl w:val="0"/>
          <w:numId w:val="89"/>
        </w:numPr>
        <w:shd w:val="clear" w:color="auto" w:fill="auto"/>
        <w:spacing w:line="240" w:lineRule="auto"/>
        <w:ind w:firstLine="0"/>
        <w:rPr>
          <w:sz w:val="28"/>
          <w:szCs w:val="28"/>
        </w:rPr>
      </w:pPr>
      <w:r w:rsidRPr="007561F7">
        <w:rPr>
          <w:rStyle w:val="153"/>
          <w:b/>
          <w:bCs/>
          <w:i/>
          <w:iCs/>
          <w:sz w:val="28"/>
          <w:szCs w:val="28"/>
        </w:rPr>
        <w:t xml:space="preserve"> Олдинг</w:t>
      </w:r>
    </w:p>
    <w:p w:rsidR="003D423F" w:rsidRPr="007561F7" w:rsidRDefault="00B02F86" w:rsidP="007561F7">
      <w:pPr>
        <w:pStyle w:val="150"/>
        <w:numPr>
          <w:ilvl w:val="0"/>
          <w:numId w:val="89"/>
        </w:numPr>
        <w:shd w:val="clear" w:color="auto" w:fill="auto"/>
        <w:spacing w:line="240" w:lineRule="auto"/>
        <w:ind w:firstLine="0"/>
        <w:rPr>
          <w:sz w:val="28"/>
          <w:szCs w:val="28"/>
        </w:rPr>
      </w:pPr>
      <w:r w:rsidRPr="007561F7">
        <w:rPr>
          <w:rStyle w:val="153"/>
          <w:b/>
          <w:bCs/>
          <w:i/>
          <w:iCs/>
          <w:sz w:val="28"/>
          <w:szCs w:val="28"/>
        </w:rPr>
        <w:t xml:space="preserve"> Олди</w:t>
      </w:r>
    </w:p>
    <w:p w:rsidR="003D423F" w:rsidRPr="007561F7" w:rsidRDefault="00B02F86" w:rsidP="007561F7">
      <w:pPr>
        <w:pStyle w:val="150"/>
        <w:numPr>
          <w:ilvl w:val="0"/>
          <w:numId w:val="89"/>
        </w:numPr>
        <w:shd w:val="clear" w:color="auto" w:fill="auto"/>
        <w:spacing w:line="240" w:lineRule="auto"/>
        <w:ind w:firstLine="0"/>
        <w:rPr>
          <w:sz w:val="28"/>
          <w:szCs w:val="28"/>
        </w:rPr>
      </w:pPr>
      <w:r w:rsidRPr="007561F7">
        <w:rPr>
          <w:rStyle w:val="153"/>
          <w:b/>
          <w:bCs/>
          <w:i/>
          <w:iCs/>
          <w:sz w:val="28"/>
          <w:szCs w:val="28"/>
        </w:rPr>
        <w:t xml:space="preserve"> Олдик</w:t>
      </w:r>
    </w:p>
    <w:p w:rsidR="003D423F" w:rsidRPr="007561F7" w:rsidRDefault="00B02F86" w:rsidP="007561F7">
      <w:pPr>
        <w:pStyle w:val="150"/>
        <w:numPr>
          <w:ilvl w:val="0"/>
          <w:numId w:val="89"/>
        </w:numPr>
        <w:shd w:val="clear" w:color="auto" w:fill="auto"/>
        <w:spacing w:line="240" w:lineRule="auto"/>
        <w:ind w:firstLine="0"/>
        <w:rPr>
          <w:sz w:val="28"/>
          <w:szCs w:val="28"/>
        </w:rPr>
      </w:pPr>
      <w:r w:rsidRPr="007561F7">
        <w:rPr>
          <w:rStyle w:val="153"/>
          <w:b/>
          <w:bCs/>
          <w:i/>
          <w:iCs/>
          <w:sz w:val="28"/>
          <w:szCs w:val="28"/>
        </w:rPr>
        <w:t xml:space="preserve"> Олдингиз</w:t>
      </w:r>
    </w:p>
    <w:p w:rsidR="003D423F" w:rsidRPr="007561F7" w:rsidRDefault="00B02F86" w:rsidP="007561F7">
      <w:pPr>
        <w:pStyle w:val="150"/>
        <w:numPr>
          <w:ilvl w:val="0"/>
          <w:numId w:val="89"/>
        </w:numPr>
        <w:shd w:val="clear" w:color="auto" w:fill="auto"/>
        <w:spacing w:line="240" w:lineRule="auto"/>
        <w:ind w:firstLine="0"/>
        <w:rPr>
          <w:sz w:val="28"/>
          <w:szCs w:val="28"/>
        </w:rPr>
      </w:pPr>
      <w:r w:rsidRPr="007561F7">
        <w:rPr>
          <w:rStyle w:val="153"/>
          <w:b/>
          <w:bCs/>
          <w:i/>
          <w:iCs/>
          <w:sz w:val="28"/>
          <w:szCs w:val="28"/>
        </w:rPr>
        <w:t xml:space="preserve"> Олди(лар)</w:t>
      </w:r>
    </w:p>
    <w:p w:rsidR="003D423F" w:rsidRPr="007561F7" w:rsidRDefault="00B02F86" w:rsidP="007561F7">
      <w:pPr>
        <w:pStyle w:val="180"/>
        <w:shd w:val="clear" w:color="auto" w:fill="auto"/>
        <w:spacing w:line="240" w:lineRule="auto"/>
        <w:jc w:val="both"/>
        <w:rPr>
          <w:rFonts w:ascii="Times New Roman" w:hAnsi="Times New Roman" w:cs="Times New Roman"/>
          <w:sz w:val="28"/>
          <w:szCs w:val="28"/>
        </w:rPr>
      </w:pPr>
      <w:r w:rsidRPr="007561F7">
        <w:rPr>
          <w:rFonts w:ascii="Times New Roman" w:hAnsi="Times New Roman" w:cs="Times New Roman"/>
          <w:sz w:val="28"/>
          <w:szCs w:val="28"/>
        </w:rPr>
        <w:t>I</w:t>
      </w:r>
    </w:p>
    <w:p w:rsidR="003D423F" w:rsidRPr="007561F7" w:rsidRDefault="00B02F86" w:rsidP="007561F7">
      <w:pPr>
        <w:pStyle w:val="150"/>
        <w:numPr>
          <w:ilvl w:val="0"/>
          <w:numId w:val="90"/>
        </w:numPr>
        <w:shd w:val="clear" w:color="auto" w:fill="auto"/>
        <w:spacing w:line="240" w:lineRule="auto"/>
        <w:ind w:firstLine="0"/>
        <w:rPr>
          <w:sz w:val="28"/>
          <w:szCs w:val="28"/>
        </w:rPr>
      </w:pPr>
      <w:r w:rsidRPr="007561F7">
        <w:rPr>
          <w:rStyle w:val="15115pt1"/>
          <w:sz w:val="28"/>
          <w:szCs w:val="28"/>
        </w:rPr>
        <w:t xml:space="preserve"> </w:t>
      </w:r>
      <w:r w:rsidRPr="007561F7">
        <w:rPr>
          <w:rStyle w:val="153"/>
          <w:b/>
          <w:bCs/>
          <w:i/>
          <w:iCs/>
          <w:sz w:val="28"/>
          <w:szCs w:val="28"/>
        </w:rPr>
        <w:t>Ватан</w:t>
      </w:r>
    </w:p>
    <w:p w:rsidR="003D423F" w:rsidRPr="007561F7" w:rsidRDefault="00B02F86" w:rsidP="007561F7">
      <w:pPr>
        <w:pStyle w:val="150"/>
        <w:numPr>
          <w:ilvl w:val="0"/>
          <w:numId w:val="90"/>
        </w:numPr>
        <w:shd w:val="clear" w:color="auto" w:fill="auto"/>
        <w:spacing w:line="240" w:lineRule="auto"/>
        <w:ind w:firstLine="0"/>
        <w:rPr>
          <w:sz w:val="28"/>
          <w:szCs w:val="28"/>
        </w:rPr>
      </w:pPr>
      <w:r w:rsidRPr="007561F7">
        <w:rPr>
          <w:rStyle w:val="153"/>
          <w:b/>
          <w:bCs/>
          <w:i/>
          <w:iCs/>
          <w:sz w:val="28"/>
          <w:szCs w:val="28"/>
        </w:rPr>
        <w:t xml:space="preserve"> Ватаннинг,-им</w:t>
      </w:r>
    </w:p>
    <w:p w:rsidR="003D423F" w:rsidRPr="007561F7" w:rsidRDefault="00B02F86" w:rsidP="007561F7">
      <w:pPr>
        <w:pStyle w:val="150"/>
        <w:numPr>
          <w:ilvl w:val="0"/>
          <w:numId w:val="90"/>
        </w:numPr>
        <w:shd w:val="clear" w:color="auto" w:fill="auto"/>
        <w:spacing w:line="240" w:lineRule="auto"/>
        <w:ind w:firstLine="0"/>
        <w:rPr>
          <w:sz w:val="28"/>
          <w:szCs w:val="28"/>
        </w:rPr>
      </w:pPr>
      <w:r w:rsidRPr="007561F7">
        <w:rPr>
          <w:rStyle w:val="153"/>
          <w:b/>
          <w:bCs/>
          <w:i/>
          <w:iCs/>
          <w:sz w:val="28"/>
          <w:szCs w:val="28"/>
        </w:rPr>
        <w:t xml:space="preserve"> Ватанни,-инг</w:t>
      </w:r>
    </w:p>
    <w:p w:rsidR="003D423F" w:rsidRPr="007561F7" w:rsidRDefault="00B02F86" w:rsidP="007561F7">
      <w:pPr>
        <w:pStyle w:val="150"/>
        <w:numPr>
          <w:ilvl w:val="0"/>
          <w:numId w:val="90"/>
        </w:numPr>
        <w:shd w:val="clear" w:color="auto" w:fill="auto"/>
        <w:spacing w:line="240" w:lineRule="auto"/>
        <w:ind w:firstLine="0"/>
        <w:rPr>
          <w:sz w:val="28"/>
          <w:szCs w:val="28"/>
        </w:rPr>
      </w:pPr>
      <w:r w:rsidRPr="007561F7">
        <w:rPr>
          <w:rStyle w:val="153"/>
          <w:b/>
          <w:bCs/>
          <w:i/>
          <w:iCs/>
          <w:sz w:val="28"/>
          <w:szCs w:val="28"/>
        </w:rPr>
        <w:t xml:space="preserve"> Ватанга,-и</w:t>
      </w:r>
    </w:p>
    <w:p w:rsidR="003D423F" w:rsidRPr="007561F7" w:rsidRDefault="00B02F86" w:rsidP="007561F7">
      <w:pPr>
        <w:pStyle w:val="150"/>
        <w:numPr>
          <w:ilvl w:val="0"/>
          <w:numId w:val="90"/>
        </w:numPr>
        <w:shd w:val="clear" w:color="auto" w:fill="auto"/>
        <w:spacing w:line="240" w:lineRule="auto"/>
        <w:ind w:firstLine="0"/>
        <w:rPr>
          <w:sz w:val="28"/>
          <w:szCs w:val="28"/>
        </w:rPr>
      </w:pPr>
      <w:r w:rsidRPr="007561F7">
        <w:rPr>
          <w:rStyle w:val="153"/>
          <w:b/>
          <w:bCs/>
          <w:i/>
          <w:iCs/>
          <w:sz w:val="28"/>
          <w:szCs w:val="28"/>
        </w:rPr>
        <w:t xml:space="preserve"> Ватандан,-имиз</w:t>
      </w:r>
    </w:p>
    <w:p w:rsidR="003D423F" w:rsidRPr="007561F7" w:rsidRDefault="00B02F86" w:rsidP="007561F7">
      <w:pPr>
        <w:pStyle w:val="150"/>
        <w:numPr>
          <w:ilvl w:val="0"/>
          <w:numId w:val="90"/>
        </w:numPr>
        <w:shd w:val="clear" w:color="auto" w:fill="auto"/>
        <w:spacing w:line="240" w:lineRule="auto"/>
        <w:ind w:firstLine="0"/>
        <w:rPr>
          <w:sz w:val="28"/>
          <w:szCs w:val="28"/>
        </w:rPr>
      </w:pPr>
      <w:r w:rsidRPr="007561F7">
        <w:rPr>
          <w:rStyle w:val="153"/>
          <w:b/>
          <w:bCs/>
          <w:i/>
          <w:iCs/>
          <w:sz w:val="28"/>
          <w:szCs w:val="28"/>
        </w:rPr>
        <w:t xml:space="preserve"> Ватанда,-ингиз,-лари.</w:t>
      </w:r>
    </w:p>
    <w:p w:rsidR="003D423F" w:rsidRPr="007561F7" w:rsidRDefault="003D423F" w:rsidP="007561F7">
      <w:pPr>
        <w:jc w:val="both"/>
        <w:rPr>
          <w:rFonts w:ascii="Times New Roman" w:hAnsi="Times New Roman" w:cs="Times New Roman"/>
          <w:sz w:val="28"/>
          <w:szCs w:val="28"/>
        </w:rPr>
        <w:sectPr w:rsidR="003D423F" w:rsidRPr="007561F7" w:rsidSect="007561F7">
          <w:type w:val="continuous"/>
          <w:pgSz w:w="11909" w:h="16834"/>
          <w:pgMar w:top="1134" w:right="850" w:bottom="1134" w:left="1701" w:header="0" w:footer="3" w:gutter="0"/>
          <w:cols w:space="720"/>
          <w:noEndnote/>
          <w:docGrid w:linePitch="360"/>
        </w:sectPr>
      </w:pPr>
    </w:p>
    <w:p w:rsidR="003D423F" w:rsidRPr="007561F7" w:rsidRDefault="00B02F86" w:rsidP="007561F7">
      <w:pPr>
        <w:pStyle w:val="12"/>
        <w:shd w:val="clear" w:color="auto" w:fill="auto"/>
        <w:spacing w:line="240" w:lineRule="auto"/>
        <w:ind w:firstLine="0"/>
        <w:rPr>
          <w:sz w:val="28"/>
          <w:szCs w:val="28"/>
        </w:rPr>
      </w:pPr>
      <w:r w:rsidRPr="007561F7">
        <w:rPr>
          <w:rStyle w:val="115pt7"/>
          <w:sz w:val="28"/>
          <w:szCs w:val="28"/>
        </w:rPr>
        <w:lastRenderedPageBreak/>
        <w:t>Демак, парадигма ҳосил қилган айни бирликлар лексик (умумий) маъносига кўра бир хил, грамматик</w:t>
      </w:r>
    </w:p>
    <w:p w:rsidR="003D423F" w:rsidRPr="007561F7" w:rsidRDefault="00B02F86" w:rsidP="007561F7">
      <w:pPr>
        <w:pStyle w:val="12"/>
        <w:shd w:val="clear" w:color="auto" w:fill="auto"/>
        <w:spacing w:line="240" w:lineRule="auto"/>
        <w:ind w:firstLine="0"/>
        <w:rPr>
          <w:sz w:val="28"/>
          <w:szCs w:val="28"/>
        </w:rPr>
      </w:pPr>
      <w:r w:rsidRPr="007561F7">
        <w:rPr>
          <w:rStyle w:val="115pt7"/>
          <w:sz w:val="28"/>
          <w:szCs w:val="28"/>
        </w:rPr>
        <w:t xml:space="preserve">(хусусий) маъносига </w:t>
      </w:r>
      <w:r w:rsidRPr="007561F7">
        <w:rPr>
          <w:rStyle w:val="115pt7"/>
          <w:sz w:val="28"/>
          <w:szCs w:val="28"/>
        </w:rPr>
        <w:t>кўра эса фарқланиши билан ўзига хосдир. Шунингдек, парадигмалар системаси кўпинча тик (вертикал) жойлашиши билан ҳам ажралиб туради.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 xml:space="preserve">Маълум бўлдики, муайян парадигмага бирлашувчи тил бирликларининг ўзаро муносабати парадигматик муносабат сифатида намоён </w:t>
      </w:r>
      <w:r w:rsidRPr="007561F7">
        <w:rPr>
          <w:rStyle w:val="115pt7"/>
          <w:sz w:val="28"/>
          <w:szCs w:val="28"/>
        </w:rPr>
        <w:t>бўлади.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Парадигматик муносабат бир парадигма бирликлари доирасидаги — орасидаги муносабатдир, ички жараёндир.</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Тил ва нутқ дихотомиясига кўра парадигматика- парадигматик муносабат тушунчаси тил билан — тил имконияти билан боғланади. Чунки парадигматик мунос</w:t>
      </w:r>
      <w:r w:rsidRPr="007561F7">
        <w:rPr>
          <w:rStyle w:val="115pt7"/>
          <w:sz w:val="28"/>
          <w:szCs w:val="28"/>
        </w:rPr>
        <w:t>абат бирликлари ҳам аслида имконият сифатида нутқда — нутқ бирликларида воқелашади, муайян- лашади, нутқ учун ашё, зарурий материал вазифасини ўтайди, нутққача бўлган жараён ҳисобланади. Шунга кўра улар синтагматик муносабатдан фарқланади, улар каби бевоси</w:t>
      </w:r>
      <w:r w:rsidRPr="007561F7">
        <w:rPr>
          <w:rStyle w:val="115pt7"/>
          <w:sz w:val="28"/>
          <w:szCs w:val="28"/>
        </w:rPr>
        <w:t>та руҳий — фикрий таъсир қилиш қувватига — коммуникатив алоқа имконига эга бўлмайди, уму- мийлик сифатида мавжуд бўлади.</w:t>
      </w:r>
    </w:p>
    <w:p w:rsidR="003D423F" w:rsidRPr="007561F7" w:rsidRDefault="00B02F86" w:rsidP="007561F7">
      <w:pPr>
        <w:pStyle w:val="150"/>
        <w:shd w:val="clear" w:color="auto" w:fill="auto"/>
        <w:spacing w:line="240" w:lineRule="auto"/>
        <w:ind w:firstLine="360"/>
        <w:rPr>
          <w:sz w:val="28"/>
          <w:szCs w:val="28"/>
        </w:rPr>
      </w:pPr>
      <w:r w:rsidRPr="007561F7">
        <w:rPr>
          <w:rStyle w:val="15115pt0"/>
          <w:sz w:val="28"/>
          <w:szCs w:val="28"/>
        </w:rPr>
        <w:t xml:space="preserve">Парадигматик муносабат тушунчаси кенг бўлиб, лисоний бирликларнинг, масалан, сўзларнинг муайян боғланишларини — синонимлар </w:t>
      </w:r>
      <w:r w:rsidRPr="007561F7">
        <w:rPr>
          <w:rStyle w:val="151"/>
          <w:b/>
          <w:bCs/>
          <w:i/>
          <w:iCs/>
          <w:sz w:val="28"/>
          <w:szCs w:val="28"/>
        </w:rPr>
        <w:t>(бўкмоқ, иви</w:t>
      </w:r>
      <w:r w:rsidRPr="007561F7">
        <w:rPr>
          <w:rStyle w:val="151"/>
          <w:b/>
          <w:bCs/>
          <w:i/>
          <w:iCs/>
          <w:sz w:val="28"/>
          <w:szCs w:val="28"/>
        </w:rPr>
        <w:t>моқ; озмоқ, ориқламоқ озғинламоқ; шалпаймоқ, шалваймоқ, шалвир- моқ), тематик гуруҳлар (сув, ариқ, канал, кўл, дарё, денгиз, океан), (шимол, жануб, шарқ, ғарб), (тепалик, баландлик, тоғ, чўққи); сўз туркумлари (от, сифат, сон, олмош, феъл, равиш); антонимл</w:t>
      </w:r>
      <w:r w:rsidRPr="007561F7">
        <w:rPr>
          <w:rStyle w:val="151"/>
          <w:b/>
          <w:bCs/>
          <w:i/>
          <w:iCs/>
          <w:sz w:val="28"/>
          <w:szCs w:val="28"/>
        </w:rPr>
        <w:t>ар (кенг-тор, кун-тун, қаттиқ-юмшоқ, оқ-қора, яхши-ёмцн, аччиқ-ширин, ёш- қари)</w:t>
      </w:r>
      <w:r w:rsidRPr="007561F7">
        <w:rPr>
          <w:rStyle w:val="15115pt0"/>
          <w:sz w:val="28"/>
          <w:szCs w:val="28"/>
        </w:rPr>
        <w:t xml:space="preserve"> кабиларни ҳам ўз ичига олади.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Демак, парадигматик муносабатлар лисоний бирлик- ларнинг ўхшаш, умумий белги-хусусиятларига кўра боғ- ланган, бирлашган гуруҳларидир, системасидир</w:t>
      </w:r>
      <w:r w:rsidRPr="007561F7">
        <w:rPr>
          <w:rStyle w:val="115pt7"/>
          <w:sz w:val="28"/>
          <w:szCs w:val="28"/>
        </w:rPr>
        <w:t>. Улар тил бирликлари орасидаги ўхшашлик ва фарқланишга асосланади.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 xml:space="preserve">Парадигматик муносабат тил бирликларининг нутқ- қача бўлган муносабати, имконият сифатида тил ҳо- дисаси бўлиб, тилигуносликда </w:t>
      </w:r>
      <w:r w:rsidRPr="007561F7">
        <w:rPr>
          <w:rStyle w:val="115pt7"/>
          <w:sz w:val="28"/>
          <w:szCs w:val="28"/>
        </w:rPr>
        <w:lastRenderedPageBreak/>
        <w:t>ассоциатив муно-сабат</w:t>
      </w:r>
      <w:r w:rsidRPr="007561F7">
        <w:rPr>
          <w:rStyle w:val="115pt7"/>
          <w:sz w:val="28"/>
          <w:szCs w:val="28"/>
          <w:vertAlign w:val="superscript"/>
        </w:rPr>
        <w:footnoteReference w:id="135"/>
      </w:r>
      <w:r w:rsidRPr="007561F7">
        <w:rPr>
          <w:rStyle w:val="115pt7"/>
          <w:sz w:val="28"/>
          <w:szCs w:val="28"/>
        </w:rPr>
        <w:t>, ассоциатив алоқа номи билан ҳам юрити</w:t>
      </w:r>
      <w:r w:rsidRPr="007561F7">
        <w:rPr>
          <w:rStyle w:val="115pt7"/>
          <w:sz w:val="28"/>
          <w:szCs w:val="28"/>
        </w:rPr>
        <w:t>лади.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Парадигматик (ассоциатив) муносабатни ташкил қи- лувчи тил бирликларининг миқдори чегараланмаган, нисбатан ноаниқ, давомийдир. Шунингдек, парадигма- тик муносабатдаги бирликлар ўзаро ҳоким-тобелик алоқасига киришмайди, кириша олмайди. Чунки улар муай</w:t>
      </w:r>
      <w:r w:rsidRPr="007561F7">
        <w:rPr>
          <w:rStyle w:val="115pt7"/>
          <w:sz w:val="28"/>
          <w:szCs w:val="28"/>
        </w:rPr>
        <w:t>ян умумий белги асосида боғланган алоҳида тенг ҳуқуқли мустақил бирликлар-парадигма бирликлари сифатида парадигматик муносабатни ҳосил қилади. Шунга кўра парадигматик муносабат тил бирликлари- нинг нутққача-нутқ фаолиятигача бўлган муносабати, айтилганидек</w:t>
      </w:r>
      <w:r w:rsidRPr="007561F7">
        <w:rPr>
          <w:rStyle w:val="115pt7"/>
          <w:sz w:val="28"/>
          <w:szCs w:val="28"/>
        </w:rPr>
        <w:t>, имконият сифатидаги тил фактидир. Демак, тил ва нутқ диалектикаси нуқгаи назаридан па- радигматика-парадигматик муносабат умумийлик, сабаб, имконият сифатидаги тил ҳодисаси ҳисобланади.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Парадигматика, парадигматик муносабат билан боғ- лиқ бўлган синтагма</w:t>
      </w:r>
      <w:r w:rsidRPr="007561F7">
        <w:rPr>
          <w:rStyle w:val="115pt7"/>
          <w:sz w:val="28"/>
          <w:szCs w:val="28"/>
        </w:rPr>
        <w:t>тика — синтагматик муносабат эса тил ва нутқ дихотомиясига кўра уларнинг қайси бири билан боғланади?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Тил системаси ўз мавжудлиги ва амалий қудратини, ижтимоий ҳаракатини ушбу таянч, энг асосий муноса- батларга кўра амалга оширар экан, қайд этилган савол- н</w:t>
      </w:r>
      <w:r w:rsidRPr="007561F7">
        <w:rPr>
          <w:rStyle w:val="115pt7"/>
          <w:sz w:val="28"/>
          <w:szCs w:val="28"/>
        </w:rPr>
        <w:t>инг берилиши мутлақо мантиқийдир.</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Таъкидлаймиз, тил системаси-унинг бирликлари ва қоидалари-парадигматика-парадигматик муносабат бир- ликлари-парадигма аъзолари тил ҳодисаси, тил факти сифатида ўзининг таъсир кучини, ҳаракатини, ижти- моий-амалий фаоллигин</w:t>
      </w:r>
      <w:r w:rsidRPr="007561F7">
        <w:rPr>
          <w:rStyle w:val="115pt7"/>
          <w:sz w:val="28"/>
          <w:szCs w:val="28"/>
        </w:rPr>
        <w:t>и ва фаолиятини-коммуникатив вазифасини синтагматикада-синтагматик муносабатда намоён қилади, кўрсатади. Чунки парадигматик муно- сабат бирликлари ижгимоий амалиёт натижаси, факти, ҳодисаси сифатида синтагматик муносабат орқалиги- на-тил бирликларининг вал</w:t>
      </w:r>
      <w:r w:rsidRPr="007561F7">
        <w:rPr>
          <w:rStyle w:val="115pt7"/>
          <w:sz w:val="28"/>
          <w:szCs w:val="28"/>
        </w:rPr>
        <w:t>ентлик муносабатига ки- ришуви-семантик-синтактик боғланишига кўра амалга ошади. Демак, синтагматика, синтагматик муносабат нутқ билан, нутқ жараёни билан боғланади, нутқ ҳоди- саси, нутқ факти ҳисобланади. Чунки нутқ, нутқ фаолияти коммуникатив фаолиятдир</w:t>
      </w:r>
      <w:r w:rsidRPr="007561F7">
        <w:rPr>
          <w:rStyle w:val="115pt7"/>
          <w:sz w:val="28"/>
          <w:szCs w:val="28"/>
        </w:rPr>
        <w:t>, фикр алмашиш жараёнидир, тил системасининг, парадигматик муноса- бат бирликларининг жамиятдаги фаоллигидир, ҳарака- тидир.</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Нутқ ҳодисаси, нутқ факти бўлган синтагматика, синтагматик муносабат тушунчалари ўзига хос хусу- сиятлари, муайян «шахсий» жиҳатлар</w:t>
      </w:r>
      <w:r w:rsidRPr="007561F7">
        <w:rPr>
          <w:rStyle w:val="115pt7"/>
          <w:sz w:val="28"/>
          <w:szCs w:val="28"/>
        </w:rPr>
        <w:t>и билан ажралиб туради. Аниқроғи, синтагматика тил системаси бирлик- ларининг нутқ фаолиятида муайян тартибда, кетма- кетликда жойлашиши, ўзаро мантиқий муносабатга ки- ришишидир.</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Маълум бўлдики, тил системаси бирликларининг фаоллашиши, нутқнинг аниқ бирли</w:t>
      </w:r>
      <w:r w:rsidRPr="007561F7">
        <w:rPr>
          <w:rStyle w:val="115pt7"/>
          <w:sz w:val="28"/>
          <w:szCs w:val="28"/>
        </w:rPr>
        <w:t>гига айланиши син- тагматика, синтагматик муносабат туфайли юз беради. Бундан мантиқий равишда парадигматиканинг синтаг- матика билан боғлиқлиги келиб чиқади. Айтиш мум- кинки, синтагматика парадигматиканинг мавжудлик ва намоён бўлиш шаклидир.</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Синтагматика</w:t>
      </w:r>
      <w:r w:rsidRPr="007561F7">
        <w:rPr>
          <w:rStyle w:val="115pt7"/>
          <w:sz w:val="28"/>
          <w:szCs w:val="28"/>
        </w:rPr>
        <w:t xml:space="preserve"> тил бирликларининг нутқ жараёнида ўзаро боғланган ҳолда </w:t>
      </w:r>
      <w:r w:rsidRPr="007561F7">
        <w:rPr>
          <w:rStyle w:val="115pt7"/>
          <w:sz w:val="28"/>
          <w:szCs w:val="28"/>
        </w:rPr>
        <w:lastRenderedPageBreak/>
        <w:t>қўлланишини текширади.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Демак, лисоний бирликларнинг - масалан, сўзлар- нинг нутқ фаолиятида кетма-кет келиши, муайян тар- тибда жойлашиши синтагматика сифатида намоён бўла- ди.</w:t>
      </w:r>
    </w:p>
    <w:p w:rsidR="003D423F" w:rsidRPr="007561F7" w:rsidRDefault="00B02F86" w:rsidP="007561F7">
      <w:pPr>
        <w:pStyle w:val="12"/>
        <w:shd w:val="clear" w:color="auto" w:fill="auto"/>
        <w:spacing w:line="240" w:lineRule="auto"/>
        <w:ind w:firstLine="360"/>
        <w:rPr>
          <w:sz w:val="28"/>
          <w:szCs w:val="28"/>
        </w:rPr>
        <w:sectPr w:rsidR="003D423F" w:rsidRPr="007561F7" w:rsidSect="007561F7">
          <w:type w:val="continuous"/>
          <w:pgSz w:w="11909" w:h="16834"/>
          <w:pgMar w:top="1134" w:right="850" w:bottom="1134" w:left="1701" w:header="0" w:footer="3" w:gutter="0"/>
          <w:cols w:space="720"/>
          <w:noEndnote/>
          <w:docGrid w:linePitch="360"/>
        </w:sectPr>
      </w:pPr>
      <w:r w:rsidRPr="007561F7">
        <w:rPr>
          <w:rStyle w:val="115pt7"/>
          <w:sz w:val="28"/>
          <w:szCs w:val="28"/>
        </w:rPr>
        <w:t xml:space="preserve">Синтагматикада лисоний бирликлар орасидаги му- носабатлар аниқлиги ва изчиллиги билан ажралиб ту- ради. Қиёсланг: </w:t>
      </w:r>
      <w:r w:rsidRPr="007561F7">
        <w:rPr>
          <w:rStyle w:val="105pt1"/>
          <w:sz w:val="28"/>
          <w:szCs w:val="28"/>
        </w:rPr>
        <w:t>Мен истиқлол туфайли гуллаб яитаётган Ватаннинг фарзандиман.</w:t>
      </w:r>
      <w:r w:rsidRPr="007561F7">
        <w:rPr>
          <w:rStyle w:val="115pt7"/>
          <w:sz w:val="28"/>
          <w:szCs w:val="28"/>
        </w:rPr>
        <w:t xml:space="preserve"> Кўриниб турибдики, нутқ фао- </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lastRenderedPageBreak/>
        <w:t>лиятида муайян «ётиқ чизиққа» жойлашиб, муайян тарт</w:t>
      </w:r>
      <w:r w:rsidRPr="007561F7">
        <w:rPr>
          <w:rStyle w:val="115pt7"/>
          <w:sz w:val="28"/>
          <w:szCs w:val="28"/>
        </w:rPr>
        <w:t>ибда, мантиқий кетма-кетлиқца келган бирликлар орасидаги муносабатлар синтагматик муносабатни ҳосил қилади. Синтагматик муносабатлар доимо яққол таъсир қилиши - инсонда лисоний сезги уйғотиши билан ҳам ўзига хосдир.</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Синтагматик муносабатлар нутқ фаолиятида</w:t>
      </w:r>
      <w:r w:rsidRPr="007561F7">
        <w:rPr>
          <w:rStyle w:val="115pt7"/>
          <w:sz w:val="28"/>
          <w:szCs w:val="28"/>
        </w:rPr>
        <w:t xml:space="preserve">ги бир- ликлар алоқаси, муносабати сифатида, парадигматик муносабат бирликларидан фарқли, бир гуруҳ бирлик- лари орасида ҳам, шунингдек, турли гуруҳ бирликлари орасида ҳам мавжуд бўлиши мумкин. Қиёсланг: </w:t>
      </w:r>
      <w:r w:rsidRPr="007561F7">
        <w:rPr>
          <w:rStyle w:val="105pt1"/>
          <w:sz w:val="28"/>
          <w:szCs w:val="28"/>
        </w:rPr>
        <w:t>Бугун устоз ва шогирдлар куни.</w:t>
      </w:r>
      <w:r w:rsidRPr="007561F7">
        <w:rPr>
          <w:rStyle w:val="115pt7"/>
          <w:sz w:val="28"/>
          <w:szCs w:val="28"/>
        </w:rPr>
        <w:t xml:space="preserve"> Ушбу бирликлардан (сў</w:t>
      </w:r>
      <w:r w:rsidRPr="007561F7">
        <w:rPr>
          <w:rStyle w:val="115pt7"/>
          <w:sz w:val="28"/>
          <w:szCs w:val="28"/>
        </w:rPr>
        <w:t>злар- дан) ҳар бири ўзи тегишли бўлган гуруҳнинг (парадиг- матиканинг) вакили ҳисобланади. Демак, синтагматика- даги муносабатлар муайян бирликлар (сўзлар) муноса- бати сифатида эмас, балки гуруҳлар-синфлар (пара- дигмалар системаси) муносабати сифатида на</w:t>
      </w:r>
      <w:r w:rsidRPr="007561F7">
        <w:rPr>
          <w:rStyle w:val="115pt7"/>
          <w:sz w:val="28"/>
          <w:szCs w:val="28"/>
        </w:rPr>
        <w:t>моён бў- лади.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Айтиш лозимки, нутқ бирликлари-нутқий ҳосилалар синтагматик муносабатларнинг намоён бўлишидир. Шу- нингдек, нутқ бирликлари муайян синфлар, гуруҳлар (парадигмалар) орасидаги муносабатларнинг воқелани- шидир.</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Шундай қилиб, синтагматик муносаб</w:t>
      </w:r>
      <w:r w:rsidRPr="007561F7">
        <w:rPr>
          <w:rStyle w:val="115pt7"/>
          <w:sz w:val="28"/>
          <w:szCs w:val="28"/>
        </w:rPr>
        <w:t>ат тил бирлик- ларининг нутқдаги — фикр алмашиш жараёнидаги ўзаро мантиқий, зарурий муносабатидир, фикр ифодалаш учун хизмат қилишидир. Шунга кўра, ушбу муносабат нутқ ҳодисаси сифатида белгиланади, нутқ билан ўлча- нади.</w:t>
      </w:r>
      <w:r w:rsidRPr="007561F7">
        <w:rPr>
          <w:rStyle w:val="115pt7"/>
          <w:sz w:val="28"/>
          <w:szCs w:val="28"/>
          <w:vertAlign w:val="superscript"/>
        </w:rPr>
        <w:footnoteReference w:id="136"/>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Синтагматик муносабат лисоний бир</w:t>
      </w:r>
      <w:r w:rsidRPr="007561F7">
        <w:rPr>
          <w:rStyle w:val="115pt7"/>
          <w:sz w:val="28"/>
          <w:szCs w:val="28"/>
        </w:rPr>
        <w:t xml:space="preserve">ликлар, маса- лан, сўзларнинг бири иккинчиси билан семантик-син- тактик муносабатга киришиб, сўз бирикмасини ёки гап- ни ҳосил қилишидир. Қиёсланг: </w:t>
      </w:r>
      <w:r w:rsidRPr="007561F7">
        <w:rPr>
          <w:rStyle w:val="105pt1"/>
          <w:sz w:val="28"/>
          <w:szCs w:val="28"/>
        </w:rPr>
        <w:t>миллий ифтихор, Ватан мустақиллиги, маънавият алломалари, Ўзбекистон мус- тақил диёр, ёшларни спортга жалб қ</w:t>
      </w:r>
      <w:r w:rsidRPr="007561F7">
        <w:rPr>
          <w:rStyle w:val="105pt1"/>
          <w:sz w:val="28"/>
          <w:szCs w:val="28"/>
        </w:rPr>
        <w:t>илиш зарур.</w:t>
      </w:r>
      <w:r w:rsidRPr="007561F7">
        <w:rPr>
          <w:rStyle w:val="115pt7"/>
          <w:sz w:val="28"/>
          <w:szCs w:val="28"/>
        </w:rPr>
        <w:t xml:space="preserve"> Бунда лисоний бирликлар муайян тартибда, кетма-кетликда келиб, горизонтал чизиққа жойлашиши билан ажралиб туради.</w:t>
      </w:r>
      <w:r w:rsidRPr="007561F7">
        <w:rPr>
          <w:rStyle w:val="115pt7"/>
          <w:sz w:val="28"/>
          <w:szCs w:val="28"/>
          <w:vertAlign w:val="superscript"/>
        </w:rPr>
        <w:footnoteReference w:id="137"/>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Эслатамиз, синтагматикада-синтагматик муносабат- да инггирок этувчи ҳар бир лисоний бирлик ўзининг муайян ўрнига (позициясига) эг</w:t>
      </w:r>
      <w:r w:rsidRPr="007561F7">
        <w:rPr>
          <w:rStyle w:val="115pt7"/>
          <w:sz w:val="28"/>
          <w:szCs w:val="28"/>
        </w:rPr>
        <w:t>а бўлади. Шунга кўра у тавсифланиши билан ҳам ажралиб туради. Муайян позициядаги бирлик айни вақгда муайян нутқий вази- фага эгалиги билан ҳам муҳимдир. Нутқ жараёнидаги лисоний бирликнинг ўрни (позицияси) айни вақгда унинг нутқдаги нисбий жойлашишидир. Қи</w:t>
      </w:r>
      <w:r w:rsidRPr="007561F7">
        <w:rPr>
          <w:rStyle w:val="115pt7"/>
          <w:sz w:val="28"/>
          <w:szCs w:val="28"/>
        </w:rPr>
        <w:t xml:space="preserve">ёсланг: </w:t>
      </w:r>
      <w:r w:rsidRPr="007561F7">
        <w:rPr>
          <w:rStyle w:val="105pt1"/>
          <w:sz w:val="28"/>
          <w:szCs w:val="28"/>
        </w:rPr>
        <w:t xml:space="preserve">14- январь Ватан ҳимоячилари куни. Ватан мустақиллигини мустаҳкамлаш ҳар биримизнинг виждоний бурчимиздир. </w:t>
      </w:r>
      <w:r w:rsidRPr="007561F7">
        <w:rPr>
          <w:rStyle w:val="115pt7"/>
          <w:sz w:val="28"/>
          <w:szCs w:val="28"/>
        </w:rPr>
        <w:t>Юқорида айтилганлардан келиб чиқиб, қатъий хулоса шуки, синтагматик муносабатлар тилнинг бош вазифа- сини-коммуникатив вазифасини таъминлайди</w:t>
      </w:r>
      <w:r w:rsidRPr="007561F7">
        <w:rPr>
          <w:rStyle w:val="115pt7"/>
          <w:sz w:val="28"/>
          <w:szCs w:val="28"/>
        </w:rPr>
        <w:t>.</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Синтагматик муносабатларнинг реаллашишига кўра тил бирликларидан ахборот ташувчи гаплар — нутқ бирликлари, нутқий «асарлар», ҳосилалар шаклланади, ҳосил бўлади.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 xml:space="preserve">Демак, синтагматик муносабатлар шундай муноса- батларки, уларга кўра </w:t>
      </w:r>
      <w:r w:rsidRPr="007561F7">
        <w:rPr>
          <w:rStyle w:val="115pt7"/>
          <w:sz w:val="28"/>
          <w:szCs w:val="28"/>
        </w:rPr>
        <w:lastRenderedPageBreak/>
        <w:t>тил алоқа воситаси сифат</w:t>
      </w:r>
      <w:r w:rsidRPr="007561F7">
        <w:rPr>
          <w:rStyle w:val="115pt7"/>
          <w:sz w:val="28"/>
          <w:szCs w:val="28"/>
        </w:rPr>
        <w:t>ида хизмат қилади, яъни тилнинг коммуникатив вазифаси синтагматик муносабатда намоён бўлади ва шу муно- сабатга таянади.</w:t>
      </w:r>
      <w:r w:rsidRPr="007561F7">
        <w:rPr>
          <w:rStyle w:val="115pt7"/>
          <w:sz w:val="28"/>
          <w:szCs w:val="28"/>
          <w:vertAlign w:val="superscript"/>
        </w:rPr>
        <w:footnoteReference w:id="138"/>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Хуллас, парадигматик ва синтагматик муносабатлар ўзаро диалектик боғлиқликда, бир бутун, яхлит ҳолда системалар умумийлиги, жами сифат</w:t>
      </w:r>
      <w:r w:rsidRPr="007561F7">
        <w:rPr>
          <w:rStyle w:val="115pt7"/>
          <w:sz w:val="28"/>
          <w:szCs w:val="28"/>
        </w:rPr>
        <w:t>ида тилнинг алоқа қуроли бўлиб хизмат қилишини, ижтимоий-амалий фао- лиятини таъминлайди.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Шундай қилиб:</w:t>
      </w:r>
    </w:p>
    <w:p w:rsidR="003D423F" w:rsidRPr="007561F7" w:rsidRDefault="00B02F86" w:rsidP="007561F7">
      <w:pPr>
        <w:pStyle w:val="12"/>
        <w:numPr>
          <w:ilvl w:val="0"/>
          <w:numId w:val="91"/>
        </w:numPr>
        <w:shd w:val="clear" w:color="auto" w:fill="auto"/>
        <w:spacing w:line="240" w:lineRule="auto"/>
        <w:ind w:firstLine="360"/>
        <w:rPr>
          <w:sz w:val="28"/>
          <w:szCs w:val="28"/>
        </w:rPr>
      </w:pPr>
      <w:r w:rsidRPr="007561F7">
        <w:rPr>
          <w:rStyle w:val="115pt7"/>
          <w:sz w:val="28"/>
          <w:szCs w:val="28"/>
        </w:rPr>
        <w:t xml:space="preserve"> Тил системаси лисоний бирликлар ва қоидалар хазинаси бўлиб, улар парадигматик ва синтагматик аспектларда ўрганилади.</w:t>
      </w:r>
    </w:p>
    <w:p w:rsidR="003D423F" w:rsidRPr="007561F7" w:rsidRDefault="00B02F86" w:rsidP="007561F7">
      <w:pPr>
        <w:pStyle w:val="12"/>
        <w:numPr>
          <w:ilvl w:val="0"/>
          <w:numId w:val="91"/>
        </w:numPr>
        <w:shd w:val="clear" w:color="auto" w:fill="auto"/>
        <w:spacing w:line="240" w:lineRule="auto"/>
        <w:ind w:firstLine="360"/>
        <w:rPr>
          <w:sz w:val="28"/>
          <w:szCs w:val="28"/>
        </w:rPr>
      </w:pPr>
      <w:r w:rsidRPr="007561F7">
        <w:rPr>
          <w:rStyle w:val="115pt7"/>
          <w:sz w:val="28"/>
          <w:szCs w:val="28"/>
        </w:rPr>
        <w:t xml:space="preserve"> Парадигматика парадигмалар системасидир. Па- радигмалар системаси тил бирликларининг умумий ва хусусий маъноларига кўра ташкил топади.</w:t>
      </w:r>
    </w:p>
    <w:p w:rsidR="003D423F" w:rsidRPr="007561F7" w:rsidRDefault="00B02F86" w:rsidP="007561F7">
      <w:pPr>
        <w:pStyle w:val="12"/>
        <w:numPr>
          <w:ilvl w:val="0"/>
          <w:numId w:val="91"/>
        </w:numPr>
        <w:shd w:val="clear" w:color="auto" w:fill="auto"/>
        <w:spacing w:line="240" w:lineRule="auto"/>
        <w:ind w:firstLine="360"/>
        <w:rPr>
          <w:sz w:val="28"/>
          <w:szCs w:val="28"/>
        </w:rPr>
      </w:pPr>
      <w:r w:rsidRPr="007561F7">
        <w:rPr>
          <w:rStyle w:val="115pt7"/>
          <w:sz w:val="28"/>
          <w:szCs w:val="28"/>
        </w:rPr>
        <w:t xml:space="preserve"> Парадигмалар системаси бирликларининг ўзаро ички муносабати парадигматик муносабатдир.</w:t>
      </w:r>
    </w:p>
    <w:p w:rsidR="003D423F" w:rsidRPr="007561F7" w:rsidRDefault="00B02F86" w:rsidP="007561F7">
      <w:pPr>
        <w:pStyle w:val="12"/>
        <w:numPr>
          <w:ilvl w:val="0"/>
          <w:numId w:val="91"/>
        </w:numPr>
        <w:shd w:val="clear" w:color="auto" w:fill="auto"/>
        <w:spacing w:line="240" w:lineRule="auto"/>
        <w:ind w:firstLine="360"/>
        <w:rPr>
          <w:sz w:val="28"/>
          <w:szCs w:val="28"/>
        </w:rPr>
      </w:pPr>
      <w:r w:rsidRPr="007561F7">
        <w:rPr>
          <w:rStyle w:val="115pt7"/>
          <w:sz w:val="28"/>
          <w:szCs w:val="28"/>
        </w:rPr>
        <w:t xml:space="preserve"> Парадигматика — парадигматик му</w:t>
      </w:r>
      <w:r w:rsidRPr="007561F7">
        <w:rPr>
          <w:rStyle w:val="115pt7"/>
          <w:sz w:val="28"/>
          <w:szCs w:val="28"/>
        </w:rPr>
        <w:t>носабат тил билан — тил имконияти билан боғланади. Ушбу муно- сабат тил бирликларининг нутққача-нутқ фаолиятигача бўлган муносабати-тил фактидир.</w:t>
      </w:r>
    </w:p>
    <w:p w:rsidR="003D423F" w:rsidRPr="007561F7" w:rsidRDefault="00B02F86" w:rsidP="007561F7">
      <w:pPr>
        <w:pStyle w:val="12"/>
        <w:numPr>
          <w:ilvl w:val="0"/>
          <w:numId w:val="91"/>
        </w:numPr>
        <w:shd w:val="clear" w:color="auto" w:fill="auto"/>
        <w:spacing w:line="240" w:lineRule="auto"/>
        <w:ind w:firstLine="360"/>
        <w:rPr>
          <w:sz w:val="28"/>
          <w:szCs w:val="28"/>
        </w:rPr>
      </w:pPr>
      <w:r w:rsidRPr="007561F7">
        <w:rPr>
          <w:rStyle w:val="115pt7"/>
          <w:sz w:val="28"/>
          <w:szCs w:val="28"/>
        </w:rPr>
        <w:t xml:space="preserve"> Синтагматика тил системаси бирликларининг нутқда муайян тартибда, кетма-кетликда жойлашиш, келиш жараёни била</w:t>
      </w:r>
      <w:r w:rsidRPr="007561F7">
        <w:rPr>
          <w:rStyle w:val="115pt7"/>
          <w:sz w:val="28"/>
          <w:szCs w:val="28"/>
        </w:rPr>
        <w:t>н боғланади.</w:t>
      </w:r>
    </w:p>
    <w:p w:rsidR="003D423F" w:rsidRPr="007561F7" w:rsidRDefault="00B02F86" w:rsidP="007561F7">
      <w:pPr>
        <w:pStyle w:val="12"/>
        <w:numPr>
          <w:ilvl w:val="0"/>
          <w:numId w:val="91"/>
        </w:numPr>
        <w:shd w:val="clear" w:color="auto" w:fill="auto"/>
        <w:spacing w:line="240" w:lineRule="auto"/>
        <w:ind w:firstLine="360"/>
        <w:rPr>
          <w:sz w:val="28"/>
          <w:szCs w:val="28"/>
        </w:rPr>
      </w:pPr>
      <w:r w:rsidRPr="007561F7">
        <w:rPr>
          <w:rStyle w:val="115pt7"/>
          <w:sz w:val="28"/>
          <w:szCs w:val="28"/>
        </w:rPr>
        <w:t xml:space="preserve"> Нутқ фаолиятида ўзаро мантиқий алоқага Ки- ришган бирликлар орасидаги муносабат синтагматик муносабатдир. Нутқ бирликлари — нутқий ҳосилалар синтагматик муносабатнинг воқеланишидир.</w:t>
      </w:r>
    </w:p>
    <w:p w:rsidR="003D423F" w:rsidRPr="007561F7" w:rsidRDefault="00B02F86" w:rsidP="007561F7">
      <w:pPr>
        <w:pStyle w:val="12"/>
        <w:numPr>
          <w:ilvl w:val="0"/>
          <w:numId w:val="91"/>
        </w:numPr>
        <w:shd w:val="clear" w:color="auto" w:fill="auto"/>
        <w:spacing w:line="240" w:lineRule="auto"/>
        <w:ind w:firstLine="360"/>
        <w:rPr>
          <w:sz w:val="28"/>
          <w:szCs w:val="28"/>
        </w:rPr>
      </w:pPr>
      <w:r w:rsidRPr="007561F7">
        <w:rPr>
          <w:rStyle w:val="115pt7"/>
          <w:sz w:val="28"/>
          <w:szCs w:val="28"/>
        </w:rPr>
        <w:t xml:space="preserve"> Синтагматик муносабат тилнинг коммуникатив вазифасини намоё</w:t>
      </w:r>
      <w:r w:rsidRPr="007561F7">
        <w:rPr>
          <w:rStyle w:val="115pt7"/>
          <w:sz w:val="28"/>
          <w:szCs w:val="28"/>
        </w:rPr>
        <w:t>н қилади. Синтагматик муносабатга кўра тил алоқа воситаси сифатида хизмат қилади.</w:t>
      </w:r>
    </w:p>
    <w:p w:rsidR="003D423F" w:rsidRPr="007561F7" w:rsidRDefault="00B02F86" w:rsidP="007561F7">
      <w:pPr>
        <w:pStyle w:val="12"/>
        <w:numPr>
          <w:ilvl w:val="0"/>
          <w:numId w:val="91"/>
        </w:numPr>
        <w:shd w:val="clear" w:color="auto" w:fill="auto"/>
        <w:spacing w:line="240" w:lineRule="auto"/>
        <w:ind w:firstLine="360"/>
        <w:rPr>
          <w:sz w:val="28"/>
          <w:szCs w:val="28"/>
        </w:rPr>
      </w:pPr>
      <w:r w:rsidRPr="007561F7">
        <w:rPr>
          <w:rStyle w:val="115pt7"/>
          <w:sz w:val="28"/>
          <w:szCs w:val="28"/>
        </w:rPr>
        <w:t xml:space="preserve"> Синтагматик муносабат нутқ билан, нутқ фао- лияти билан боғланади, нутқ факти ҳисобланади.</w:t>
      </w:r>
    </w:p>
    <w:p w:rsidR="003D423F" w:rsidRPr="007561F7" w:rsidRDefault="00B02F86" w:rsidP="007561F7">
      <w:pPr>
        <w:pStyle w:val="12"/>
        <w:numPr>
          <w:ilvl w:val="0"/>
          <w:numId w:val="91"/>
        </w:numPr>
        <w:shd w:val="clear" w:color="auto" w:fill="auto"/>
        <w:spacing w:line="240" w:lineRule="auto"/>
        <w:ind w:firstLine="360"/>
        <w:rPr>
          <w:sz w:val="28"/>
          <w:szCs w:val="28"/>
        </w:rPr>
      </w:pPr>
      <w:r w:rsidRPr="007561F7">
        <w:rPr>
          <w:rStyle w:val="115pt7"/>
          <w:sz w:val="28"/>
          <w:szCs w:val="28"/>
        </w:rPr>
        <w:t xml:space="preserve"> Синтагматикада — синтагматик муносабатда иш- тирок этаётган бирликларнинг ҳар бир</w:t>
      </w:r>
      <w:r w:rsidRPr="007561F7">
        <w:rPr>
          <w:rStyle w:val="115pt7"/>
          <w:sz w:val="28"/>
          <w:szCs w:val="28"/>
        </w:rPr>
        <w:t>и ўзининг муайян ўрнига (позициясига) эга.</w:t>
      </w:r>
    </w:p>
    <w:p w:rsidR="003D423F" w:rsidRPr="007561F7" w:rsidRDefault="00B02F86" w:rsidP="007561F7">
      <w:pPr>
        <w:pStyle w:val="12"/>
        <w:numPr>
          <w:ilvl w:val="0"/>
          <w:numId w:val="91"/>
        </w:numPr>
        <w:shd w:val="clear" w:color="auto" w:fill="auto"/>
        <w:spacing w:line="240" w:lineRule="auto"/>
        <w:ind w:firstLine="360"/>
        <w:rPr>
          <w:sz w:val="28"/>
          <w:szCs w:val="28"/>
        </w:rPr>
      </w:pPr>
      <w:r w:rsidRPr="007561F7">
        <w:rPr>
          <w:rStyle w:val="115pt7"/>
          <w:sz w:val="28"/>
          <w:szCs w:val="28"/>
        </w:rPr>
        <w:t xml:space="preserve"> Парадигматик ва синтагматик муносабатлар, тил ва нутқ каби, ўзаро диалектик боғлиқ бўлиб, тилнинг жамиятда алоқа қуроли сифатида хизмат қилишини, ижтимоий-амалий фаоллигини таъминлайди.</w:t>
      </w:r>
    </w:p>
    <w:p w:rsidR="003D423F" w:rsidRPr="007561F7" w:rsidRDefault="00B02F86" w:rsidP="007561F7">
      <w:pPr>
        <w:pStyle w:val="52"/>
        <w:shd w:val="clear" w:color="auto" w:fill="auto"/>
        <w:spacing w:line="240" w:lineRule="auto"/>
        <w:ind w:firstLine="0"/>
        <w:rPr>
          <w:sz w:val="28"/>
          <w:szCs w:val="28"/>
        </w:rPr>
      </w:pPr>
      <w:bookmarkStart w:id="78" w:name="bookmark77"/>
      <w:r w:rsidRPr="007561F7">
        <w:rPr>
          <w:rStyle w:val="5115pt"/>
          <w:b/>
          <w:bCs/>
          <w:sz w:val="28"/>
          <w:szCs w:val="28"/>
        </w:rPr>
        <w:t>Адабиётлар</w:t>
      </w:r>
      <w:bookmarkEnd w:id="78"/>
    </w:p>
    <w:p w:rsidR="003D423F" w:rsidRPr="007561F7" w:rsidRDefault="00B02F86" w:rsidP="007561F7">
      <w:pPr>
        <w:pStyle w:val="12"/>
        <w:numPr>
          <w:ilvl w:val="0"/>
          <w:numId w:val="92"/>
        </w:numPr>
        <w:shd w:val="clear" w:color="auto" w:fill="auto"/>
        <w:tabs>
          <w:tab w:val="left" w:pos="740"/>
        </w:tabs>
        <w:spacing w:line="240" w:lineRule="auto"/>
        <w:ind w:firstLine="360"/>
        <w:rPr>
          <w:sz w:val="28"/>
          <w:szCs w:val="28"/>
        </w:rPr>
      </w:pPr>
      <w:r w:rsidRPr="007561F7">
        <w:rPr>
          <w:rStyle w:val="115pt7"/>
          <w:sz w:val="28"/>
          <w:szCs w:val="28"/>
        </w:rPr>
        <w:t xml:space="preserve">О.С.Ахманова. </w:t>
      </w:r>
      <w:r w:rsidRPr="007561F7">
        <w:rPr>
          <w:rStyle w:val="115pt7"/>
          <w:sz w:val="28"/>
          <w:szCs w:val="28"/>
        </w:rPr>
        <w:t>Словарь лингвистических терми- нов. - М., 1966.</w:t>
      </w:r>
    </w:p>
    <w:p w:rsidR="003D423F" w:rsidRPr="007561F7" w:rsidRDefault="00B02F86" w:rsidP="007561F7">
      <w:pPr>
        <w:pStyle w:val="12"/>
        <w:numPr>
          <w:ilvl w:val="0"/>
          <w:numId w:val="92"/>
        </w:numPr>
        <w:shd w:val="clear" w:color="auto" w:fill="auto"/>
        <w:spacing w:line="240" w:lineRule="auto"/>
        <w:ind w:firstLine="360"/>
        <w:rPr>
          <w:sz w:val="28"/>
          <w:szCs w:val="28"/>
        </w:rPr>
      </w:pPr>
      <w:r w:rsidRPr="007561F7">
        <w:rPr>
          <w:rStyle w:val="115pt7"/>
          <w:sz w:val="28"/>
          <w:szCs w:val="28"/>
        </w:rPr>
        <w:t xml:space="preserve"> Д.Э.Розенталь, М.А.Теленкова. Словарь-спра- вочник лингвистических терминов. - М., 1976.</w:t>
      </w:r>
    </w:p>
    <w:p w:rsidR="003D423F" w:rsidRPr="007561F7" w:rsidRDefault="00B02F86" w:rsidP="007561F7">
      <w:pPr>
        <w:pStyle w:val="12"/>
        <w:numPr>
          <w:ilvl w:val="0"/>
          <w:numId w:val="92"/>
        </w:numPr>
        <w:shd w:val="clear" w:color="auto" w:fill="auto"/>
        <w:spacing w:line="240" w:lineRule="auto"/>
        <w:ind w:firstLine="360"/>
        <w:rPr>
          <w:sz w:val="28"/>
          <w:szCs w:val="28"/>
        </w:rPr>
      </w:pPr>
      <w:r w:rsidRPr="007561F7">
        <w:rPr>
          <w:rStyle w:val="115pt7"/>
          <w:sz w:val="28"/>
          <w:szCs w:val="28"/>
        </w:rPr>
        <w:t xml:space="preserve"> В.М. Солнцев. Язьгк как системно-структурное образование. - М., 1971.</w:t>
      </w:r>
    </w:p>
    <w:p w:rsidR="003D423F" w:rsidRPr="007561F7" w:rsidRDefault="00B02F86" w:rsidP="007561F7">
      <w:pPr>
        <w:pStyle w:val="12"/>
        <w:numPr>
          <w:ilvl w:val="0"/>
          <w:numId w:val="92"/>
        </w:numPr>
        <w:shd w:val="clear" w:color="auto" w:fill="auto"/>
        <w:spacing w:line="240" w:lineRule="auto"/>
        <w:ind w:firstLine="360"/>
        <w:rPr>
          <w:sz w:val="28"/>
          <w:szCs w:val="28"/>
        </w:rPr>
      </w:pPr>
      <w:r w:rsidRPr="007561F7">
        <w:rPr>
          <w:rStyle w:val="115pt7"/>
          <w:sz w:val="28"/>
          <w:szCs w:val="28"/>
        </w:rPr>
        <w:t xml:space="preserve"> Ю.С.Степанов. Основн обвдего язнкознания. - М.</w:t>
      </w:r>
      <w:r w:rsidRPr="007561F7">
        <w:rPr>
          <w:rStyle w:val="115pt7"/>
          <w:sz w:val="28"/>
          <w:szCs w:val="28"/>
        </w:rPr>
        <w:t>, 1975.</w:t>
      </w:r>
    </w:p>
    <w:p w:rsidR="003D423F" w:rsidRPr="007561F7" w:rsidRDefault="00B02F86" w:rsidP="007561F7">
      <w:pPr>
        <w:pStyle w:val="12"/>
        <w:numPr>
          <w:ilvl w:val="0"/>
          <w:numId w:val="92"/>
        </w:numPr>
        <w:shd w:val="clear" w:color="auto" w:fill="auto"/>
        <w:spacing w:line="240" w:lineRule="auto"/>
        <w:ind w:firstLine="360"/>
        <w:rPr>
          <w:sz w:val="28"/>
          <w:szCs w:val="28"/>
        </w:rPr>
      </w:pPr>
      <w:r w:rsidRPr="007561F7">
        <w:rPr>
          <w:rStyle w:val="115pt7"/>
          <w:sz w:val="28"/>
          <w:szCs w:val="28"/>
        </w:rPr>
        <w:t xml:space="preserve"> Ф.М.Березин, Б.Н.Головин. Обвдее язмкознание. - М., 1979.</w:t>
      </w:r>
    </w:p>
    <w:p w:rsidR="003D423F" w:rsidRPr="007561F7" w:rsidRDefault="00B02F86" w:rsidP="007561F7">
      <w:pPr>
        <w:pStyle w:val="12"/>
        <w:numPr>
          <w:ilvl w:val="0"/>
          <w:numId w:val="92"/>
        </w:numPr>
        <w:shd w:val="clear" w:color="auto" w:fill="auto"/>
        <w:spacing w:line="240" w:lineRule="auto"/>
        <w:ind w:firstLine="360"/>
        <w:rPr>
          <w:sz w:val="28"/>
          <w:szCs w:val="28"/>
        </w:rPr>
      </w:pPr>
      <w:r w:rsidRPr="007561F7">
        <w:rPr>
          <w:rStyle w:val="115pt7"/>
          <w:sz w:val="28"/>
          <w:szCs w:val="28"/>
        </w:rPr>
        <w:t xml:space="preserve"> В.И.Кодухов. Обвдее язнкознание. - М., 1974.</w:t>
      </w:r>
    </w:p>
    <w:p w:rsidR="003D423F" w:rsidRPr="007561F7" w:rsidRDefault="00B02F86" w:rsidP="007561F7">
      <w:pPr>
        <w:pStyle w:val="12"/>
        <w:numPr>
          <w:ilvl w:val="0"/>
          <w:numId w:val="92"/>
        </w:numPr>
        <w:shd w:val="clear" w:color="auto" w:fill="auto"/>
        <w:tabs>
          <w:tab w:val="left" w:pos="2636"/>
        </w:tabs>
        <w:spacing w:line="240" w:lineRule="auto"/>
        <w:ind w:firstLine="360"/>
        <w:rPr>
          <w:sz w:val="28"/>
          <w:szCs w:val="28"/>
        </w:rPr>
        <w:sectPr w:rsidR="003D423F" w:rsidRPr="007561F7" w:rsidSect="007561F7">
          <w:footerReference w:type="even" r:id="rId110"/>
          <w:footerReference w:type="default" r:id="rId111"/>
          <w:pgSz w:w="11909" w:h="16834"/>
          <w:pgMar w:top="1134" w:right="850" w:bottom="1134" w:left="1701" w:header="0" w:footer="3" w:gutter="0"/>
          <w:cols w:space="720"/>
          <w:noEndnote/>
          <w:titlePg/>
          <w:docGrid w:linePitch="360"/>
        </w:sectPr>
      </w:pPr>
      <w:r w:rsidRPr="007561F7">
        <w:rPr>
          <w:rStyle w:val="115pt7"/>
          <w:sz w:val="28"/>
          <w:szCs w:val="28"/>
        </w:rPr>
        <w:t xml:space="preserve"> Р.Расулов. Умумий тилшунослик (тилшунослик тарихи). 1-қисм. - Т.,</w:t>
      </w:r>
      <w:r w:rsidRPr="007561F7">
        <w:rPr>
          <w:rStyle w:val="115pt7"/>
          <w:sz w:val="28"/>
          <w:szCs w:val="28"/>
        </w:rPr>
        <w:tab/>
        <w:t>2005.</w:t>
      </w:r>
    </w:p>
    <w:p w:rsidR="003D423F" w:rsidRPr="007561F7" w:rsidRDefault="00B02F86" w:rsidP="007561F7">
      <w:pPr>
        <w:pStyle w:val="242"/>
        <w:shd w:val="clear" w:color="auto" w:fill="auto"/>
        <w:spacing w:line="240" w:lineRule="auto"/>
        <w:jc w:val="both"/>
        <w:rPr>
          <w:sz w:val="28"/>
          <w:szCs w:val="28"/>
        </w:rPr>
      </w:pPr>
      <w:bookmarkStart w:id="79" w:name="bookmark78"/>
      <w:r w:rsidRPr="007561F7">
        <w:rPr>
          <w:rStyle w:val="24115pt0pt"/>
          <w:sz w:val="28"/>
          <w:szCs w:val="28"/>
        </w:rPr>
        <w:lastRenderedPageBreak/>
        <w:t xml:space="preserve">XI. </w:t>
      </w:r>
      <w:r w:rsidRPr="007561F7">
        <w:rPr>
          <w:rStyle w:val="243"/>
          <w:b/>
          <w:bCs/>
          <w:sz w:val="28"/>
          <w:szCs w:val="28"/>
        </w:rPr>
        <w:t>типология</w:t>
      </w:r>
      <w:bookmarkEnd w:id="79"/>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Типология</w:t>
      </w:r>
      <w:r w:rsidRPr="007561F7">
        <w:rPr>
          <w:rStyle w:val="115pt7"/>
          <w:sz w:val="28"/>
          <w:szCs w:val="28"/>
          <w:vertAlign w:val="superscript"/>
        </w:rPr>
        <w:footnoteReference w:id="139"/>
      </w:r>
      <w:r w:rsidRPr="007561F7">
        <w:rPr>
          <w:rStyle w:val="115pt7"/>
          <w:sz w:val="28"/>
          <w:szCs w:val="28"/>
        </w:rPr>
        <w:t xml:space="preserve"> тилшуносликнинг муайян соҳаси си- фатида тилларни типологик классификация қилиш жа- раёни билан шуғулланади. Шунга кўра типология тил- ларнинг типологик тасни</w:t>
      </w:r>
      <w:r w:rsidRPr="007561F7">
        <w:rPr>
          <w:rStyle w:val="115pt7"/>
          <w:sz w:val="28"/>
          <w:szCs w:val="28"/>
        </w:rPr>
        <w:t>фининг муҳим қонун-қоида- лари ва усулларини текширади. Шунингдек, типология лисоний бирликларни бирон умумий белгиси асосида тасниф қилиш жараёнини ҳам бажаради.</w:t>
      </w:r>
      <w:r w:rsidRPr="007561F7">
        <w:rPr>
          <w:rStyle w:val="115pt7"/>
          <w:sz w:val="28"/>
          <w:szCs w:val="28"/>
          <w:vertAlign w:val="superscript"/>
        </w:rPr>
        <w:footnoteReference w:id="140"/>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Маълум бўлдики, типология, бир томондан, тил- ларни тасниф қилишнинг умумий назариялари, қон</w:t>
      </w:r>
      <w:r w:rsidRPr="007561F7">
        <w:rPr>
          <w:rStyle w:val="115pt7"/>
          <w:sz w:val="28"/>
          <w:szCs w:val="28"/>
        </w:rPr>
        <w:t>ун- қоидалари ва усулларини ўз ичига олса, иккинчи то- мондан, у тил системаси бирликларини умумий белгиси, хусусияти асосида тасниф қилиш билан шуғулланади.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XIX асрда тезлик билан ривожланиш босқичига ўтган типологиянинг муҳим хусусияти шундаки, у турли т</w:t>
      </w:r>
      <w:r w:rsidRPr="007561F7">
        <w:rPr>
          <w:rStyle w:val="115pt7"/>
          <w:sz w:val="28"/>
          <w:szCs w:val="28"/>
        </w:rPr>
        <w:t>ил- лар-қариндош ва қариндош бўлмаган тиллар доирасида иш кўради. Ушбу тилларни ўзаро қиёсий ўрганади. Шу жараёнда типология қиёсланаётган тилларнинг тузилиши- даги ўхшаш ва фарқли томонларни аниқлайди, изоҳлайди.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Қариндош ва қариндош бўлмаган тиллар ўртас</w:t>
      </w:r>
      <w:r w:rsidRPr="007561F7">
        <w:rPr>
          <w:rStyle w:val="115pt7"/>
          <w:sz w:val="28"/>
          <w:szCs w:val="28"/>
        </w:rPr>
        <w:t>идаги ўхшаш ва фарқли томонларнинг мавжудлиги, ушбу то- монларнинг юзага келиш сабабларини ўрганишга ва тушунишга бўлган интилиш тилшуносликда алоҳида со- ҳа, йўналиш бўлган лингвистик типологиянинг (типоло- гик лингвистиканинг) майдонга келишига сабаб бўл</w:t>
      </w:r>
      <w:r w:rsidRPr="007561F7">
        <w:rPr>
          <w:rStyle w:val="115pt7"/>
          <w:sz w:val="28"/>
          <w:szCs w:val="28"/>
        </w:rPr>
        <w:t>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Лингвистик типология тилларнинг қариндош ёки қариндош эмаслигидан қатъий назар, уларнинг тузи- лиши жиҳатидан яқинлик, боғлиқлик даражасини тек- ширади, мавжуд материаллар асосида муайян ҳодиса- нинг моҳиятини, табиатини аниқлайди.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Лингвистик типология</w:t>
      </w:r>
      <w:r w:rsidRPr="007561F7">
        <w:rPr>
          <w:rStyle w:val="115pt7"/>
          <w:sz w:val="28"/>
          <w:szCs w:val="28"/>
        </w:rPr>
        <w:t xml:space="preserve"> (типологик лингвистика) тилларни ўзаро қиёсий тадқиқ қилиш жараёнида тиллар учун умумий бўлган ҳодисаларга алоҳида эътибор бе- ради, ушбу умумийликларни аниқлайди.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Эслатамиз, дунё тилларининг деярли барчасида уч- райдиган, барчаси учун хос бўлган умумий х</w:t>
      </w:r>
      <w:r w:rsidRPr="007561F7">
        <w:rPr>
          <w:rStyle w:val="115pt7"/>
          <w:sz w:val="28"/>
          <w:szCs w:val="28"/>
        </w:rPr>
        <w:t>усусиятлар универсалия деб юритилади. Демак, универсалиялар қиёс қилинаётган қатор тиллар тузилишига хос лисоний ҳодисалар, бирликлар билан белгиланади. Масалан, сўзларнинг бир ва кўп маънолилиги, замон категорияси, омонимлар, сўз туркумлари, унли ва ундош</w:t>
      </w:r>
      <w:r w:rsidRPr="007561F7">
        <w:rPr>
          <w:rStyle w:val="115pt7"/>
          <w:sz w:val="28"/>
          <w:szCs w:val="28"/>
        </w:rPr>
        <w:t xml:space="preserve"> товушлар, терминлар, синонимлар, урғу, ҳаракат ва ҳолат феъл- лари кабилар.</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Маълум бўлдики, қайд этилган ушбу лисоний ҳоди- салар универсалиялар сифатида ўнлаб, юзлаб тилларга тегишли эканлиги билан ажралиб туради.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Айни вақгда қиёс объекти бўлган тилларнинг фақат ўзигагина хос — шахсий жиҳатлари - ҳодисалари борки, булар ҳам тилларни типологик тадқиқ қилиш жара- ёнида-лингвистик типологияда аниқланади. Масалан, ўзбек тилига хос ў, қ, ғ, ҳ каби унли ва ундош товушлар,</w:t>
      </w:r>
      <w:r w:rsidRPr="007561F7">
        <w:rPr>
          <w:rStyle w:val="115pt7"/>
          <w:sz w:val="28"/>
          <w:szCs w:val="28"/>
        </w:rPr>
        <w:t xml:space="preserve"> урғунинг тилимизда, асосан, сўзнинг охирги бўғинига тушиши </w:t>
      </w:r>
      <w:r w:rsidRPr="007561F7">
        <w:rPr>
          <w:rStyle w:val="105pt1"/>
          <w:sz w:val="28"/>
          <w:szCs w:val="28"/>
        </w:rPr>
        <w:t>(истиқлол, тадбиркор, маьнавият),</w:t>
      </w:r>
      <w:r w:rsidRPr="007561F7">
        <w:rPr>
          <w:rStyle w:val="115pt7"/>
          <w:sz w:val="28"/>
          <w:szCs w:val="28"/>
        </w:rPr>
        <w:t xml:space="preserve"> рус тилида эса урғунинг сўз бошида, ўртасида ва охирида ҳам </w:t>
      </w:r>
      <w:r w:rsidRPr="007561F7">
        <w:rPr>
          <w:rStyle w:val="115pt7"/>
          <w:sz w:val="28"/>
          <w:szCs w:val="28"/>
        </w:rPr>
        <w:lastRenderedPageBreak/>
        <w:t>келиши. Шунингдек, рус тилида урғунинг сўз ясаш вазифасига ҳам эгалиги, яъни урғу позиииясининг ўзгари</w:t>
      </w:r>
      <w:r w:rsidRPr="007561F7">
        <w:rPr>
          <w:rStyle w:val="115pt7"/>
          <w:sz w:val="28"/>
          <w:szCs w:val="28"/>
        </w:rPr>
        <w:t xml:space="preserve">ши билан сўз маъносининг ҳам ўзгариши юз беради. Масалан, </w:t>
      </w:r>
      <w:r w:rsidRPr="007561F7">
        <w:rPr>
          <w:rStyle w:val="105pt1"/>
          <w:sz w:val="28"/>
          <w:szCs w:val="28"/>
        </w:rPr>
        <w:t>мука (ун) — мука (азоб), замок (қулф) — замок (қалъа, қўрғон).</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Рус тилига хос и, ш, Ц каби ундошлар, шунингдек, ўзбек тилида мавжуд бўлмаган, аммо рус тилига хос род ва вид категориялари кабилар.</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Де</w:t>
      </w:r>
      <w:r w:rsidRPr="007561F7">
        <w:rPr>
          <w:rStyle w:val="115pt7"/>
          <w:sz w:val="28"/>
          <w:szCs w:val="28"/>
        </w:rPr>
        <w:t>мак, лингвистик типология тиллар ўртасидаги умумий жиҳатларгагина эмас, балки фарқли, ўзига хос томонларга ҳам алоҳида эътибор беради.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Лингвистик типология қиёсланаётган тиллар таҳ- лили ва тадқиқида ўз вазифасини, фаолиятини диалек- тик фалсафанинг усулол</w:t>
      </w:r>
      <w:r w:rsidRPr="007561F7">
        <w:rPr>
          <w:rStyle w:val="115pt7"/>
          <w:sz w:val="28"/>
          <w:szCs w:val="28"/>
        </w:rPr>
        <w:t>огик асос бўлиб хизмат қилувчи муҳим категорияларидан бири умумийлик ва хусусийлик категориясига кўра иш олиб боради. Шу жараёнда тилларнинг систем — структур табиатига хос ялпи жи- ҳатлар, алоҳидаликлар (махсусликлар) аниқланади, тав- сифланади.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Хуллас, у</w:t>
      </w:r>
      <w:r w:rsidRPr="007561F7">
        <w:rPr>
          <w:rStyle w:val="115pt7"/>
          <w:sz w:val="28"/>
          <w:szCs w:val="28"/>
        </w:rPr>
        <w:t>мумий тилшуносликнинг муҳим бир соҳа- си бўлган лингвистик типология — тиллар типологияси турлича тузилишга эга бўлган, турлича тил оилаларига мансуб тилларнинг типологик хусусиятларини ҳамда мазкур тилларнинг пайдо бўлишини, уларнинг тарақ- қиётини аникда</w:t>
      </w:r>
      <w:r w:rsidRPr="007561F7">
        <w:rPr>
          <w:rStyle w:val="115pt7"/>
          <w:sz w:val="28"/>
          <w:szCs w:val="28"/>
        </w:rPr>
        <w:t>шга, белгилашга хизмат қилади улар ҳақида қатор асосли, ишончли, ҳаққоний маълумотлар беради.</w:t>
      </w:r>
    </w:p>
    <w:p w:rsidR="003D423F" w:rsidRPr="007561F7" w:rsidRDefault="00B02F86" w:rsidP="007561F7">
      <w:pPr>
        <w:pStyle w:val="521"/>
        <w:shd w:val="clear" w:color="auto" w:fill="auto"/>
        <w:spacing w:line="240" w:lineRule="auto"/>
        <w:ind w:firstLine="0"/>
        <w:jc w:val="both"/>
        <w:rPr>
          <w:sz w:val="28"/>
          <w:szCs w:val="28"/>
        </w:rPr>
      </w:pPr>
      <w:bookmarkStart w:id="80" w:name="bookmark79"/>
      <w:r w:rsidRPr="007561F7">
        <w:rPr>
          <w:rStyle w:val="52115pt"/>
          <w:sz w:val="28"/>
          <w:szCs w:val="28"/>
        </w:rPr>
        <w:t>Адабиётлар</w:t>
      </w:r>
      <w:bookmarkEnd w:id="80"/>
    </w:p>
    <w:p w:rsidR="003D423F" w:rsidRPr="007561F7" w:rsidRDefault="00B02F86" w:rsidP="007561F7">
      <w:pPr>
        <w:pStyle w:val="12"/>
        <w:numPr>
          <w:ilvl w:val="0"/>
          <w:numId w:val="93"/>
        </w:numPr>
        <w:shd w:val="clear" w:color="auto" w:fill="auto"/>
        <w:spacing w:line="240" w:lineRule="auto"/>
        <w:ind w:firstLine="360"/>
        <w:rPr>
          <w:sz w:val="28"/>
          <w:szCs w:val="28"/>
        </w:rPr>
      </w:pPr>
      <w:r w:rsidRPr="007561F7">
        <w:rPr>
          <w:rStyle w:val="115pt7"/>
          <w:sz w:val="28"/>
          <w:szCs w:val="28"/>
        </w:rPr>
        <w:t xml:space="preserve"> О.С.Ахманова Словарь лингвистических терми- нов. - М., 1966.</w:t>
      </w:r>
    </w:p>
    <w:p w:rsidR="003D423F" w:rsidRPr="007561F7" w:rsidRDefault="00B02F86" w:rsidP="007561F7">
      <w:pPr>
        <w:pStyle w:val="12"/>
        <w:numPr>
          <w:ilvl w:val="0"/>
          <w:numId w:val="93"/>
        </w:numPr>
        <w:shd w:val="clear" w:color="auto" w:fill="auto"/>
        <w:spacing w:line="240" w:lineRule="auto"/>
        <w:ind w:firstLine="360"/>
        <w:rPr>
          <w:sz w:val="28"/>
          <w:szCs w:val="28"/>
        </w:rPr>
      </w:pPr>
      <w:r w:rsidRPr="007561F7">
        <w:rPr>
          <w:rStyle w:val="115pt7"/>
          <w:sz w:val="28"/>
          <w:szCs w:val="28"/>
        </w:rPr>
        <w:t xml:space="preserve"> Д.Э.Розенталь М.А.Теленкова. Словарь — спра- вочник лингвистических терминов. -М., 1976.</w:t>
      </w:r>
    </w:p>
    <w:p w:rsidR="003D423F" w:rsidRPr="007561F7" w:rsidRDefault="00B02F86" w:rsidP="007561F7">
      <w:pPr>
        <w:pStyle w:val="12"/>
        <w:numPr>
          <w:ilvl w:val="0"/>
          <w:numId w:val="93"/>
        </w:numPr>
        <w:shd w:val="clear" w:color="auto" w:fill="auto"/>
        <w:spacing w:line="240" w:lineRule="auto"/>
        <w:ind w:firstLine="360"/>
        <w:rPr>
          <w:sz w:val="28"/>
          <w:szCs w:val="28"/>
        </w:rPr>
      </w:pPr>
      <w:r w:rsidRPr="007561F7">
        <w:rPr>
          <w:rStyle w:val="115pt7"/>
          <w:sz w:val="28"/>
          <w:szCs w:val="28"/>
        </w:rPr>
        <w:t xml:space="preserve"> Н.А.Баскаков, А.С.Содиқов, А.А.Абдуазизов. Умумий тилшунослик. - Т., 1979.</w:t>
      </w:r>
    </w:p>
    <w:p w:rsidR="003D423F" w:rsidRPr="007561F7" w:rsidRDefault="00B02F86" w:rsidP="007561F7">
      <w:pPr>
        <w:pStyle w:val="12"/>
        <w:numPr>
          <w:ilvl w:val="0"/>
          <w:numId w:val="93"/>
        </w:numPr>
        <w:shd w:val="clear" w:color="auto" w:fill="auto"/>
        <w:spacing w:line="240" w:lineRule="auto"/>
        <w:ind w:firstLine="360"/>
        <w:rPr>
          <w:sz w:val="28"/>
          <w:szCs w:val="28"/>
        </w:rPr>
        <w:sectPr w:rsidR="003D423F" w:rsidRPr="007561F7" w:rsidSect="007561F7">
          <w:type w:val="continuous"/>
          <w:pgSz w:w="11909" w:h="16834"/>
          <w:pgMar w:top="1134" w:right="850" w:bottom="1134" w:left="1701" w:header="0" w:footer="3" w:gutter="0"/>
          <w:cols w:space="720"/>
          <w:noEndnote/>
          <w:docGrid w:linePitch="360"/>
        </w:sectPr>
      </w:pPr>
      <w:r w:rsidRPr="007561F7">
        <w:rPr>
          <w:rStyle w:val="115pt7"/>
          <w:sz w:val="28"/>
          <w:szCs w:val="28"/>
        </w:rPr>
        <w:t xml:space="preserve"> Исследование по структурной типологии. - М., 1963.</w:t>
      </w:r>
    </w:p>
    <w:p w:rsidR="003D423F" w:rsidRPr="007561F7" w:rsidRDefault="00B02F86" w:rsidP="007561F7">
      <w:pPr>
        <w:pStyle w:val="12"/>
        <w:shd w:val="clear" w:color="auto" w:fill="auto"/>
        <w:spacing w:line="240" w:lineRule="auto"/>
        <w:ind w:firstLine="0"/>
        <w:rPr>
          <w:sz w:val="28"/>
          <w:szCs w:val="28"/>
        </w:rPr>
      </w:pPr>
      <w:r w:rsidRPr="007561F7">
        <w:rPr>
          <w:rStyle w:val="115pt7"/>
          <w:sz w:val="28"/>
          <w:szCs w:val="28"/>
        </w:rPr>
        <w:lastRenderedPageBreak/>
        <w:t>ХУЛОСА</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Тил системаси табиатига, вазифаси ва структурасига кўра мураккаб ижтимоий-тарихий, ижтимоий - псих</w:t>
      </w:r>
      <w:r w:rsidRPr="007561F7">
        <w:rPr>
          <w:rStyle w:val="115pt7"/>
          <w:sz w:val="28"/>
          <w:szCs w:val="28"/>
        </w:rPr>
        <w:t>ик ҳодиса бўлиб, жамиятга тенги йўқ алоқа воситаси си- фатида хизмат қилади. Тил жамият тараққиётининг рам- зи, мезони, кўзгуси сифатида фаоллик кўрсатади.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 xml:space="preserve">Тил илмий-назарий тилшунослик нуқтаи назаридан ўнлаб кўринишларда қатор фанлар билан ҳамкорликда иш </w:t>
      </w:r>
      <w:r w:rsidRPr="007561F7">
        <w:rPr>
          <w:rStyle w:val="115pt7"/>
          <w:sz w:val="28"/>
          <w:szCs w:val="28"/>
        </w:rPr>
        <w:t>олиб боради. Бу жараёнда, айниқса, тил ва жамият, тил ва тарих, тил ва тараққиёт, тил ва тафаккур, тил ва маънавият, тил системаси, тил ва нутқ каби мураккаб сиёсий-фалсафий, илмий масалалар борки, улар наза- рий тилшуносликнинг — умуман жаҳон тилшунослиги</w:t>
      </w:r>
      <w:r w:rsidRPr="007561F7">
        <w:rPr>
          <w:rStyle w:val="115pt7"/>
          <w:sz w:val="28"/>
          <w:szCs w:val="28"/>
        </w:rPr>
        <w:t xml:space="preserve"> фанининг доимий диққат марказида туради, турли фан вакилларининг бевосита ўрганиш, тадқиқ қилиш объек- ти ҳисобланади.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t>Умум тилшуносликда тилни назарий ва амалий жиҳатдан ўрганишда тилнинг систем тузилишга эгалиги, тил ва нутқнинг диалекгик муносабати, ти</w:t>
      </w:r>
      <w:r w:rsidRPr="007561F7">
        <w:rPr>
          <w:rStyle w:val="115pt7"/>
          <w:sz w:val="28"/>
          <w:szCs w:val="28"/>
        </w:rPr>
        <w:t>л ва нутқ бирликларининг тилни алоқа қуроли сифатида ҳаракатга келтириши каби қатор муаммолар борки, улар умуман тилшунослик фанининг - ҳам назарий, ҳам амалий тилшуносликнинг энг муҳим, энг асосий, энг долзарб масалаларидан ҳисобланади.</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lastRenderedPageBreak/>
        <w:t>Айтилганларга кўра</w:t>
      </w:r>
      <w:r w:rsidRPr="007561F7">
        <w:rPr>
          <w:rStyle w:val="115pt7"/>
          <w:sz w:val="28"/>
          <w:szCs w:val="28"/>
        </w:rPr>
        <w:t>, ушбу монографик характердаги ишда назарий тилшуносликнинг айрим муҳим ва мураккаб муаммолари ҳақида фикр юритдик, уларнинг муайян жиҳатларини у ёки бу даражада ёритдик.</w:t>
      </w:r>
    </w:p>
    <w:p w:rsidR="003D423F" w:rsidRPr="007561F7" w:rsidRDefault="00B02F86" w:rsidP="007561F7">
      <w:pPr>
        <w:pStyle w:val="12"/>
        <w:shd w:val="clear" w:color="auto" w:fill="auto"/>
        <w:spacing w:line="240" w:lineRule="auto"/>
        <w:ind w:firstLine="360"/>
        <w:rPr>
          <w:sz w:val="28"/>
          <w:szCs w:val="28"/>
        </w:rPr>
        <w:sectPr w:rsidR="003D423F" w:rsidRPr="007561F7" w:rsidSect="007561F7">
          <w:type w:val="continuous"/>
          <w:pgSz w:w="11909" w:h="16834"/>
          <w:pgMar w:top="1134" w:right="850" w:bottom="1134" w:left="1701" w:header="0" w:footer="3" w:gutter="0"/>
          <w:cols w:space="720"/>
          <w:noEndnote/>
          <w:docGrid w:linePitch="360"/>
        </w:sectPr>
      </w:pPr>
      <w:r w:rsidRPr="007561F7">
        <w:rPr>
          <w:rStyle w:val="115pt7"/>
          <w:sz w:val="28"/>
          <w:szCs w:val="28"/>
        </w:rPr>
        <w:t>Шак-шубҳасиз, ўзбек тилшунослигвда ҳам, рус тил- шунослиги каби</w:t>
      </w:r>
      <w:r w:rsidRPr="007561F7">
        <w:rPr>
          <w:rStyle w:val="115pt7"/>
          <w:sz w:val="28"/>
          <w:szCs w:val="28"/>
        </w:rPr>
        <w:t xml:space="preserve">, фанимизнинг ушбу мураккаб илмий - </w:t>
      </w:r>
    </w:p>
    <w:p w:rsidR="003D423F" w:rsidRPr="007561F7" w:rsidRDefault="00B02F86" w:rsidP="007561F7">
      <w:pPr>
        <w:pStyle w:val="12"/>
        <w:shd w:val="clear" w:color="auto" w:fill="auto"/>
        <w:spacing w:line="240" w:lineRule="auto"/>
        <w:ind w:firstLine="360"/>
        <w:rPr>
          <w:sz w:val="28"/>
          <w:szCs w:val="28"/>
        </w:rPr>
      </w:pPr>
      <w:r w:rsidRPr="007561F7">
        <w:rPr>
          <w:rStyle w:val="115pt7"/>
          <w:sz w:val="28"/>
          <w:szCs w:val="28"/>
        </w:rPr>
        <w:lastRenderedPageBreak/>
        <w:t>назарий, фалсафий соҳаси бўлган умумий тилшунослик бўйича ўнлаб ишлар майдонга келади. Бу — давр талаби.</w:t>
      </w:r>
    </w:p>
    <w:p w:rsidR="003D423F" w:rsidRPr="007561F7" w:rsidRDefault="00B02F86" w:rsidP="007561F7">
      <w:pPr>
        <w:pStyle w:val="12"/>
        <w:shd w:val="clear" w:color="auto" w:fill="auto"/>
        <w:spacing w:line="240" w:lineRule="auto"/>
        <w:ind w:firstLine="360"/>
        <w:rPr>
          <w:sz w:val="28"/>
          <w:szCs w:val="28"/>
        </w:rPr>
        <w:sectPr w:rsidR="003D423F" w:rsidRPr="007561F7" w:rsidSect="007561F7">
          <w:footerReference w:type="even" r:id="rId112"/>
          <w:footerReference w:type="default" r:id="rId113"/>
          <w:pgSz w:w="11909" w:h="16834"/>
          <w:pgMar w:top="1134" w:right="850" w:bottom="1134" w:left="1701" w:header="0" w:footer="3" w:gutter="0"/>
          <w:cols w:space="720"/>
          <w:noEndnote/>
          <w:titlePg/>
          <w:docGrid w:linePitch="360"/>
        </w:sectPr>
      </w:pPr>
      <w:r w:rsidRPr="007561F7">
        <w:rPr>
          <w:rStyle w:val="115pt7"/>
          <w:sz w:val="28"/>
          <w:szCs w:val="28"/>
        </w:rPr>
        <w:t xml:space="preserve">Ушбу ўқув қўлланма истиқлол </w:t>
      </w:r>
      <w:r w:rsidRPr="007561F7">
        <w:rPr>
          <w:rStyle w:val="115pt7"/>
          <w:sz w:val="28"/>
          <w:szCs w:val="28"/>
        </w:rPr>
        <w:t>даврида яратилган дастлабки ишлардан бири сифатида талабаларни, ёш тадқиқотчиларни назарий жиҳатдан шакллантиришда, тайёрлашда фаол хизмат қилади деб умид қиламиз.</w:t>
      </w:r>
    </w:p>
    <w:p w:rsidR="003D423F" w:rsidRPr="007561F7" w:rsidRDefault="00B02F86" w:rsidP="007561F7">
      <w:pPr>
        <w:pStyle w:val="12"/>
        <w:shd w:val="clear" w:color="auto" w:fill="auto"/>
        <w:spacing w:line="240" w:lineRule="auto"/>
        <w:ind w:firstLine="0"/>
        <w:rPr>
          <w:sz w:val="28"/>
          <w:szCs w:val="28"/>
        </w:rPr>
      </w:pPr>
      <w:r w:rsidRPr="007561F7">
        <w:rPr>
          <w:rStyle w:val="115pt7"/>
          <w:sz w:val="28"/>
          <w:szCs w:val="28"/>
        </w:rPr>
        <w:lastRenderedPageBreak/>
        <w:t>МУНДАРИЖА</w:t>
      </w:r>
    </w:p>
    <w:p w:rsidR="003D423F" w:rsidRPr="007561F7" w:rsidRDefault="00B02F86" w:rsidP="007561F7">
      <w:pPr>
        <w:pStyle w:val="2e"/>
        <w:shd w:val="clear" w:color="auto" w:fill="auto"/>
        <w:tabs>
          <w:tab w:val="left" w:leader="dot" w:pos="5351"/>
        </w:tabs>
        <w:spacing w:line="240" w:lineRule="auto"/>
        <w:rPr>
          <w:sz w:val="28"/>
          <w:szCs w:val="28"/>
        </w:rPr>
      </w:pPr>
      <w:r w:rsidRPr="007561F7">
        <w:rPr>
          <w:sz w:val="28"/>
          <w:szCs w:val="28"/>
        </w:rPr>
        <w:fldChar w:fldCharType="begin"/>
      </w:r>
      <w:r w:rsidRPr="007561F7">
        <w:rPr>
          <w:sz w:val="28"/>
          <w:szCs w:val="28"/>
        </w:rPr>
        <w:instrText xml:space="preserve"> TOC \o "1-5" \h \z </w:instrText>
      </w:r>
      <w:r w:rsidRPr="007561F7">
        <w:rPr>
          <w:sz w:val="28"/>
          <w:szCs w:val="28"/>
        </w:rPr>
        <w:fldChar w:fldCharType="separate"/>
      </w:r>
      <w:r w:rsidRPr="007561F7">
        <w:rPr>
          <w:rStyle w:val="115pt8"/>
          <w:sz w:val="28"/>
          <w:szCs w:val="28"/>
        </w:rPr>
        <w:t>МУҲАРРИРДАН</w:t>
      </w:r>
      <w:r w:rsidRPr="007561F7">
        <w:rPr>
          <w:rStyle w:val="115pt8"/>
          <w:sz w:val="28"/>
          <w:szCs w:val="28"/>
        </w:rPr>
        <w:tab/>
        <w:t xml:space="preserve"> 3</w:t>
      </w:r>
    </w:p>
    <w:p w:rsidR="003D423F" w:rsidRPr="007561F7" w:rsidRDefault="00B02F86" w:rsidP="007561F7">
      <w:pPr>
        <w:pStyle w:val="2e"/>
        <w:shd w:val="clear" w:color="auto" w:fill="auto"/>
        <w:tabs>
          <w:tab w:val="left" w:leader="dot" w:pos="5351"/>
        </w:tabs>
        <w:spacing w:line="240" w:lineRule="auto"/>
        <w:rPr>
          <w:sz w:val="28"/>
          <w:szCs w:val="28"/>
        </w:rPr>
      </w:pPr>
      <w:r w:rsidRPr="007561F7">
        <w:rPr>
          <w:rStyle w:val="115pt8"/>
          <w:sz w:val="28"/>
          <w:szCs w:val="28"/>
        </w:rPr>
        <w:t>СЎЗ БОШИ</w:t>
      </w:r>
      <w:r w:rsidRPr="007561F7">
        <w:rPr>
          <w:rStyle w:val="115pt8"/>
          <w:sz w:val="28"/>
          <w:szCs w:val="28"/>
        </w:rPr>
        <w:tab/>
        <w:t xml:space="preserve"> 7</w:t>
      </w:r>
    </w:p>
    <w:p w:rsidR="003D423F" w:rsidRPr="007561F7" w:rsidRDefault="00B02F86" w:rsidP="007561F7">
      <w:pPr>
        <w:pStyle w:val="2e"/>
        <w:shd w:val="clear" w:color="auto" w:fill="auto"/>
        <w:spacing w:line="240" w:lineRule="auto"/>
        <w:rPr>
          <w:sz w:val="28"/>
          <w:szCs w:val="28"/>
        </w:rPr>
      </w:pPr>
      <w:r w:rsidRPr="007561F7">
        <w:rPr>
          <w:rStyle w:val="115pt8"/>
          <w:sz w:val="28"/>
          <w:szCs w:val="28"/>
        </w:rPr>
        <w:t>ТИЛШУНОСЛИК ТАРИХИ</w:t>
      </w:r>
    </w:p>
    <w:p w:rsidR="003D423F" w:rsidRPr="007561F7" w:rsidRDefault="00B02F86" w:rsidP="007561F7">
      <w:pPr>
        <w:pStyle w:val="2e"/>
        <w:shd w:val="clear" w:color="auto" w:fill="auto"/>
        <w:tabs>
          <w:tab w:val="left" w:leader="dot" w:pos="5351"/>
        </w:tabs>
        <w:spacing w:line="240" w:lineRule="auto"/>
        <w:rPr>
          <w:sz w:val="28"/>
          <w:szCs w:val="28"/>
        </w:rPr>
      </w:pPr>
      <w:r w:rsidRPr="007561F7">
        <w:rPr>
          <w:rStyle w:val="115pt8"/>
          <w:sz w:val="28"/>
          <w:szCs w:val="28"/>
        </w:rPr>
        <w:t>I ҚИСМ</w:t>
      </w:r>
      <w:r w:rsidRPr="007561F7">
        <w:rPr>
          <w:rStyle w:val="115pt8"/>
          <w:sz w:val="28"/>
          <w:szCs w:val="28"/>
        </w:rPr>
        <w:tab/>
        <w:t xml:space="preserve"> 10</w:t>
      </w:r>
    </w:p>
    <w:p w:rsidR="003D423F" w:rsidRPr="007561F7" w:rsidRDefault="00B02F86" w:rsidP="007561F7">
      <w:pPr>
        <w:pStyle w:val="2e"/>
        <w:shd w:val="clear" w:color="auto" w:fill="auto"/>
        <w:tabs>
          <w:tab w:val="left" w:leader="dot" w:pos="5351"/>
        </w:tabs>
        <w:spacing w:line="240" w:lineRule="auto"/>
        <w:rPr>
          <w:sz w:val="28"/>
          <w:szCs w:val="28"/>
        </w:rPr>
      </w:pPr>
      <w:r w:rsidRPr="007561F7">
        <w:rPr>
          <w:rStyle w:val="115pt8"/>
          <w:sz w:val="28"/>
          <w:szCs w:val="28"/>
        </w:rPr>
        <w:t>I. ҚА</w:t>
      </w:r>
      <w:r w:rsidRPr="007561F7">
        <w:rPr>
          <w:rStyle w:val="115pt8"/>
          <w:sz w:val="28"/>
          <w:szCs w:val="28"/>
        </w:rPr>
        <w:t>ДИМГИ АСРЛАР ТИЛШУНОСЛИГИ</w:t>
      </w:r>
      <w:r w:rsidRPr="007561F7">
        <w:rPr>
          <w:rStyle w:val="115pt8"/>
          <w:sz w:val="28"/>
          <w:szCs w:val="28"/>
        </w:rPr>
        <w:tab/>
        <w:t xml:space="preserve"> 10</w:t>
      </w:r>
    </w:p>
    <w:p w:rsidR="003D423F" w:rsidRPr="007561F7" w:rsidRDefault="00B02F86" w:rsidP="007561F7">
      <w:pPr>
        <w:pStyle w:val="2e"/>
        <w:shd w:val="clear" w:color="auto" w:fill="auto"/>
        <w:tabs>
          <w:tab w:val="left" w:leader="dot" w:pos="5351"/>
        </w:tabs>
        <w:spacing w:line="240" w:lineRule="auto"/>
        <w:rPr>
          <w:sz w:val="28"/>
          <w:szCs w:val="28"/>
        </w:rPr>
      </w:pPr>
      <w:r w:rsidRPr="007561F7">
        <w:rPr>
          <w:rStyle w:val="115pt8"/>
          <w:sz w:val="28"/>
          <w:szCs w:val="28"/>
        </w:rPr>
        <w:t>Қадимги Ҳинд тилшунослиги</w:t>
      </w:r>
      <w:r w:rsidRPr="007561F7">
        <w:rPr>
          <w:rStyle w:val="115pt8"/>
          <w:sz w:val="28"/>
          <w:szCs w:val="28"/>
        </w:rPr>
        <w:tab/>
        <w:t xml:space="preserve"> 11</w:t>
      </w:r>
    </w:p>
    <w:p w:rsidR="003D423F" w:rsidRPr="007561F7" w:rsidRDefault="00B02F86" w:rsidP="007561F7">
      <w:pPr>
        <w:pStyle w:val="2e"/>
        <w:shd w:val="clear" w:color="auto" w:fill="auto"/>
        <w:tabs>
          <w:tab w:val="left" w:leader="dot" w:pos="5351"/>
        </w:tabs>
        <w:spacing w:line="240" w:lineRule="auto"/>
        <w:rPr>
          <w:sz w:val="28"/>
          <w:szCs w:val="28"/>
        </w:rPr>
      </w:pPr>
      <w:hyperlink w:anchor="bookmark4" w:tooltip="Current Document">
        <w:r w:rsidRPr="007561F7">
          <w:rPr>
            <w:rStyle w:val="115pt8"/>
            <w:sz w:val="28"/>
            <w:szCs w:val="28"/>
          </w:rPr>
          <w:t>Қадимги Юнон тилшунослиги</w:t>
        </w:r>
        <w:r w:rsidRPr="007561F7">
          <w:rPr>
            <w:rStyle w:val="115pt8"/>
            <w:sz w:val="28"/>
            <w:szCs w:val="28"/>
          </w:rPr>
          <w:tab/>
          <w:t xml:space="preserve"> 17</w:t>
        </w:r>
      </w:hyperlink>
    </w:p>
    <w:p w:rsidR="003D423F" w:rsidRPr="007561F7" w:rsidRDefault="00B02F86" w:rsidP="007561F7">
      <w:pPr>
        <w:pStyle w:val="2e"/>
        <w:numPr>
          <w:ilvl w:val="0"/>
          <w:numId w:val="94"/>
        </w:numPr>
        <w:shd w:val="clear" w:color="auto" w:fill="auto"/>
        <w:tabs>
          <w:tab w:val="left" w:leader="dot" w:pos="5351"/>
        </w:tabs>
        <w:spacing w:line="240" w:lineRule="auto"/>
        <w:rPr>
          <w:sz w:val="28"/>
          <w:szCs w:val="28"/>
        </w:rPr>
      </w:pPr>
      <w:r w:rsidRPr="007561F7">
        <w:rPr>
          <w:rStyle w:val="115pt8"/>
          <w:sz w:val="28"/>
          <w:szCs w:val="28"/>
        </w:rPr>
        <w:t xml:space="preserve"> Тилшуносликнинг фалсафий даври</w:t>
      </w:r>
      <w:r w:rsidRPr="007561F7">
        <w:rPr>
          <w:rStyle w:val="115pt8"/>
          <w:sz w:val="28"/>
          <w:szCs w:val="28"/>
        </w:rPr>
        <w:tab/>
        <w:t xml:space="preserve"> 17</w:t>
      </w:r>
    </w:p>
    <w:p w:rsidR="003D423F" w:rsidRPr="007561F7" w:rsidRDefault="00B02F86" w:rsidP="007561F7">
      <w:pPr>
        <w:pStyle w:val="2e"/>
        <w:numPr>
          <w:ilvl w:val="0"/>
          <w:numId w:val="94"/>
        </w:numPr>
        <w:shd w:val="clear" w:color="auto" w:fill="auto"/>
        <w:tabs>
          <w:tab w:val="right" w:leader="dot" w:pos="5862"/>
        </w:tabs>
        <w:spacing w:line="240" w:lineRule="auto"/>
        <w:rPr>
          <w:sz w:val="28"/>
          <w:szCs w:val="28"/>
        </w:rPr>
      </w:pPr>
      <w:r w:rsidRPr="007561F7">
        <w:rPr>
          <w:rStyle w:val="115pt8"/>
          <w:sz w:val="28"/>
          <w:szCs w:val="28"/>
        </w:rPr>
        <w:t xml:space="preserve"> Тилшуносликнинг грамматик даври</w:t>
      </w:r>
      <w:r w:rsidRPr="007561F7">
        <w:rPr>
          <w:rStyle w:val="115pt8"/>
          <w:sz w:val="28"/>
          <w:szCs w:val="28"/>
        </w:rPr>
        <w:tab/>
        <w:t xml:space="preserve"> 24</w:t>
      </w:r>
    </w:p>
    <w:p w:rsidR="003D423F" w:rsidRPr="007561F7" w:rsidRDefault="00B02F86" w:rsidP="007561F7">
      <w:pPr>
        <w:pStyle w:val="2e"/>
        <w:shd w:val="clear" w:color="auto" w:fill="auto"/>
        <w:tabs>
          <w:tab w:val="left" w:leader="dot" w:pos="5351"/>
        </w:tabs>
        <w:spacing w:line="240" w:lineRule="auto"/>
        <w:rPr>
          <w:sz w:val="28"/>
          <w:szCs w:val="28"/>
        </w:rPr>
      </w:pPr>
      <w:r w:rsidRPr="007561F7">
        <w:rPr>
          <w:rStyle w:val="115pt8"/>
          <w:sz w:val="28"/>
          <w:szCs w:val="28"/>
        </w:rPr>
        <w:t>Қадимги Рим тилшунослиги</w:t>
      </w:r>
      <w:r w:rsidRPr="007561F7">
        <w:rPr>
          <w:rStyle w:val="115pt8"/>
          <w:sz w:val="28"/>
          <w:szCs w:val="28"/>
        </w:rPr>
        <w:tab/>
        <w:t xml:space="preserve"> 27</w:t>
      </w:r>
    </w:p>
    <w:p w:rsidR="003D423F" w:rsidRPr="007561F7" w:rsidRDefault="00B02F86" w:rsidP="007561F7">
      <w:pPr>
        <w:pStyle w:val="2e"/>
        <w:shd w:val="clear" w:color="auto" w:fill="auto"/>
        <w:tabs>
          <w:tab w:val="left" w:leader="dot" w:pos="5351"/>
        </w:tabs>
        <w:spacing w:line="240" w:lineRule="auto"/>
        <w:rPr>
          <w:sz w:val="28"/>
          <w:szCs w:val="28"/>
        </w:rPr>
      </w:pPr>
      <w:r w:rsidRPr="007561F7">
        <w:rPr>
          <w:rStyle w:val="115pt8"/>
          <w:sz w:val="28"/>
          <w:szCs w:val="28"/>
        </w:rPr>
        <w:t xml:space="preserve">Қадимги </w:t>
      </w:r>
      <w:r w:rsidRPr="007561F7">
        <w:rPr>
          <w:rStyle w:val="115pt8"/>
          <w:sz w:val="28"/>
          <w:szCs w:val="28"/>
        </w:rPr>
        <w:t>Хитой тилшунослиги</w:t>
      </w:r>
      <w:r w:rsidRPr="007561F7">
        <w:rPr>
          <w:rStyle w:val="115pt8"/>
          <w:sz w:val="28"/>
          <w:szCs w:val="28"/>
        </w:rPr>
        <w:tab/>
        <w:t xml:space="preserve"> 31</w:t>
      </w:r>
    </w:p>
    <w:p w:rsidR="003D423F" w:rsidRPr="007561F7" w:rsidRDefault="00B02F86" w:rsidP="007561F7">
      <w:pPr>
        <w:pStyle w:val="2e"/>
        <w:numPr>
          <w:ilvl w:val="0"/>
          <w:numId w:val="95"/>
        </w:numPr>
        <w:shd w:val="clear" w:color="auto" w:fill="auto"/>
        <w:tabs>
          <w:tab w:val="right" w:leader="dot" w:pos="5862"/>
        </w:tabs>
        <w:spacing w:line="240" w:lineRule="auto"/>
        <w:rPr>
          <w:sz w:val="28"/>
          <w:szCs w:val="28"/>
        </w:rPr>
      </w:pPr>
      <w:hyperlink w:anchor="bookmark6" w:tooltip="Current Document">
        <w:r w:rsidRPr="007561F7">
          <w:rPr>
            <w:rStyle w:val="115pt8"/>
            <w:sz w:val="28"/>
            <w:szCs w:val="28"/>
          </w:rPr>
          <w:t xml:space="preserve"> ЎРТА АСРЛАР ТИЛШУНОСЛИГИ</w:t>
        </w:r>
        <w:r w:rsidRPr="007561F7">
          <w:rPr>
            <w:rStyle w:val="115pt8"/>
            <w:sz w:val="28"/>
            <w:szCs w:val="28"/>
          </w:rPr>
          <w:tab/>
          <w:t xml:space="preserve"> 34</w:t>
        </w:r>
      </w:hyperlink>
    </w:p>
    <w:p w:rsidR="003D423F" w:rsidRPr="007561F7" w:rsidRDefault="00B02F86" w:rsidP="007561F7">
      <w:pPr>
        <w:pStyle w:val="2e"/>
        <w:shd w:val="clear" w:color="auto" w:fill="auto"/>
        <w:tabs>
          <w:tab w:val="left" w:leader="dot" w:pos="5351"/>
        </w:tabs>
        <w:spacing w:line="240" w:lineRule="auto"/>
        <w:rPr>
          <w:sz w:val="28"/>
          <w:szCs w:val="28"/>
        </w:rPr>
      </w:pPr>
      <w:hyperlink w:anchor="bookmark7" w:tooltip="Current Document">
        <w:r w:rsidRPr="007561F7">
          <w:rPr>
            <w:rStyle w:val="115pt8"/>
            <w:sz w:val="28"/>
            <w:szCs w:val="28"/>
          </w:rPr>
          <w:t>Араб тилшунослиги</w:t>
        </w:r>
        <w:r w:rsidRPr="007561F7">
          <w:rPr>
            <w:rStyle w:val="115pt8"/>
            <w:sz w:val="28"/>
            <w:szCs w:val="28"/>
          </w:rPr>
          <w:tab/>
          <w:t xml:space="preserve"> 36</w:t>
        </w:r>
      </w:hyperlink>
    </w:p>
    <w:p w:rsidR="003D423F" w:rsidRPr="007561F7" w:rsidRDefault="00B02F86" w:rsidP="007561F7">
      <w:pPr>
        <w:pStyle w:val="2e"/>
        <w:shd w:val="clear" w:color="auto" w:fill="auto"/>
        <w:tabs>
          <w:tab w:val="right" w:leader="dot" w:pos="5862"/>
        </w:tabs>
        <w:spacing w:line="240" w:lineRule="auto"/>
        <w:rPr>
          <w:sz w:val="28"/>
          <w:szCs w:val="28"/>
        </w:rPr>
      </w:pPr>
      <w:r w:rsidRPr="007561F7">
        <w:rPr>
          <w:rStyle w:val="115pt8"/>
          <w:sz w:val="28"/>
          <w:szCs w:val="28"/>
        </w:rPr>
        <w:t>Ўрта Осиёда тилшунослик</w:t>
      </w:r>
      <w:r w:rsidRPr="007561F7">
        <w:rPr>
          <w:rStyle w:val="115pt8"/>
          <w:sz w:val="28"/>
          <w:szCs w:val="28"/>
        </w:rPr>
        <w:tab/>
        <w:t xml:space="preserve"> 45</w:t>
      </w:r>
    </w:p>
    <w:p w:rsidR="003D423F" w:rsidRPr="007561F7" w:rsidRDefault="00B02F86" w:rsidP="007561F7">
      <w:pPr>
        <w:pStyle w:val="2e"/>
        <w:shd w:val="clear" w:color="auto" w:fill="auto"/>
        <w:tabs>
          <w:tab w:val="right" w:leader="dot" w:pos="5862"/>
        </w:tabs>
        <w:spacing w:line="240" w:lineRule="auto"/>
        <w:rPr>
          <w:sz w:val="28"/>
          <w:szCs w:val="28"/>
        </w:rPr>
      </w:pPr>
      <w:r w:rsidRPr="007561F7">
        <w:rPr>
          <w:rStyle w:val="115pt8"/>
          <w:sz w:val="28"/>
          <w:szCs w:val="28"/>
        </w:rPr>
        <w:t>Абу Наср Форобий</w:t>
      </w:r>
      <w:r w:rsidRPr="007561F7">
        <w:rPr>
          <w:rStyle w:val="115pt8"/>
          <w:sz w:val="28"/>
          <w:szCs w:val="28"/>
        </w:rPr>
        <w:tab/>
        <w:t xml:space="preserve"> 45</w:t>
      </w:r>
    </w:p>
    <w:p w:rsidR="003D423F" w:rsidRPr="007561F7" w:rsidRDefault="00B02F86" w:rsidP="007561F7">
      <w:pPr>
        <w:pStyle w:val="2e"/>
        <w:shd w:val="clear" w:color="auto" w:fill="auto"/>
        <w:tabs>
          <w:tab w:val="right" w:pos="5862"/>
        </w:tabs>
        <w:spacing w:line="240" w:lineRule="auto"/>
        <w:rPr>
          <w:sz w:val="28"/>
          <w:szCs w:val="28"/>
        </w:rPr>
      </w:pPr>
      <w:hyperlink w:anchor="bookmark8" w:tooltip="Current Document">
        <w:r w:rsidRPr="007561F7">
          <w:rPr>
            <w:rStyle w:val="115pt8"/>
            <w:sz w:val="28"/>
            <w:szCs w:val="28"/>
          </w:rPr>
          <w:t xml:space="preserve">Абу Райҳон Муҳаммад ибн Аҳмад ал - Беруний </w:t>
        </w:r>
        <w:r w:rsidRPr="007561F7">
          <w:rPr>
            <w:rStyle w:val="115pt8"/>
            <w:sz w:val="28"/>
            <w:szCs w:val="28"/>
          </w:rPr>
          <w:tab/>
          <w:t>47</w:t>
        </w:r>
      </w:hyperlink>
    </w:p>
    <w:p w:rsidR="003D423F" w:rsidRPr="007561F7" w:rsidRDefault="00B02F86" w:rsidP="007561F7">
      <w:pPr>
        <w:pStyle w:val="2e"/>
        <w:shd w:val="clear" w:color="auto" w:fill="auto"/>
        <w:tabs>
          <w:tab w:val="right" w:leader="dot" w:pos="5862"/>
        </w:tabs>
        <w:spacing w:line="240" w:lineRule="auto"/>
        <w:rPr>
          <w:sz w:val="28"/>
          <w:szCs w:val="28"/>
        </w:rPr>
      </w:pPr>
      <w:hyperlink w:anchor="bookmark9" w:tooltip="Current Document">
        <w:r w:rsidRPr="007561F7">
          <w:rPr>
            <w:rStyle w:val="115pt8"/>
            <w:sz w:val="28"/>
            <w:szCs w:val="28"/>
          </w:rPr>
          <w:t>Абу Али ибн Сино</w:t>
        </w:r>
        <w:r w:rsidRPr="007561F7">
          <w:rPr>
            <w:rStyle w:val="115pt8"/>
            <w:sz w:val="28"/>
            <w:szCs w:val="28"/>
          </w:rPr>
          <w:tab/>
          <w:t xml:space="preserve"> 48</w:t>
        </w:r>
      </w:hyperlink>
    </w:p>
    <w:p w:rsidR="003D423F" w:rsidRPr="007561F7" w:rsidRDefault="00B02F86" w:rsidP="007561F7">
      <w:pPr>
        <w:pStyle w:val="2e"/>
        <w:shd w:val="clear" w:color="auto" w:fill="auto"/>
        <w:tabs>
          <w:tab w:val="right" w:leader="dot" w:pos="5862"/>
        </w:tabs>
        <w:spacing w:line="240" w:lineRule="auto"/>
        <w:rPr>
          <w:sz w:val="28"/>
          <w:szCs w:val="28"/>
        </w:rPr>
      </w:pPr>
      <w:hyperlink w:anchor="bookmark10" w:tooltip="Current Document">
        <w:r w:rsidRPr="007561F7">
          <w:rPr>
            <w:rStyle w:val="115pt8"/>
            <w:sz w:val="28"/>
            <w:szCs w:val="28"/>
          </w:rPr>
          <w:t>Маҳмуд ибн Ҳусайн ибн Муҳам</w:t>
        </w:r>
        <w:r w:rsidRPr="007561F7">
          <w:rPr>
            <w:rStyle w:val="115pt8"/>
            <w:sz w:val="28"/>
            <w:szCs w:val="28"/>
          </w:rPr>
          <w:t>мад Кошғарий</w:t>
        </w:r>
        <w:r w:rsidRPr="007561F7">
          <w:rPr>
            <w:rStyle w:val="115pt8"/>
            <w:sz w:val="28"/>
            <w:szCs w:val="28"/>
          </w:rPr>
          <w:tab/>
          <w:t xml:space="preserve"> 50</w:t>
        </w:r>
      </w:hyperlink>
    </w:p>
    <w:p w:rsidR="003D423F" w:rsidRPr="007561F7" w:rsidRDefault="00B02F86" w:rsidP="007561F7">
      <w:pPr>
        <w:pStyle w:val="2e"/>
        <w:shd w:val="clear" w:color="auto" w:fill="auto"/>
        <w:tabs>
          <w:tab w:val="right" w:pos="5862"/>
        </w:tabs>
        <w:spacing w:line="240" w:lineRule="auto"/>
        <w:rPr>
          <w:sz w:val="28"/>
          <w:szCs w:val="28"/>
        </w:rPr>
      </w:pPr>
      <w:hyperlink w:anchor="bookmark11" w:tooltip="Current Document">
        <w:r w:rsidRPr="007561F7">
          <w:rPr>
            <w:rStyle w:val="115pt8"/>
            <w:sz w:val="28"/>
            <w:szCs w:val="28"/>
          </w:rPr>
          <w:t xml:space="preserve">Абул Қосим Муҳаммад ибн Умар аз-Замахшарий </w:t>
        </w:r>
        <w:r w:rsidRPr="007561F7">
          <w:rPr>
            <w:rStyle w:val="115pt8"/>
            <w:sz w:val="28"/>
            <w:szCs w:val="28"/>
          </w:rPr>
          <w:tab/>
          <w:t>54</w:t>
        </w:r>
      </w:hyperlink>
    </w:p>
    <w:p w:rsidR="003D423F" w:rsidRPr="007561F7" w:rsidRDefault="00B02F86" w:rsidP="007561F7">
      <w:pPr>
        <w:pStyle w:val="2e"/>
        <w:shd w:val="clear" w:color="auto" w:fill="auto"/>
        <w:tabs>
          <w:tab w:val="right" w:leader="dot" w:pos="5862"/>
        </w:tabs>
        <w:spacing w:line="240" w:lineRule="auto"/>
        <w:rPr>
          <w:sz w:val="28"/>
          <w:szCs w:val="28"/>
        </w:rPr>
      </w:pPr>
      <w:hyperlink w:anchor="bookmark12" w:tooltip="Current Document">
        <w:r w:rsidRPr="007561F7">
          <w:rPr>
            <w:rStyle w:val="115pt8"/>
            <w:sz w:val="28"/>
            <w:szCs w:val="28"/>
          </w:rPr>
          <w:t>Алишер Навоий</w:t>
        </w:r>
        <w:r w:rsidRPr="007561F7">
          <w:rPr>
            <w:rStyle w:val="115pt8"/>
            <w:sz w:val="28"/>
            <w:szCs w:val="28"/>
          </w:rPr>
          <w:tab/>
          <w:t xml:space="preserve"> 58</w:t>
        </w:r>
      </w:hyperlink>
    </w:p>
    <w:p w:rsidR="003D423F" w:rsidRPr="007561F7" w:rsidRDefault="00B02F86" w:rsidP="007561F7">
      <w:pPr>
        <w:pStyle w:val="2e"/>
        <w:shd w:val="clear" w:color="auto" w:fill="auto"/>
        <w:tabs>
          <w:tab w:val="right" w:leader="dot" w:pos="5862"/>
        </w:tabs>
        <w:spacing w:line="240" w:lineRule="auto"/>
        <w:rPr>
          <w:sz w:val="28"/>
          <w:szCs w:val="28"/>
        </w:rPr>
      </w:pPr>
      <w:hyperlink w:anchor="bookmark13" w:tooltip="Current Document">
        <w:r w:rsidRPr="007561F7">
          <w:rPr>
            <w:rStyle w:val="115pt8"/>
            <w:sz w:val="28"/>
            <w:szCs w:val="28"/>
          </w:rPr>
          <w:t xml:space="preserve">Мирзо </w:t>
        </w:r>
        <w:r w:rsidRPr="007561F7">
          <w:rPr>
            <w:rStyle w:val="115pt8"/>
            <w:sz w:val="28"/>
            <w:szCs w:val="28"/>
          </w:rPr>
          <w:t>Меҳдихон</w:t>
        </w:r>
        <w:r w:rsidRPr="007561F7">
          <w:rPr>
            <w:rStyle w:val="115pt8"/>
            <w:sz w:val="28"/>
            <w:szCs w:val="28"/>
          </w:rPr>
          <w:tab/>
          <w:t xml:space="preserve"> 63</w:t>
        </w:r>
      </w:hyperlink>
    </w:p>
    <w:p w:rsidR="003D423F" w:rsidRPr="007561F7" w:rsidRDefault="00B02F86" w:rsidP="007561F7">
      <w:pPr>
        <w:pStyle w:val="49"/>
        <w:numPr>
          <w:ilvl w:val="0"/>
          <w:numId w:val="95"/>
        </w:numPr>
        <w:shd w:val="clear" w:color="auto" w:fill="auto"/>
        <w:tabs>
          <w:tab w:val="right" w:leader="dot" w:pos="5862"/>
        </w:tabs>
        <w:spacing w:line="240" w:lineRule="auto"/>
        <w:rPr>
          <w:sz w:val="28"/>
          <w:szCs w:val="28"/>
        </w:rPr>
      </w:pPr>
      <w:hyperlink w:anchor="bookmark14" w:tooltip="Current Document">
        <w:r w:rsidRPr="007561F7">
          <w:rPr>
            <w:rStyle w:val="115pt8"/>
            <w:sz w:val="28"/>
            <w:szCs w:val="28"/>
          </w:rPr>
          <w:t xml:space="preserve"> ЕВРОПАДА УЙҒОНИШ ДАВРИДАГИ ТИЛ- ШУНОСЛИК</w:t>
        </w:r>
        <w:r w:rsidRPr="007561F7">
          <w:rPr>
            <w:rStyle w:val="115pt8"/>
            <w:sz w:val="28"/>
            <w:szCs w:val="28"/>
          </w:rPr>
          <w:tab/>
          <w:t xml:space="preserve"> 66</w:t>
        </w:r>
      </w:hyperlink>
    </w:p>
    <w:p w:rsidR="003D423F" w:rsidRPr="007561F7" w:rsidRDefault="00B02F86" w:rsidP="007561F7">
      <w:pPr>
        <w:pStyle w:val="2e"/>
        <w:shd w:val="clear" w:color="auto" w:fill="auto"/>
        <w:tabs>
          <w:tab w:val="right" w:leader="dot" w:pos="5862"/>
        </w:tabs>
        <w:spacing w:line="240" w:lineRule="auto"/>
        <w:rPr>
          <w:sz w:val="28"/>
          <w:szCs w:val="28"/>
        </w:rPr>
      </w:pPr>
      <w:r w:rsidRPr="007561F7">
        <w:rPr>
          <w:rStyle w:val="115pt8"/>
          <w:sz w:val="28"/>
          <w:szCs w:val="28"/>
        </w:rPr>
        <w:t>Пор — Рояль грамматикаси</w:t>
      </w:r>
      <w:r w:rsidRPr="007561F7">
        <w:rPr>
          <w:rStyle w:val="115pt8"/>
          <w:sz w:val="28"/>
          <w:szCs w:val="28"/>
        </w:rPr>
        <w:tab/>
        <w:t xml:space="preserve"> 69</w:t>
      </w:r>
    </w:p>
    <w:p w:rsidR="003D423F" w:rsidRPr="007561F7" w:rsidRDefault="00B02F86" w:rsidP="007561F7">
      <w:pPr>
        <w:pStyle w:val="49"/>
        <w:shd w:val="clear" w:color="auto" w:fill="auto"/>
        <w:tabs>
          <w:tab w:val="right" w:leader="dot" w:pos="5862"/>
        </w:tabs>
        <w:spacing w:line="240" w:lineRule="auto"/>
        <w:rPr>
          <w:sz w:val="28"/>
          <w:szCs w:val="28"/>
        </w:rPr>
      </w:pPr>
      <w:hyperlink w:anchor="bookmark17" w:tooltip="Current Document">
        <w:r w:rsidRPr="007561F7">
          <w:rPr>
            <w:rStyle w:val="115pt8"/>
            <w:sz w:val="28"/>
            <w:szCs w:val="28"/>
          </w:rPr>
          <w:t>Рус тилшунослиги</w:t>
        </w:r>
        <w:r w:rsidRPr="007561F7">
          <w:rPr>
            <w:rStyle w:val="115pt8"/>
            <w:sz w:val="28"/>
            <w:szCs w:val="28"/>
          </w:rPr>
          <w:tab/>
          <w:t xml:space="preserve"> 73</w:t>
        </w:r>
      </w:hyperlink>
    </w:p>
    <w:p w:rsidR="003D423F" w:rsidRPr="007561F7" w:rsidRDefault="00B02F86" w:rsidP="007561F7">
      <w:pPr>
        <w:pStyle w:val="2e"/>
        <w:shd w:val="clear" w:color="auto" w:fill="auto"/>
        <w:tabs>
          <w:tab w:val="right" w:leader="dot" w:pos="5862"/>
        </w:tabs>
        <w:spacing w:line="240" w:lineRule="auto"/>
        <w:rPr>
          <w:sz w:val="28"/>
          <w:szCs w:val="28"/>
        </w:rPr>
      </w:pPr>
      <w:hyperlink w:anchor="bookmark18" w:tooltip="Current Document">
        <w:r w:rsidRPr="007561F7">
          <w:rPr>
            <w:rStyle w:val="115pt8"/>
            <w:sz w:val="28"/>
            <w:szCs w:val="28"/>
          </w:rPr>
          <w:t>Михаил Васильевич Ломоносов:</w:t>
        </w:r>
        <w:r w:rsidRPr="007561F7">
          <w:rPr>
            <w:rStyle w:val="115pt8"/>
            <w:sz w:val="28"/>
            <w:szCs w:val="28"/>
          </w:rPr>
          <w:tab/>
          <w:t xml:space="preserve"> 74</w:t>
        </w:r>
      </w:hyperlink>
    </w:p>
    <w:p w:rsidR="003D423F" w:rsidRPr="007561F7" w:rsidRDefault="00B02F86" w:rsidP="007561F7">
      <w:pPr>
        <w:pStyle w:val="2e"/>
        <w:numPr>
          <w:ilvl w:val="0"/>
          <w:numId w:val="95"/>
        </w:numPr>
        <w:shd w:val="clear" w:color="auto" w:fill="auto"/>
        <w:tabs>
          <w:tab w:val="right" w:leader="dot" w:pos="5862"/>
        </w:tabs>
        <w:spacing w:line="240" w:lineRule="auto"/>
        <w:rPr>
          <w:sz w:val="28"/>
          <w:szCs w:val="28"/>
        </w:rPr>
      </w:pPr>
      <w:r w:rsidRPr="007561F7">
        <w:rPr>
          <w:rStyle w:val="115pt8"/>
          <w:sz w:val="28"/>
          <w:szCs w:val="28"/>
        </w:rPr>
        <w:t xml:space="preserve"> КОМПАРАТИВИСТИКА</w:t>
      </w:r>
      <w:r w:rsidRPr="007561F7">
        <w:rPr>
          <w:rStyle w:val="115pt8"/>
          <w:sz w:val="28"/>
          <w:szCs w:val="28"/>
        </w:rPr>
        <w:tab/>
        <w:t xml:space="preserve"> 78</w:t>
      </w:r>
    </w:p>
    <w:p w:rsidR="003D423F" w:rsidRPr="007561F7" w:rsidRDefault="00B02F86" w:rsidP="007561F7">
      <w:pPr>
        <w:pStyle w:val="2e"/>
        <w:shd w:val="clear" w:color="auto" w:fill="auto"/>
        <w:tabs>
          <w:tab w:val="left" w:leader="dot" w:pos="5351"/>
        </w:tabs>
        <w:spacing w:line="240" w:lineRule="auto"/>
        <w:rPr>
          <w:sz w:val="28"/>
          <w:szCs w:val="28"/>
        </w:rPr>
      </w:pPr>
      <w:r w:rsidRPr="007561F7">
        <w:rPr>
          <w:rStyle w:val="115pt8"/>
          <w:sz w:val="28"/>
          <w:szCs w:val="28"/>
        </w:rPr>
        <w:t>Франц Бопп</w:t>
      </w:r>
      <w:r w:rsidRPr="007561F7">
        <w:rPr>
          <w:rStyle w:val="115pt8"/>
          <w:sz w:val="28"/>
          <w:szCs w:val="28"/>
        </w:rPr>
        <w:tab/>
      </w:r>
    </w:p>
    <w:p w:rsidR="003D423F" w:rsidRPr="007561F7" w:rsidRDefault="00B02F86" w:rsidP="007561F7">
      <w:pPr>
        <w:pStyle w:val="2e"/>
        <w:shd w:val="clear" w:color="auto" w:fill="auto"/>
        <w:tabs>
          <w:tab w:val="left" w:leader="dot" w:pos="5351"/>
        </w:tabs>
        <w:spacing w:line="240" w:lineRule="auto"/>
        <w:rPr>
          <w:sz w:val="28"/>
          <w:szCs w:val="28"/>
        </w:rPr>
        <w:sectPr w:rsidR="003D423F" w:rsidRPr="007561F7" w:rsidSect="007561F7">
          <w:type w:val="continuous"/>
          <w:pgSz w:w="11909" w:h="16834"/>
          <w:pgMar w:top="1134" w:right="850" w:bottom="1134" w:left="1701" w:header="0" w:footer="3" w:gutter="0"/>
          <w:cols w:space="720"/>
          <w:noEndnote/>
          <w:docGrid w:linePitch="360"/>
        </w:sectPr>
      </w:pPr>
      <w:hyperlink w:anchor="bookmark21" w:tooltip="Current Document">
        <w:r w:rsidRPr="007561F7">
          <w:rPr>
            <w:rStyle w:val="115pt8"/>
            <w:sz w:val="28"/>
            <w:szCs w:val="28"/>
          </w:rPr>
          <w:t>Расмус Раск</w:t>
        </w:r>
        <w:r w:rsidRPr="007561F7">
          <w:rPr>
            <w:rStyle w:val="115pt8"/>
            <w:sz w:val="28"/>
            <w:szCs w:val="28"/>
          </w:rPr>
          <w:tab/>
          <w:t xml:space="preserve"> 83</w:t>
        </w:r>
      </w:hyperlink>
    </w:p>
    <w:p w:rsidR="003D423F" w:rsidRPr="007561F7" w:rsidRDefault="00B02F86" w:rsidP="007561F7">
      <w:pPr>
        <w:pStyle w:val="38"/>
        <w:shd w:val="clear" w:color="auto" w:fill="auto"/>
        <w:tabs>
          <w:tab w:val="left" w:leader="dot" w:pos="5315"/>
        </w:tabs>
        <w:spacing w:line="240" w:lineRule="auto"/>
        <w:rPr>
          <w:sz w:val="28"/>
          <w:szCs w:val="28"/>
        </w:rPr>
      </w:pPr>
      <w:hyperlink w:anchor="bookmark22" w:tooltip="Current Document">
        <w:r w:rsidRPr="007561F7">
          <w:rPr>
            <w:sz w:val="28"/>
            <w:szCs w:val="28"/>
          </w:rPr>
          <w:t>Якоб Гримм</w:t>
        </w:r>
        <w:r w:rsidRPr="007561F7">
          <w:rPr>
            <w:sz w:val="28"/>
            <w:szCs w:val="28"/>
          </w:rPr>
          <w:tab/>
          <w:t xml:space="preserve"> 84</w:t>
        </w:r>
      </w:hyperlink>
    </w:p>
    <w:p w:rsidR="003D423F" w:rsidRPr="007561F7" w:rsidRDefault="00B02F86" w:rsidP="007561F7">
      <w:pPr>
        <w:pStyle w:val="38"/>
        <w:shd w:val="clear" w:color="auto" w:fill="auto"/>
        <w:tabs>
          <w:tab w:val="left" w:leader="dot" w:pos="5315"/>
        </w:tabs>
        <w:spacing w:line="240" w:lineRule="auto"/>
        <w:rPr>
          <w:sz w:val="28"/>
          <w:szCs w:val="28"/>
        </w:rPr>
      </w:pPr>
      <w:hyperlink w:anchor="bookmark23" w:tooltip="Current Document">
        <w:r w:rsidRPr="007561F7">
          <w:rPr>
            <w:sz w:val="28"/>
            <w:szCs w:val="28"/>
          </w:rPr>
          <w:t>Александр Христофорович Востоков</w:t>
        </w:r>
        <w:r w:rsidRPr="007561F7">
          <w:rPr>
            <w:sz w:val="28"/>
            <w:szCs w:val="28"/>
          </w:rPr>
          <w:tab/>
          <w:t xml:space="preserve"> 85</w:t>
        </w:r>
      </w:hyperlink>
    </w:p>
    <w:p w:rsidR="003D423F" w:rsidRPr="007561F7" w:rsidRDefault="00B02F86" w:rsidP="007561F7">
      <w:pPr>
        <w:pStyle w:val="38"/>
        <w:shd w:val="clear" w:color="auto" w:fill="auto"/>
        <w:tabs>
          <w:tab w:val="left" w:pos="5603"/>
        </w:tabs>
        <w:spacing w:line="240" w:lineRule="auto"/>
        <w:rPr>
          <w:sz w:val="28"/>
          <w:szCs w:val="28"/>
        </w:rPr>
      </w:pPr>
      <w:hyperlink w:anchor="bookmark25" w:tooltip="Current Document">
        <w:r w:rsidRPr="007561F7">
          <w:rPr>
            <w:sz w:val="28"/>
            <w:szCs w:val="28"/>
          </w:rPr>
          <w:t xml:space="preserve">Вильгельм фон Гумбольдт ва умумий тилшунослик </w:t>
        </w:r>
        <w:r w:rsidRPr="007561F7">
          <w:rPr>
            <w:sz w:val="28"/>
            <w:szCs w:val="28"/>
          </w:rPr>
          <w:tab/>
          <w:t>87</w:t>
        </w:r>
      </w:hyperlink>
    </w:p>
    <w:p w:rsidR="003D423F" w:rsidRPr="007561F7" w:rsidRDefault="00B02F86" w:rsidP="007561F7">
      <w:pPr>
        <w:pStyle w:val="38"/>
        <w:shd w:val="clear" w:color="auto" w:fill="auto"/>
        <w:tabs>
          <w:tab w:val="left" w:leader="dot" w:pos="5315"/>
        </w:tabs>
        <w:spacing w:line="240" w:lineRule="auto"/>
        <w:rPr>
          <w:sz w:val="28"/>
          <w:szCs w:val="28"/>
        </w:rPr>
      </w:pPr>
      <w:hyperlink w:anchor="bookmark30" w:tooltip="Current Document">
        <w:r w:rsidRPr="007561F7">
          <w:rPr>
            <w:sz w:val="28"/>
            <w:szCs w:val="28"/>
          </w:rPr>
          <w:t xml:space="preserve">Август </w:t>
        </w:r>
        <w:r w:rsidRPr="007561F7">
          <w:rPr>
            <w:sz w:val="28"/>
            <w:szCs w:val="28"/>
          </w:rPr>
          <w:t>Шлейхер. Натурализм</w:t>
        </w:r>
        <w:r w:rsidRPr="007561F7">
          <w:rPr>
            <w:sz w:val="28"/>
            <w:szCs w:val="28"/>
          </w:rPr>
          <w:tab/>
          <w:t xml:space="preserve"> 94</w:t>
        </w:r>
      </w:hyperlink>
    </w:p>
    <w:p w:rsidR="003D423F" w:rsidRPr="007561F7" w:rsidRDefault="00B02F86" w:rsidP="007561F7">
      <w:pPr>
        <w:pStyle w:val="38"/>
        <w:shd w:val="clear" w:color="auto" w:fill="auto"/>
        <w:tabs>
          <w:tab w:val="right" w:leader="dot" w:pos="5931"/>
        </w:tabs>
        <w:spacing w:line="240" w:lineRule="auto"/>
        <w:rPr>
          <w:sz w:val="28"/>
          <w:szCs w:val="28"/>
        </w:rPr>
      </w:pPr>
      <w:hyperlink w:anchor="bookmark32" w:tooltip="Current Document">
        <w:r w:rsidRPr="007561F7">
          <w:rPr>
            <w:sz w:val="28"/>
            <w:szCs w:val="28"/>
          </w:rPr>
          <w:t>Гейман Штейнталь. Психологизм</w:t>
        </w:r>
        <w:r w:rsidRPr="007561F7">
          <w:rPr>
            <w:sz w:val="28"/>
            <w:szCs w:val="28"/>
          </w:rPr>
          <w:tab/>
          <w:t xml:space="preserve"> 100</w:t>
        </w:r>
      </w:hyperlink>
    </w:p>
    <w:p w:rsidR="003D423F" w:rsidRPr="007561F7" w:rsidRDefault="00B02F86" w:rsidP="007561F7">
      <w:pPr>
        <w:pStyle w:val="38"/>
        <w:shd w:val="clear" w:color="auto" w:fill="auto"/>
        <w:tabs>
          <w:tab w:val="right" w:leader="dot" w:pos="5931"/>
        </w:tabs>
        <w:spacing w:line="240" w:lineRule="auto"/>
        <w:rPr>
          <w:sz w:val="28"/>
          <w:szCs w:val="28"/>
        </w:rPr>
      </w:pPr>
      <w:hyperlink w:anchor="bookmark33" w:tooltip="Current Document">
        <w:r w:rsidRPr="007561F7">
          <w:rPr>
            <w:sz w:val="28"/>
            <w:szCs w:val="28"/>
          </w:rPr>
          <w:t>Александр Афанасьевич Потебня</w:t>
        </w:r>
        <w:r w:rsidRPr="007561F7">
          <w:rPr>
            <w:sz w:val="28"/>
            <w:szCs w:val="28"/>
          </w:rPr>
          <w:tab/>
          <w:t xml:space="preserve"> 102</w:t>
        </w:r>
      </w:hyperlink>
    </w:p>
    <w:p w:rsidR="003D423F" w:rsidRPr="007561F7" w:rsidRDefault="00B02F86" w:rsidP="007561F7">
      <w:pPr>
        <w:pStyle w:val="38"/>
        <w:shd w:val="clear" w:color="auto" w:fill="auto"/>
        <w:spacing w:line="240" w:lineRule="auto"/>
        <w:rPr>
          <w:sz w:val="28"/>
          <w:szCs w:val="28"/>
        </w:rPr>
      </w:pPr>
      <w:r w:rsidRPr="007561F7">
        <w:rPr>
          <w:sz w:val="28"/>
          <w:szCs w:val="28"/>
        </w:rPr>
        <w:lastRenderedPageBreak/>
        <w:t>Фердинанд де Соссюр*. Социологизм. Социологик</w:t>
      </w:r>
    </w:p>
    <w:p w:rsidR="003D423F" w:rsidRPr="007561F7" w:rsidRDefault="00B02F86" w:rsidP="007561F7">
      <w:pPr>
        <w:pStyle w:val="38"/>
        <w:shd w:val="clear" w:color="auto" w:fill="auto"/>
        <w:tabs>
          <w:tab w:val="right" w:leader="dot" w:pos="5931"/>
        </w:tabs>
        <w:spacing w:line="240" w:lineRule="auto"/>
        <w:rPr>
          <w:sz w:val="28"/>
          <w:szCs w:val="28"/>
        </w:rPr>
      </w:pPr>
      <w:r w:rsidRPr="007561F7">
        <w:rPr>
          <w:sz w:val="28"/>
          <w:szCs w:val="28"/>
        </w:rPr>
        <w:t>тилшунослик</w:t>
      </w:r>
      <w:r w:rsidRPr="007561F7">
        <w:rPr>
          <w:sz w:val="28"/>
          <w:szCs w:val="28"/>
        </w:rPr>
        <w:tab/>
        <w:t xml:space="preserve"> 106</w:t>
      </w:r>
    </w:p>
    <w:p w:rsidR="003D423F" w:rsidRPr="007561F7" w:rsidRDefault="00B02F86" w:rsidP="007561F7">
      <w:pPr>
        <w:pStyle w:val="38"/>
        <w:shd w:val="clear" w:color="auto" w:fill="auto"/>
        <w:tabs>
          <w:tab w:val="left" w:leader="dot" w:pos="5315"/>
        </w:tabs>
        <w:spacing w:line="240" w:lineRule="auto"/>
        <w:rPr>
          <w:sz w:val="28"/>
          <w:szCs w:val="28"/>
        </w:rPr>
      </w:pPr>
      <w:hyperlink w:anchor="bookmark37" w:tooltip="Current Document">
        <w:r w:rsidRPr="007561F7">
          <w:rPr>
            <w:sz w:val="28"/>
            <w:szCs w:val="28"/>
          </w:rPr>
          <w:t>Структурализм</w:t>
        </w:r>
        <w:r w:rsidRPr="007561F7">
          <w:rPr>
            <w:sz w:val="28"/>
            <w:szCs w:val="28"/>
          </w:rPr>
          <w:tab/>
          <w:t xml:space="preserve"> 112</w:t>
        </w:r>
      </w:hyperlink>
    </w:p>
    <w:p w:rsidR="003D423F" w:rsidRPr="007561F7" w:rsidRDefault="00B02F86" w:rsidP="007561F7">
      <w:pPr>
        <w:pStyle w:val="38"/>
        <w:shd w:val="clear" w:color="auto" w:fill="auto"/>
        <w:tabs>
          <w:tab w:val="right" w:leader="dot" w:pos="5931"/>
        </w:tabs>
        <w:spacing w:line="240" w:lineRule="auto"/>
        <w:rPr>
          <w:sz w:val="28"/>
          <w:szCs w:val="28"/>
        </w:rPr>
      </w:pPr>
      <w:hyperlink w:anchor="bookmark38" w:tooltip="Current Document">
        <w:r w:rsidRPr="007561F7">
          <w:rPr>
            <w:sz w:val="28"/>
            <w:szCs w:val="28"/>
          </w:rPr>
          <w:t>Прага структурализми</w:t>
        </w:r>
        <w:r w:rsidRPr="007561F7">
          <w:rPr>
            <w:sz w:val="28"/>
            <w:szCs w:val="28"/>
          </w:rPr>
          <w:tab/>
          <w:t xml:space="preserve"> 113</w:t>
        </w:r>
      </w:hyperlink>
    </w:p>
    <w:p w:rsidR="003D423F" w:rsidRPr="007561F7" w:rsidRDefault="00B02F86" w:rsidP="007561F7">
      <w:pPr>
        <w:pStyle w:val="38"/>
        <w:shd w:val="clear" w:color="auto" w:fill="auto"/>
        <w:tabs>
          <w:tab w:val="left" w:leader="dot" w:pos="5315"/>
        </w:tabs>
        <w:spacing w:line="240" w:lineRule="auto"/>
        <w:rPr>
          <w:sz w:val="28"/>
          <w:szCs w:val="28"/>
        </w:rPr>
      </w:pPr>
      <w:hyperlink w:anchor="bookmark39" w:tooltip="Current Document">
        <w:r w:rsidRPr="007561F7">
          <w:rPr>
            <w:sz w:val="28"/>
            <w:szCs w:val="28"/>
          </w:rPr>
          <w:t>Америка структурализми</w:t>
        </w:r>
        <w:r w:rsidRPr="007561F7">
          <w:rPr>
            <w:sz w:val="28"/>
            <w:szCs w:val="28"/>
          </w:rPr>
          <w:tab/>
          <w:t xml:space="preserve"> 114</w:t>
        </w:r>
      </w:hyperlink>
    </w:p>
    <w:p w:rsidR="003D423F" w:rsidRPr="007561F7" w:rsidRDefault="00B02F86" w:rsidP="007561F7">
      <w:pPr>
        <w:pStyle w:val="38"/>
        <w:shd w:val="clear" w:color="auto" w:fill="auto"/>
        <w:tabs>
          <w:tab w:val="right" w:leader="dot" w:pos="5931"/>
        </w:tabs>
        <w:spacing w:line="240" w:lineRule="auto"/>
        <w:rPr>
          <w:sz w:val="28"/>
          <w:szCs w:val="28"/>
        </w:rPr>
      </w:pPr>
      <w:hyperlink w:anchor="bookmark40" w:tooltip="Current Document">
        <w:r w:rsidRPr="007561F7">
          <w:rPr>
            <w:sz w:val="28"/>
            <w:szCs w:val="28"/>
          </w:rPr>
          <w:t>Копенгаген структурализми</w:t>
        </w:r>
        <w:r w:rsidRPr="007561F7">
          <w:rPr>
            <w:sz w:val="28"/>
            <w:szCs w:val="28"/>
          </w:rPr>
          <w:tab/>
          <w:t xml:space="preserve"> 117</w:t>
        </w:r>
      </w:hyperlink>
    </w:p>
    <w:p w:rsidR="003D423F" w:rsidRPr="007561F7" w:rsidRDefault="00B02F86" w:rsidP="007561F7">
      <w:pPr>
        <w:pStyle w:val="38"/>
        <w:numPr>
          <w:ilvl w:val="0"/>
          <w:numId w:val="95"/>
        </w:numPr>
        <w:shd w:val="clear" w:color="auto" w:fill="auto"/>
        <w:tabs>
          <w:tab w:val="right" w:leader="dot" w:pos="5931"/>
        </w:tabs>
        <w:spacing w:line="240" w:lineRule="auto"/>
        <w:rPr>
          <w:sz w:val="28"/>
          <w:szCs w:val="28"/>
        </w:rPr>
      </w:pPr>
      <w:hyperlink w:anchor="bookmark41" w:tooltip="Current Document">
        <w:r w:rsidRPr="007561F7">
          <w:rPr>
            <w:sz w:val="28"/>
            <w:szCs w:val="28"/>
          </w:rPr>
          <w:t xml:space="preserve"> ШЎРО ДАВРИ ТИЛШУНОСЛИГИ</w:t>
        </w:r>
        <w:r w:rsidRPr="007561F7">
          <w:rPr>
            <w:sz w:val="28"/>
            <w:szCs w:val="28"/>
          </w:rPr>
          <w:tab/>
          <w:t xml:space="preserve"> 121</w:t>
        </w:r>
      </w:hyperlink>
    </w:p>
    <w:p w:rsidR="003D423F" w:rsidRPr="007561F7" w:rsidRDefault="00B02F86" w:rsidP="007561F7">
      <w:pPr>
        <w:pStyle w:val="38"/>
        <w:shd w:val="clear" w:color="auto" w:fill="auto"/>
        <w:tabs>
          <w:tab w:val="right" w:leader="dot" w:pos="5931"/>
        </w:tabs>
        <w:spacing w:line="240" w:lineRule="auto"/>
        <w:rPr>
          <w:sz w:val="28"/>
          <w:szCs w:val="28"/>
        </w:rPr>
      </w:pPr>
      <w:r w:rsidRPr="007561F7">
        <w:rPr>
          <w:sz w:val="28"/>
          <w:szCs w:val="28"/>
        </w:rPr>
        <w:t>Иван Иванович Мешчанинов</w:t>
      </w:r>
      <w:r w:rsidRPr="007561F7">
        <w:rPr>
          <w:sz w:val="28"/>
          <w:szCs w:val="28"/>
        </w:rPr>
        <w:tab/>
        <w:t xml:space="preserve"> 123</w:t>
      </w:r>
    </w:p>
    <w:p w:rsidR="003D423F" w:rsidRPr="007561F7" w:rsidRDefault="00B02F86" w:rsidP="007561F7">
      <w:pPr>
        <w:pStyle w:val="38"/>
        <w:shd w:val="clear" w:color="auto" w:fill="auto"/>
        <w:tabs>
          <w:tab w:val="right" w:leader="dot" w:pos="5931"/>
        </w:tabs>
        <w:spacing w:line="240" w:lineRule="auto"/>
        <w:rPr>
          <w:sz w:val="28"/>
          <w:szCs w:val="28"/>
        </w:rPr>
      </w:pPr>
      <w:hyperlink w:anchor="bookmark42" w:tooltip="Current Document">
        <w:r w:rsidRPr="007561F7">
          <w:rPr>
            <w:sz w:val="28"/>
            <w:szCs w:val="28"/>
          </w:rPr>
          <w:t>Л</w:t>
        </w:r>
        <w:r w:rsidRPr="007561F7">
          <w:rPr>
            <w:sz w:val="28"/>
            <w:szCs w:val="28"/>
          </w:rPr>
          <w:t>ев Владимирович Шчерба</w:t>
        </w:r>
        <w:r w:rsidRPr="007561F7">
          <w:rPr>
            <w:sz w:val="28"/>
            <w:szCs w:val="28"/>
          </w:rPr>
          <w:tab/>
          <w:t xml:space="preserve"> 124</w:t>
        </w:r>
      </w:hyperlink>
    </w:p>
    <w:p w:rsidR="003D423F" w:rsidRPr="007561F7" w:rsidRDefault="00B02F86" w:rsidP="007561F7">
      <w:pPr>
        <w:pStyle w:val="38"/>
        <w:shd w:val="clear" w:color="auto" w:fill="auto"/>
        <w:tabs>
          <w:tab w:val="right" w:leader="dot" w:pos="5931"/>
        </w:tabs>
        <w:spacing w:line="240" w:lineRule="auto"/>
        <w:rPr>
          <w:sz w:val="28"/>
          <w:szCs w:val="28"/>
        </w:rPr>
      </w:pPr>
      <w:hyperlink w:anchor="bookmark43" w:tooltip="Current Document">
        <w:r w:rsidRPr="007561F7">
          <w:rPr>
            <w:sz w:val="28"/>
            <w:szCs w:val="28"/>
          </w:rPr>
          <w:t>Виктор Владимирович Виноградов</w:t>
        </w:r>
        <w:r w:rsidRPr="007561F7">
          <w:rPr>
            <w:sz w:val="28"/>
            <w:szCs w:val="28"/>
          </w:rPr>
          <w:tab/>
          <w:t xml:space="preserve"> 127</w:t>
        </w:r>
      </w:hyperlink>
    </w:p>
    <w:p w:rsidR="003D423F" w:rsidRPr="007561F7" w:rsidRDefault="00B02F86" w:rsidP="007561F7">
      <w:pPr>
        <w:pStyle w:val="38"/>
        <w:shd w:val="clear" w:color="auto" w:fill="auto"/>
        <w:tabs>
          <w:tab w:val="right" w:leader="dot" w:pos="5931"/>
        </w:tabs>
        <w:spacing w:line="240" w:lineRule="auto"/>
        <w:rPr>
          <w:sz w:val="28"/>
          <w:szCs w:val="28"/>
        </w:rPr>
      </w:pPr>
      <w:hyperlink w:anchor="bookmark44" w:tooltip="Current Document">
        <w:r w:rsidRPr="007561F7">
          <w:rPr>
            <w:sz w:val="28"/>
            <w:szCs w:val="28"/>
          </w:rPr>
          <w:t>Евгений Дмитриевич Поливанов</w:t>
        </w:r>
        <w:r w:rsidRPr="007561F7">
          <w:rPr>
            <w:sz w:val="28"/>
            <w:szCs w:val="28"/>
          </w:rPr>
          <w:tab/>
          <w:t xml:space="preserve"> 129</w:t>
        </w:r>
      </w:hyperlink>
    </w:p>
    <w:p w:rsidR="003D423F" w:rsidRPr="007561F7" w:rsidRDefault="00B02F86" w:rsidP="007561F7">
      <w:pPr>
        <w:pStyle w:val="38"/>
        <w:shd w:val="clear" w:color="auto" w:fill="auto"/>
        <w:tabs>
          <w:tab w:val="right" w:leader="dot" w:pos="5931"/>
        </w:tabs>
        <w:spacing w:line="240" w:lineRule="auto"/>
        <w:rPr>
          <w:sz w:val="28"/>
          <w:szCs w:val="28"/>
        </w:rPr>
      </w:pPr>
      <w:hyperlink w:anchor="bookmark45" w:tooltip="Current Document">
        <w:r w:rsidRPr="007561F7">
          <w:rPr>
            <w:sz w:val="28"/>
            <w:szCs w:val="28"/>
          </w:rPr>
          <w:t>Александр Иванович Смирницкий</w:t>
        </w:r>
        <w:r w:rsidRPr="007561F7">
          <w:rPr>
            <w:sz w:val="28"/>
            <w:szCs w:val="28"/>
          </w:rPr>
          <w:tab/>
          <w:t xml:space="preserve"> 132</w:t>
        </w:r>
      </w:hyperlink>
    </w:p>
    <w:p w:rsidR="003D423F" w:rsidRPr="007561F7" w:rsidRDefault="00B02F86" w:rsidP="007561F7">
      <w:pPr>
        <w:pStyle w:val="38"/>
        <w:numPr>
          <w:ilvl w:val="0"/>
          <w:numId w:val="95"/>
        </w:numPr>
        <w:shd w:val="clear" w:color="auto" w:fill="auto"/>
        <w:tabs>
          <w:tab w:val="right" w:leader="dot" w:pos="5931"/>
        </w:tabs>
        <w:spacing w:line="240" w:lineRule="auto"/>
        <w:rPr>
          <w:sz w:val="28"/>
          <w:szCs w:val="28"/>
        </w:rPr>
      </w:pPr>
      <w:hyperlink w:anchor="bookmark47" w:tooltip="Current Document">
        <w:r w:rsidRPr="007561F7">
          <w:rPr>
            <w:sz w:val="28"/>
            <w:szCs w:val="28"/>
          </w:rPr>
          <w:t xml:space="preserve"> ЎЗБЕК ТИЛШУНОСЛИГИ</w:t>
        </w:r>
        <w:r w:rsidRPr="007561F7">
          <w:rPr>
            <w:sz w:val="28"/>
            <w:szCs w:val="28"/>
          </w:rPr>
          <w:tab/>
          <w:t xml:space="preserve"> 134</w:t>
        </w:r>
      </w:hyperlink>
    </w:p>
    <w:p w:rsidR="003D423F" w:rsidRPr="007561F7" w:rsidRDefault="00B02F86" w:rsidP="007561F7">
      <w:pPr>
        <w:pStyle w:val="38"/>
        <w:shd w:val="clear" w:color="auto" w:fill="auto"/>
        <w:tabs>
          <w:tab w:val="right" w:leader="dot" w:pos="5931"/>
        </w:tabs>
        <w:spacing w:line="240" w:lineRule="auto"/>
        <w:rPr>
          <w:sz w:val="28"/>
          <w:szCs w:val="28"/>
        </w:rPr>
      </w:pPr>
      <w:hyperlink w:anchor="bookmark48" w:tooltip="Current Document">
        <w:r w:rsidRPr="007561F7">
          <w:rPr>
            <w:sz w:val="28"/>
            <w:szCs w:val="28"/>
          </w:rPr>
          <w:t>Аюб Ғуломов</w:t>
        </w:r>
        <w:r w:rsidRPr="007561F7">
          <w:rPr>
            <w:sz w:val="28"/>
            <w:szCs w:val="28"/>
          </w:rPr>
          <w:tab/>
          <w:t xml:space="preserve"> 135</w:t>
        </w:r>
      </w:hyperlink>
    </w:p>
    <w:p w:rsidR="003D423F" w:rsidRPr="007561F7" w:rsidRDefault="00B02F86" w:rsidP="007561F7">
      <w:pPr>
        <w:pStyle w:val="38"/>
        <w:shd w:val="clear" w:color="auto" w:fill="auto"/>
        <w:tabs>
          <w:tab w:val="right" w:leader="dot" w:pos="5931"/>
        </w:tabs>
        <w:spacing w:line="240" w:lineRule="auto"/>
        <w:rPr>
          <w:sz w:val="28"/>
          <w:szCs w:val="28"/>
        </w:rPr>
      </w:pPr>
      <w:r w:rsidRPr="007561F7">
        <w:rPr>
          <w:sz w:val="28"/>
          <w:szCs w:val="28"/>
        </w:rPr>
        <w:t>Саид Усмонов</w:t>
      </w:r>
      <w:r w:rsidRPr="007561F7">
        <w:rPr>
          <w:sz w:val="28"/>
          <w:szCs w:val="28"/>
        </w:rPr>
        <w:tab/>
        <w:t xml:space="preserve"> 138</w:t>
      </w:r>
    </w:p>
    <w:p w:rsidR="003D423F" w:rsidRPr="007561F7" w:rsidRDefault="00B02F86" w:rsidP="007561F7">
      <w:pPr>
        <w:pStyle w:val="38"/>
        <w:shd w:val="clear" w:color="auto" w:fill="auto"/>
        <w:tabs>
          <w:tab w:val="right" w:leader="dot" w:pos="5931"/>
        </w:tabs>
        <w:spacing w:line="240" w:lineRule="auto"/>
        <w:rPr>
          <w:sz w:val="28"/>
          <w:szCs w:val="28"/>
        </w:rPr>
      </w:pPr>
      <w:hyperlink w:anchor="bookmark49" w:tooltip="Current Document">
        <w:r w:rsidRPr="007561F7">
          <w:rPr>
            <w:sz w:val="28"/>
            <w:szCs w:val="28"/>
          </w:rPr>
          <w:t>Шоназар Шоабдураҳмонов</w:t>
        </w:r>
        <w:r w:rsidRPr="007561F7">
          <w:rPr>
            <w:sz w:val="28"/>
            <w:szCs w:val="28"/>
          </w:rPr>
          <w:tab/>
          <w:t xml:space="preserve"> 140</w:t>
        </w:r>
      </w:hyperlink>
    </w:p>
    <w:p w:rsidR="003D423F" w:rsidRPr="007561F7" w:rsidRDefault="00B02F86" w:rsidP="007561F7">
      <w:pPr>
        <w:pStyle w:val="38"/>
        <w:shd w:val="clear" w:color="auto" w:fill="auto"/>
        <w:tabs>
          <w:tab w:val="right" w:leader="dot" w:pos="5931"/>
        </w:tabs>
        <w:spacing w:line="240" w:lineRule="auto"/>
        <w:rPr>
          <w:sz w:val="28"/>
          <w:szCs w:val="28"/>
        </w:rPr>
      </w:pPr>
      <w:r w:rsidRPr="007561F7">
        <w:rPr>
          <w:sz w:val="28"/>
          <w:szCs w:val="28"/>
        </w:rPr>
        <w:t>Ғанижон Абдураҳмонов</w:t>
      </w:r>
      <w:r w:rsidRPr="007561F7">
        <w:rPr>
          <w:sz w:val="28"/>
          <w:szCs w:val="28"/>
        </w:rPr>
        <w:tab/>
        <w:t xml:space="preserve"> 142</w:t>
      </w:r>
    </w:p>
    <w:p w:rsidR="003D423F" w:rsidRPr="007561F7" w:rsidRDefault="00B02F86" w:rsidP="007561F7">
      <w:pPr>
        <w:pStyle w:val="38"/>
        <w:shd w:val="clear" w:color="auto" w:fill="auto"/>
        <w:tabs>
          <w:tab w:val="right" w:leader="dot" w:pos="5931"/>
        </w:tabs>
        <w:spacing w:line="240" w:lineRule="auto"/>
        <w:rPr>
          <w:sz w:val="28"/>
          <w:szCs w:val="28"/>
        </w:rPr>
      </w:pPr>
      <w:hyperlink w:anchor="bookmark50" w:tooltip="Current Document">
        <w:r w:rsidRPr="007561F7">
          <w:rPr>
            <w:sz w:val="28"/>
            <w:szCs w:val="28"/>
          </w:rPr>
          <w:t>Шавкат Раҳматуллаев</w:t>
        </w:r>
        <w:r w:rsidRPr="007561F7">
          <w:rPr>
            <w:sz w:val="28"/>
            <w:szCs w:val="28"/>
          </w:rPr>
          <w:tab/>
          <w:t xml:space="preserve"> 144</w:t>
        </w:r>
      </w:hyperlink>
    </w:p>
    <w:p w:rsidR="003D423F" w:rsidRPr="007561F7" w:rsidRDefault="00B02F86" w:rsidP="007561F7">
      <w:pPr>
        <w:pStyle w:val="38"/>
        <w:shd w:val="clear" w:color="auto" w:fill="auto"/>
        <w:tabs>
          <w:tab w:val="right" w:leader="dot" w:pos="5931"/>
        </w:tabs>
        <w:spacing w:line="240" w:lineRule="auto"/>
        <w:rPr>
          <w:sz w:val="28"/>
          <w:szCs w:val="28"/>
        </w:rPr>
      </w:pPr>
      <w:hyperlink w:anchor="bookmark51" w:tooltip="Current Document">
        <w:r w:rsidRPr="007561F7">
          <w:rPr>
            <w:sz w:val="28"/>
            <w:szCs w:val="28"/>
          </w:rPr>
          <w:t>Азим Ҳожиев</w:t>
        </w:r>
        <w:r w:rsidRPr="007561F7">
          <w:rPr>
            <w:sz w:val="28"/>
            <w:szCs w:val="28"/>
          </w:rPr>
          <w:tab/>
          <w:t xml:space="preserve"> 1</w:t>
        </w:r>
        <w:r w:rsidRPr="007561F7">
          <w:rPr>
            <w:sz w:val="28"/>
            <w:szCs w:val="28"/>
          </w:rPr>
          <w:t>46</w:t>
        </w:r>
      </w:hyperlink>
    </w:p>
    <w:p w:rsidR="003D423F" w:rsidRPr="007561F7" w:rsidRDefault="00B02F86" w:rsidP="007561F7">
      <w:pPr>
        <w:pStyle w:val="38"/>
        <w:shd w:val="clear" w:color="auto" w:fill="auto"/>
        <w:tabs>
          <w:tab w:val="right" w:leader="dot" w:pos="5931"/>
        </w:tabs>
        <w:spacing w:line="240" w:lineRule="auto"/>
        <w:rPr>
          <w:sz w:val="28"/>
          <w:szCs w:val="28"/>
        </w:rPr>
      </w:pPr>
      <w:hyperlink w:anchor="bookmark52" w:tooltip="Current Document">
        <w:r w:rsidRPr="007561F7">
          <w:rPr>
            <w:sz w:val="28"/>
            <w:szCs w:val="28"/>
          </w:rPr>
          <w:t>Эрнст Бегматов</w:t>
        </w:r>
        <w:r w:rsidRPr="007561F7">
          <w:rPr>
            <w:sz w:val="28"/>
            <w:szCs w:val="28"/>
          </w:rPr>
          <w:tab/>
          <w:t xml:space="preserve"> 148</w:t>
        </w:r>
      </w:hyperlink>
    </w:p>
    <w:p w:rsidR="003D423F" w:rsidRPr="007561F7" w:rsidRDefault="00B02F86" w:rsidP="007561F7">
      <w:pPr>
        <w:pStyle w:val="38"/>
        <w:shd w:val="clear" w:color="auto" w:fill="auto"/>
        <w:tabs>
          <w:tab w:val="right" w:leader="dot" w:pos="5931"/>
        </w:tabs>
        <w:spacing w:line="240" w:lineRule="auto"/>
        <w:rPr>
          <w:sz w:val="28"/>
          <w:szCs w:val="28"/>
        </w:rPr>
      </w:pPr>
      <w:hyperlink w:anchor="bookmark53" w:tooltip="Current Document">
        <w:r w:rsidRPr="007561F7">
          <w:rPr>
            <w:sz w:val="28"/>
            <w:szCs w:val="28"/>
          </w:rPr>
          <w:t>Ҳамид Неъматов</w:t>
        </w:r>
        <w:r w:rsidRPr="007561F7">
          <w:rPr>
            <w:sz w:val="28"/>
            <w:szCs w:val="28"/>
          </w:rPr>
          <w:tab/>
          <w:t xml:space="preserve"> 150</w:t>
        </w:r>
      </w:hyperlink>
    </w:p>
    <w:p w:rsidR="003D423F" w:rsidRPr="007561F7" w:rsidRDefault="00B02F86" w:rsidP="007561F7">
      <w:pPr>
        <w:pStyle w:val="38"/>
        <w:shd w:val="clear" w:color="auto" w:fill="auto"/>
        <w:tabs>
          <w:tab w:val="right" w:leader="dot" w:pos="5931"/>
        </w:tabs>
        <w:spacing w:line="240" w:lineRule="auto"/>
        <w:rPr>
          <w:sz w:val="28"/>
          <w:szCs w:val="28"/>
        </w:rPr>
      </w:pPr>
      <w:hyperlink w:anchor="bookmark54" w:tooltip="Current Document">
        <w:r w:rsidRPr="007561F7">
          <w:rPr>
            <w:sz w:val="28"/>
            <w:szCs w:val="28"/>
          </w:rPr>
          <w:t>Абдуҳамид Нурмонов</w:t>
        </w:r>
        <w:r w:rsidRPr="007561F7">
          <w:rPr>
            <w:sz w:val="28"/>
            <w:szCs w:val="28"/>
          </w:rPr>
          <w:tab/>
          <w:t xml:space="preserve"> 153</w:t>
        </w:r>
      </w:hyperlink>
    </w:p>
    <w:p w:rsidR="003D423F" w:rsidRPr="007561F7" w:rsidRDefault="00B02F86" w:rsidP="007561F7">
      <w:pPr>
        <w:pStyle w:val="38"/>
        <w:shd w:val="clear" w:color="auto" w:fill="auto"/>
        <w:tabs>
          <w:tab w:val="right" w:leader="dot" w:pos="5931"/>
        </w:tabs>
        <w:spacing w:line="240" w:lineRule="auto"/>
        <w:rPr>
          <w:sz w:val="28"/>
          <w:szCs w:val="28"/>
        </w:rPr>
      </w:pPr>
      <w:hyperlink w:anchor="bookmark55" w:tooltip="Current Document">
        <w:r w:rsidRPr="007561F7">
          <w:rPr>
            <w:sz w:val="28"/>
            <w:szCs w:val="28"/>
          </w:rPr>
          <w:t>Низомиддин Маҳмудов</w:t>
        </w:r>
        <w:r w:rsidRPr="007561F7">
          <w:rPr>
            <w:sz w:val="28"/>
            <w:szCs w:val="28"/>
          </w:rPr>
          <w:tab/>
          <w:t xml:space="preserve"> 155</w:t>
        </w:r>
      </w:hyperlink>
    </w:p>
    <w:p w:rsidR="003D423F" w:rsidRPr="007561F7" w:rsidRDefault="00B02F86" w:rsidP="007561F7">
      <w:pPr>
        <w:pStyle w:val="38"/>
        <w:shd w:val="clear" w:color="auto" w:fill="auto"/>
        <w:tabs>
          <w:tab w:val="right" w:leader="dot" w:pos="5931"/>
        </w:tabs>
        <w:spacing w:line="240" w:lineRule="auto"/>
        <w:rPr>
          <w:sz w:val="28"/>
          <w:szCs w:val="28"/>
        </w:rPr>
      </w:pPr>
      <w:hyperlink w:anchor="bookmark56" w:tooltip="Current Document">
        <w:r w:rsidRPr="007561F7">
          <w:rPr>
            <w:sz w:val="28"/>
            <w:szCs w:val="28"/>
          </w:rPr>
          <w:t>Равшанхўжа Расулов</w:t>
        </w:r>
        <w:r w:rsidRPr="007561F7">
          <w:rPr>
            <w:sz w:val="28"/>
            <w:szCs w:val="28"/>
          </w:rPr>
          <w:tab/>
          <w:t xml:space="preserve"> 157</w:t>
        </w:r>
      </w:hyperlink>
    </w:p>
    <w:p w:rsidR="003D423F" w:rsidRPr="007561F7" w:rsidRDefault="00B02F86" w:rsidP="007561F7">
      <w:pPr>
        <w:pStyle w:val="38"/>
        <w:shd w:val="clear" w:color="auto" w:fill="auto"/>
        <w:tabs>
          <w:tab w:val="right" w:leader="dot" w:pos="5931"/>
        </w:tabs>
        <w:spacing w:line="240" w:lineRule="auto"/>
        <w:rPr>
          <w:sz w:val="28"/>
          <w:szCs w:val="28"/>
        </w:rPr>
      </w:pPr>
      <w:r w:rsidRPr="007561F7">
        <w:rPr>
          <w:sz w:val="28"/>
          <w:szCs w:val="28"/>
        </w:rPr>
        <w:t>Хулоса</w:t>
      </w:r>
      <w:r w:rsidRPr="007561F7">
        <w:rPr>
          <w:sz w:val="28"/>
          <w:szCs w:val="28"/>
        </w:rPr>
        <w:tab/>
        <w:t xml:space="preserve"> 160</w:t>
      </w:r>
    </w:p>
    <w:p w:rsidR="003D423F" w:rsidRPr="007561F7" w:rsidRDefault="00B02F86" w:rsidP="007561F7">
      <w:pPr>
        <w:pStyle w:val="38"/>
        <w:shd w:val="clear" w:color="auto" w:fill="auto"/>
        <w:tabs>
          <w:tab w:val="right" w:leader="dot" w:pos="5931"/>
        </w:tabs>
        <w:spacing w:line="240" w:lineRule="auto"/>
        <w:rPr>
          <w:sz w:val="28"/>
          <w:szCs w:val="28"/>
        </w:rPr>
      </w:pPr>
      <w:r w:rsidRPr="007561F7">
        <w:rPr>
          <w:sz w:val="28"/>
          <w:szCs w:val="28"/>
        </w:rPr>
        <w:t xml:space="preserve">ТИЛШУНОСЛИКНИНГ НАЗАРИЙ МАСАЛАЛАРИ </w:t>
      </w:r>
      <w:r w:rsidRPr="007561F7">
        <w:rPr>
          <w:rStyle w:val="2115pt2"/>
          <w:b/>
          <w:bCs/>
          <w:sz w:val="28"/>
          <w:szCs w:val="28"/>
        </w:rPr>
        <w:t xml:space="preserve">II </w:t>
      </w:r>
      <w:r w:rsidRPr="007561F7">
        <w:rPr>
          <w:sz w:val="28"/>
          <w:szCs w:val="28"/>
        </w:rPr>
        <w:t>ҚИСМ</w:t>
      </w:r>
      <w:r w:rsidRPr="007561F7">
        <w:rPr>
          <w:sz w:val="28"/>
          <w:szCs w:val="28"/>
        </w:rPr>
        <w:tab/>
        <w:t xml:space="preserve"> 161</w:t>
      </w:r>
    </w:p>
    <w:p w:rsidR="003D423F" w:rsidRPr="007561F7" w:rsidRDefault="00B02F86" w:rsidP="007561F7">
      <w:pPr>
        <w:pStyle w:val="38"/>
        <w:numPr>
          <w:ilvl w:val="0"/>
          <w:numId w:val="96"/>
        </w:numPr>
        <w:shd w:val="clear" w:color="auto" w:fill="auto"/>
        <w:tabs>
          <w:tab w:val="right" w:leader="dot" w:pos="5931"/>
        </w:tabs>
        <w:spacing w:line="240" w:lineRule="auto"/>
        <w:rPr>
          <w:sz w:val="28"/>
          <w:szCs w:val="28"/>
        </w:rPr>
      </w:pPr>
      <w:r w:rsidRPr="007561F7">
        <w:rPr>
          <w:sz w:val="28"/>
          <w:szCs w:val="28"/>
        </w:rPr>
        <w:t xml:space="preserve"> Лингвистика ва унинг турлари</w:t>
      </w:r>
      <w:r w:rsidRPr="007561F7">
        <w:rPr>
          <w:sz w:val="28"/>
          <w:szCs w:val="28"/>
        </w:rPr>
        <w:tab/>
        <w:t xml:space="preserve"> 161</w:t>
      </w:r>
    </w:p>
    <w:p w:rsidR="003D423F" w:rsidRPr="007561F7" w:rsidRDefault="00B02F86" w:rsidP="007561F7">
      <w:pPr>
        <w:pStyle w:val="38"/>
        <w:numPr>
          <w:ilvl w:val="0"/>
          <w:numId w:val="96"/>
        </w:numPr>
        <w:shd w:val="clear" w:color="auto" w:fill="auto"/>
        <w:tabs>
          <w:tab w:val="right" w:leader="dot" w:pos="5931"/>
        </w:tabs>
        <w:spacing w:line="240" w:lineRule="auto"/>
        <w:rPr>
          <w:sz w:val="28"/>
          <w:szCs w:val="28"/>
        </w:rPr>
      </w:pPr>
      <w:hyperlink w:anchor="bookmark58" w:tooltip="Current Document">
        <w:r w:rsidRPr="007561F7">
          <w:rPr>
            <w:sz w:val="28"/>
            <w:szCs w:val="28"/>
          </w:rPr>
          <w:t xml:space="preserve"> Тилнинг таърифлари</w:t>
        </w:r>
        <w:r w:rsidRPr="007561F7">
          <w:rPr>
            <w:sz w:val="28"/>
            <w:szCs w:val="28"/>
          </w:rPr>
          <w:tab/>
          <w:t xml:space="preserve"> 167</w:t>
        </w:r>
      </w:hyperlink>
    </w:p>
    <w:p w:rsidR="003D423F" w:rsidRPr="007561F7" w:rsidRDefault="00B02F86" w:rsidP="007561F7">
      <w:pPr>
        <w:pStyle w:val="38"/>
        <w:numPr>
          <w:ilvl w:val="0"/>
          <w:numId w:val="96"/>
        </w:numPr>
        <w:shd w:val="clear" w:color="auto" w:fill="auto"/>
        <w:tabs>
          <w:tab w:val="right" w:leader="dot" w:pos="5931"/>
        </w:tabs>
        <w:spacing w:line="240" w:lineRule="auto"/>
        <w:rPr>
          <w:sz w:val="28"/>
          <w:szCs w:val="28"/>
        </w:rPr>
        <w:sectPr w:rsidR="003D423F" w:rsidRPr="007561F7" w:rsidSect="007561F7">
          <w:type w:val="continuous"/>
          <w:pgSz w:w="11909" w:h="16834"/>
          <w:pgMar w:top="1134" w:right="850" w:bottom="1134" w:left="1701" w:header="0" w:footer="3" w:gutter="0"/>
          <w:cols w:space="720"/>
          <w:noEndnote/>
          <w:docGrid w:linePitch="360"/>
        </w:sectPr>
      </w:pPr>
      <w:r w:rsidRPr="007561F7">
        <w:rPr>
          <w:sz w:val="28"/>
          <w:szCs w:val="28"/>
        </w:rPr>
        <w:t xml:space="preserve"> Тил ва нутқ</w:t>
      </w:r>
      <w:r w:rsidRPr="007561F7">
        <w:rPr>
          <w:sz w:val="28"/>
          <w:szCs w:val="28"/>
        </w:rPr>
        <w:tab/>
        <w:t xml:space="preserve"> 178</w:t>
      </w:r>
    </w:p>
    <w:p w:rsidR="003D423F" w:rsidRPr="007561F7" w:rsidRDefault="00B02F86" w:rsidP="007561F7">
      <w:pPr>
        <w:pStyle w:val="38"/>
        <w:numPr>
          <w:ilvl w:val="0"/>
          <w:numId w:val="96"/>
        </w:numPr>
        <w:shd w:val="clear" w:color="auto" w:fill="auto"/>
        <w:tabs>
          <w:tab w:val="right" w:leader="dot" w:pos="6023"/>
        </w:tabs>
        <w:spacing w:line="240" w:lineRule="auto"/>
        <w:rPr>
          <w:sz w:val="28"/>
          <w:szCs w:val="28"/>
        </w:rPr>
      </w:pPr>
      <w:hyperlink w:anchor="bookmark60" w:tooltip="Current Document">
        <w:r w:rsidRPr="007561F7">
          <w:rPr>
            <w:sz w:val="28"/>
            <w:szCs w:val="28"/>
          </w:rPr>
          <w:t xml:space="preserve"> Субстанция ва форма</w:t>
        </w:r>
        <w:r w:rsidRPr="007561F7">
          <w:rPr>
            <w:sz w:val="28"/>
            <w:szCs w:val="28"/>
          </w:rPr>
          <w:tab/>
          <w:t xml:space="preserve"> 189</w:t>
        </w:r>
      </w:hyperlink>
    </w:p>
    <w:p w:rsidR="003D423F" w:rsidRPr="007561F7" w:rsidRDefault="00B02F86" w:rsidP="007561F7">
      <w:pPr>
        <w:pStyle w:val="38"/>
        <w:numPr>
          <w:ilvl w:val="0"/>
          <w:numId w:val="96"/>
        </w:numPr>
        <w:shd w:val="clear" w:color="auto" w:fill="auto"/>
        <w:tabs>
          <w:tab w:val="right" w:leader="dot" w:pos="6023"/>
        </w:tabs>
        <w:spacing w:line="240" w:lineRule="auto"/>
        <w:rPr>
          <w:sz w:val="28"/>
          <w:szCs w:val="28"/>
        </w:rPr>
      </w:pPr>
      <w:r w:rsidRPr="007561F7">
        <w:rPr>
          <w:sz w:val="28"/>
          <w:szCs w:val="28"/>
        </w:rPr>
        <w:t xml:space="preserve"> Система ва структура</w:t>
      </w:r>
      <w:r w:rsidRPr="007561F7">
        <w:rPr>
          <w:sz w:val="28"/>
          <w:szCs w:val="28"/>
        </w:rPr>
        <w:tab/>
        <w:t xml:space="preserve"> 194</w:t>
      </w:r>
    </w:p>
    <w:p w:rsidR="003D423F" w:rsidRPr="007561F7" w:rsidRDefault="00B02F86" w:rsidP="007561F7">
      <w:pPr>
        <w:pStyle w:val="38"/>
        <w:numPr>
          <w:ilvl w:val="0"/>
          <w:numId w:val="96"/>
        </w:numPr>
        <w:shd w:val="clear" w:color="auto" w:fill="auto"/>
        <w:tabs>
          <w:tab w:val="right" w:leader="dot" w:pos="6023"/>
        </w:tabs>
        <w:spacing w:line="240" w:lineRule="auto"/>
        <w:rPr>
          <w:sz w:val="28"/>
          <w:szCs w:val="28"/>
        </w:rPr>
      </w:pPr>
      <w:hyperlink w:anchor="bookmark63" w:tooltip="Current Document">
        <w:r w:rsidRPr="007561F7">
          <w:rPr>
            <w:sz w:val="28"/>
            <w:szCs w:val="28"/>
          </w:rPr>
          <w:t xml:space="preserve"> Тилни информация назариясига кўра код билан тенглаштириш</w:t>
        </w:r>
        <w:r w:rsidRPr="007561F7">
          <w:rPr>
            <w:sz w:val="28"/>
            <w:szCs w:val="28"/>
          </w:rPr>
          <w:tab/>
          <w:t xml:space="preserve"> 202</w:t>
        </w:r>
      </w:hyperlink>
    </w:p>
    <w:p w:rsidR="003D423F" w:rsidRPr="007561F7" w:rsidRDefault="00B02F86" w:rsidP="007561F7">
      <w:pPr>
        <w:pStyle w:val="38"/>
        <w:numPr>
          <w:ilvl w:val="0"/>
          <w:numId w:val="96"/>
        </w:numPr>
        <w:shd w:val="clear" w:color="auto" w:fill="auto"/>
        <w:tabs>
          <w:tab w:val="center" w:leader="dot" w:pos="5878"/>
        </w:tabs>
        <w:spacing w:line="240" w:lineRule="auto"/>
        <w:rPr>
          <w:sz w:val="28"/>
          <w:szCs w:val="28"/>
        </w:rPr>
      </w:pPr>
      <w:hyperlink w:anchor="bookmark64" w:tooltip="Current Document">
        <w:r w:rsidRPr="007561F7">
          <w:rPr>
            <w:sz w:val="28"/>
            <w:szCs w:val="28"/>
          </w:rPr>
          <w:t xml:space="preserve"> Семиотика</w:t>
        </w:r>
        <w:r w:rsidRPr="007561F7">
          <w:rPr>
            <w:sz w:val="28"/>
            <w:szCs w:val="28"/>
          </w:rPr>
          <w:tab/>
          <w:t xml:space="preserve"> 204</w:t>
        </w:r>
      </w:hyperlink>
    </w:p>
    <w:p w:rsidR="003D423F" w:rsidRPr="007561F7" w:rsidRDefault="00B02F86" w:rsidP="007561F7">
      <w:pPr>
        <w:pStyle w:val="53"/>
        <w:numPr>
          <w:ilvl w:val="0"/>
          <w:numId w:val="96"/>
        </w:numPr>
        <w:shd w:val="clear" w:color="auto" w:fill="auto"/>
        <w:tabs>
          <w:tab w:val="right" w:leader="dot" w:pos="3692"/>
          <w:tab w:val="right" w:leader="dot" w:pos="6023"/>
        </w:tabs>
        <w:spacing w:line="240" w:lineRule="auto"/>
        <w:rPr>
          <w:sz w:val="28"/>
          <w:szCs w:val="28"/>
        </w:rPr>
      </w:pPr>
      <w:hyperlink w:anchor="bookmark66" w:tooltip="Current Document">
        <w:r w:rsidRPr="007561F7">
          <w:rPr>
            <w:rStyle w:val="37"/>
            <w:b/>
            <w:bCs/>
            <w:sz w:val="28"/>
            <w:szCs w:val="28"/>
          </w:rPr>
          <w:t xml:space="preserve"> Тилнинг икки </w:t>
        </w:r>
        <w:r w:rsidRPr="007561F7">
          <w:rPr>
            <w:rStyle w:val="37"/>
            <w:b/>
            <w:bCs/>
            <w:sz w:val="28"/>
            <w:szCs w:val="28"/>
          </w:rPr>
          <w:t>жиҳати: ифода ва мазмун жиҳат- лари</w:t>
        </w:r>
        <w:r w:rsidRPr="007561F7">
          <w:rPr>
            <w:rStyle w:val="37"/>
            <w:b/>
            <w:bCs/>
            <w:sz w:val="28"/>
            <w:szCs w:val="28"/>
          </w:rPr>
          <w:tab/>
          <w:t>л</w:t>
        </w:r>
        <w:r w:rsidRPr="007561F7">
          <w:rPr>
            <w:rStyle w:val="37"/>
            <w:b/>
            <w:bCs/>
            <w:sz w:val="28"/>
            <w:szCs w:val="28"/>
          </w:rPr>
          <w:tab/>
          <w:t xml:space="preserve"> 210</w:t>
        </w:r>
      </w:hyperlink>
    </w:p>
    <w:p w:rsidR="003D423F" w:rsidRPr="007561F7" w:rsidRDefault="00B02F86" w:rsidP="007561F7">
      <w:pPr>
        <w:pStyle w:val="61"/>
        <w:numPr>
          <w:ilvl w:val="0"/>
          <w:numId w:val="96"/>
        </w:numPr>
        <w:shd w:val="clear" w:color="auto" w:fill="auto"/>
        <w:tabs>
          <w:tab w:val="center" w:leader="dot" w:pos="5878"/>
        </w:tabs>
        <w:spacing w:line="240" w:lineRule="auto"/>
        <w:rPr>
          <w:sz w:val="28"/>
          <w:szCs w:val="28"/>
        </w:rPr>
      </w:pPr>
      <w:hyperlink w:anchor="bookmark68" w:tooltip="Current Document">
        <w:r w:rsidRPr="007561F7">
          <w:rPr>
            <w:rStyle w:val="37"/>
            <w:b/>
            <w:bCs/>
            <w:sz w:val="28"/>
            <w:szCs w:val="28"/>
          </w:rPr>
          <w:t xml:space="preserve"> Тил ва нутқ бирликлари </w:t>
        </w:r>
        <w:r w:rsidRPr="007561F7">
          <w:rPr>
            <w:rStyle w:val="37"/>
            <w:b/>
            <w:bCs/>
            <w:sz w:val="28"/>
            <w:szCs w:val="28"/>
          </w:rPr>
          <w:tab/>
          <w:t xml:space="preserve"> 216</w:t>
        </w:r>
      </w:hyperlink>
    </w:p>
    <w:p w:rsidR="003D423F" w:rsidRPr="007561F7" w:rsidRDefault="00B02F86" w:rsidP="007561F7">
      <w:pPr>
        <w:pStyle w:val="53"/>
        <w:numPr>
          <w:ilvl w:val="0"/>
          <w:numId w:val="96"/>
        </w:numPr>
        <w:shd w:val="clear" w:color="auto" w:fill="auto"/>
        <w:tabs>
          <w:tab w:val="right" w:pos="6023"/>
        </w:tabs>
        <w:spacing w:line="240" w:lineRule="auto"/>
        <w:rPr>
          <w:sz w:val="28"/>
          <w:szCs w:val="28"/>
        </w:rPr>
      </w:pPr>
      <w:hyperlink w:anchor="bookmark76" w:tooltip="Current Document">
        <w:r w:rsidRPr="007561F7">
          <w:rPr>
            <w:rStyle w:val="37"/>
            <w:b/>
            <w:bCs/>
            <w:sz w:val="28"/>
            <w:szCs w:val="28"/>
          </w:rPr>
          <w:t xml:space="preserve"> Тил системаси. Парадигматика ва синтагматика </w:t>
        </w:r>
        <w:r w:rsidRPr="007561F7">
          <w:rPr>
            <w:rStyle w:val="37"/>
            <w:b/>
            <w:bCs/>
            <w:sz w:val="28"/>
            <w:szCs w:val="28"/>
          </w:rPr>
          <w:tab/>
          <w:t>238</w:t>
        </w:r>
      </w:hyperlink>
    </w:p>
    <w:p w:rsidR="003D423F" w:rsidRPr="007561F7" w:rsidRDefault="00B02F86" w:rsidP="007561F7">
      <w:pPr>
        <w:pStyle w:val="38"/>
        <w:numPr>
          <w:ilvl w:val="0"/>
          <w:numId w:val="96"/>
        </w:numPr>
        <w:shd w:val="clear" w:color="auto" w:fill="auto"/>
        <w:tabs>
          <w:tab w:val="center" w:leader="dot" w:pos="5878"/>
        </w:tabs>
        <w:spacing w:line="240" w:lineRule="auto"/>
        <w:rPr>
          <w:sz w:val="28"/>
          <w:szCs w:val="28"/>
        </w:rPr>
      </w:pPr>
      <w:hyperlink w:anchor="bookmark78" w:tooltip="Current Document">
        <w:r w:rsidRPr="007561F7">
          <w:rPr>
            <w:sz w:val="28"/>
            <w:szCs w:val="28"/>
          </w:rPr>
          <w:t xml:space="preserve"> Типология </w:t>
        </w:r>
        <w:r w:rsidRPr="007561F7">
          <w:rPr>
            <w:sz w:val="28"/>
            <w:szCs w:val="28"/>
          </w:rPr>
          <w:tab/>
          <w:t xml:space="preserve"> 247</w:t>
        </w:r>
      </w:hyperlink>
    </w:p>
    <w:p w:rsidR="003D423F" w:rsidRPr="007561F7" w:rsidRDefault="00B02F86" w:rsidP="007561F7">
      <w:pPr>
        <w:pStyle w:val="38"/>
        <w:shd w:val="clear" w:color="auto" w:fill="auto"/>
        <w:tabs>
          <w:tab w:val="center" w:leader="dot" w:pos="5878"/>
        </w:tabs>
        <w:spacing w:line="240" w:lineRule="auto"/>
        <w:rPr>
          <w:sz w:val="28"/>
          <w:szCs w:val="28"/>
        </w:rPr>
      </w:pPr>
      <w:r w:rsidRPr="007561F7">
        <w:rPr>
          <w:sz w:val="28"/>
          <w:szCs w:val="28"/>
        </w:rPr>
        <w:t>ХУЛОСА</w:t>
      </w:r>
      <w:r w:rsidRPr="007561F7">
        <w:rPr>
          <w:sz w:val="28"/>
          <w:szCs w:val="28"/>
        </w:rPr>
        <w:tab/>
        <w:t xml:space="preserve"> 250</w:t>
      </w:r>
    </w:p>
    <w:p w:rsidR="003D423F" w:rsidRPr="007561F7" w:rsidRDefault="00B02F86" w:rsidP="007561F7">
      <w:pPr>
        <w:pStyle w:val="38"/>
        <w:shd w:val="clear" w:color="auto" w:fill="auto"/>
        <w:tabs>
          <w:tab w:val="center" w:leader="dot" w:pos="5878"/>
        </w:tabs>
        <w:spacing w:line="240" w:lineRule="auto"/>
        <w:rPr>
          <w:sz w:val="28"/>
          <w:szCs w:val="28"/>
        </w:rPr>
        <w:sectPr w:rsidR="003D423F" w:rsidRPr="007561F7" w:rsidSect="007561F7">
          <w:footerReference w:type="even" r:id="rId114"/>
          <w:footerReference w:type="default" r:id="rId115"/>
          <w:footerReference w:type="first" r:id="rId116"/>
          <w:pgSz w:w="11909" w:h="16834"/>
          <w:pgMar w:top="1134" w:right="850" w:bottom="1134" w:left="1701" w:header="0" w:footer="3" w:gutter="0"/>
          <w:cols w:space="720"/>
          <w:noEndnote/>
          <w:titlePg/>
          <w:docGrid w:linePitch="360"/>
        </w:sectPr>
      </w:pPr>
      <w:r w:rsidRPr="007561F7">
        <w:rPr>
          <w:sz w:val="28"/>
          <w:szCs w:val="28"/>
        </w:rPr>
        <w:t>МУНДАРИЖА</w:t>
      </w:r>
      <w:r w:rsidRPr="007561F7">
        <w:rPr>
          <w:sz w:val="28"/>
          <w:szCs w:val="28"/>
        </w:rPr>
        <w:tab/>
        <w:t xml:space="preserve"> 252</w:t>
      </w:r>
      <w:r w:rsidRPr="007561F7">
        <w:rPr>
          <w:sz w:val="28"/>
          <w:szCs w:val="28"/>
        </w:rPr>
        <w:fldChar w:fldCharType="end"/>
      </w:r>
    </w:p>
    <w:p w:rsidR="003D423F" w:rsidRPr="007561F7" w:rsidRDefault="00B02F86" w:rsidP="007561F7">
      <w:pPr>
        <w:pStyle w:val="12"/>
        <w:shd w:val="clear" w:color="auto" w:fill="auto"/>
        <w:spacing w:line="240" w:lineRule="auto"/>
        <w:ind w:firstLine="0"/>
        <w:rPr>
          <w:sz w:val="28"/>
          <w:szCs w:val="28"/>
        </w:rPr>
      </w:pPr>
      <w:r w:rsidRPr="007561F7">
        <w:rPr>
          <w:rStyle w:val="115pt7"/>
          <w:sz w:val="28"/>
          <w:szCs w:val="28"/>
        </w:rPr>
        <w:lastRenderedPageBreak/>
        <w:t>РАВШАНХЎЖА РАСУЛОВ</w:t>
      </w:r>
    </w:p>
    <w:p w:rsidR="003D423F" w:rsidRPr="007561F7" w:rsidRDefault="00B02F86" w:rsidP="007561F7">
      <w:pPr>
        <w:pStyle w:val="341"/>
        <w:shd w:val="clear" w:color="auto" w:fill="auto"/>
        <w:spacing w:line="240" w:lineRule="auto"/>
        <w:jc w:val="both"/>
        <w:rPr>
          <w:sz w:val="28"/>
          <w:szCs w:val="28"/>
        </w:rPr>
      </w:pPr>
      <w:bookmarkStart w:id="81" w:name="bookmark80"/>
      <w:r w:rsidRPr="007561F7">
        <w:rPr>
          <w:rStyle w:val="342"/>
          <w:b/>
          <w:bCs/>
          <w:sz w:val="28"/>
          <w:szCs w:val="28"/>
        </w:rPr>
        <w:t>УМУМИЙ ТИЛШУНОСЛИК</w:t>
      </w:r>
      <w:bookmarkEnd w:id="81"/>
    </w:p>
    <w:p w:rsidR="003D423F" w:rsidRPr="007561F7" w:rsidRDefault="00B02F86" w:rsidP="007561F7">
      <w:pPr>
        <w:pStyle w:val="12"/>
        <w:shd w:val="clear" w:color="auto" w:fill="auto"/>
        <w:spacing w:line="240" w:lineRule="auto"/>
        <w:ind w:firstLine="0"/>
        <w:rPr>
          <w:sz w:val="28"/>
          <w:szCs w:val="28"/>
        </w:rPr>
        <w:sectPr w:rsidR="003D423F" w:rsidRPr="007561F7" w:rsidSect="007561F7">
          <w:type w:val="continuous"/>
          <w:pgSz w:w="11909" w:h="16834"/>
          <w:pgMar w:top="1134" w:right="850" w:bottom="1134" w:left="1701" w:header="0" w:footer="3" w:gutter="0"/>
          <w:cols w:space="720"/>
          <w:noEndnote/>
          <w:docGrid w:linePitch="360"/>
        </w:sectPr>
      </w:pPr>
      <w:r w:rsidRPr="007561F7">
        <w:rPr>
          <w:rStyle w:val="115pt7"/>
          <w:sz w:val="28"/>
          <w:szCs w:val="28"/>
        </w:rPr>
        <w:t>Тошкент - «Ғап уа 1ехпо1о§1уа» - 2007</w:t>
      </w:r>
    </w:p>
    <w:p w:rsidR="003D423F" w:rsidRPr="007561F7" w:rsidRDefault="00B02F86" w:rsidP="007561F7">
      <w:pPr>
        <w:pStyle w:val="12"/>
        <w:shd w:val="clear" w:color="auto" w:fill="auto"/>
        <w:spacing w:line="240" w:lineRule="auto"/>
        <w:ind w:firstLine="0"/>
        <w:rPr>
          <w:sz w:val="28"/>
          <w:szCs w:val="28"/>
        </w:rPr>
      </w:pPr>
      <w:r w:rsidRPr="007561F7">
        <w:rPr>
          <w:rStyle w:val="115pt7"/>
          <w:sz w:val="28"/>
          <w:szCs w:val="28"/>
        </w:rPr>
        <w:lastRenderedPageBreak/>
        <w:t>Муҳаррир:</w:t>
      </w:r>
    </w:p>
    <w:p w:rsidR="003D423F" w:rsidRPr="007561F7" w:rsidRDefault="00B02F86" w:rsidP="007561F7">
      <w:pPr>
        <w:pStyle w:val="12"/>
        <w:shd w:val="clear" w:color="auto" w:fill="auto"/>
        <w:spacing w:line="240" w:lineRule="auto"/>
        <w:ind w:firstLine="0"/>
        <w:rPr>
          <w:sz w:val="28"/>
          <w:szCs w:val="28"/>
        </w:rPr>
      </w:pPr>
      <w:r w:rsidRPr="007561F7">
        <w:rPr>
          <w:rStyle w:val="115pt7"/>
          <w:sz w:val="28"/>
          <w:szCs w:val="28"/>
        </w:rPr>
        <w:t>Тех. муҳаррир: Мусаҳҳиҳа: Компьютерда саҳифаловчи:</w:t>
      </w:r>
    </w:p>
    <w:p w:rsidR="003D423F" w:rsidRPr="007561F7" w:rsidRDefault="00B02F86" w:rsidP="007561F7">
      <w:pPr>
        <w:pStyle w:val="12"/>
        <w:shd w:val="clear" w:color="auto" w:fill="auto"/>
        <w:spacing w:line="240" w:lineRule="auto"/>
        <w:ind w:firstLine="0"/>
        <w:rPr>
          <w:sz w:val="28"/>
          <w:szCs w:val="28"/>
        </w:rPr>
      </w:pPr>
      <w:r w:rsidRPr="007561F7">
        <w:rPr>
          <w:rStyle w:val="115pt7"/>
          <w:sz w:val="28"/>
          <w:szCs w:val="28"/>
        </w:rPr>
        <w:t>М.Миркомилов</w:t>
      </w:r>
    </w:p>
    <w:p w:rsidR="003D423F" w:rsidRPr="007561F7" w:rsidRDefault="00B02F86" w:rsidP="007561F7">
      <w:pPr>
        <w:pStyle w:val="12"/>
        <w:shd w:val="clear" w:color="auto" w:fill="auto"/>
        <w:spacing w:line="240" w:lineRule="auto"/>
        <w:ind w:firstLine="0"/>
        <w:rPr>
          <w:sz w:val="28"/>
          <w:szCs w:val="28"/>
        </w:rPr>
      </w:pPr>
      <w:r w:rsidRPr="007561F7">
        <w:rPr>
          <w:rStyle w:val="115pt7"/>
          <w:sz w:val="28"/>
          <w:szCs w:val="28"/>
        </w:rPr>
        <w:t>А.Мойдкнов</w:t>
      </w:r>
    </w:p>
    <w:p w:rsidR="003D423F" w:rsidRPr="007561F7" w:rsidRDefault="00B02F86" w:rsidP="007561F7">
      <w:pPr>
        <w:pStyle w:val="12"/>
        <w:shd w:val="clear" w:color="auto" w:fill="auto"/>
        <w:spacing w:line="240" w:lineRule="auto"/>
        <w:ind w:firstLine="0"/>
        <w:rPr>
          <w:sz w:val="28"/>
          <w:szCs w:val="28"/>
        </w:rPr>
      </w:pPr>
      <w:r w:rsidRPr="007561F7">
        <w:rPr>
          <w:rStyle w:val="115pt7"/>
          <w:sz w:val="28"/>
          <w:szCs w:val="28"/>
        </w:rPr>
        <w:t>С.Бадалбоева</w:t>
      </w:r>
    </w:p>
    <w:p w:rsidR="003D423F" w:rsidRPr="007561F7" w:rsidRDefault="00B02F86" w:rsidP="007561F7">
      <w:pPr>
        <w:pStyle w:val="12"/>
        <w:shd w:val="clear" w:color="auto" w:fill="auto"/>
        <w:spacing w:line="240" w:lineRule="auto"/>
        <w:ind w:firstLine="0"/>
        <w:rPr>
          <w:sz w:val="28"/>
          <w:szCs w:val="28"/>
        </w:rPr>
        <w:sectPr w:rsidR="003D423F" w:rsidRPr="007561F7" w:rsidSect="007561F7">
          <w:type w:val="continuous"/>
          <w:pgSz w:w="11909" w:h="16834"/>
          <w:pgMar w:top="1134" w:right="850" w:bottom="1134" w:left="1701" w:header="0" w:footer="3" w:gutter="0"/>
          <w:cols w:space="720"/>
          <w:noEndnote/>
          <w:docGrid w:linePitch="360"/>
        </w:sectPr>
      </w:pPr>
      <w:r w:rsidRPr="007561F7">
        <w:rPr>
          <w:rStyle w:val="115pt7"/>
          <w:sz w:val="28"/>
          <w:szCs w:val="28"/>
        </w:rPr>
        <w:t>Ш.Мирқосимова</w:t>
      </w:r>
    </w:p>
    <w:p w:rsidR="003D423F" w:rsidRPr="007561F7" w:rsidRDefault="00B02F86" w:rsidP="007561F7">
      <w:pPr>
        <w:pStyle w:val="12"/>
        <w:shd w:val="clear" w:color="auto" w:fill="auto"/>
        <w:spacing w:line="240" w:lineRule="auto"/>
        <w:ind w:firstLine="0"/>
        <w:rPr>
          <w:sz w:val="28"/>
          <w:szCs w:val="28"/>
        </w:rPr>
      </w:pPr>
      <w:r w:rsidRPr="007561F7">
        <w:rPr>
          <w:rStyle w:val="115pt7"/>
          <w:sz w:val="28"/>
          <w:szCs w:val="28"/>
        </w:rPr>
        <w:lastRenderedPageBreak/>
        <w:t xml:space="preserve">Босишга рухсат этилди 29.06.2007. Бичими 60x84716- «Тйпег Ш» гарнитураси. Офсет </w:t>
      </w:r>
      <w:r w:rsidRPr="007561F7">
        <w:rPr>
          <w:rStyle w:val="115pt7"/>
          <w:sz w:val="28"/>
          <w:szCs w:val="28"/>
        </w:rPr>
        <w:t>усулидд босилди. Шартли босма табоғи 17,0- Нашр табоғи 16,0- Адади 500. Буюртма N937.</w:t>
      </w:r>
    </w:p>
    <w:sectPr w:rsidR="003D423F" w:rsidRPr="007561F7" w:rsidSect="007561F7">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F86" w:rsidRDefault="00B02F86">
      <w:r>
        <w:separator/>
      </w:r>
    </w:p>
  </w:endnote>
  <w:endnote w:type="continuationSeparator" w:id="0">
    <w:p w:rsidR="00B02F86" w:rsidRDefault="00B02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ndara">
    <w:panose1 w:val="020E0502030303020204"/>
    <w:charset w:val="CC"/>
    <w:family w:val="swiss"/>
    <w:pitch w:val="variable"/>
    <w:sig w:usb0="A00002EF" w:usb1="4000A4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CordiaUPC">
    <w:panose1 w:val="020B0304020202020204"/>
    <w:charset w:val="00"/>
    <w:family w:val="swiss"/>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51" type="#_x0000_t202" style="position:absolute;margin-left:298.2pt;margin-top:661.2pt;width:3.6pt;height:6.7pt;z-index:-188744063;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4</w:t>
                </w:r>
                <w:r>
                  <w:rPr>
                    <w:rStyle w:val="95pt0"/>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58" type="#_x0000_t202" style="position:absolute;margin-left:298.2pt;margin-top:661.2pt;width:3.6pt;height:6.7pt;z-index:-188744056;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21</w:t>
                </w:r>
                <w:r>
                  <w:rPr>
                    <w:rStyle w:val="95pt0"/>
                  </w:rPr>
                  <w:fldChar w:fldCharType="end"/>
                </w:r>
              </w:p>
            </w:txbxContent>
          </v:textbox>
          <w10:wrap anchorx="page" anchory="page"/>
        </v:shape>
      </w:pic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62" type="#_x0000_t202" style="position:absolute;margin-left:284.9pt;margin-top:630.75pt;width:13.2pt;height:7.2pt;z-index:-188743952;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fldChar w:fldCharType="begin"/>
                </w:r>
                <w:r>
                  <w:instrText xml:space="preserve"> PAGE \* MERGEFORMAT </w:instrText>
                </w:r>
                <w:r>
                  <w:fldChar w:fldCharType="separate"/>
                </w:r>
                <w:r>
                  <w:rPr>
                    <w:rStyle w:val="13d"/>
                  </w:rPr>
                  <w:t>#</w:t>
                </w:r>
                <w:r>
                  <w:rPr>
                    <w:rStyle w:val="13d"/>
                  </w:rPr>
                  <w:fldChar w:fldCharType="end"/>
                </w:r>
              </w:p>
            </w:txbxContent>
          </v:textbox>
          <w10:wrap anchorx="page" anchory="page"/>
        </v:shape>
      </w:pic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63" type="#_x0000_t202" style="position:absolute;margin-left:298.2pt;margin-top:661.2pt;width:3.6pt;height:6.7pt;z-index:-188743951;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168</w:t>
                </w:r>
                <w:r>
                  <w:rPr>
                    <w:rStyle w:val="95pt0"/>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60" type="#_x0000_t202" style="position:absolute;margin-left:294.9pt;margin-top:662.15pt;width:8.65pt;height:7.2pt;z-index:-188744054;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Pr>
                    <w:rStyle w:val="ArialNarrow1pt"/>
                    <w:b/>
                    <w:bCs/>
                  </w:rPr>
                  <w:t>#</w:t>
                </w:r>
                <w:r>
                  <w:rPr>
                    <w:rStyle w:val="ArialNarrow1pt"/>
                    <w:b/>
                    <w:bCs/>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61" type="#_x0000_t202" style="position:absolute;margin-left:298.2pt;margin-top:661.2pt;width:3.6pt;height:6.7pt;z-index:-188744053;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w:instrText>
                </w:r>
                <w:r>
                  <w:instrText xml:space="preserve">\* MERGEFORMAT </w:instrText>
                </w:r>
                <w:r>
                  <w:fldChar w:fldCharType="separate"/>
                </w:r>
                <w:r w:rsidR="007561F7" w:rsidRPr="007561F7">
                  <w:rPr>
                    <w:rStyle w:val="95pt0"/>
                    <w:noProof/>
                  </w:rPr>
                  <w:t>26</w:t>
                </w:r>
                <w:r>
                  <w:rPr>
                    <w:rStyle w:val="95pt0"/>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62" type="#_x0000_t202" style="position:absolute;margin-left:298.2pt;margin-top:661.2pt;width:3.6pt;height:6.7pt;z-index:-188744052;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25</w:t>
                </w:r>
                <w:r>
                  <w:rPr>
                    <w:rStyle w:val="95pt0"/>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64" type="#_x0000_t202" style="position:absolute;margin-left:289.65pt;margin-top:661.2pt;width:8.4pt;height:6.95pt;z-index:-188744050;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ab"/>
                    <w:noProof/>
                  </w:rPr>
                  <w:t>23</w:t>
                </w:r>
                <w:r>
                  <w:rPr>
                    <w:rStyle w:val="ab"/>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65" type="#_x0000_t202" style="position:absolute;margin-left:298.2pt;margin-top:661.2pt;width:3.6pt;height:6.7pt;z-index:-188744049;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30</w:t>
                </w:r>
                <w:r>
                  <w:rPr>
                    <w:rStyle w:val="95pt0"/>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66" type="#_x0000_t202" style="position:absolute;margin-left:298.2pt;margin-top:661.2pt;width:3.6pt;height:6.7pt;z-index:-188744048;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31</w:t>
                </w:r>
                <w:r>
                  <w:rPr>
                    <w:rStyle w:val="95pt0"/>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3D423F"/>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67" type="#_x0000_t202" style="position:absolute;margin-left:298.2pt;margin-top:661.2pt;width:3.6pt;height:6.7pt;z-index:-188744047;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36</w:t>
                </w:r>
                <w:r>
                  <w:rPr>
                    <w:rStyle w:val="95pt0"/>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68" type="#_x0000_t202" style="position:absolute;margin-left:298.2pt;margin-top:661.2pt;width:3.6pt;height:6.7pt;z-index:-188744046;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35</w:t>
                </w:r>
                <w:r>
                  <w:rPr>
                    <w:rStyle w:val="95pt0"/>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52" type="#_x0000_t202" style="position:absolute;margin-left:298.2pt;margin-top:661.2pt;width:3.6pt;height:6.7pt;z-index:-188744062;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3</w:t>
                </w:r>
                <w:r>
                  <w:rPr>
                    <w:rStyle w:val="95pt0"/>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3D423F"/>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69" type="#_x0000_t202" style="position:absolute;margin-left:298.2pt;margin-top:661.2pt;width:3.6pt;height:6.7pt;z-index:-188744045;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39</w:t>
                </w:r>
                <w:r>
                  <w:rPr>
                    <w:rStyle w:val="95pt0"/>
                  </w:rP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70" type="#_x0000_t202" style="position:absolute;margin-left:298.2pt;margin-top:661.2pt;width:3.6pt;height:6.7pt;z-index:-188744044;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42</w:t>
                </w:r>
                <w:r>
                  <w:rPr>
                    <w:rStyle w:val="95pt0"/>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71" type="#_x0000_t202" style="position:absolute;margin-left:298.2pt;margin-top:661.2pt;width:3.6pt;height:6.7pt;z-index:-188744043;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41</w:t>
                </w:r>
                <w:r>
                  <w:rPr>
                    <w:rStyle w:val="95pt0"/>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72" type="#_x0000_t202" style="position:absolute;margin-left:298.2pt;margin-top:661.2pt;width:3.6pt;height:6.7pt;z-index:-188744042;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48</w:t>
                </w:r>
                <w:r>
                  <w:rPr>
                    <w:rStyle w:val="95pt0"/>
                  </w:rP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73" type="#_x0000_t202" style="position:absolute;margin-left:298.2pt;margin-top:661.2pt;width:3.6pt;height:6.7pt;z-index:-188744041;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w:instrText>
                </w:r>
                <w:r>
                  <w:instrText xml:space="preserve">RGEFORMAT </w:instrText>
                </w:r>
                <w:r>
                  <w:fldChar w:fldCharType="separate"/>
                </w:r>
                <w:r w:rsidR="007561F7" w:rsidRPr="007561F7">
                  <w:rPr>
                    <w:rStyle w:val="95pt0"/>
                    <w:noProof/>
                  </w:rPr>
                  <w:t>49</w:t>
                </w:r>
                <w:r>
                  <w:rPr>
                    <w:rStyle w:val="95pt0"/>
                  </w:rP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75" type="#_x0000_t202" style="position:absolute;margin-left:292.9pt;margin-top:662.1pt;width:8.9pt;height:6.95pt;z-index:-188744039;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fldChar w:fldCharType="begin"/>
                </w:r>
                <w:r>
                  <w:instrText xml:space="preserve"> PAGE \* MERGEFORMAT </w:instrText>
                </w:r>
                <w:r>
                  <w:fldChar w:fldCharType="separate"/>
                </w:r>
                <w:r w:rsidR="007561F7" w:rsidRPr="007561F7">
                  <w:rPr>
                    <w:rStyle w:val="1385pt"/>
                    <w:noProof/>
                  </w:rPr>
                  <w:t>43</w:t>
                </w:r>
                <w:r>
                  <w:rPr>
                    <w:rStyle w:val="1385pt"/>
                  </w:rP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76" type="#_x0000_t202" style="position:absolute;margin-left:298.2pt;margin-top:661.2pt;width:3.6pt;height:6.7pt;z-index:-188744038;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52</w:t>
                </w:r>
                <w:r>
                  <w:rPr>
                    <w:rStyle w:val="95pt0"/>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77" type="#_x0000_t202" style="position:absolute;margin-left:298.2pt;margin-top:661.2pt;width:3.6pt;height:6.7pt;z-index:-188744037;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51</w:t>
                </w:r>
                <w:r>
                  <w:rPr>
                    <w:rStyle w:val="95pt0"/>
                  </w:rP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3D423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3D423F"/>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78" type="#_x0000_t202" style="position:absolute;margin-left:298.2pt;margin-top:661.2pt;width:3.6pt;height:6.7pt;z-index:-188744036;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56</w:t>
                </w:r>
                <w:r>
                  <w:rPr>
                    <w:rStyle w:val="95pt0"/>
                  </w:rP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79" type="#_x0000_t202" style="position:absolute;margin-left:298.2pt;margin-top:661.2pt;width:3.6pt;height:6.7pt;z-index:-188744035;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55</w:t>
                </w:r>
                <w:r>
                  <w:rPr>
                    <w:rStyle w:val="95pt0"/>
                  </w:rPr>
                  <w:fldChar w:fldCharType="end"/>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81" type="#_x0000_t202" style="position:absolute;margin-left:293.75pt;margin-top:660.1pt;width:8.65pt;height:6.95pt;z-index:-188744033;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fldChar w:fldCharType="begin"/>
                </w:r>
                <w:r>
                  <w:instrText xml:space="preserve"> PAGE \* MERGEFORMAT </w:instrText>
                </w:r>
                <w:r>
                  <w:fldChar w:fldCharType="separate"/>
                </w:r>
                <w:r>
                  <w:rPr>
                    <w:rStyle w:val="13ArialNarrow85pt0pt"/>
                  </w:rPr>
                  <w:t>#</w:t>
                </w:r>
                <w:r>
                  <w:rPr>
                    <w:rStyle w:val="13ArialNarrow85pt0pt"/>
                  </w:rPr>
                  <w:fldChar w:fldCharType="end"/>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82" type="#_x0000_t202" style="position:absolute;margin-left:298.2pt;margin-top:661.2pt;width:3.6pt;height:6.7pt;z-index:-188744032;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60</w:t>
                </w:r>
                <w:r>
                  <w:rPr>
                    <w:rStyle w:val="95pt0"/>
                  </w:rPr>
                  <w:fldChar w:fldCharType="end"/>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83" type="#_x0000_t202" style="position:absolute;margin-left:298.2pt;margin-top:661.2pt;width:3.6pt;height:6.7pt;z-index:-188744031;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59</w:t>
                </w:r>
                <w:r>
                  <w:rPr>
                    <w:rStyle w:val="95pt0"/>
                  </w:rPr>
                  <w:fldChar w:fldCharType="end"/>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3D423F"/>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84" type="#_x0000_t202" style="position:absolute;margin-left:298.2pt;margin-top:661.2pt;width:3.6pt;height:6.7pt;z-index:-188744030;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70</w:t>
                </w:r>
                <w:r>
                  <w:rPr>
                    <w:rStyle w:val="95pt0"/>
                  </w:rPr>
                  <w:fldChar w:fldCharType="end"/>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85" type="#_x0000_t202" style="position:absolute;margin-left:298.2pt;margin-top:661.2pt;width:3.6pt;height:6.7pt;z-index:-188744029;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71</w:t>
                </w:r>
                <w:r>
                  <w:rPr>
                    <w:rStyle w:val="95pt0"/>
                  </w:rPr>
                  <w:fldChar w:fldCharType="end"/>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87" type="#_x0000_t202" style="position:absolute;margin-left:156.8pt;margin-top:655.25pt;width:131.05pt;height:10.1pt;z-index:-188744027;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rPr>
                    <w:rStyle w:val="1385pt0"/>
                    <w:vertAlign w:val="superscript"/>
                  </w:rPr>
                  <w:t>46</w:t>
                </w:r>
                <w:r>
                  <w:rPr>
                    <w:rStyle w:val="1385pt0"/>
                  </w:rPr>
                  <w:t xml:space="preserve"> С. Усмонов. Ўша асар, 103-бет.</w:t>
                </w:r>
              </w:p>
            </w:txbxContent>
          </v:textbox>
          <w10:wrap anchorx="page" anchory="page"/>
        </v:shape>
      </w:pict>
    </w:r>
    <w:r>
      <w:pict>
        <v:shape id="_x0000_s2088" type="#_x0000_t202" style="position:absolute;margin-left:292.65pt;margin-top:675.2pt;width:12.7pt;height:6.95pt;z-index:-188744026;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fldChar w:fldCharType="begin"/>
                </w:r>
                <w:r>
                  <w:instrText xml:space="preserve"> PAGE \* MERGEFORMAT </w:instrText>
                </w:r>
                <w:r>
                  <w:fldChar w:fldCharType="separate"/>
                </w:r>
                <w:r w:rsidR="007561F7" w:rsidRPr="007561F7">
                  <w:rPr>
                    <w:rStyle w:val="139"/>
                    <w:noProof/>
                  </w:rPr>
                  <w:t>74</w:t>
                </w:r>
                <w:r>
                  <w:rPr>
                    <w:rStyle w:val="139"/>
                  </w:rPr>
                  <w:fldChar w:fldCharType="end"/>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89" type="#_x0000_t202" style="position:absolute;margin-left:298.2pt;margin-top:661.2pt;width:3.6pt;height:6.7pt;z-index:-188744025;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73</w:t>
                </w:r>
                <w:r>
                  <w:rPr>
                    <w:rStyle w:val="95pt0"/>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3D423F"/>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90" type="#_x0000_t202" style="position:absolute;margin-left:298.2pt;margin-top:661.2pt;width:3.6pt;height:6.7pt;z-index:-188744024;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86</w:t>
                </w:r>
                <w:r>
                  <w:rPr>
                    <w:rStyle w:val="95pt0"/>
                  </w:rPr>
                  <w:fldChar w:fldCharType="end"/>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91" type="#_x0000_t202" style="position:absolute;margin-left:298.2pt;margin-top:661.2pt;width:3.6pt;height:6.7pt;z-index:-188744023;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87</w:t>
                </w:r>
                <w:r>
                  <w:rPr>
                    <w:rStyle w:val="95pt0"/>
                  </w:rPr>
                  <w:fldChar w:fldCharType="end"/>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92" type="#_x0000_t202" style="position:absolute;margin-left:291.85pt;margin-top:659.05pt;width:12.25pt;height:6.95pt;z-index:-188744022;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fldChar w:fldCharType="begin"/>
                </w:r>
                <w:r>
                  <w:instrText xml:space="preserve"> PAGE \* MERGEFORMAT </w:instrText>
                </w:r>
                <w:r>
                  <w:fldChar w:fldCharType="separate"/>
                </w:r>
                <w:r w:rsidR="007561F7" w:rsidRPr="007561F7">
                  <w:rPr>
                    <w:rStyle w:val="139"/>
                    <w:noProof/>
                  </w:rPr>
                  <w:t>88</w:t>
                </w:r>
                <w:r>
                  <w:rPr>
                    <w:rStyle w:val="139"/>
                  </w:rPr>
                  <w:fldChar w:fldCharType="end"/>
                </w:r>
              </w:p>
            </w:txbxContent>
          </v:textbox>
          <w10:wrap anchorx="page" anchory="page"/>
        </v:shape>
      </w:pict>
    </w:r>
    <w:r>
      <w:pict>
        <v:shape id="_x0000_s2093" type="#_x0000_t202" style="position:absolute;margin-left:155.5pt;margin-top:638.85pt;width:133.9pt;height:10.3pt;z-index:-188744021;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rPr>
                    <w:rStyle w:val="1385pt0"/>
                    <w:vertAlign w:val="superscript"/>
                  </w:rPr>
                  <w:t>58</w:t>
                </w:r>
                <w:r>
                  <w:rPr>
                    <w:rStyle w:val="1385pt0"/>
                  </w:rPr>
                  <w:t xml:space="preserve"> А.Нурмонов. Ўша асар, 175-бет.</w:t>
                </w:r>
              </w:p>
            </w:txbxContent>
          </v:textbox>
          <w10:wrap anchorx="page" anchory="page"/>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94" type="#_x0000_t202" style="position:absolute;margin-left:291.85pt;margin-top:659.05pt;width:12.25pt;height:6.95pt;z-index:-188744020;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fldChar w:fldCharType="begin"/>
                </w:r>
                <w:r>
                  <w:instrText xml:space="preserve"> PAGE \* MERGEFORMAT </w:instrText>
                </w:r>
                <w:r>
                  <w:fldChar w:fldCharType="separate"/>
                </w:r>
                <w:r w:rsidR="007561F7" w:rsidRPr="007561F7">
                  <w:rPr>
                    <w:rStyle w:val="139"/>
                    <w:noProof/>
                  </w:rPr>
                  <w:t>89</w:t>
                </w:r>
                <w:r>
                  <w:rPr>
                    <w:rStyle w:val="139"/>
                  </w:rPr>
                  <w:fldChar w:fldCharType="end"/>
                </w:r>
              </w:p>
            </w:txbxContent>
          </v:textbox>
          <w10:wrap anchorx="page" anchory="page"/>
        </v:shape>
      </w:pict>
    </w:r>
    <w:r>
      <w:pict>
        <v:shape id="_x0000_s2095" type="#_x0000_t202" style="position:absolute;margin-left:155.5pt;margin-top:638.85pt;width:133.9pt;height:10.3pt;z-index:-188744019;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rPr>
                    <w:rStyle w:val="1385pt0"/>
                    <w:vertAlign w:val="superscript"/>
                  </w:rPr>
                  <w:t>58</w:t>
                </w:r>
                <w:r>
                  <w:rPr>
                    <w:rStyle w:val="1385pt0"/>
                  </w:rPr>
                  <w:t xml:space="preserve"> А.Нурмонов. Ўша асар, 175-бет.</w:t>
                </w:r>
              </w:p>
            </w:txbxContent>
          </v:textbox>
          <w10:wrap anchorx="page" anchory="page"/>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96" type="#_x0000_t202" style="position:absolute;margin-left:298.2pt;margin-top:661.2pt;width:3.6pt;height:6.7pt;z-index:-188744018;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92</w:t>
                </w:r>
                <w:r>
                  <w:rPr>
                    <w:rStyle w:val="95pt0"/>
                  </w:rPr>
                  <w:fldChar w:fldCharType="end"/>
                </w:r>
              </w:p>
            </w:txbxContent>
          </v:textbox>
          <w10:wrap anchorx="page" anchory="page"/>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97" type="#_x0000_t202" style="position:absolute;margin-left:298.2pt;margin-top:661.2pt;width:3.6pt;height:6.7pt;z-index:-188744017;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93</w:t>
                </w:r>
                <w:r>
                  <w:rPr>
                    <w:rStyle w:val="95pt0"/>
                  </w:rPr>
                  <w:fldChar w:fldCharType="end"/>
                </w:r>
              </w:p>
            </w:txbxContent>
          </v:textbox>
          <w10:wrap anchorx="page" anchory="page"/>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98" type="#_x0000_t202" style="position:absolute;margin-left:298.2pt;margin-top:661.2pt;width:3.6pt;height:6.7pt;z-index:-188744016;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96</w:t>
                </w:r>
                <w:r>
                  <w:rPr>
                    <w:rStyle w:val="95pt0"/>
                  </w:rPr>
                  <w:fldChar w:fldCharType="end"/>
                </w:r>
              </w:p>
            </w:txbxContent>
          </v:textbox>
          <w10:wrap anchorx="page" anchory="page"/>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99" type="#_x0000_t202" style="position:absolute;margin-left:298.2pt;margin-top:661.2pt;width:3.6pt;height:6.7pt;z-index:-188744015;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95</w:t>
                </w:r>
                <w:r>
                  <w:rPr>
                    <w:rStyle w:val="95pt0"/>
                  </w:rPr>
                  <w:fldChar w:fldCharType="end"/>
                </w:r>
              </w:p>
            </w:txbxContent>
          </v:textbox>
          <w10:wrap anchorx="page" anchory="page"/>
        </v:shape>
      </w:pic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00" type="#_x0000_t202" style="position:absolute;margin-left:292.05pt;margin-top:660.25pt;width:12.7pt;height:6.95pt;z-index:-188744014;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fldChar w:fldCharType="begin"/>
                </w:r>
                <w:r>
                  <w:instrText xml:space="preserve"> PAGE \* MERGEFORMAT </w:instrText>
                </w:r>
                <w:r>
                  <w:fldChar w:fldCharType="separate"/>
                </w:r>
                <w:r w:rsidR="007561F7" w:rsidRPr="007561F7">
                  <w:rPr>
                    <w:rStyle w:val="1385pt0"/>
                    <w:noProof/>
                  </w:rPr>
                  <w:t>98</w:t>
                </w:r>
                <w:r>
                  <w:rPr>
                    <w:rStyle w:val="1385pt0"/>
                  </w:rPr>
                  <w:fldChar w:fldCharType="end"/>
                </w:r>
              </w:p>
            </w:txbxContent>
          </v:textbox>
          <w10:wrap anchorx="page" anchory="page"/>
        </v:shape>
      </w:pict>
    </w:r>
    <w:r>
      <w:pict>
        <v:shape id="_x0000_s2101" type="#_x0000_t202" style="position:absolute;margin-left:155.05pt;margin-top:640.3pt;width:134.9pt;height:10.3pt;z-index:-188744013;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rPr>
                    <w:rStyle w:val="1385pt0"/>
                    <w:vertAlign w:val="superscript"/>
                  </w:rPr>
                  <w:t>68</w:t>
                </w:r>
                <w:r>
                  <w:rPr>
                    <w:rStyle w:val="1385pt0"/>
                  </w:rPr>
                  <w:t xml:space="preserve"> А.Нурмонов. Ўша асар, 226-бет.</w:t>
                </w:r>
              </w:p>
            </w:txbxContent>
          </v:textbox>
          <w10:wrap anchorx="page" anchory="page"/>
        </v:shape>
      </w:pic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02" type="#_x0000_t202" style="position:absolute;margin-left:292.05pt;margin-top:660.25pt;width:12.7pt;height:6.95pt;z-index:-188744012;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fldChar w:fldCharType="begin"/>
                </w:r>
                <w:r>
                  <w:instrText xml:space="preserve"> PAGE \* MERGEFORMAT </w:instrText>
                </w:r>
                <w:r>
                  <w:fldChar w:fldCharType="separate"/>
                </w:r>
                <w:r w:rsidR="007561F7" w:rsidRPr="007561F7">
                  <w:rPr>
                    <w:rStyle w:val="1385pt0"/>
                    <w:noProof/>
                  </w:rPr>
                  <w:t>97</w:t>
                </w:r>
                <w:r>
                  <w:rPr>
                    <w:rStyle w:val="1385pt0"/>
                  </w:rPr>
                  <w:fldChar w:fldCharType="end"/>
                </w:r>
              </w:p>
            </w:txbxContent>
          </v:textbox>
          <w10:wrap anchorx="page" anchory="page"/>
        </v:shape>
      </w:pict>
    </w:r>
    <w:r>
      <w:pict>
        <v:shape id="_x0000_s2103" type="#_x0000_t202" style="position:absolute;margin-left:155.05pt;margin-top:640.3pt;width:134.9pt;height:10.3pt;z-index:-188744011;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rPr>
                    <w:rStyle w:val="1385pt0"/>
                    <w:vertAlign w:val="superscript"/>
                  </w:rPr>
                  <w:t>68</w:t>
                </w:r>
                <w:r>
                  <w:rPr>
                    <w:rStyle w:val="1385pt0"/>
                  </w:rPr>
                  <w:t xml:space="preserve"> А.Нурмонов. Ўша асар, 226-бет.</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53" type="#_x0000_t202" style="position:absolute;margin-left:298.2pt;margin-top:661.2pt;width:3.6pt;height:6.7pt;z-index:-188744061;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10</w:t>
                </w:r>
                <w:r>
                  <w:rPr>
                    <w:rStyle w:val="95pt0"/>
                  </w:rPr>
                  <w:fldChar w:fldCharType="end"/>
                </w:r>
              </w:p>
            </w:txbxContent>
          </v:textbox>
          <w10:wrap anchorx="page" anchory="page"/>
        </v:shape>
      </w:pic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04" type="#_x0000_t202" style="position:absolute;margin-left:158.05pt;margin-top:650.65pt;width:134.65pt;height:10.3pt;z-index:-188744010;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rPr>
                    <w:rStyle w:val="110"/>
                    <w:vertAlign w:val="superscript"/>
                  </w:rPr>
                  <w:t>69</w:t>
                </w:r>
                <w:r>
                  <w:rPr>
                    <w:rStyle w:val="110"/>
                  </w:rPr>
                  <w:t xml:space="preserve"> А.Нурмонов. Ўша асар, 223-бет.</w:t>
                </w:r>
              </w:p>
            </w:txbxContent>
          </v:textbox>
          <w10:wrap anchorx="page" anchory="page"/>
        </v:shape>
      </w:pict>
    </w:r>
    <w:r>
      <w:pict>
        <v:shape id="_x0000_s2105" type="#_x0000_t202" style="position:absolute;margin-left:295.05pt;margin-top:670.55pt;width:12.7pt;height:6.95pt;z-index:-188744009;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fldChar w:fldCharType="begin"/>
                </w:r>
                <w:r>
                  <w:instrText xml:space="preserve"> PAGE \* MERGEFORMAT </w:instrText>
                </w:r>
                <w:r>
                  <w:fldChar w:fldCharType="separate"/>
                </w:r>
                <w:r w:rsidR="007561F7" w:rsidRPr="007561F7">
                  <w:rPr>
                    <w:rStyle w:val="139"/>
                    <w:noProof/>
                  </w:rPr>
                  <w:t>100</w:t>
                </w:r>
                <w:r>
                  <w:rPr>
                    <w:rStyle w:val="139"/>
                  </w:rPr>
                  <w:fldChar w:fldCharType="end"/>
                </w:r>
              </w:p>
            </w:txbxContent>
          </v:textbox>
          <w10:wrap anchorx="page" anchory="page"/>
        </v:shape>
      </w:pic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06" type="#_x0000_t202" style="position:absolute;margin-left:158.05pt;margin-top:650.65pt;width:134.65pt;height:10.3pt;z-index:-188744008;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rPr>
                    <w:rStyle w:val="110"/>
                    <w:vertAlign w:val="superscript"/>
                  </w:rPr>
                  <w:t>69</w:t>
                </w:r>
                <w:r>
                  <w:rPr>
                    <w:rStyle w:val="110"/>
                  </w:rPr>
                  <w:t xml:space="preserve"> А.Нурмонов. Ўша асар, 223-бет.</w:t>
                </w:r>
              </w:p>
            </w:txbxContent>
          </v:textbox>
          <w10:wrap anchorx="page" anchory="page"/>
        </v:shape>
      </w:pict>
    </w:r>
    <w:r>
      <w:pict>
        <v:shape id="_x0000_s2107" type="#_x0000_t202" style="position:absolute;margin-left:295.05pt;margin-top:670.55pt;width:12.7pt;height:6.95pt;z-index:-188744007;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fldChar w:fldCharType="begin"/>
                </w:r>
                <w:r>
                  <w:instrText xml:space="preserve"> PAGE \* MERGEFORMAT </w:instrText>
                </w:r>
                <w:r>
                  <w:fldChar w:fldCharType="separate"/>
                </w:r>
                <w:r w:rsidR="007561F7" w:rsidRPr="007561F7">
                  <w:rPr>
                    <w:rStyle w:val="139"/>
                    <w:noProof/>
                  </w:rPr>
                  <w:t>99</w:t>
                </w:r>
                <w:r>
                  <w:rPr>
                    <w:rStyle w:val="139"/>
                  </w:rPr>
                  <w:fldChar w:fldCharType="end"/>
                </w:r>
              </w:p>
            </w:txbxContent>
          </v:textbox>
          <w10:wrap anchorx="page" anchory="page"/>
        </v:shape>
      </w:pic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08" type="#_x0000_t202" style="position:absolute;margin-left:298.2pt;margin-top:661.2pt;width:3.6pt;height:6.7pt;z-index:-188744006;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99</w:t>
                </w:r>
                <w:r>
                  <w:rPr>
                    <w:rStyle w:val="95pt0"/>
                  </w:rPr>
                  <w:fldChar w:fldCharType="end"/>
                </w:r>
              </w:p>
            </w:txbxContent>
          </v:textbox>
          <w10:wrap anchorx="page" anchory="page"/>
        </v:shape>
      </w:pic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3D423F"/>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3D423F"/>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3D423F"/>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09" type="#_x0000_t202" style="position:absolute;margin-left:298.2pt;margin-top:661.2pt;width:3.6pt;height:6.7pt;z-index:-188744005;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106</w:t>
                </w:r>
                <w:r>
                  <w:rPr>
                    <w:rStyle w:val="95pt0"/>
                  </w:rPr>
                  <w:fldChar w:fldCharType="end"/>
                </w:r>
              </w:p>
            </w:txbxContent>
          </v:textbox>
          <w10:wrap anchorx="page" anchory="page"/>
        </v:shape>
      </w:pic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10" type="#_x0000_t202" style="position:absolute;margin-left:298.2pt;margin-top:661.2pt;width:3.6pt;height:6.7pt;z-index:-188744004;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w:instrText>
                </w:r>
                <w:r>
                  <w:instrText xml:space="preserve">ORMAT </w:instrText>
                </w:r>
                <w:r>
                  <w:fldChar w:fldCharType="separate"/>
                </w:r>
                <w:r w:rsidR="007561F7" w:rsidRPr="007561F7">
                  <w:rPr>
                    <w:rStyle w:val="95pt0"/>
                    <w:noProof/>
                  </w:rPr>
                  <w:t>107</w:t>
                </w:r>
                <w:r>
                  <w:rPr>
                    <w:rStyle w:val="95pt0"/>
                  </w:rPr>
                  <w:fldChar w:fldCharType="end"/>
                </w:r>
              </w:p>
            </w:txbxContent>
          </v:textbox>
          <w10:wrap anchorx="page" anchory="page"/>
        </v:shape>
      </w:pic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11" type="#_x0000_t202" style="position:absolute;margin-left:298.2pt;margin-top:661.2pt;width:3.6pt;height:6.7pt;z-index:-188744003;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112</w:t>
                </w:r>
                <w:r>
                  <w:rPr>
                    <w:rStyle w:val="95pt0"/>
                  </w:rPr>
                  <w:fldChar w:fldCharType="end"/>
                </w:r>
              </w:p>
            </w:txbxContent>
          </v:textbox>
          <w10:wrap anchorx="page" anchory="page"/>
        </v:shape>
      </w:pic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12" type="#_x0000_t202" style="position:absolute;margin-left:298.2pt;margin-top:661.2pt;width:3.6pt;height:6.7pt;z-index:-188744002;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113</w:t>
                </w:r>
                <w:r>
                  <w:rPr>
                    <w:rStyle w:val="95pt0"/>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54" type="#_x0000_t202" style="position:absolute;margin-left:298.2pt;margin-top:661.2pt;width:3.6pt;height:6.7pt;z-index:-188744060;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9</w:t>
                </w:r>
                <w:r>
                  <w:rPr>
                    <w:rStyle w:val="95pt0"/>
                  </w:rPr>
                  <w:fldChar w:fldCharType="end"/>
                </w:r>
              </w:p>
            </w:txbxContent>
          </v:textbox>
          <w10:wrap anchorx="page" anchory="page"/>
        </v:shape>
      </w:pic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13" type="#_x0000_t202" style="position:absolute;margin-left:294pt;margin-top:667.8pt;width:6.95pt;height:6pt;z-index:-188744001;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rPr>
                    <w:rStyle w:val="1385pt1pt"/>
                  </w:rPr>
                  <w:t>{5</w:t>
                </w:r>
              </w:p>
            </w:txbxContent>
          </v:textbox>
          <w10:wrap anchorx="page" anchory="page"/>
        </v:shape>
      </w:pic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14" type="#_x0000_t202" style="position:absolute;margin-left:298.2pt;margin-top:661.2pt;width:3.6pt;height:6.7pt;z-index:-188744000;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122</w:t>
                </w:r>
                <w:r>
                  <w:rPr>
                    <w:rStyle w:val="95pt0"/>
                  </w:rPr>
                  <w:fldChar w:fldCharType="end"/>
                </w:r>
              </w:p>
            </w:txbxContent>
          </v:textbox>
          <w10:wrap anchorx="page" anchory="page"/>
        </v:shape>
      </w:pic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15" type="#_x0000_t202" style="position:absolute;margin-left:298.2pt;margin-top:661.2pt;width:3.6pt;height:6.7pt;z-index:-188743999;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121</w:t>
                </w:r>
                <w:r>
                  <w:rPr>
                    <w:rStyle w:val="95pt0"/>
                  </w:rPr>
                  <w:fldChar w:fldCharType="end"/>
                </w:r>
              </w:p>
            </w:txbxContent>
          </v:textbox>
          <w10:wrap anchorx="page" anchory="page"/>
        </v:shape>
      </w:pic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3D423F"/>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16" type="#_x0000_t202" style="position:absolute;margin-left:298.2pt;margin-top:661.2pt;width:3.6pt;height:6.7pt;z-index:-188743998;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124</w:t>
                </w:r>
                <w:r>
                  <w:rPr>
                    <w:rStyle w:val="95pt0"/>
                  </w:rPr>
                  <w:fldChar w:fldCharType="end"/>
                </w:r>
              </w:p>
            </w:txbxContent>
          </v:textbox>
          <w10:wrap anchorx="page" anchory="page"/>
        </v:shape>
      </w:pic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17" type="#_x0000_t202" style="position:absolute;margin-left:298.2pt;margin-top:661.2pt;width:3.6pt;height:6.7pt;z-index:-188743997;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125</w:t>
                </w:r>
                <w:r>
                  <w:rPr>
                    <w:rStyle w:val="95pt0"/>
                  </w:rPr>
                  <w:fldChar w:fldCharType="end"/>
                </w:r>
              </w:p>
            </w:txbxContent>
          </v:textbox>
          <w10:wrap anchorx="page" anchory="page"/>
        </v:shape>
      </w:pic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18" type="#_x0000_t202" style="position:absolute;margin-left:165.85pt;margin-top:641.25pt;width:126.95pt;height:8.15pt;z-index:-188743996;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rPr>
                    <w:rStyle w:val="1385pt1"/>
                  </w:rPr>
                  <w:t>В.М. Солнцев Уша асар. 13-бет.</w:t>
                </w:r>
              </w:p>
            </w:txbxContent>
          </v:textbox>
          <w10:wrap anchorx="page" anchory="page"/>
        </v:shape>
      </w:pict>
    </w:r>
    <w:r>
      <w:pict>
        <v:shape id="_x0000_s2119" type="#_x0000_t202" style="position:absolute;margin-left:153.1pt;margin-top:638.4pt;width:8.65pt;height:4.55pt;z-index:-188743995;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rPr>
                    <w:rStyle w:val="13TrebuchetMS55pt"/>
                  </w:rPr>
                  <w:t>119</w:t>
                </w:r>
              </w:p>
            </w:txbxContent>
          </v:textbox>
          <w10:wrap anchorx="page" anchory="page"/>
        </v:shape>
      </w:pict>
    </w:r>
    <w:r>
      <w:pict>
        <v:shape id="_x0000_s2120" type="#_x0000_t202" style="position:absolute;margin-left:291.6pt;margin-top:658.8pt;width:12.95pt;height:7.2pt;z-index:-188743994;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fldChar w:fldCharType="begin"/>
                </w:r>
                <w:r>
                  <w:instrText xml:space="preserve"> PAGE \* MERGEFORMAT </w:instrText>
                </w:r>
                <w:r>
                  <w:fldChar w:fldCharType="separate"/>
                </w:r>
                <w:r w:rsidR="007561F7" w:rsidRPr="007561F7">
                  <w:rPr>
                    <w:rStyle w:val="13MicrosoftSansSerif8pt"/>
                    <w:noProof/>
                  </w:rPr>
                  <w:t>126</w:t>
                </w:r>
                <w:r>
                  <w:rPr>
                    <w:rStyle w:val="13MicrosoftSansSerif8pt"/>
                  </w:rPr>
                  <w:fldChar w:fldCharType="end"/>
                </w:r>
              </w:p>
            </w:txbxContent>
          </v:textbox>
          <w10:wrap anchorx="page" anchory="page"/>
        </v:shape>
      </w:pic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21" type="#_x0000_t202" style="position:absolute;margin-left:165.85pt;margin-top:641.25pt;width:126.95pt;height:8.15pt;z-index:-188743993;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rPr>
                    <w:rStyle w:val="1385pt1"/>
                  </w:rPr>
                  <w:t>В.М. Солнцев Уша асар. 13-бет.</w:t>
                </w:r>
              </w:p>
            </w:txbxContent>
          </v:textbox>
          <w10:wrap anchorx="page" anchory="page"/>
        </v:shape>
      </w:pict>
    </w:r>
    <w:r>
      <w:pict>
        <v:shape id="_x0000_s2122" type="#_x0000_t202" style="position:absolute;margin-left:153.1pt;margin-top:638.4pt;width:8.65pt;height:4.55pt;z-index:-188743992;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rPr>
                    <w:rStyle w:val="13TrebuchetMS55pt"/>
                  </w:rPr>
                  <w:t>119</w:t>
                </w:r>
              </w:p>
            </w:txbxContent>
          </v:textbox>
          <w10:wrap anchorx="page" anchory="page"/>
        </v:shape>
      </w:pict>
    </w:r>
    <w:r>
      <w:pict>
        <v:shape id="_x0000_s2123" type="#_x0000_t202" style="position:absolute;margin-left:291.6pt;margin-top:658.8pt;width:12.95pt;height:7.2pt;z-index:-188743991;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fldChar w:fldCharType="begin"/>
                </w:r>
                <w:r>
                  <w:instrText xml:space="preserve"> PAGE \* MERGEFORMAT </w:instrText>
                </w:r>
                <w:r>
                  <w:fldChar w:fldCharType="separate"/>
                </w:r>
                <w:r w:rsidR="007561F7" w:rsidRPr="007561F7">
                  <w:rPr>
                    <w:rStyle w:val="13MicrosoftSansSerif8pt"/>
                    <w:noProof/>
                  </w:rPr>
                  <w:t>127</w:t>
                </w:r>
                <w:r>
                  <w:rPr>
                    <w:rStyle w:val="13MicrosoftSansSerif8pt"/>
                  </w:rPr>
                  <w:fldChar w:fldCharType="end"/>
                </w:r>
              </w:p>
            </w:txbxContent>
          </v:textbox>
          <w10:wrap anchorx="page" anchory="page"/>
        </v:shape>
      </w:pic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24" type="#_x0000_t202" style="position:absolute;margin-left:156.7pt;margin-top:643.2pt;width:137.75pt;height:10.55pt;z-index:-188743990;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rPr>
                    <w:rStyle w:val="1385pt1"/>
                    <w:vertAlign w:val="superscript"/>
                  </w:rPr>
                  <w:t>118</w:t>
                </w:r>
                <w:r>
                  <w:rPr>
                    <w:rStyle w:val="1385pt1"/>
                  </w:rPr>
                  <w:t xml:space="preserve"> В.М. Солнцев Ўша асар, 26-бет.</w:t>
                </w:r>
              </w:p>
            </w:txbxContent>
          </v:textbox>
          <w10:wrap anchorx="page" anchory="page"/>
        </v:shape>
      </w:pict>
    </w:r>
    <w:r>
      <w:pict>
        <v:shape id="_x0000_s2125" type="#_x0000_t202" style="position:absolute;margin-left:293.25pt;margin-top:663.35pt;width:12.25pt;height:6.95pt;z-index:-188743989;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fldChar w:fldCharType="begin"/>
                </w:r>
                <w:r>
                  <w:instrText xml:space="preserve"> PAGE \* MERGEFORMAT </w:instrText>
                </w:r>
                <w:r>
                  <w:fldChar w:fldCharType="separate"/>
                </w:r>
                <w:r w:rsidR="007561F7" w:rsidRPr="007561F7">
                  <w:rPr>
                    <w:rStyle w:val="139"/>
                    <w:noProof/>
                  </w:rPr>
                  <w:t>126</w:t>
                </w:r>
                <w:r>
                  <w:rPr>
                    <w:rStyle w:val="139"/>
                  </w:rPr>
                  <w:fldChar w:fldCharType="end"/>
                </w:r>
              </w:p>
            </w:txbxContent>
          </v:textbox>
          <w10:wrap anchorx="page" anchory="page"/>
        </v:shape>
      </w:pic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26" type="#_x0000_t202" style="position:absolute;margin-left:298.2pt;margin-top:661.2pt;width:3.6pt;height:6.7pt;z-index:-188743988;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128</w:t>
                </w:r>
                <w:r>
                  <w:rPr>
                    <w:rStyle w:val="95pt0"/>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55" type="#_x0000_t202" style="position:absolute;margin-left:298.2pt;margin-top:661.2pt;width:3.6pt;height:6.7pt;z-index:-188744059;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20</w:t>
                </w:r>
                <w:r>
                  <w:rPr>
                    <w:rStyle w:val="95pt0"/>
                  </w:rPr>
                  <w:fldChar w:fldCharType="end"/>
                </w:r>
              </w:p>
            </w:txbxContent>
          </v:textbox>
          <w10:wrap anchorx="page" anchory="page"/>
        </v:shape>
      </w:pic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27" type="#_x0000_t202" style="position:absolute;margin-left:298.2pt;margin-top:661.2pt;width:3.6pt;height:6.7pt;z-index:-188743987;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129</w:t>
                </w:r>
                <w:r>
                  <w:rPr>
                    <w:rStyle w:val="95pt0"/>
                  </w:rPr>
                  <w:fldChar w:fldCharType="end"/>
                </w:r>
              </w:p>
            </w:txbxContent>
          </v:textbox>
          <w10:wrap anchorx="page" anchory="page"/>
        </v:shape>
      </w:pic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28" type="#_x0000_t202" style="position:absolute;margin-left:157.45pt;margin-top:640.55pt;width:133.7pt;height:10.3pt;z-index:-188743986;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rPr>
                    <w:rStyle w:val="1385pt1"/>
                    <w:vertAlign w:val="superscript"/>
                  </w:rPr>
                  <w:t>120</w:t>
                </w:r>
                <w:r>
                  <w:rPr>
                    <w:rStyle w:val="1385pt1"/>
                  </w:rPr>
                  <w:t xml:space="preserve"> В.М.Солнцев. Ўша асар 14-бет.</w:t>
                </w:r>
              </w:p>
            </w:txbxContent>
          </v:textbox>
          <w10:wrap anchorx="page" anchory="page"/>
        </v:shape>
      </w:pict>
    </w:r>
    <w:r>
      <w:pict>
        <v:shape id="_x0000_s2129" type="#_x0000_t202" style="position:absolute;margin-left:293.25pt;margin-top:660.95pt;width:12.5pt;height:7.2pt;z-index:-188743985;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fldChar w:fldCharType="begin"/>
                </w:r>
                <w:r>
                  <w:instrText xml:space="preserve"> PAGE \* MERGEFORMAT </w:instrText>
                </w:r>
                <w:r>
                  <w:fldChar w:fldCharType="separate"/>
                </w:r>
                <w:r w:rsidR="007561F7" w:rsidRPr="007561F7">
                  <w:rPr>
                    <w:rStyle w:val="13ArialNarrow85pt"/>
                    <w:noProof/>
                  </w:rPr>
                  <w:t>128</w:t>
                </w:r>
                <w:r>
                  <w:rPr>
                    <w:rStyle w:val="13ArialNarrow85pt"/>
                  </w:rPr>
                  <w:fldChar w:fldCharType="end"/>
                </w:r>
              </w:p>
            </w:txbxContent>
          </v:textbox>
          <w10:wrap anchorx="page" anchory="page"/>
        </v:shape>
      </w:pic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30" type="#_x0000_t202" style="position:absolute;margin-left:298.2pt;margin-top:661.2pt;width:3.6pt;height:6.7pt;z-index:-188743984;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134</w:t>
                </w:r>
                <w:r>
                  <w:rPr>
                    <w:rStyle w:val="95pt0"/>
                  </w:rPr>
                  <w:fldChar w:fldCharType="end"/>
                </w:r>
              </w:p>
            </w:txbxContent>
          </v:textbox>
          <w10:wrap anchorx="page" anchory="page"/>
        </v:shape>
      </w:pic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31" type="#_x0000_t202" style="position:absolute;margin-left:298.2pt;margin-top:661.2pt;width:3.6pt;height:6.7pt;z-index:-188743983;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133</w:t>
                </w:r>
                <w:r>
                  <w:rPr>
                    <w:rStyle w:val="95pt0"/>
                  </w:rPr>
                  <w:fldChar w:fldCharType="end"/>
                </w:r>
              </w:p>
            </w:txbxContent>
          </v:textbox>
          <w10:wrap anchorx="page" anchory="page"/>
        </v:shape>
      </w:pic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3D423F"/>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32" type="#_x0000_t202" style="position:absolute;margin-left:298.2pt;margin-top:661.2pt;width:3.6pt;height:6.7pt;z-index:-188743982;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136</w:t>
                </w:r>
                <w:r>
                  <w:rPr>
                    <w:rStyle w:val="95pt0"/>
                  </w:rPr>
                  <w:fldChar w:fldCharType="end"/>
                </w:r>
              </w:p>
            </w:txbxContent>
          </v:textbox>
          <w10:wrap anchorx="page" anchory="page"/>
        </v:shape>
      </w:pic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33" type="#_x0000_t202" style="position:absolute;margin-left:298.2pt;margin-top:661.2pt;width:3.6pt;height:6.7pt;z-index:-188743981;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137</w:t>
                </w:r>
                <w:r>
                  <w:rPr>
                    <w:rStyle w:val="95pt0"/>
                  </w:rPr>
                  <w:fldChar w:fldCharType="end"/>
                </w:r>
              </w:p>
            </w:txbxContent>
          </v:textbox>
          <w10:wrap anchorx="page" anchory="page"/>
        </v:shape>
      </w:pic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34" type="#_x0000_t202" style="position:absolute;margin-left:298.2pt;margin-top:661.2pt;width:3.6pt;height:6.7pt;z-index:-188743980;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138</w:t>
                </w:r>
                <w:r>
                  <w:rPr>
                    <w:rStyle w:val="95pt0"/>
                  </w:rPr>
                  <w:fldChar w:fldCharType="end"/>
                </w:r>
              </w:p>
            </w:txbxContent>
          </v:textbox>
          <w10:wrap anchorx="page" anchory="page"/>
        </v:shape>
      </w:pic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35" type="#_x0000_t202" style="position:absolute;margin-left:298.2pt;margin-top:661.2pt;width:3.6pt;height:6.7pt;z-index:-188743979;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w:instrText>
                </w:r>
                <w:r>
                  <w:instrText xml:space="preserve">RGEFORMAT </w:instrText>
                </w:r>
                <w:r>
                  <w:fldChar w:fldCharType="separate"/>
                </w:r>
                <w:r w:rsidR="007561F7" w:rsidRPr="007561F7">
                  <w:rPr>
                    <w:rStyle w:val="95pt0"/>
                    <w:noProof/>
                  </w:rPr>
                  <w:t>139</w:t>
                </w:r>
                <w:r>
                  <w:rPr>
                    <w:rStyle w:val="95pt0"/>
                  </w:rPr>
                  <w:fldChar w:fldCharType="end"/>
                </w:r>
              </w:p>
            </w:txbxContent>
          </v:textbox>
          <w10:wrap anchorx="page" anchory="page"/>
        </v:shape>
      </w:pic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36" type="#_x0000_t202" style="position:absolute;margin-left:147pt;margin-top:633.75pt;width:305.3pt;height:20.15pt;z-index:-188743978;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rPr>
                    <w:rStyle w:val="1385pt0"/>
                    <w:vertAlign w:val="superscript"/>
                  </w:rPr>
                  <w:t>126</w:t>
                </w:r>
                <w:r>
                  <w:rPr>
                    <w:rStyle w:val="1385pt0"/>
                  </w:rPr>
                  <w:t xml:space="preserve"> Фонема ва морфема ҳақдда қушимча маълумот олиш учун «Тил ва нутқ</w:t>
                </w:r>
              </w:p>
              <w:p w:rsidR="003D423F" w:rsidRDefault="00B02F86">
                <w:pPr>
                  <w:pStyle w:val="135"/>
                  <w:shd w:val="clear" w:color="auto" w:fill="auto"/>
                  <w:spacing w:line="240" w:lineRule="auto"/>
                </w:pPr>
                <w:r>
                  <w:rPr>
                    <w:rStyle w:val="1385pt0"/>
                  </w:rPr>
                  <w:t>бирликлари» бўлимига қаранг.</w:t>
                </w:r>
              </w:p>
            </w:txbxContent>
          </v:textbox>
          <w10:wrap anchorx="page" anchory="page"/>
        </v:shape>
      </w:pict>
    </w:r>
    <w:r>
      <w:pict>
        <v:shape id="_x0000_s2137" type="#_x0000_t202" style="position:absolute;margin-left:292.9pt;margin-top:662.3pt;width:13.45pt;height:6.95pt;z-index:-188743977;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fldChar w:fldCharType="begin"/>
                </w:r>
                <w:r>
                  <w:instrText xml:space="preserve"> PAGE \* MERGEFORMAT </w:instrText>
                </w:r>
                <w:r>
                  <w:fldChar w:fldCharType="separate"/>
                </w:r>
                <w:r w:rsidR="007561F7" w:rsidRPr="007561F7">
                  <w:rPr>
                    <w:rStyle w:val="13TrebuchetMS"/>
                    <w:noProof/>
                  </w:rPr>
                  <w:t>138</w:t>
                </w:r>
                <w:r>
                  <w:rPr>
                    <w:rStyle w:val="13TrebuchetMS"/>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56" type="#_x0000_t202" style="position:absolute;margin-left:298.2pt;margin-top:661.2pt;width:3.6pt;height:6.7pt;z-index:-188744058;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19</w:t>
                </w:r>
                <w:r>
                  <w:rPr>
                    <w:rStyle w:val="95pt0"/>
                  </w:rPr>
                  <w:fldChar w:fldCharType="end"/>
                </w:r>
              </w:p>
            </w:txbxContent>
          </v:textbox>
          <w10:wrap anchorx="page" anchory="page"/>
        </v:shape>
      </w:pic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38" type="#_x0000_t202" style="position:absolute;margin-left:153.35pt;margin-top:645.95pt;width:8.65pt;height:4.55pt;z-index:-188743976;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rPr>
                    <w:rStyle w:val="13TrebuchetMS55pt0"/>
                  </w:rPr>
                  <w:t>128</w:t>
                </w:r>
              </w:p>
            </w:txbxContent>
          </v:textbox>
          <w10:wrap anchorx="page" anchory="page"/>
        </v:shape>
      </w:pict>
    </w:r>
    <w:r>
      <w:pict>
        <v:shape id="_x0000_s2139" type="#_x0000_t202" style="position:absolute;margin-left:165.6pt;margin-top:648.8pt;width:285.1pt;height:7.7pt;z-index:-188743975;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rPr>
                    <w:rStyle w:val="1385pt0"/>
                  </w:rPr>
                  <w:t xml:space="preserve">Бу ҳакда қўшимча </w:t>
                </w:r>
                <w:r>
                  <w:rPr>
                    <w:rStyle w:val="1385pt0"/>
                  </w:rPr>
                  <w:t>маълумот олиш учун «Тил ва нутқ» бўлимига қаранг.</w:t>
                </w:r>
              </w:p>
            </w:txbxContent>
          </v:textbox>
          <w10:wrap anchorx="page" anchory="page"/>
        </v:shape>
      </w:pict>
    </w:r>
    <w:r>
      <w:pict>
        <v:shape id="_x0000_s2140" type="#_x0000_t202" style="position:absolute;margin-left:291.6pt;margin-top:665.85pt;width:14.15pt;height:7.45pt;z-index:-188743974;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fldChar w:fldCharType="begin"/>
                </w:r>
                <w:r>
                  <w:instrText xml:space="preserve"> PAGE \* MERGEFORMAT </w:instrText>
                </w:r>
                <w:r>
                  <w:fldChar w:fldCharType="separate"/>
                </w:r>
                <w:r w:rsidR="007561F7" w:rsidRPr="007561F7">
                  <w:rPr>
                    <w:rStyle w:val="13d"/>
                    <w:noProof/>
                  </w:rPr>
                  <w:t>140</w:t>
                </w:r>
                <w:r>
                  <w:rPr>
                    <w:rStyle w:val="13d"/>
                  </w:rPr>
                  <w:fldChar w:fldCharType="end"/>
                </w:r>
              </w:p>
            </w:txbxContent>
          </v:textbox>
          <w10:wrap anchorx="page" anchory="page"/>
        </v:shape>
      </w:pic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41" type="#_x0000_t202" style="position:absolute;margin-left:298.2pt;margin-top:661.2pt;width:3.6pt;height:6.7pt;z-index:-188743973;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141</w:t>
                </w:r>
                <w:r>
                  <w:rPr>
                    <w:rStyle w:val="95pt0"/>
                  </w:rPr>
                  <w:fldChar w:fldCharType="end"/>
                </w:r>
              </w:p>
            </w:txbxContent>
          </v:textbox>
          <w10:wrap anchorx="page" anchory="page"/>
        </v:shape>
      </w:pic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42" type="#_x0000_t202" style="position:absolute;margin-left:146.25pt;margin-top:635.2pt;width:305.5pt;height:18pt;z-index:-188743972;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rPr>
                    <w:rStyle w:val="1385pt0"/>
                  </w:rPr>
                  <w:t>Сўз ҳақида қўшимча маълумот олиш учун «Тил ва нутқ бирликяари»</w:t>
                </w:r>
              </w:p>
              <w:p w:rsidR="003D423F" w:rsidRDefault="00B02F86">
                <w:pPr>
                  <w:pStyle w:val="135"/>
                  <w:shd w:val="clear" w:color="auto" w:fill="auto"/>
                  <w:spacing w:line="240" w:lineRule="auto"/>
                </w:pPr>
                <w:r>
                  <w:rPr>
                    <w:rStyle w:val="1385pt0"/>
                  </w:rPr>
                  <w:t>бўлимига қаранг.</w:t>
                </w:r>
              </w:p>
            </w:txbxContent>
          </v:textbox>
          <w10:wrap anchorx="page" anchory="page"/>
        </v:shape>
      </w:pict>
    </w:r>
    <w:r>
      <w:pict>
        <v:shape id="_x0000_s2143" type="#_x0000_t202" style="position:absolute;margin-left:292.2pt;margin-top:662.3pt;width:13.9pt;height:6.95pt;z-index:-188743971;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fldChar w:fldCharType="begin"/>
                </w:r>
                <w:r>
                  <w:instrText xml:space="preserve"> PAGE \* MERGEFORMAT </w:instrText>
                </w:r>
                <w:r>
                  <w:fldChar w:fldCharType="separate"/>
                </w:r>
                <w:r w:rsidR="007561F7" w:rsidRPr="007561F7">
                  <w:rPr>
                    <w:rStyle w:val="13d"/>
                    <w:noProof/>
                  </w:rPr>
                  <w:t>140</w:t>
                </w:r>
                <w:r>
                  <w:rPr>
                    <w:rStyle w:val="13d"/>
                  </w:rPr>
                  <w:fldChar w:fldCharType="end"/>
                </w:r>
              </w:p>
            </w:txbxContent>
          </v:textbox>
          <w10:wrap anchorx="page" anchory="page"/>
        </v:shape>
      </w:pic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3D423F"/>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44" type="#_x0000_t202" style="position:absolute;margin-left:156.25pt;margin-top:649.05pt;width:179.75pt;height:10.3pt;z-index:-188743970;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rPr>
                    <w:rStyle w:val="1385pt0"/>
                    <w:vertAlign w:val="superscript"/>
                  </w:rPr>
                  <w:t>131</w:t>
                </w:r>
                <w:r>
                  <w:rPr>
                    <w:rStyle w:val="1385pt0"/>
                  </w:rPr>
                  <w:t xml:space="preserve"> Ҳ.Неъматов, О.Бозоров. Ўша асар, 13-бет.</w:t>
                </w:r>
              </w:p>
            </w:txbxContent>
          </v:textbox>
          <w10:wrap anchorx="page" anchory="page"/>
        </v:shape>
      </w:pict>
    </w:r>
    <w:r>
      <w:pict>
        <v:shape id="_x0000_s2145" type="#_x0000_t202" style="position:absolute;margin-left:290.9pt;margin-top:668.75pt;width:13.9pt;height:7.2pt;z-index:-188743969;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fldChar w:fldCharType="begin"/>
                </w:r>
                <w:r>
                  <w:instrText xml:space="preserve"> PAGE \* MERGEFORMAT </w:instrText>
                </w:r>
                <w:r>
                  <w:fldChar w:fldCharType="separate"/>
                </w:r>
                <w:r w:rsidR="007561F7" w:rsidRPr="007561F7">
                  <w:rPr>
                    <w:rStyle w:val="13TrebuchetMS"/>
                    <w:noProof/>
                  </w:rPr>
                  <w:t>143</w:t>
                </w:r>
                <w:r>
                  <w:rPr>
                    <w:rStyle w:val="13TrebuchetMS"/>
                  </w:rPr>
                  <w:fldChar w:fldCharType="end"/>
                </w:r>
              </w:p>
            </w:txbxContent>
          </v:textbox>
          <w10:wrap anchorx="page" anchory="page"/>
        </v:shape>
      </w:pic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46" type="#_x0000_t202" style="position:absolute;margin-left:298.2pt;margin-top:661.2pt;width:3.6pt;height:6.7pt;z-index:-188743968;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142</w:t>
                </w:r>
                <w:r>
                  <w:rPr>
                    <w:rStyle w:val="95pt0"/>
                  </w:rPr>
                  <w:fldChar w:fldCharType="end"/>
                </w:r>
              </w:p>
            </w:txbxContent>
          </v:textbox>
          <w10:wrap anchorx="page" anchory="page"/>
        </v:shape>
      </w:pic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47" type="#_x0000_t202" style="position:absolute;margin-left:298.2pt;margin-top:661.2pt;width:3.6pt;height:6.7pt;z-index:-188743967;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144</w:t>
                </w:r>
                <w:r>
                  <w:rPr>
                    <w:rStyle w:val="95pt0"/>
                  </w:rPr>
                  <w:fldChar w:fldCharType="end"/>
                </w:r>
              </w:p>
            </w:txbxContent>
          </v:textbox>
          <w10:wrap anchorx="page" anchory="page"/>
        </v:shape>
      </w:pic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48" type="#_x0000_t202" style="position:absolute;margin-left:298.2pt;margin-top:661.2pt;width:3.6pt;height:6.7pt;z-index:-188743966;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145</w:t>
                </w:r>
                <w:r>
                  <w:rPr>
                    <w:rStyle w:val="95pt0"/>
                  </w:rPr>
                  <w:fldChar w:fldCharType="end"/>
                </w:r>
              </w:p>
            </w:txbxContent>
          </v:textbox>
          <w10:wrap anchorx="page" anchory="page"/>
        </v:shape>
      </w:pic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3D423F"/>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49" type="#_x0000_t202" style="position:absolute;margin-left:298.2pt;margin-top:661.2pt;width:3.6pt;height:6.7pt;z-index:-188743965;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w:instrText>
                </w:r>
                <w:r>
                  <w:instrText xml:space="preserve">* MERGEFORMAT </w:instrText>
                </w:r>
                <w:r>
                  <w:fldChar w:fldCharType="separate"/>
                </w:r>
                <w:r w:rsidR="007561F7" w:rsidRPr="007561F7">
                  <w:rPr>
                    <w:rStyle w:val="95pt0"/>
                    <w:noProof/>
                  </w:rPr>
                  <w:t>152</w:t>
                </w:r>
                <w:r>
                  <w:rPr>
                    <w:rStyle w:val="95pt0"/>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57" type="#_x0000_t202" style="position:absolute;margin-left:298.2pt;margin-top:661.2pt;width:3.6pt;height:6.7pt;z-index:-188744057;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22</w:t>
                </w:r>
                <w:r>
                  <w:rPr>
                    <w:rStyle w:val="95pt0"/>
                  </w:rPr>
                  <w:fldChar w:fldCharType="end"/>
                </w:r>
              </w:p>
            </w:txbxContent>
          </v:textbox>
          <w10:wrap anchorx="page" anchory="page"/>
        </v:shape>
      </w:pic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50" type="#_x0000_t202" style="position:absolute;margin-left:298.2pt;margin-top:661.2pt;width:3.6pt;height:6.7pt;z-index:-188743964;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153</w:t>
                </w:r>
                <w:r>
                  <w:rPr>
                    <w:rStyle w:val="95pt0"/>
                  </w:rPr>
                  <w:fldChar w:fldCharType="end"/>
                </w:r>
              </w:p>
            </w:txbxContent>
          </v:textbox>
          <w10:wrap anchorx="page" anchory="page"/>
        </v:shape>
      </w:pic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51" type="#_x0000_t202" style="position:absolute;margin-left:156pt;margin-top:645.7pt;width:134.15pt;height:10.55pt;z-index:-188743963;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rPr>
                    <w:rStyle w:val="1385pt0"/>
                    <w:vertAlign w:val="superscript"/>
                  </w:rPr>
                  <w:t>145</w:t>
                </w:r>
                <w:r>
                  <w:rPr>
                    <w:rStyle w:val="1385pt0"/>
                  </w:rPr>
                  <w:t xml:space="preserve"> С. Усмонов. Ўша асар, 171-бет.</w:t>
                </w:r>
              </w:p>
            </w:txbxContent>
          </v:textbox>
          <w10:wrap anchorx="page" anchory="page"/>
        </v:shape>
      </w:pict>
    </w:r>
    <w:r>
      <w:pict>
        <v:shape id="_x0000_s2152" type="#_x0000_t202" style="position:absolute;margin-left:290.65pt;margin-top:665.85pt;width:13.7pt;height:7.2pt;z-index:-188743962;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fldChar w:fldCharType="begin"/>
                </w:r>
                <w:r>
                  <w:instrText xml:space="preserve"> PAGE \* MERGEFORMAT </w:instrText>
                </w:r>
                <w:r>
                  <w:fldChar w:fldCharType="separate"/>
                </w:r>
                <w:r w:rsidR="007561F7" w:rsidRPr="007561F7">
                  <w:rPr>
                    <w:rStyle w:val="13d"/>
                    <w:noProof/>
                  </w:rPr>
                  <w:t>154</w:t>
                </w:r>
                <w:r>
                  <w:rPr>
                    <w:rStyle w:val="13d"/>
                  </w:rPr>
                  <w:fldChar w:fldCharType="end"/>
                </w:r>
              </w:p>
            </w:txbxContent>
          </v:textbox>
          <w10:wrap anchorx="page" anchory="page"/>
        </v:shape>
      </w:pic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53" type="#_x0000_t202" style="position:absolute;margin-left:156pt;margin-top:645.7pt;width:134.15pt;height:10.55pt;z-index:-188743961;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rPr>
                    <w:rStyle w:val="1385pt0"/>
                    <w:vertAlign w:val="superscript"/>
                  </w:rPr>
                  <w:t>145</w:t>
                </w:r>
                <w:r>
                  <w:rPr>
                    <w:rStyle w:val="1385pt0"/>
                  </w:rPr>
                  <w:t xml:space="preserve"> С. Усмонов. Ўша асар, 171-бет.</w:t>
                </w:r>
              </w:p>
            </w:txbxContent>
          </v:textbox>
          <w10:wrap anchorx="page" anchory="page"/>
        </v:shape>
      </w:pict>
    </w:r>
    <w:r>
      <w:pict>
        <v:shape id="_x0000_s2154" type="#_x0000_t202" style="position:absolute;margin-left:290.65pt;margin-top:665.85pt;width:13.7pt;height:7.2pt;z-index:-188743960;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fldChar w:fldCharType="begin"/>
                </w:r>
                <w:r>
                  <w:instrText xml:space="preserve"> PAGE \* MERGEFORMAT </w:instrText>
                </w:r>
                <w:r>
                  <w:fldChar w:fldCharType="separate"/>
                </w:r>
                <w:r w:rsidR="007561F7" w:rsidRPr="007561F7">
                  <w:rPr>
                    <w:rStyle w:val="13d"/>
                    <w:noProof/>
                  </w:rPr>
                  <w:t>155</w:t>
                </w:r>
                <w:r>
                  <w:rPr>
                    <w:rStyle w:val="13d"/>
                  </w:rPr>
                  <w:fldChar w:fldCharType="end"/>
                </w:r>
              </w:p>
            </w:txbxContent>
          </v:textbox>
          <w10:wrap anchorx="page" anchory="page"/>
        </v:shape>
      </w:pic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55" type="#_x0000_t202" style="position:absolute;margin-left:298.2pt;margin-top:661.2pt;width:3.6pt;height:6.7pt;z-index:-188743959;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160</w:t>
                </w:r>
                <w:r>
                  <w:rPr>
                    <w:rStyle w:val="95pt0"/>
                  </w:rPr>
                  <w:fldChar w:fldCharType="end"/>
                </w:r>
              </w:p>
            </w:txbxContent>
          </v:textbox>
          <w10:wrap anchorx="page" anchory="page"/>
        </v:shape>
      </w:pic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56" type="#_x0000_t202" style="position:absolute;margin-left:298.2pt;margin-top:661.2pt;width:3.6pt;height:6.7pt;z-index:-188743958;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159</w:t>
                </w:r>
                <w:r>
                  <w:rPr>
                    <w:rStyle w:val="95pt0"/>
                  </w:rPr>
                  <w:fldChar w:fldCharType="end"/>
                </w:r>
              </w:p>
            </w:txbxContent>
          </v:textbox>
          <w10:wrap anchorx="page" anchory="page"/>
        </v:shape>
      </w:pic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57" type="#_x0000_t202" style="position:absolute;margin-left:298.2pt;margin-top:661.2pt;width:3.6pt;height:6.7pt;z-index:-188743957;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164</w:t>
                </w:r>
                <w:r>
                  <w:rPr>
                    <w:rStyle w:val="95pt0"/>
                  </w:rPr>
                  <w:fldChar w:fldCharType="end"/>
                </w:r>
              </w:p>
            </w:txbxContent>
          </v:textbox>
          <w10:wrap anchorx="page" anchory="page"/>
        </v:shape>
      </w:pic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58" type="#_x0000_t202" style="position:absolute;margin-left:298.2pt;margin-top:661.2pt;width:3.6pt;height:6.7pt;z-index:-188743956;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165</w:t>
                </w:r>
                <w:r>
                  <w:rPr>
                    <w:rStyle w:val="95pt0"/>
                  </w:rPr>
                  <w:fldChar w:fldCharType="end"/>
                </w:r>
              </w:p>
            </w:txbxContent>
          </v:textbox>
          <w10:wrap anchorx="page" anchory="page"/>
        </v:shape>
      </w:pic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59" type="#_x0000_t202" style="position:absolute;margin-left:306.1pt;margin-top:626.5pt;width:13.7pt;height:6.95pt;z-index:-188743955;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fldChar w:fldCharType="begin"/>
                </w:r>
                <w:r>
                  <w:instrText xml:space="preserve"> PAGE \* MERGEFORMAT </w:instrText>
                </w:r>
                <w:r>
                  <w:fldChar w:fldCharType="separate"/>
                </w:r>
                <w:r w:rsidR="007561F7" w:rsidRPr="007561F7">
                  <w:rPr>
                    <w:rStyle w:val="13d"/>
                    <w:noProof/>
                  </w:rPr>
                  <w:t>166</w:t>
                </w:r>
                <w:r>
                  <w:rPr>
                    <w:rStyle w:val="13d"/>
                  </w:rPr>
                  <w:fldChar w:fldCharType="end"/>
                </w:r>
              </w:p>
            </w:txbxContent>
          </v:textbox>
          <w10:wrap anchorx="page" anchory="page"/>
        </v:shape>
      </w:pic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60" type="#_x0000_t202" style="position:absolute;margin-left:298.2pt;margin-top:661.2pt;width:3.6pt;height:6.7pt;z-index:-188743954;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fldChar w:fldCharType="begin"/>
                </w:r>
                <w:r>
                  <w:instrText xml:space="preserve"> PAGE \* MERGEFORMAT </w:instrText>
                </w:r>
                <w:r>
                  <w:fldChar w:fldCharType="separate"/>
                </w:r>
                <w:r w:rsidR="007561F7" w:rsidRPr="007561F7">
                  <w:rPr>
                    <w:rStyle w:val="95pt0"/>
                    <w:noProof/>
                  </w:rPr>
                  <w:t>167</w:t>
                </w:r>
                <w:r>
                  <w:rPr>
                    <w:rStyle w:val="95pt0"/>
                  </w:rPr>
                  <w:fldChar w:fldCharType="end"/>
                </w:r>
              </w:p>
            </w:txbxContent>
          </v:textbox>
          <w10:wrap anchorx="page" anchory="page"/>
        </v:shape>
      </w:pic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161" type="#_x0000_t202" style="position:absolute;margin-left:284.9pt;margin-top:630.75pt;width:13.2pt;height:7.2pt;z-index:-188743953;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fldChar w:fldCharType="begin"/>
                </w:r>
                <w:r>
                  <w:instrText xml:space="preserve"> PAGE \* MERGEFORMAT </w:instrText>
                </w:r>
                <w:r>
                  <w:fldChar w:fldCharType="separate"/>
                </w:r>
                <w:r>
                  <w:rPr>
                    <w:rStyle w:val="13d"/>
                  </w:rPr>
                  <w:t>#</w:t>
                </w:r>
                <w:r>
                  <w:rPr>
                    <w:rStyle w:val="13d"/>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F86" w:rsidRDefault="00B02F86">
      <w:r>
        <w:separator/>
      </w:r>
    </w:p>
  </w:footnote>
  <w:footnote w:type="continuationSeparator" w:id="0">
    <w:p w:rsidR="00B02F86" w:rsidRDefault="00B02F86">
      <w:r>
        <w:continuationSeparator/>
      </w:r>
    </w:p>
  </w:footnote>
  <w:footnote w:id="1">
    <w:p w:rsidR="003D423F" w:rsidRDefault="00B02F86">
      <w:pPr>
        <w:pStyle w:val="a5"/>
        <w:shd w:val="clear" w:color="auto" w:fill="auto"/>
        <w:spacing w:line="160" w:lineRule="exact"/>
      </w:pPr>
      <w:r>
        <w:rPr>
          <w:rStyle w:val="8pt"/>
          <w:vertAlign w:val="superscript"/>
        </w:rPr>
        <w:footnoteRef/>
      </w:r>
      <w:r>
        <w:rPr>
          <w:rStyle w:val="8pt"/>
        </w:rPr>
        <w:t xml:space="preserve"> Тилшунослик методлари юзасидан тадқиқот ишлари олиб борилмоқда.</w:t>
      </w:r>
    </w:p>
  </w:footnote>
  <w:footnote w:id="2">
    <w:p w:rsidR="003D423F" w:rsidRDefault="00B02F86">
      <w:pPr>
        <w:pStyle w:val="a5"/>
        <w:shd w:val="clear" w:color="auto" w:fill="auto"/>
        <w:spacing w:line="187" w:lineRule="exact"/>
        <w:ind w:firstLine="360"/>
      </w:pPr>
      <w:r>
        <w:rPr>
          <w:rStyle w:val="8pt"/>
          <w:vertAlign w:val="superscript"/>
        </w:rPr>
        <w:footnoteRef/>
      </w:r>
      <w:r>
        <w:rPr>
          <w:rStyle w:val="8pt"/>
        </w:rPr>
        <w:t xml:space="preserve"> Ведалар-ўн китобдан иборат бўлган диний мадҳиялар-гимнлар, диний қушиқлар ва афсоналар тўплами. Бу</w:t>
      </w:r>
      <w:r>
        <w:rPr>
          <w:rStyle w:val="8pt"/>
        </w:rPr>
        <w:t>ларнинг ичида энг қадимийси ва энг муҳими Ригведа (мадҳиялар тўплами) ҳисобланади.</w:t>
      </w:r>
    </w:p>
  </w:footnote>
  <w:footnote w:id="3">
    <w:p w:rsidR="003D423F" w:rsidRDefault="00B02F86">
      <w:pPr>
        <w:pStyle w:val="a5"/>
        <w:shd w:val="clear" w:color="auto" w:fill="auto"/>
        <w:spacing w:line="160" w:lineRule="exact"/>
      </w:pPr>
      <w:r>
        <w:rPr>
          <w:rStyle w:val="8pt"/>
          <w:vertAlign w:val="superscript"/>
        </w:rPr>
        <w:footnoteRef/>
      </w:r>
      <w:r>
        <w:rPr>
          <w:rStyle w:val="8pt"/>
        </w:rPr>
        <w:t xml:space="preserve"> Аналогия ҳақида «Қадимги юнон тилшунослиги» бўлимига қаранг.</w:t>
      </w:r>
    </w:p>
    <w:p w:rsidR="003D423F" w:rsidRDefault="00B02F86">
      <w:pPr>
        <w:pStyle w:val="220"/>
        <w:shd w:val="clear" w:color="auto" w:fill="auto"/>
        <w:spacing w:line="180" w:lineRule="exact"/>
        <w:jc w:val="left"/>
      </w:pPr>
      <w:r>
        <w:t>28</w:t>
      </w:r>
    </w:p>
  </w:footnote>
  <w:footnote w:id="4">
    <w:p w:rsidR="003D423F" w:rsidRDefault="00B02F86">
      <w:pPr>
        <w:pStyle w:val="a5"/>
        <w:shd w:val="clear" w:color="auto" w:fill="auto"/>
        <w:spacing w:line="160" w:lineRule="exact"/>
      </w:pPr>
      <w:r>
        <w:rPr>
          <w:rStyle w:val="8pt"/>
          <w:vertAlign w:val="superscript"/>
        </w:rPr>
        <w:footnoteRef/>
      </w:r>
      <w:r>
        <w:rPr>
          <w:rStyle w:val="8pt"/>
        </w:rPr>
        <w:t xml:space="preserve"> А.Нурмонов. Ўзбек тилшунослиги тарихи. Т., 2002, 61-бет.</w:t>
      </w:r>
    </w:p>
    <w:p w:rsidR="003D423F" w:rsidRDefault="00B02F86">
      <w:pPr>
        <w:pStyle w:val="30"/>
        <w:shd w:val="clear" w:color="auto" w:fill="auto"/>
        <w:spacing w:line="180" w:lineRule="exact"/>
        <w:jc w:val="left"/>
      </w:pPr>
      <w:r>
        <w:t>42</w:t>
      </w:r>
    </w:p>
  </w:footnote>
  <w:footnote w:id="5">
    <w:p w:rsidR="003D423F" w:rsidRDefault="00B02F86">
      <w:pPr>
        <w:pStyle w:val="a5"/>
        <w:shd w:val="clear" w:color="auto" w:fill="auto"/>
        <w:spacing w:line="160" w:lineRule="exact"/>
      </w:pPr>
      <w:r>
        <w:rPr>
          <w:rStyle w:val="8pt"/>
          <w:vertAlign w:val="superscript"/>
        </w:rPr>
        <w:footnoteRef/>
      </w:r>
      <w:r>
        <w:rPr>
          <w:rStyle w:val="8pt"/>
        </w:rPr>
        <w:t xml:space="preserve"> А. Нурмонов. Ўша асар, 63-бет.</w:t>
      </w:r>
    </w:p>
  </w:footnote>
  <w:footnote w:id="6">
    <w:p w:rsidR="003D423F" w:rsidRDefault="00B02F86">
      <w:pPr>
        <w:pStyle w:val="a5"/>
        <w:shd w:val="clear" w:color="auto" w:fill="auto"/>
        <w:spacing w:line="160" w:lineRule="exact"/>
      </w:pPr>
      <w:r>
        <w:rPr>
          <w:rStyle w:val="8pt"/>
          <w:vertAlign w:val="superscript"/>
        </w:rPr>
        <w:footnoteRef/>
      </w:r>
      <w:r>
        <w:rPr>
          <w:rStyle w:val="8pt"/>
        </w:rPr>
        <w:t xml:space="preserve"> А.Нурмонов. Ўша асар, 68-бет.</w:t>
      </w:r>
    </w:p>
  </w:footnote>
  <w:footnote w:id="7">
    <w:p w:rsidR="003D423F" w:rsidRDefault="00B02F86">
      <w:pPr>
        <w:pStyle w:val="230"/>
        <w:shd w:val="clear" w:color="auto" w:fill="auto"/>
        <w:spacing w:line="110" w:lineRule="exact"/>
      </w:pPr>
      <w:r>
        <w:t>•7</w:t>
      </w:r>
    </w:p>
    <w:p w:rsidR="003D423F" w:rsidRDefault="00B02F86">
      <w:pPr>
        <w:pStyle w:val="a5"/>
        <w:shd w:val="clear" w:color="auto" w:fill="auto"/>
        <w:spacing w:line="192" w:lineRule="exact"/>
        <w:ind w:firstLine="360"/>
      </w:pPr>
      <w:r>
        <w:rPr>
          <w:rStyle w:val="8pt"/>
        </w:rPr>
        <w:t>Абу Наср Форобийнинг тилшуносликка оид фикрларини беришда А.Нурмоновнинг «Узбек тилшунослиги тарихи» асаридан фойдаландик.</w:t>
      </w:r>
    </w:p>
  </w:footnote>
  <w:footnote w:id="8">
    <w:p w:rsidR="003D423F" w:rsidRDefault="00B02F86">
      <w:pPr>
        <w:pStyle w:val="a5"/>
        <w:shd w:val="clear" w:color="auto" w:fill="auto"/>
        <w:spacing w:line="197" w:lineRule="exact"/>
        <w:ind w:firstLine="360"/>
      </w:pPr>
      <w:r>
        <w:rPr>
          <w:rStyle w:val="8pt"/>
        </w:rPr>
        <w:t xml:space="preserve">* Абу Райҳон Берунийнинг тилшуиосликка оил. фикрларини беришда А. Нурмоновнинг қайд этклган </w:t>
      </w:r>
      <w:r>
        <w:rPr>
          <w:rStyle w:val="8pt"/>
        </w:rPr>
        <w:t>асаридая фойдаландк.</w:t>
      </w:r>
    </w:p>
  </w:footnote>
  <w:footnote w:id="9">
    <w:p w:rsidR="003D423F" w:rsidRDefault="00B02F86">
      <w:pPr>
        <w:pStyle w:val="a5"/>
        <w:shd w:val="clear" w:color="auto" w:fill="auto"/>
        <w:spacing w:line="160" w:lineRule="exact"/>
      </w:pPr>
      <w:r>
        <w:rPr>
          <w:rStyle w:val="8pt"/>
          <w:vertAlign w:val="superscript"/>
        </w:rPr>
        <w:footnoteRef/>
      </w:r>
      <w:r>
        <w:rPr>
          <w:rStyle w:val="8pt"/>
        </w:rPr>
        <w:t xml:space="preserve"> Қаранг. А.Нурмонов. Ўша асар, 21—23-бетлар.</w:t>
      </w:r>
    </w:p>
    <w:p w:rsidR="003D423F" w:rsidRDefault="00B02F86">
      <w:pPr>
        <w:pStyle w:val="30"/>
        <w:shd w:val="clear" w:color="auto" w:fill="auto"/>
        <w:spacing w:line="180" w:lineRule="exact"/>
        <w:jc w:val="left"/>
      </w:pPr>
      <w:r>
        <w:t>50</w:t>
      </w:r>
    </w:p>
  </w:footnote>
  <w:footnote w:id="10">
    <w:p w:rsidR="003D423F" w:rsidRDefault="00B02F86">
      <w:pPr>
        <w:pStyle w:val="a5"/>
        <w:shd w:val="clear" w:color="auto" w:fill="auto"/>
        <w:spacing w:line="192" w:lineRule="exact"/>
        <w:ind w:firstLine="360"/>
      </w:pPr>
      <w:r>
        <w:rPr>
          <w:rStyle w:val="8pt"/>
          <w:vertAlign w:val="superscript"/>
        </w:rPr>
        <w:footnoteRef/>
      </w:r>
      <w:r>
        <w:rPr>
          <w:rStyle w:val="8pt"/>
        </w:rPr>
        <w:t xml:space="preserve"> А.Н.Кононов, Х.Г.Нигматов. Махмуд Кашгарский о тюркских язнках. История лингвистических учений. Средневековьгй восток. Л., 1981, 135-бет.</w:t>
      </w:r>
    </w:p>
  </w:footnote>
  <w:footnote w:id="11">
    <w:p w:rsidR="003D423F" w:rsidRDefault="00B02F86">
      <w:pPr>
        <w:pStyle w:val="a5"/>
        <w:shd w:val="clear" w:color="auto" w:fill="auto"/>
        <w:spacing w:line="192" w:lineRule="exact"/>
        <w:ind w:firstLine="360"/>
      </w:pPr>
      <w:r>
        <w:rPr>
          <w:rStyle w:val="8pt"/>
          <w:vertAlign w:val="superscript"/>
        </w:rPr>
        <w:footnoteRef/>
      </w:r>
      <w:r>
        <w:rPr>
          <w:rStyle w:val="8pt"/>
        </w:rPr>
        <w:t xml:space="preserve"> Ҳ.Неъматов. XI асрдаги туркий тилларнинг Мақ</w:t>
      </w:r>
      <w:r>
        <w:rPr>
          <w:rStyle w:val="8pt"/>
        </w:rPr>
        <w:t>муд Кошғарий томонидан қилинган таснифи. Ўзбек тили ва адабиёти. ж.4. 1969, 51-55- бетлар.</w:t>
      </w:r>
    </w:p>
  </w:footnote>
  <w:footnote w:id="12">
    <w:p w:rsidR="003D423F" w:rsidRDefault="00B02F86">
      <w:pPr>
        <w:pStyle w:val="a5"/>
        <w:shd w:val="clear" w:color="auto" w:fill="auto"/>
        <w:spacing w:line="226" w:lineRule="exact"/>
      </w:pPr>
      <w:r>
        <w:rPr>
          <w:rStyle w:val="8pt0"/>
          <w:vertAlign w:val="superscript"/>
        </w:rPr>
        <w:footnoteRef/>
      </w:r>
      <w:r>
        <w:rPr>
          <w:rStyle w:val="8pt0"/>
        </w:rPr>
        <w:t xml:space="preserve"> Девону луғатит турк. 2-том. Т., 1961, 382-бет.</w:t>
      </w:r>
    </w:p>
  </w:footnote>
  <w:footnote w:id="13">
    <w:p w:rsidR="003D423F" w:rsidRDefault="00B02F86">
      <w:pPr>
        <w:pStyle w:val="a5"/>
        <w:shd w:val="clear" w:color="auto" w:fill="auto"/>
        <w:spacing w:line="226" w:lineRule="exact"/>
      </w:pPr>
      <w:r>
        <w:rPr>
          <w:rStyle w:val="8pt0"/>
          <w:vertAlign w:val="superscript"/>
        </w:rPr>
        <w:footnoteRef/>
      </w:r>
      <w:r>
        <w:rPr>
          <w:rStyle w:val="8pt0"/>
        </w:rPr>
        <w:t xml:space="preserve"> Девону луғатит турк. 1-том, 100-бет.</w:t>
      </w:r>
    </w:p>
  </w:footnote>
  <w:footnote w:id="14">
    <w:p w:rsidR="003D423F" w:rsidRDefault="00B02F86">
      <w:pPr>
        <w:pStyle w:val="a5"/>
        <w:shd w:val="clear" w:color="auto" w:fill="auto"/>
        <w:spacing w:line="226" w:lineRule="exact"/>
      </w:pPr>
      <w:r>
        <w:rPr>
          <w:rStyle w:val="8pt0"/>
          <w:vertAlign w:val="superscript"/>
        </w:rPr>
        <w:footnoteRef/>
      </w:r>
      <w:r>
        <w:rPr>
          <w:rStyle w:val="8pt0"/>
        </w:rPr>
        <w:t xml:space="preserve"> Ўша асар. 1-том, 415-бет.</w:t>
      </w:r>
    </w:p>
  </w:footnote>
  <w:footnote w:id="15">
    <w:p w:rsidR="003D423F" w:rsidRDefault="00B02F86">
      <w:pPr>
        <w:pStyle w:val="a5"/>
        <w:shd w:val="clear" w:color="auto" w:fill="auto"/>
        <w:spacing w:line="226" w:lineRule="exact"/>
      </w:pPr>
      <w:r>
        <w:rPr>
          <w:rStyle w:val="8pt0"/>
          <w:vertAlign w:val="superscript"/>
        </w:rPr>
        <w:footnoteRef/>
      </w:r>
      <w:r>
        <w:rPr>
          <w:rStyle w:val="8pt0"/>
        </w:rPr>
        <w:t xml:space="preserve"> Ўша асар 1-том, 140-, 157-, 166-, 176-, 177-, 1</w:t>
      </w:r>
      <w:r>
        <w:rPr>
          <w:rStyle w:val="8pt0"/>
        </w:rPr>
        <w:t>98-бетлар.</w:t>
      </w:r>
    </w:p>
  </w:footnote>
  <w:footnote w:id="16">
    <w:p w:rsidR="003D423F" w:rsidRDefault="00B02F86">
      <w:pPr>
        <w:pStyle w:val="a5"/>
        <w:shd w:val="clear" w:color="auto" w:fill="auto"/>
        <w:spacing w:line="160" w:lineRule="exact"/>
      </w:pPr>
      <w:r>
        <w:rPr>
          <w:rStyle w:val="8pt0"/>
        </w:rPr>
        <w:t>Қаранг. А.Нурмонов. Ўша асар, 46~5СМ&gt;етлар,</w:t>
      </w:r>
    </w:p>
  </w:footnote>
  <w:footnote w:id="17">
    <w:p w:rsidR="003D423F" w:rsidRDefault="00B02F86">
      <w:pPr>
        <w:pStyle w:val="a5"/>
        <w:shd w:val="clear" w:color="auto" w:fill="auto"/>
        <w:spacing w:line="160" w:lineRule="exact"/>
      </w:pPr>
      <w:r>
        <w:rPr>
          <w:rStyle w:val="8pt0"/>
          <w:vertAlign w:val="superscript"/>
        </w:rPr>
        <w:footnoteRef/>
      </w:r>
      <w:r>
        <w:rPr>
          <w:rStyle w:val="8pt0"/>
        </w:rPr>
        <w:t xml:space="preserve"> А.Нурмонов. Ўша асар, 53-бет.</w:t>
      </w:r>
    </w:p>
  </w:footnote>
  <w:footnote w:id="18">
    <w:p w:rsidR="003D423F" w:rsidRDefault="00B02F86">
      <w:pPr>
        <w:pStyle w:val="a5"/>
        <w:shd w:val="clear" w:color="auto" w:fill="auto"/>
        <w:spacing w:line="160" w:lineRule="exact"/>
      </w:pPr>
      <w:r>
        <w:rPr>
          <w:rStyle w:val="8pt0"/>
          <w:vertAlign w:val="superscript"/>
        </w:rPr>
        <w:footnoteRef/>
      </w:r>
      <w:r>
        <w:rPr>
          <w:rStyle w:val="8pt0"/>
        </w:rPr>
        <w:t xml:space="preserve"> Маҳмуд аз-Замахшарий. Нозик иборалар. Т., 1992.</w:t>
      </w:r>
    </w:p>
    <w:p w:rsidR="003D423F" w:rsidRDefault="00B02F86">
      <w:pPr>
        <w:pStyle w:val="30"/>
        <w:shd w:val="clear" w:color="auto" w:fill="auto"/>
        <w:spacing w:line="180" w:lineRule="exact"/>
        <w:jc w:val="left"/>
      </w:pPr>
      <w:r>
        <w:rPr>
          <w:rStyle w:val="31"/>
          <w:b/>
          <w:bCs/>
        </w:rPr>
        <w:t>58</w:t>
      </w:r>
    </w:p>
  </w:footnote>
  <w:footnote w:id="19">
    <w:p w:rsidR="003D423F" w:rsidRDefault="00B02F86">
      <w:pPr>
        <w:pStyle w:val="40"/>
        <w:shd w:val="clear" w:color="auto" w:fill="auto"/>
        <w:spacing w:line="120" w:lineRule="exact"/>
      </w:pPr>
      <w:r>
        <w:rPr>
          <w:rStyle w:val="41"/>
        </w:rPr>
        <w:footnoteRef/>
      </w:r>
    </w:p>
    <w:p w:rsidR="003D423F" w:rsidRDefault="00B02F86">
      <w:pPr>
        <w:pStyle w:val="a5"/>
        <w:shd w:val="clear" w:color="auto" w:fill="auto"/>
        <w:spacing w:line="192" w:lineRule="exact"/>
        <w:ind w:firstLine="360"/>
      </w:pPr>
      <w:r>
        <w:rPr>
          <w:rStyle w:val="8pt0"/>
        </w:rPr>
        <w:t>Қаранг. Д.М.Насилов. Лингвистические взглядм Алишера Наваи. В к н. История лингвистических учений. Средневековмй в</w:t>
      </w:r>
      <w:r>
        <w:rPr>
          <w:rStyle w:val="8pt0"/>
        </w:rPr>
        <w:t>осток. Л., 1981, 148-бет.</w:t>
      </w:r>
    </w:p>
  </w:footnote>
  <w:footnote w:id="20">
    <w:p w:rsidR="003D423F" w:rsidRDefault="00B02F86">
      <w:pPr>
        <w:pStyle w:val="a5"/>
        <w:shd w:val="clear" w:color="auto" w:fill="auto"/>
        <w:spacing w:line="160" w:lineRule="exact"/>
      </w:pPr>
      <w:r>
        <w:rPr>
          <w:rStyle w:val="8pt0"/>
          <w:vertAlign w:val="superscript"/>
        </w:rPr>
        <w:footnoteRef/>
      </w:r>
      <w:r>
        <w:rPr>
          <w:rStyle w:val="8pt0"/>
        </w:rPr>
        <w:t xml:space="preserve"> Қаранг. С.Усмонов. Ўша асар, 54-бет. А.Нурмонов. Ўша асар, 86-бет.</w:t>
      </w:r>
    </w:p>
    <w:p w:rsidR="003D423F" w:rsidRDefault="00B02F86">
      <w:pPr>
        <w:pStyle w:val="50"/>
        <w:shd w:val="clear" w:color="auto" w:fill="auto"/>
        <w:spacing w:line="180" w:lineRule="exact"/>
        <w:jc w:val="left"/>
      </w:pPr>
      <w:r>
        <w:t>60</w:t>
      </w:r>
    </w:p>
  </w:footnote>
  <w:footnote w:id="21">
    <w:p w:rsidR="003D423F" w:rsidRDefault="00B02F86">
      <w:pPr>
        <w:pStyle w:val="a5"/>
        <w:shd w:val="clear" w:color="auto" w:fill="auto"/>
        <w:spacing w:line="160" w:lineRule="exact"/>
      </w:pPr>
      <w:r>
        <w:rPr>
          <w:rStyle w:val="8pt0"/>
          <w:vertAlign w:val="superscript"/>
        </w:rPr>
        <w:footnoteRef/>
      </w:r>
      <w:r>
        <w:rPr>
          <w:rStyle w:val="8pt0"/>
        </w:rPr>
        <w:t xml:space="preserve"> А.Нурмонов. Ўша асар, 88 — бет.</w:t>
      </w:r>
    </w:p>
  </w:footnote>
  <w:footnote w:id="22">
    <w:p w:rsidR="003D423F" w:rsidRDefault="00B02F86">
      <w:pPr>
        <w:pStyle w:val="240"/>
        <w:shd w:val="clear" w:color="auto" w:fill="auto"/>
        <w:spacing w:line="160" w:lineRule="exact"/>
        <w:jc w:val="left"/>
      </w:pPr>
      <w:r>
        <w:t>61</w:t>
      </w:r>
    </w:p>
  </w:footnote>
  <w:footnote w:id="23">
    <w:p w:rsidR="003D423F" w:rsidRDefault="00B02F86">
      <w:pPr>
        <w:pStyle w:val="250"/>
        <w:shd w:val="clear" w:color="auto" w:fill="auto"/>
        <w:spacing w:line="100" w:lineRule="exact"/>
      </w:pPr>
      <w:r>
        <w:rPr>
          <w:rStyle w:val="25TimesNewRoman5pt0pt"/>
          <w:rFonts w:eastAsia="Georgia"/>
        </w:rPr>
        <w:t>20</w:t>
      </w:r>
      <w:r>
        <w:t xml:space="preserve"> ... ^</w:t>
      </w:r>
    </w:p>
    <w:p w:rsidR="003D423F" w:rsidRDefault="00B02F86">
      <w:pPr>
        <w:pStyle w:val="a5"/>
        <w:shd w:val="clear" w:color="auto" w:fill="auto"/>
        <w:spacing w:line="226" w:lineRule="exact"/>
      </w:pPr>
      <w:r>
        <w:rPr>
          <w:rStyle w:val="8pt0"/>
        </w:rPr>
        <w:t>" Қаранг. С. Усмонов. Уша асар. 54-бет; А.Нурмонов. Уша асар, 91-бет.</w:t>
      </w:r>
    </w:p>
    <w:p w:rsidR="003D423F" w:rsidRDefault="00B02F86">
      <w:pPr>
        <w:pStyle w:val="a5"/>
        <w:shd w:val="clear" w:color="auto" w:fill="auto"/>
        <w:spacing w:line="226" w:lineRule="exact"/>
      </w:pPr>
      <w:r>
        <w:rPr>
          <w:rStyle w:val="10pt"/>
          <w:vertAlign w:val="superscript"/>
        </w:rPr>
        <w:t>Ъ</w:t>
      </w:r>
      <w:r>
        <w:rPr>
          <w:rStyle w:val="8pt0"/>
        </w:rPr>
        <w:t xml:space="preserve"> А.Нурмонов. Ўша асар, 90-бет.</w:t>
      </w:r>
    </w:p>
  </w:footnote>
  <w:footnote w:id="24">
    <w:p w:rsidR="003D423F" w:rsidRDefault="00B02F86">
      <w:pPr>
        <w:pStyle w:val="a5"/>
        <w:shd w:val="clear" w:color="auto" w:fill="auto"/>
        <w:spacing w:line="226" w:lineRule="exact"/>
      </w:pPr>
      <w:r>
        <w:rPr>
          <w:rStyle w:val="8pt0"/>
          <w:vertAlign w:val="superscript"/>
        </w:rPr>
        <w:footnoteRef/>
      </w:r>
      <w:r>
        <w:rPr>
          <w:rStyle w:val="8pt0"/>
        </w:rPr>
        <w:t xml:space="preserve"> Қаранг. С. Усмонов. Ўша асар. 54-бет; А.Нурмонов. Ўша асар, 91-бет.</w:t>
      </w:r>
    </w:p>
  </w:footnote>
  <w:footnote w:id="25">
    <w:p w:rsidR="003D423F" w:rsidRDefault="00B02F86">
      <w:pPr>
        <w:pStyle w:val="40"/>
        <w:shd w:val="clear" w:color="auto" w:fill="auto"/>
        <w:spacing w:line="120" w:lineRule="exact"/>
      </w:pPr>
      <w:r>
        <w:rPr>
          <w:rStyle w:val="41"/>
        </w:rPr>
        <w:footnoteRef/>
      </w:r>
    </w:p>
    <w:p w:rsidR="003D423F" w:rsidRDefault="00B02F86">
      <w:pPr>
        <w:pStyle w:val="a5"/>
        <w:shd w:val="clear" w:color="auto" w:fill="auto"/>
        <w:spacing w:line="160" w:lineRule="exact"/>
      </w:pPr>
      <w:r>
        <w:rPr>
          <w:rStyle w:val="8pt0"/>
        </w:rPr>
        <w:t>Қаранг. С.Усмонов. Уша асар, 53-бет; Д.М.Насилоа. Уша асар. 152-бет.</w:t>
      </w:r>
    </w:p>
  </w:footnote>
  <w:footnote w:id="26">
    <w:p w:rsidR="003D423F" w:rsidRDefault="00B02F86">
      <w:pPr>
        <w:pStyle w:val="a5"/>
        <w:shd w:val="clear" w:color="auto" w:fill="auto"/>
        <w:spacing w:line="160" w:lineRule="exact"/>
      </w:pPr>
      <w:r>
        <w:rPr>
          <w:rStyle w:val="8pt0"/>
          <w:vertAlign w:val="superscript"/>
        </w:rPr>
        <w:footnoteRef/>
      </w:r>
      <w:r>
        <w:rPr>
          <w:rStyle w:val="8pt0"/>
        </w:rPr>
        <w:t xml:space="preserve"> Қаранг.А, Нурмонов Ўша асар, 93-бет.</w:t>
      </w:r>
    </w:p>
  </w:footnote>
  <w:footnote w:id="27">
    <w:p w:rsidR="003D423F" w:rsidRDefault="00B02F86">
      <w:pPr>
        <w:pStyle w:val="a5"/>
        <w:shd w:val="clear" w:color="auto" w:fill="auto"/>
        <w:spacing w:line="160" w:lineRule="exact"/>
      </w:pPr>
      <w:r>
        <w:rPr>
          <w:rStyle w:val="8pt0"/>
          <w:vertAlign w:val="superscript"/>
        </w:rPr>
        <w:footnoteRef/>
      </w:r>
      <w:r>
        <w:rPr>
          <w:rStyle w:val="8pt0"/>
        </w:rPr>
        <w:t xml:space="preserve"> Қаранг. С.Усмонов. Ўша асар, 53-бет.</w:t>
      </w:r>
    </w:p>
  </w:footnote>
  <w:footnote w:id="28">
    <w:p w:rsidR="003D423F" w:rsidRDefault="00B02F86">
      <w:pPr>
        <w:pStyle w:val="a5"/>
        <w:shd w:val="clear" w:color="auto" w:fill="auto"/>
        <w:spacing w:line="192" w:lineRule="exact"/>
        <w:ind w:firstLine="360"/>
      </w:pPr>
      <w:r>
        <w:rPr>
          <w:rStyle w:val="8pt0"/>
          <w:vertAlign w:val="superscript"/>
        </w:rPr>
        <w:footnoteRef/>
      </w:r>
      <w:r>
        <w:rPr>
          <w:rStyle w:val="8pt0"/>
        </w:rPr>
        <w:t xml:space="preserve"> Э. Умаров. Грамматика староузбекского язмка «Мабони ул-луғат» Мирзн Мехдихана. АКД,Т. 1967, 6-8-бетлар. Қуш. қаранг. А. Нурмонов. Ўша асар, 106-107-бетлар.</w:t>
      </w:r>
    </w:p>
  </w:footnote>
  <w:footnote w:id="29">
    <w:p w:rsidR="003D423F" w:rsidRDefault="00B02F86">
      <w:pPr>
        <w:pStyle w:val="a5"/>
        <w:shd w:val="clear" w:color="auto" w:fill="auto"/>
        <w:spacing w:line="160" w:lineRule="exact"/>
      </w:pPr>
      <w:r>
        <w:rPr>
          <w:rStyle w:val="8pt0"/>
          <w:vertAlign w:val="superscript"/>
        </w:rPr>
        <w:footnoteRef/>
      </w:r>
      <w:r>
        <w:rPr>
          <w:rStyle w:val="8pt0"/>
        </w:rPr>
        <w:t xml:space="preserve"> Қаранг. С.Усмонов. Ўша асар, 55-бет.</w:t>
      </w:r>
    </w:p>
  </w:footnote>
  <w:footnote w:id="30">
    <w:p w:rsidR="003D423F" w:rsidRDefault="00B02F86">
      <w:pPr>
        <w:pStyle w:val="a5"/>
        <w:shd w:val="clear" w:color="auto" w:fill="auto"/>
        <w:spacing w:line="187" w:lineRule="exact"/>
        <w:ind w:firstLine="360"/>
      </w:pPr>
      <w:r>
        <w:rPr>
          <w:rStyle w:val="8pt0"/>
          <w:vertAlign w:val="superscript"/>
        </w:rPr>
        <w:footnoteRef/>
      </w:r>
      <w:r>
        <w:rPr>
          <w:rStyle w:val="8pt0"/>
        </w:rPr>
        <w:t xml:space="preserve"> Рационал (изм)- тафлккурии, абстракт фикрташни билишнинг б</w:t>
      </w:r>
      <w:r>
        <w:rPr>
          <w:rStyle w:val="8pt0"/>
        </w:rPr>
        <w:t>ирдаг- бир манбаи деб ҳисоблавдиган ва уларни тажрибадан ажратиб қуядиган идеалистик оқим.</w:t>
      </w:r>
    </w:p>
  </w:footnote>
  <w:footnote w:id="31">
    <w:p w:rsidR="003D423F" w:rsidRDefault="00B02F86">
      <w:pPr>
        <w:pStyle w:val="a5"/>
        <w:shd w:val="clear" w:color="auto" w:fill="auto"/>
        <w:spacing w:line="192" w:lineRule="exact"/>
        <w:ind w:firstLine="360"/>
      </w:pPr>
      <w:r>
        <w:rPr>
          <w:rStyle w:val="8pt0"/>
          <w:vertAlign w:val="superscript"/>
        </w:rPr>
        <w:footnoteRef/>
      </w:r>
      <w:r>
        <w:rPr>
          <w:rStyle w:val="8pt0"/>
        </w:rPr>
        <w:t xml:space="preserve"> Қаранг. Я. В. Лоя. Ўша асар, 33-бет; Н.А.Кондрашов. Ўша асар, 26-бет; В. И. Кодухов. Ўша асар, 15-бет.</w:t>
      </w:r>
    </w:p>
  </w:footnote>
  <w:footnote w:id="32">
    <w:p w:rsidR="003D423F" w:rsidRDefault="00B02F86">
      <w:pPr>
        <w:pStyle w:val="40"/>
        <w:shd w:val="clear" w:color="auto" w:fill="auto"/>
        <w:spacing w:line="120" w:lineRule="exact"/>
      </w:pPr>
      <w:r>
        <w:rPr>
          <w:rStyle w:val="41"/>
        </w:rPr>
        <w:footnoteRef/>
      </w:r>
    </w:p>
    <w:p w:rsidR="003D423F" w:rsidRDefault="00B02F86">
      <w:pPr>
        <w:pStyle w:val="a5"/>
        <w:shd w:val="clear" w:color="auto" w:fill="auto"/>
        <w:spacing w:line="187" w:lineRule="exact"/>
        <w:ind w:firstLine="360"/>
      </w:pPr>
      <w:r>
        <w:rPr>
          <w:rStyle w:val="8pt0"/>
        </w:rPr>
        <w:t xml:space="preserve">XVI асрда итальян савдогар сайёҳи Филиппо Соссети </w:t>
      </w:r>
      <w:r>
        <w:rPr>
          <w:rStyle w:val="8pt0"/>
        </w:rPr>
        <w:t>Ҳиндистонда 5 йил (1583-1588) яшаши натижасида ҳинд тили билан итальян тили ўртасида ўхшашлик борлигини аниқлайди ва санскритдан намуна сифатида келтирилган бир қанча сўзлар билан фикрини исботлайди.</w:t>
      </w:r>
    </w:p>
  </w:footnote>
  <w:footnote w:id="33">
    <w:p w:rsidR="003D423F" w:rsidRDefault="00B02F86">
      <w:pPr>
        <w:pStyle w:val="a5"/>
        <w:shd w:val="clear" w:color="auto" w:fill="auto"/>
        <w:spacing w:line="192" w:lineRule="exact"/>
        <w:ind w:firstLine="360"/>
      </w:pPr>
      <w:r>
        <w:rPr>
          <w:rStyle w:val="8pt0"/>
        </w:rPr>
        <w:t>В.Гумбольдтнинг тил ангиномияси ҳақидаги фикрлари «Тилни</w:t>
      </w:r>
      <w:r>
        <w:rPr>
          <w:rStyle w:val="8pt0"/>
        </w:rPr>
        <w:t>нг таърифлари» бўлимида тўлиқ баён қилинади.</w:t>
      </w:r>
    </w:p>
  </w:footnote>
  <w:footnote w:id="34">
    <w:p w:rsidR="003D423F" w:rsidRDefault="00B02F86">
      <w:pPr>
        <w:pStyle w:val="a5"/>
        <w:shd w:val="clear" w:color="auto" w:fill="auto"/>
        <w:spacing w:line="160" w:lineRule="exact"/>
      </w:pPr>
      <w:r>
        <w:rPr>
          <w:rStyle w:val="8pt0"/>
          <w:vertAlign w:val="superscript"/>
        </w:rPr>
        <w:footnoteRef/>
      </w:r>
      <w:r>
        <w:rPr>
          <w:rStyle w:val="8pt0"/>
        </w:rPr>
        <w:t xml:space="preserve"> Натурализм — лотинча пашга «табиат» дегани.</w:t>
      </w:r>
    </w:p>
    <w:p w:rsidR="003D423F" w:rsidRDefault="00B02F86">
      <w:pPr>
        <w:pStyle w:val="30"/>
        <w:shd w:val="clear" w:color="auto" w:fill="auto"/>
        <w:spacing w:line="180" w:lineRule="exact"/>
        <w:jc w:val="left"/>
      </w:pPr>
      <w:r>
        <w:rPr>
          <w:rStyle w:val="31"/>
          <w:b/>
          <w:bCs/>
        </w:rPr>
        <w:t>94</w:t>
      </w:r>
    </w:p>
  </w:footnote>
  <w:footnote w:id="35">
    <w:p w:rsidR="003D423F" w:rsidRDefault="00B02F86">
      <w:pPr>
        <w:pStyle w:val="a5"/>
        <w:shd w:val="clear" w:color="auto" w:fill="auto"/>
        <w:spacing w:line="197" w:lineRule="exact"/>
        <w:ind w:firstLine="360"/>
      </w:pPr>
      <w:r>
        <w:rPr>
          <w:rStyle w:val="8pt0"/>
          <w:vertAlign w:val="superscript"/>
        </w:rPr>
        <w:footnoteRef/>
      </w:r>
      <w:r>
        <w:rPr>
          <w:rStyle w:val="8pt0"/>
        </w:rPr>
        <w:t xml:space="preserve"> Компендиум-лот. қи .қартириш дегани. У ёки ;&gt;у фанга оид муҳим, асосий қоидаларни. тушунчаларни ихчам, лунда баён </w:t>
      </w:r>
      <w:r>
        <w:rPr>
          <w:rStyle w:val="Georgia6pt"/>
        </w:rPr>
        <w:t>'Т!Ш</w:t>
      </w:r>
    </w:p>
  </w:footnote>
  <w:footnote w:id="36">
    <w:p w:rsidR="003D423F" w:rsidRDefault="00B02F86">
      <w:pPr>
        <w:pStyle w:val="a5"/>
        <w:shd w:val="clear" w:color="auto" w:fill="auto"/>
        <w:spacing w:line="192" w:lineRule="exact"/>
        <w:ind w:firstLine="360"/>
      </w:pPr>
      <w:r>
        <w:rPr>
          <w:rStyle w:val="8pt0"/>
          <w:vertAlign w:val="superscript"/>
        </w:rPr>
        <w:footnoteRef/>
      </w:r>
      <w:r>
        <w:rPr>
          <w:rStyle w:val="8pt0"/>
        </w:rPr>
        <w:t xml:space="preserve"> Қаранг: В.А.Звегинцев. История язикозна</w:t>
      </w:r>
      <w:r>
        <w:rPr>
          <w:rStyle w:val="8pt0"/>
        </w:rPr>
        <w:t>ния XIX и XX веков в очерках и извлечениях. ч - I. М., 1960. 96 — бет.</w:t>
      </w:r>
    </w:p>
  </w:footnote>
  <w:footnote w:id="37">
    <w:p w:rsidR="003D423F" w:rsidRDefault="00B02F86">
      <w:pPr>
        <w:pStyle w:val="a5"/>
        <w:shd w:val="clear" w:color="auto" w:fill="auto"/>
        <w:spacing w:line="160" w:lineRule="exact"/>
      </w:pPr>
      <w:r>
        <w:rPr>
          <w:rStyle w:val="8pt0"/>
          <w:vertAlign w:val="superscript"/>
        </w:rPr>
        <w:footnoteRef/>
      </w:r>
      <w:r>
        <w:rPr>
          <w:rStyle w:val="8pt0"/>
        </w:rPr>
        <w:t xml:space="preserve"> В.А.Звегинцев. Ўша асар, 95 — бет.</w:t>
      </w:r>
    </w:p>
  </w:footnote>
  <w:footnote w:id="38">
    <w:p w:rsidR="003D423F" w:rsidRDefault="00B02F86">
      <w:pPr>
        <w:pStyle w:val="a5"/>
        <w:shd w:val="clear" w:color="auto" w:fill="auto"/>
        <w:spacing w:line="160" w:lineRule="exact"/>
      </w:pPr>
      <w:r>
        <w:rPr>
          <w:rStyle w:val="8pt0"/>
          <w:vertAlign w:val="superscript"/>
        </w:rPr>
        <w:footnoteRef/>
      </w:r>
      <w:r>
        <w:rPr>
          <w:rStyle w:val="8pt0"/>
        </w:rPr>
        <w:t xml:space="preserve"> С. Усмонов. Ўша асар, 68-бет.</w:t>
      </w:r>
    </w:p>
  </w:footnote>
  <w:footnote w:id="39">
    <w:p w:rsidR="003D423F" w:rsidRDefault="00B02F86">
      <w:pPr>
        <w:pStyle w:val="a5"/>
        <w:shd w:val="clear" w:color="auto" w:fill="auto"/>
        <w:spacing w:line="182" w:lineRule="exact"/>
        <w:ind w:firstLine="360"/>
      </w:pPr>
      <w:r>
        <w:rPr>
          <w:rStyle w:val="8pt0"/>
          <w:vertAlign w:val="superscript"/>
        </w:rPr>
        <w:t>и</w:t>
      </w:r>
      <w:r>
        <w:rPr>
          <w:rStyle w:val="8pt0"/>
        </w:rPr>
        <w:t xml:space="preserve"> А. Мейе (1866 - 1936) француз тилшуноси, ҳинд- Овруло қиёсий - тарихий тилшунослигининт буюк вакили, Ф. де Соссюрн</w:t>
      </w:r>
      <w:r>
        <w:rPr>
          <w:rStyle w:val="8pt0"/>
        </w:rPr>
        <w:t>инг шогирди. А. Мейе тил масалаларига оид 24 та китоб ва 540 та мақола эълон қилган. ҳар.. Я.В.Лоя. История лингвистических учений. 208- бет.</w:t>
      </w:r>
    </w:p>
  </w:footnote>
  <w:footnote w:id="40">
    <w:p w:rsidR="003D423F" w:rsidRDefault="00B02F86">
      <w:pPr>
        <w:pStyle w:val="a5"/>
        <w:shd w:val="clear" w:color="auto" w:fill="auto"/>
        <w:spacing w:line="226" w:lineRule="exact"/>
      </w:pPr>
      <w:r>
        <w:rPr>
          <w:rStyle w:val="8pt0"/>
          <w:vertAlign w:val="superscript"/>
        </w:rPr>
        <w:footnoteRef/>
      </w:r>
      <w:r>
        <w:rPr>
          <w:rStyle w:val="8pt0"/>
        </w:rPr>
        <w:t xml:space="preserve"> Я.В.Лоя. Ўша асар, 138-бет.</w:t>
      </w:r>
    </w:p>
  </w:footnote>
  <w:footnote w:id="41">
    <w:p w:rsidR="003D423F" w:rsidRDefault="00B02F86">
      <w:pPr>
        <w:pStyle w:val="a5"/>
        <w:shd w:val="clear" w:color="auto" w:fill="auto"/>
        <w:spacing w:line="226" w:lineRule="exact"/>
      </w:pPr>
      <w:r>
        <w:rPr>
          <w:rStyle w:val="8pt0"/>
          <w:vertAlign w:val="superscript"/>
        </w:rPr>
        <w:footnoteRef/>
      </w:r>
      <w:r>
        <w:rPr>
          <w:rStyle w:val="8pt0"/>
        </w:rPr>
        <w:t xml:space="preserve"> В.И.Кодухов. Ўша аср, 72-бет.</w:t>
      </w:r>
    </w:p>
  </w:footnote>
  <w:footnote w:id="42">
    <w:p w:rsidR="003D423F" w:rsidRDefault="00B02F86">
      <w:pPr>
        <w:pStyle w:val="a5"/>
        <w:shd w:val="clear" w:color="auto" w:fill="auto"/>
        <w:spacing w:line="226" w:lineRule="exact"/>
      </w:pPr>
      <w:r>
        <w:rPr>
          <w:rStyle w:val="8pt0"/>
          <w:vertAlign w:val="superscript"/>
        </w:rPr>
        <w:footnoteRef/>
      </w:r>
      <w:r>
        <w:rPr>
          <w:rStyle w:val="8pt0"/>
        </w:rPr>
        <w:t xml:space="preserve"> Бу ҳакда «Тил ва нутқ» бўлимига қаранг.</w:t>
      </w:r>
    </w:p>
  </w:footnote>
  <w:footnote w:id="43">
    <w:p w:rsidR="003D423F" w:rsidRDefault="00B02F86">
      <w:pPr>
        <w:pStyle w:val="a5"/>
        <w:shd w:val="clear" w:color="auto" w:fill="auto"/>
        <w:spacing w:line="160" w:lineRule="exact"/>
      </w:pPr>
      <w:r>
        <w:rPr>
          <w:rStyle w:val="8pt0"/>
          <w:vertAlign w:val="superscript"/>
        </w:rPr>
        <w:footnoteRef/>
      </w:r>
      <w:r>
        <w:rPr>
          <w:rStyle w:val="8pt0"/>
        </w:rPr>
        <w:t xml:space="preserve"> С.Усмоно</w:t>
      </w:r>
      <w:r>
        <w:rPr>
          <w:rStyle w:val="8pt0"/>
        </w:rPr>
        <w:t>в. Ўша асар, 94-95-бетлар.</w:t>
      </w:r>
    </w:p>
    <w:p w:rsidR="003D423F" w:rsidRDefault="00B02F86">
      <w:pPr>
        <w:pStyle w:val="90"/>
        <w:shd w:val="clear" w:color="auto" w:fill="auto"/>
        <w:spacing w:line="170" w:lineRule="exact"/>
        <w:jc w:val="left"/>
      </w:pPr>
      <w:r>
        <w:rPr>
          <w:rStyle w:val="91"/>
        </w:rPr>
        <w:t>112</w:t>
      </w:r>
    </w:p>
  </w:footnote>
  <w:footnote w:id="44">
    <w:p w:rsidR="003D423F" w:rsidRDefault="00B02F86">
      <w:pPr>
        <w:pStyle w:val="a5"/>
        <w:shd w:val="clear" w:color="auto" w:fill="auto"/>
        <w:spacing w:line="202" w:lineRule="exact"/>
        <w:ind w:firstLine="360"/>
      </w:pPr>
      <w:r>
        <w:rPr>
          <w:rStyle w:val="8pt0"/>
          <w:vertAlign w:val="superscript"/>
        </w:rPr>
        <w:footnoteRef/>
      </w:r>
      <w:r>
        <w:rPr>
          <w:rStyle w:val="8pt0"/>
        </w:rPr>
        <w:t xml:space="preserve"> Қаранг. Н.А.Кондрашов. Ўша асар, 154-бет. СА смснов. Ўша асар, 102- </w:t>
      </w:r>
      <w:r>
        <w:rPr>
          <w:rStyle w:val="95pt"/>
        </w:rPr>
        <w:t>бет.</w:t>
      </w:r>
    </w:p>
  </w:footnote>
  <w:footnote w:id="45">
    <w:p w:rsidR="003D423F" w:rsidRDefault="00B02F86">
      <w:pPr>
        <w:pStyle w:val="a5"/>
        <w:shd w:val="clear" w:color="auto" w:fill="auto"/>
        <w:spacing w:line="160" w:lineRule="exact"/>
      </w:pPr>
      <w:r>
        <w:rPr>
          <w:rStyle w:val="8pt0"/>
          <w:vertAlign w:val="superscript"/>
        </w:rPr>
        <w:footnoteRef/>
      </w:r>
      <w:r>
        <w:rPr>
          <w:rStyle w:val="8pt0"/>
        </w:rPr>
        <w:t xml:space="preserve"> С.Усмонов. Ўша асар, 104-105-бетлар.</w:t>
      </w:r>
    </w:p>
  </w:footnote>
  <w:footnote w:id="46">
    <w:p w:rsidR="003D423F" w:rsidRDefault="00B02F86">
      <w:pPr>
        <w:pStyle w:val="a5"/>
        <w:shd w:val="clear" w:color="auto" w:fill="auto"/>
        <w:spacing w:line="160" w:lineRule="exact"/>
      </w:pPr>
      <w:r>
        <w:rPr>
          <w:rStyle w:val="8pt0"/>
          <w:vertAlign w:val="superscript"/>
        </w:rPr>
        <w:footnoteRef/>
      </w:r>
      <w:r>
        <w:rPr>
          <w:rStyle w:val="8pt0"/>
        </w:rPr>
        <w:t xml:space="preserve"> Глоссематика — грекча е1оз8а — тил сўзидан олинган.</w:t>
      </w:r>
    </w:p>
  </w:footnote>
  <w:footnote w:id="47">
    <w:p w:rsidR="003D423F" w:rsidRDefault="00B02F86">
      <w:pPr>
        <w:pStyle w:val="a5"/>
        <w:shd w:val="clear" w:color="auto" w:fill="auto"/>
        <w:spacing w:line="202" w:lineRule="exact"/>
        <w:ind w:firstLine="360"/>
      </w:pPr>
      <w:r>
        <w:rPr>
          <w:rStyle w:val="8pt0"/>
          <w:vertAlign w:val="superscript"/>
        </w:rPr>
        <w:footnoteRef/>
      </w:r>
      <w:r>
        <w:rPr>
          <w:rStyle w:val="8pt0"/>
        </w:rPr>
        <w:t xml:space="preserve"> С.Усмонов. Ўша асар, 99-100-бетлар. Яна қаранг: Я.В.Лоя. Ўша асар, 193-494-бетлар; Н.А.Кондрашов. Ўша асар, 148-бет.</w:t>
      </w:r>
    </w:p>
  </w:footnote>
  <w:footnote w:id="48">
    <w:p w:rsidR="003D423F" w:rsidRDefault="00B02F86">
      <w:pPr>
        <w:pStyle w:val="a5"/>
        <w:shd w:val="clear" w:color="auto" w:fill="auto"/>
        <w:spacing w:line="202" w:lineRule="exact"/>
        <w:ind w:firstLine="360"/>
      </w:pPr>
      <w:r>
        <w:rPr>
          <w:rStyle w:val="8pt0"/>
          <w:vertAlign w:val="superscript"/>
        </w:rPr>
        <w:footnoteRef/>
      </w:r>
      <w:r>
        <w:rPr>
          <w:rStyle w:val="8pt0"/>
        </w:rPr>
        <w:t xml:space="preserve"> Қаранг. Я.В.Лоя. Ўша асар, 193-бет; Н.А.Кондрашов. Ўша асар, 146-147- бетлар.</w:t>
      </w:r>
    </w:p>
  </w:footnote>
  <w:footnote w:id="49">
    <w:p w:rsidR="003D423F" w:rsidRDefault="00B02F86">
      <w:pPr>
        <w:pStyle w:val="a5"/>
        <w:shd w:val="clear" w:color="auto" w:fill="auto"/>
        <w:spacing w:line="230" w:lineRule="exact"/>
      </w:pPr>
      <w:r>
        <w:rPr>
          <w:rStyle w:val="8pt0"/>
          <w:vertAlign w:val="superscript"/>
        </w:rPr>
        <w:footnoteRef/>
      </w:r>
      <w:r>
        <w:rPr>
          <w:rStyle w:val="8pt0"/>
        </w:rPr>
        <w:t xml:space="preserve"> Ҳ.Узоқов.Ўзбек тилшунослари. Т., 1972, 104 - бет.</w:t>
      </w:r>
    </w:p>
  </w:footnote>
  <w:footnote w:id="50">
    <w:p w:rsidR="003D423F" w:rsidRDefault="00B02F86">
      <w:pPr>
        <w:pStyle w:val="a5"/>
        <w:shd w:val="clear" w:color="auto" w:fill="auto"/>
        <w:spacing w:line="230" w:lineRule="exact"/>
      </w:pPr>
      <w:r>
        <w:rPr>
          <w:rStyle w:val="8pt0"/>
          <w:vertAlign w:val="superscript"/>
        </w:rPr>
        <w:t>1</w:t>
      </w:r>
      <w:r>
        <w:rPr>
          <w:rStyle w:val="8pt0"/>
        </w:rPr>
        <w:t xml:space="preserve"> Ўзбе</w:t>
      </w:r>
      <w:r>
        <w:rPr>
          <w:rStyle w:val="8pt0"/>
        </w:rPr>
        <w:t>к тили грамматикаси. 1-том. Т., 1975, 11-бет.</w:t>
      </w:r>
    </w:p>
  </w:footnote>
  <w:footnote w:id="51">
    <w:p w:rsidR="003D423F" w:rsidRDefault="00B02F86">
      <w:pPr>
        <w:pStyle w:val="a5"/>
        <w:shd w:val="clear" w:color="auto" w:fill="auto"/>
        <w:spacing w:line="160" w:lineRule="exact"/>
      </w:pPr>
      <w:r>
        <w:rPr>
          <w:rStyle w:val="8pt0"/>
          <w:vertAlign w:val="superscript"/>
        </w:rPr>
        <w:footnoteRef/>
      </w:r>
      <w:r>
        <w:rPr>
          <w:rStyle w:val="8pt0"/>
        </w:rPr>
        <w:t xml:space="preserve"> А. Нурмонов. Ўша асар, 197-бет.</w:t>
      </w:r>
    </w:p>
  </w:footnote>
  <w:footnote w:id="52">
    <w:p w:rsidR="003D423F" w:rsidRDefault="00B02F86">
      <w:pPr>
        <w:pStyle w:val="a5"/>
        <w:shd w:val="clear" w:color="auto" w:fill="auto"/>
        <w:spacing w:line="160" w:lineRule="exact"/>
      </w:pPr>
      <w:r>
        <w:rPr>
          <w:rStyle w:val="8pt0"/>
          <w:vertAlign w:val="superscript"/>
        </w:rPr>
        <w:footnoteRef/>
      </w:r>
      <w:r>
        <w:rPr>
          <w:rStyle w:val="8pt0"/>
        </w:rPr>
        <w:t xml:space="preserve"> А. Нурмонов. Ўша асар, 204-бет.</w:t>
      </w:r>
    </w:p>
  </w:footnote>
  <w:footnote w:id="53">
    <w:p w:rsidR="003D423F" w:rsidRDefault="00B02F86">
      <w:pPr>
        <w:pStyle w:val="a5"/>
        <w:shd w:val="clear" w:color="auto" w:fill="auto"/>
        <w:spacing w:line="202" w:lineRule="exact"/>
        <w:ind w:firstLine="360"/>
      </w:pPr>
      <w:r>
        <w:rPr>
          <w:rStyle w:val="8pt0"/>
          <w:vertAlign w:val="superscript"/>
        </w:rPr>
        <w:footnoteRef/>
      </w:r>
      <w:r>
        <w:rPr>
          <w:rStyle w:val="8pt0"/>
        </w:rPr>
        <w:t xml:space="preserve"> А.Ғуломов. М.Асқарова. Ҳозирги ўзбек адабий тили. 2-нашри, Т., 1965, 4-бет.</w:t>
      </w:r>
    </w:p>
  </w:footnote>
  <w:footnote w:id="54">
    <w:p w:rsidR="003D423F" w:rsidRDefault="00B02F86">
      <w:pPr>
        <w:pStyle w:val="a5"/>
        <w:shd w:val="clear" w:color="auto" w:fill="auto"/>
        <w:spacing w:line="187" w:lineRule="exact"/>
        <w:ind w:firstLine="360"/>
      </w:pPr>
      <w:r>
        <w:rPr>
          <w:rStyle w:val="8pt0"/>
          <w:vertAlign w:val="superscript"/>
        </w:rPr>
        <w:footnoteRef/>
      </w:r>
      <w:r>
        <w:rPr>
          <w:rStyle w:val="8pt0"/>
        </w:rPr>
        <w:t xml:space="preserve"> С.Усмонов. Ўзбек терминологиясининг баъзи масалалари. Т., 1968, 3-бет.</w:t>
      </w:r>
    </w:p>
  </w:footnote>
  <w:footnote w:id="55">
    <w:p w:rsidR="003D423F" w:rsidRDefault="00B02F86">
      <w:pPr>
        <w:pStyle w:val="a5"/>
        <w:shd w:val="clear" w:color="auto" w:fill="auto"/>
        <w:spacing w:line="160" w:lineRule="exact"/>
      </w:pPr>
      <w:r>
        <w:rPr>
          <w:rStyle w:val="8pt0"/>
          <w:vertAlign w:val="superscript"/>
        </w:rPr>
        <w:footnoteRef/>
      </w:r>
      <w:r>
        <w:rPr>
          <w:rStyle w:val="8pt0"/>
        </w:rPr>
        <w:t xml:space="preserve"> Ўзбекистон маданияти. Т., 1973 йил 27 март, 3-бет.</w:t>
      </w:r>
    </w:p>
    <w:p w:rsidR="003D423F" w:rsidRDefault="00B02F86">
      <w:pPr>
        <w:pStyle w:val="30"/>
        <w:shd w:val="clear" w:color="auto" w:fill="auto"/>
        <w:spacing w:line="180" w:lineRule="exact"/>
        <w:jc w:val="left"/>
      </w:pPr>
      <w:r>
        <w:rPr>
          <w:rStyle w:val="32"/>
          <w:b/>
          <w:bCs/>
        </w:rPr>
        <w:t>140</w:t>
      </w:r>
    </w:p>
  </w:footnote>
  <w:footnote w:id="56">
    <w:p w:rsidR="003D423F" w:rsidRDefault="00B02F86">
      <w:pPr>
        <w:pStyle w:val="a5"/>
        <w:shd w:val="clear" w:color="auto" w:fill="auto"/>
        <w:spacing w:line="160" w:lineRule="exact"/>
      </w:pPr>
      <w:r>
        <w:rPr>
          <w:rStyle w:val="8pt0"/>
          <w:vertAlign w:val="superscript"/>
        </w:rPr>
        <w:footnoteRef/>
      </w:r>
      <w:r>
        <w:rPr>
          <w:rStyle w:val="8pt0"/>
        </w:rPr>
        <w:t xml:space="preserve"> А.Нурмонов. Ўша асар, 186 - бет.</w:t>
      </w:r>
    </w:p>
  </w:footnote>
  <w:footnote w:id="57">
    <w:p w:rsidR="003D423F" w:rsidRDefault="00B02F86">
      <w:pPr>
        <w:pStyle w:val="a5"/>
        <w:shd w:val="clear" w:color="auto" w:fill="auto"/>
        <w:spacing w:line="160" w:lineRule="exact"/>
      </w:pPr>
      <w:r>
        <w:rPr>
          <w:rStyle w:val="8pt0"/>
          <w:vertAlign w:val="superscript"/>
        </w:rPr>
        <w:footnoteRef/>
      </w:r>
      <w:r>
        <w:rPr>
          <w:rStyle w:val="8pt0"/>
        </w:rPr>
        <w:t xml:space="preserve"> Ш. Раҳматуллаев. Ўзбек тилининг этимологик луғати. Т., 2000, 3-бет.</w:t>
      </w:r>
    </w:p>
  </w:footnote>
  <w:footnote w:id="58">
    <w:p w:rsidR="003D423F" w:rsidRDefault="00B02F86">
      <w:pPr>
        <w:pStyle w:val="a5"/>
        <w:shd w:val="clear" w:color="auto" w:fill="auto"/>
        <w:spacing w:line="206" w:lineRule="exact"/>
        <w:ind w:firstLine="360"/>
      </w:pPr>
      <w:r>
        <w:rPr>
          <w:rStyle w:val="8pt0"/>
          <w:vertAlign w:val="superscript"/>
        </w:rPr>
        <w:footnoteRef/>
      </w:r>
      <w:r>
        <w:rPr>
          <w:rStyle w:val="8pt0"/>
        </w:rPr>
        <w:t xml:space="preserve"> А.Ҳожиев. Сўзнинг морфологик ва сўз ясалиш структураси. Ўзбек тили ва адабиёти. ж. 1976. 31-бет.</w:t>
      </w:r>
    </w:p>
  </w:footnote>
  <w:footnote w:id="59">
    <w:p w:rsidR="003D423F" w:rsidRDefault="00B02F86">
      <w:pPr>
        <w:pStyle w:val="a5"/>
        <w:shd w:val="clear" w:color="auto" w:fill="auto"/>
        <w:spacing w:line="206" w:lineRule="exact"/>
      </w:pPr>
      <w:r>
        <w:rPr>
          <w:rStyle w:val="8pt0"/>
          <w:vertAlign w:val="superscript"/>
        </w:rPr>
        <w:footnoteRef/>
      </w:r>
      <w:r>
        <w:rPr>
          <w:rStyle w:val="8pt0"/>
        </w:rPr>
        <w:t xml:space="preserve"> А. Нурмонов. Ўша асар, 182-бет.</w:t>
      </w:r>
    </w:p>
  </w:footnote>
  <w:footnote w:id="60">
    <w:p w:rsidR="003D423F" w:rsidRDefault="00B02F86">
      <w:pPr>
        <w:pStyle w:val="a5"/>
        <w:shd w:val="clear" w:color="auto" w:fill="auto"/>
        <w:spacing w:line="160" w:lineRule="exact"/>
      </w:pPr>
      <w:r>
        <w:rPr>
          <w:rStyle w:val="8pt0"/>
          <w:vertAlign w:val="superscript"/>
        </w:rPr>
        <w:footnoteRef/>
      </w:r>
      <w:r>
        <w:rPr>
          <w:rStyle w:val="8pt0"/>
        </w:rPr>
        <w:t xml:space="preserve"> А. Ҳожиев. Ўзбек тили синонимларининг изоҳли луғати. Т., 1974, 6-бет.</w:t>
      </w:r>
    </w:p>
    <w:p w:rsidR="003D423F" w:rsidRDefault="00B02F86">
      <w:pPr>
        <w:pStyle w:val="30"/>
        <w:shd w:val="clear" w:color="auto" w:fill="auto"/>
        <w:spacing w:line="180" w:lineRule="exact"/>
        <w:jc w:val="left"/>
      </w:pPr>
      <w:r>
        <w:rPr>
          <w:rStyle w:val="32"/>
          <w:b/>
          <w:bCs/>
        </w:rPr>
        <w:t>148</w:t>
      </w:r>
    </w:p>
  </w:footnote>
  <w:footnote w:id="61">
    <w:p w:rsidR="003D423F" w:rsidRDefault="00B02F86">
      <w:pPr>
        <w:pStyle w:val="a5"/>
        <w:shd w:val="clear" w:color="auto" w:fill="auto"/>
        <w:spacing w:line="160" w:lineRule="exact"/>
      </w:pPr>
      <w:r>
        <w:rPr>
          <w:rStyle w:val="8pt0"/>
          <w:vertAlign w:val="superscript"/>
        </w:rPr>
        <w:footnoteRef/>
      </w:r>
      <w:r>
        <w:rPr>
          <w:rStyle w:val="8pt0"/>
        </w:rPr>
        <w:t xml:space="preserve"> Э. Бегматов. Исм чиройи. Т. 1994, 88-бет.</w:t>
      </w:r>
    </w:p>
  </w:footnote>
  <w:footnote w:id="62">
    <w:p w:rsidR="003D423F" w:rsidRDefault="00B02F86">
      <w:pPr>
        <w:pStyle w:val="a5"/>
        <w:shd w:val="clear" w:color="auto" w:fill="auto"/>
        <w:spacing w:line="160" w:lineRule="exact"/>
      </w:pPr>
      <w:r>
        <w:rPr>
          <w:rStyle w:val="8pt0"/>
          <w:vertAlign w:val="superscript"/>
        </w:rPr>
        <w:footnoteRef/>
      </w:r>
      <w:r>
        <w:rPr>
          <w:rStyle w:val="8pt0"/>
        </w:rPr>
        <w:t xml:space="preserve"> Э.</w:t>
      </w:r>
      <w:r>
        <w:rPr>
          <w:rStyle w:val="8pt0"/>
        </w:rPr>
        <w:t>Бегматов. Ўзбек исмлари. Т., 1998, 4-бет</w:t>
      </w:r>
    </w:p>
  </w:footnote>
  <w:footnote w:id="63">
    <w:p w:rsidR="003D423F" w:rsidRDefault="00B02F86">
      <w:pPr>
        <w:pStyle w:val="a5"/>
        <w:shd w:val="clear" w:color="auto" w:fill="auto"/>
        <w:spacing w:line="197" w:lineRule="exact"/>
        <w:ind w:firstLine="360"/>
      </w:pPr>
      <w:r>
        <w:rPr>
          <w:rStyle w:val="8pt0"/>
          <w:vertAlign w:val="superscript"/>
        </w:rPr>
        <w:footnoteRef/>
      </w:r>
      <w:r>
        <w:rPr>
          <w:rStyle w:val="8pt0"/>
        </w:rPr>
        <w:t xml:space="preserve"> К.Назаров. Истеъдодли олим. Туҳфа (проф. Ҳ.Неъматовнинг 60 йиллигига бағишланади). Т., 2001, 14 — бет.</w:t>
      </w:r>
    </w:p>
  </w:footnote>
  <w:footnote w:id="64">
    <w:p w:rsidR="003D423F" w:rsidRDefault="00B02F86">
      <w:pPr>
        <w:pStyle w:val="a5"/>
        <w:shd w:val="clear" w:color="auto" w:fill="auto"/>
        <w:spacing w:line="160" w:lineRule="exact"/>
      </w:pPr>
      <w:r>
        <w:rPr>
          <w:rStyle w:val="8pt0"/>
          <w:vertAlign w:val="superscript"/>
        </w:rPr>
        <w:footnoteRef/>
      </w:r>
      <w:r>
        <w:rPr>
          <w:rStyle w:val="8pt0"/>
        </w:rPr>
        <w:t xml:space="preserve"> Э.Умаров, А.Пардаев. «Ҳамид Ғуломович Неъматов» Туҳфа, 20-бет.</w:t>
      </w:r>
    </w:p>
    <w:p w:rsidR="003D423F" w:rsidRDefault="00B02F86">
      <w:pPr>
        <w:pStyle w:val="100"/>
        <w:shd w:val="clear" w:color="auto" w:fill="auto"/>
        <w:spacing w:line="170" w:lineRule="exact"/>
        <w:jc w:val="left"/>
      </w:pPr>
      <w:r>
        <w:rPr>
          <w:rStyle w:val="101"/>
        </w:rPr>
        <w:t>152</w:t>
      </w:r>
    </w:p>
  </w:footnote>
  <w:footnote w:id="65">
    <w:p w:rsidR="003D423F" w:rsidRDefault="00B02F86">
      <w:pPr>
        <w:pStyle w:val="a5"/>
        <w:shd w:val="clear" w:color="auto" w:fill="auto"/>
        <w:spacing w:line="160" w:lineRule="exact"/>
      </w:pPr>
      <w:r>
        <w:rPr>
          <w:rStyle w:val="8pt1"/>
          <w:vertAlign w:val="superscript"/>
        </w:rPr>
        <w:footnoteRef/>
      </w:r>
      <w:r>
        <w:rPr>
          <w:rStyle w:val="8pt1"/>
        </w:rPr>
        <w:t xml:space="preserve"> А. Нурмонов. Ўша асар, 222-бет.</w:t>
      </w:r>
    </w:p>
    <w:p w:rsidR="003D423F" w:rsidRDefault="00B02F86">
      <w:pPr>
        <w:pStyle w:val="200"/>
        <w:shd w:val="clear" w:color="auto" w:fill="auto"/>
        <w:spacing w:line="170" w:lineRule="exact"/>
        <w:jc w:val="left"/>
      </w:pPr>
      <w:r>
        <w:rPr>
          <w:rStyle w:val="200pt"/>
          <w:b/>
          <w:bCs/>
        </w:rPr>
        <w:t>156</w:t>
      </w:r>
    </w:p>
  </w:footnote>
  <w:footnote w:id="66">
    <w:p w:rsidR="003D423F" w:rsidRDefault="00B02F86">
      <w:pPr>
        <w:pStyle w:val="a5"/>
        <w:shd w:val="clear" w:color="auto" w:fill="auto"/>
        <w:spacing w:line="160" w:lineRule="exact"/>
      </w:pPr>
      <w:r>
        <w:rPr>
          <w:rStyle w:val="8pt1"/>
          <w:vertAlign w:val="superscript"/>
        </w:rPr>
        <w:footnoteRef/>
      </w:r>
      <w:r>
        <w:rPr>
          <w:rStyle w:val="8pt1"/>
        </w:rPr>
        <w:t xml:space="preserve"> Н</w:t>
      </w:r>
      <w:r>
        <w:rPr>
          <w:rStyle w:val="8pt1"/>
        </w:rPr>
        <w:t>.Маҳмудов. Ўзимиз ва сўзимиз. Т., 1997, 3-бат.</w:t>
      </w:r>
    </w:p>
    <w:p w:rsidR="003D423F" w:rsidRDefault="00B02F86">
      <w:pPr>
        <w:pStyle w:val="100"/>
        <w:shd w:val="clear" w:color="auto" w:fill="auto"/>
        <w:spacing w:line="170" w:lineRule="exact"/>
        <w:jc w:val="left"/>
      </w:pPr>
      <w:r>
        <w:rPr>
          <w:rStyle w:val="102"/>
        </w:rPr>
        <w:t>157</w:t>
      </w:r>
    </w:p>
  </w:footnote>
  <w:footnote w:id="67">
    <w:p w:rsidR="003D423F" w:rsidRDefault="00B02F86">
      <w:pPr>
        <w:pStyle w:val="a5"/>
        <w:shd w:val="clear" w:color="auto" w:fill="auto"/>
        <w:spacing w:line="160" w:lineRule="exact"/>
      </w:pPr>
      <w:r>
        <w:rPr>
          <w:rStyle w:val="8pt1"/>
          <w:vertAlign w:val="superscript"/>
        </w:rPr>
        <w:footnoteRef/>
      </w:r>
      <w:r>
        <w:rPr>
          <w:rStyle w:val="8pt1"/>
        </w:rPr>
        <w:t xml:space="preserve"> Қаранг, А.Нурмонов. Ўша асар, 188-бет.</w:t>
      </w:r>
    </w:p>
    <w:p w:rsidR="003D423F" w:rsidRDefault="00B02F86">
      <w:pPr>
        <w:pStyle w:val="30"/>
        <w:shd w:val="clear" w:color="auto" w:fill="auto"/>
        <w:spacing w:line="180" w:lineRule="exact"/>
        <w:jc w:val="left"/>
      </w:pPr>
      <w:r>
        <w:rPr>
          <w:rStyle w:val="33"/>
          <w:b/>
          <w:bCs/>
        </w:rPr>
        <w:t>158</w:t>
      </w:r>
    </w:p>
  </w:footnote>
  <w:footnote w:id="68">
    <w:p w:rsidR="003D423F" w:rsidRDefault="00B02F86">
      <w:pPr>
        <w:pStyle w:val="210"/>
        <w:shd w:val="clear" w:color="auto" w:fill="auto"/>
        <w:spacing w:line="120" w:lineRule="exact"/>
      </w:pPr>
      <w:r>
        <w:rPr>
          <w:rStyle w:val="211"/>
        </w:rPr>
        <w:footnoteRef/>
      </w:r>
    </w:p>
    <w:p w:rsidR="003D423F" w:rsidRDefault="00B02F86">
      <w:pPr>
        <w:pStyle w:val="a5"/>
        <w:shd w:val="clear" w:color="auto" w:fill="auto"/>
        <w:spacing w:line="187" w:lineRule="exact"/>
        <w:ind w:firstLine="360"/>
      </w:pPr>
      <w:r>
        <w:rPr>
          <w:rStyle w:val="8pt1"/>
        </w:rPr>
        <w:t xml:space="preserve">Монографик характердаги ўқув қўлланманинг ҳажм тақозосига кўра VI бўлимда қайд этилган гилшуносларнинг барчаси ҳақида маълумот бериш имкони бўлмади. Шунга </w:t>
      </w:r>
      <w:r>
        <w:rPr>
          <w:rStyle w:val="8pt1"/>
        </w:rPr>
        <w:t>кўра, ҳар бир авлод тидшуносларидан вакиллар келтириш билан чекландик.</w:t>
      </w:r>
    </w:p>
  </w:footnote>
  <w:footnote w:id="69">
    <w:p w:rsidR="003D423F" w:rsidRDefault="00B02F86">
      <w:pPr>
        <w:pStyle w:val="a5"/>
        <w:shd w:val="clear" w:color="auto" w:fill="auto"/>
        <w:spacing w:line="202" w:lineRule="exact"/>
        <w:ind w:firstLine="360"/>
      </w:pPr>
      <w:r>
        <w:rPr>
          <w:rStyle w:val="8pt1"/>
          <w:vertAlign w:val="superscript"/>
        </w:rPr>
        <w:footnoteRef/>
      </w:r>
      <w:r>
        <w:rPr>
          <w:rStyle w:val="8pt1"/>
        </w:rPr>
        <w:t xml:space="preserve"> В.А.Аврорин Проблемн изучения функциональной сторонн язнка (К вопросу о предмете социолингвистики). Л., 1975, 242-245-бетлар.</w:t>
      </w:r>
    </w:p>
  </w:footnote>
  <w:footnote w:id="70">
    <w:p w:rsidR="003D423F" w:rsidRDefault="00B02F86">
      <w:pPr>
        <w:pStyle w:val="a5"/>
        <w:shd w:val="clear" w:color="auto" w:fill="auto"/>
        <w:spacing w:line="160" w:lineRule="exact"/>
      </w:pPr>
      <w:r>
        <w:rPr>
          <w:rStyle w:val="8pt1"/>
          <w:vertAlign w:val="superscript"/>
        </w:rPr>
        <w:footnoteRef/>
      </w:r>
      <w:r>
        <w:rPr>
          <w:rStyle w:val="8pt1"/>
        </w:rPr>
        <w:t xml:space="preserve"> Алйшер Навоий. Маҳбуб-ул қулуб. 14-том - Т., 1998, 94-б</w:t>
      </w:r>
      <w:r>
        <w:rPr>
          <w:rStyle w:val="8pt1"/>
        </w:rPr>
        <w:t>ет.</w:t>
      </w:r>
    </w:p>
  </w:footnote>
  <w:footnote w:id="71">
    <w:p w:rsidR="003D423F" w:rsidRDefault="00B02F86">
      <w:pPr>
        <w:pStyle w:val="a5"/>
        <w:shd w:val="clear" w:color="auto" w:fill="auto"/>
        <w:spacing w:line="202" w:lineRule="exact"/>
        <w:ind w:firstLine="360"/>
      </w:pPr>
      <w:r>
        <w:rPr>
          <w:rStyle w:val="8pt1"/>
          <w:vertAlign w:val="superscript"/>
        </w:rPr>
        <w:footnoteRef/>
      </w:r>
      <w:r>
        <w:rPr>
          <w:rStyle w:val="8pt1"/>
        </w:rPr>
        <w:t xml:space="preserve"> Антиномия лотинча апб (қарши) ва потоя (қонун) сўаларидан ташкил топиб, қонундаги қарама-қаршилик ифодасини беради.</w:t>
      </w:r>
    </w:p>
  </w:footnote>
  <w:footnote w:id="72">
    <w:p w:rsidR="003D423F" w:rsidRDefault="00B02F86">
      <w:pPr>
        <w:pStyle w:val="210"/>
        <w:shd w:val="clear" w:color="auto" w:fill="auto"/>
        <w:spacing w:line="120" w:lineRule="exact"/>
      </w:pPr>
      <w:r>
        <w:rPr>
          <w:rStyle w:val="211"/>
        </w:rPr>
        <w:footnoteRef/>
      </w:r>
    </w:p>
    <w:p w:rsidR="003D423F" w:rsidRDefault="00B02F86">
      <w:pPr>
        <w:pStyle w:val="a5"/>
        <w:shd w:val="clear" w:color="auto" w:fill="auto"/>
        <w:tabs>
          <w:tab w:val="left" w:pos="1498"/>
        </w:tabs>
        <w:spacing w:line="192" w:lineRule="exact"/>
        <w:ind w:firstLine="360"/>
      </w:pPr>
      <w:r>
        <w:rPr>
          <w:rStyle w:val="8pt1"/>
        </w:rPr>
        <w:t>В.Гумбольдт О различии строения человеческих язьпсов и его влияние на духовное развитае человеческого рода. // Хресгоматия по истори</w:t>
      </w:r>
      <w:r>
        <w:rPr>
          <w:rStyle w:val="8pt1"/>
        </w:rPr>
        <w:t>и язьжознания Х1Х-ХХ веков. - М., 1956, 73-бет.</w:t>
      </w:r>
    </w:p>
  </w:footnote>
  <w:footnote w:id="73">
    <w:p w:rsidR="003D423F" w:rsidRDefault="00B02F86">
      <w:pPr>
        <w:pStyle w:val="a5"/>
        <w:shd w:val="clear" w:color="auto" w:fill="auto"/>
        <w:spacing w:line="197" w:lineRule="exact"/>
        <w:ind w:firstLine="360"/>
      </w:pPr>
      <w:r>
        <w:rPr>
          <w:rStyle w:val="8pt1"/>
          <w:vertAlign w:val="superscript"/>
        </w:rPr>
        <w:footnoteRef/>
      </w:r>
      <w:r>
        <w:rPr>
          <w:rStyle w:val="8pt1"/>
        </w:rPr>
        <w:t xml:space="preserve"> Фердинанд де Соссюр Курс обшей лингвистики (извлечения). Хрес- томатия по истории язмкознания Х1Х-ХХ веков. - М., 1956, 336-337-бетлар. Ф.де.Соссюр Трудн по язнкознанию. -М., 1977, 147-бет.</w:t>
      </w:r>
    </w:p>
  </w:footnote>
  <w:footnote w:id="74">
    <w:p w:rsidR="003D423F" w:rsidRDefault="00B02F86">
      <w:pPr>
        <w:pStyle w:val="a5"/>
        <w:shd w:val="clear" w:color="auto" w:fill="auto"/>
        <w:spacing w:line="160" w:lineRule="exact"/>
      </w:pPr>
      <w:r>
        <w:rPr>
          <w:rStyle w:val="8pt1"/>
          <w:vertAlign w:val="superscript"/>
        </w:rPr>
        <w:footnoteRef/>
      </w:r>
      <w:r>
        <w:rPr>
          <w:rStyle w:val="8pt1"/>
        </w:rPr>
        <w:t xml:space="preserve"> Ф.де Соссюр Ку</w:t>
      </w:r>
      <w:r>
        <w:rPr>
          <w:rStyle w:val="8pt1"/>
        </w:rPr>
        <w:t>рс обшей лингвистики.-М., 1933, 95-бет.</w:t>
      </w:r>
    </w:p>
  </w:footnote>
  <w:footnote w:id="75">
    <w:p w:rsidR="003D423F" w:rsidRDefault="00B02F86">
      <w:pPr>
        <w:pStyle w:val="a5"/>
        <w:shd w:val="clear" w:color="auto" w:fill="auto"/>
        <w:spacing w:line="206" w:lineRule="exact"/>
      </w:pPr>
      <w:r>
        <w:rPr>
          <w:rStyle w:val="8pt1"/>
        </w:rPr>
        <w:t>Ф.де Соссюр. Ўша асар (извлечения). Хрестоматия по истории 'ания Х1Х-ХХ веков, 333-бет.</w:t>
      </w:r>
    </w:p>
  </w:footnote>
  <w:footnote w:id="76">
    <w:p w:rsidR="003D423F" w:rsidRDefault="00B02F86">
      <w:pPr>
        <w:pStyle w:val="a5"/>
        <w:shd w:val="clear" w:color="auto" w:fill="auto"/>
        <w:spacing w:line="160" w:lineRule="exact"/>
      </w:pPr>
      <w:r>
        <w:rPr>
          <w:rStyle w:val="8pt1"/>
          <w:vertAlign w:val="superscript"/>
        </w:rPr>
        <w:footnoteRef/>
      </w:r>
      <w:r>
        <w:rPr>
          <w:rStyle w:val="8pt1"/>
        </w:rPr>
        <w:t xml:space="preserve"> Аккумулятив-лотинча, тўплаш, йигиш демакдир.</w:t>
      </w:r>
    </w:p>
    <w:p w:rsidR="003D423F" w:rsidRDefault="00B02F86">
      <w:pPr>
        <w:pStyle w:val="30"/>
        <w:shd w:val="clear" w:color="auto" w:fill="auto"/>
        <w:spacing w:line="180" w:lineRule="exact"/>
        <w:jc w:val="left"/>
      </w:pPr>
      <w:r>
        <w:rPr>
          <w:rStyle w:val="33"/>
          <w:b/>
          <w:bCs/>
        </w:rPr>
        <w:t>176</w:t>
      </w:r>
    </w:p>
  </w:footnote>
  <w:footnote w:id="77">
    <w:p w:rsidR="003D423F" w:rsidRDefault="00B02F86">
      <w:pPr>
        <w:pStyle w:val="80"/>
        <w:shd w:val="clear" w:color="auto" w:fill="auto"/>
        <w:spacing w:line="120" w:lineRule="exact"/>
        <w:jc w:val="left"/>
      </w:pPr>
      <w:r>
        <w:rPr>
          <w:rStyle w:val="86pt"/>
        </w:rPr>
        <w:footnoteRef/>
      </w:r>
      <w:r>
        <w:rPr>
          <w:rStyle w:val="80pt"/>
        </w:rPr>
        <w:t xml:space="preserve"> “</w:t>
      </w:r>
    </w:p>
    <w:p w:rsidR="003D423F" w:rsidRDefault="00B02F86">
      <w:pPr>
        <w:pStyle w:val="a5"/>
        <w:shd w:val="clear" w:color="auto" w:fill="auto"/>
        <w:spacing w:line="160" w:lineRule="exact"/>
      </w:pPr>
      <w:r>
        <w:rPr>
          <w:rStyle w:val="8pt1"/>
        </w:rPr>
        <w:t>Ҳ.Неъматов, Р.Расулов Узбек тили систем лексикологияси асослари. -</w:t>
      </w:r>
    </w:p>
    <w:p w:rsidR="003D423F" w:rsidRDefault="00B02F86">
      <w:pPr>
        <w:pStyle w:val="a5"/>
        <w:shd w:val="clear" w:color="auto" w:fill="auto"/>
        <w:spacing w:line="160" w:lineRule="exact"/>
      </w:pPr>
      <w:r>
        <w:rPr>
          <w:rStyle w:val="8pt1"/>
        </w:rPr>
        <w:t xml:space="preserve">Т„ </w:t>
      </w:r>
      <w:r>
        <w:rPr>
          <w:rStyle w:val="8pt1"/>
        </w:rPr>
        <w:t>1995. 3-29-бет.</w:t>
      </w:r>
    </w:p>
  </w:footnote>
  <w:footnote w:id="78">
    <w:p w:rsidR="003D423F" w:rsidRDefault="00B02F86">
      <w:pPr>
        <w:pStyle w:val="40"/>
        <w:shd w:val="clear" w:color="auto" w:fill="auto"/>
        <w:spacing w:line="120" w:lineRule="exact"/>
      </w:pPr>
      <w:r>
        <w:rPr>
          <w:rStyle w:val="42"/>
        </w:rPr>
        <w:footnoteRef/>
      </w:r>
    </w:p>
    <w:p w:rsidR="003D423F" w:rsidRDefault="00B02F86">
      <w:pPr>
        <w:pStyle w:val="a5"/>
        <w:shd w:val="clear" w:color="auto" w:fill="auto"/>
        <w:spacing w:line="160" w:lineRule="exact"/>
      </w:pPr>
      <w:r>
        <w:rPr>
          <w:rStyle w:val="8pt1"/>
        </w:rPr>
        <w:t>Ҳ.Неъматов, О. Бозоров. Тил ва нутқ, 1993, 7-бет.</w:t>
      </w:r>
    </w:p>
  </w:footnote>
  <w:footnote w:id="79">
    <w:p w:rsidR="003D423F" w:rsidRDefault="00B02F86">
      <w:pPr>
        <w:pStyle w:val="a5"/>
        <w:shd w:val="clear" w:color="auto" w:fill="auto"/>
        <w:spacing w:line="160" w:lineRule="exact"/>
      </w:pPr>
      <w:r>
        <w:rPr>
          <w:rStyle w:val="8pt1"/>
          <w:vertAlign w:val="superscript"/>
        </w:rPr>
        <w:footnoteRef/>
      </w:r>
      <w:r>
        <w:rPr>
          <w:rStyle w:val="8pt1"/>
        </w:rPr>
        <w:t xml:space="preserve"> А.Нурмонов. Ўзбек тилшумослиги гарихи . - Т., 2002, 73-80-бетлар.</w:t>
      </w:r>
    </w:p>
  </w:footnote>
  <w:footnote w:id="80">
    <w:p w:rsidR="003D423F" w:rsidRDefault="00B02F86">
      <w:pPr>
        <w:pStyle w:val="80"/>
        <w:shd w:val="clear" w:color="auto" w:fill="auto"/>
        <w:tabs>
          <w:tab w:val="center" w:pos="2453"/>
        </w:tabs>
        <w:spacing w:line="120" w:lineRule="exact"/>
        <w:jc w:val="left"/>
      </w:pPr>
      <w:r>
        <w:rPr>
          <w:rStyle w:val="86pt"/>
        </w:rPr>
        <w:footnoteRef/>
      </w:r>
      <w:r>
        <w:rPr>
          <w:rStyle w:val="80pt"/>
        </w:rPr>
        <w:tab/>
        <w:t>**</w:t>
      </w:r>
    </w:p>
    <w:p w:rsidR="003D423F" w:rsidRDefault="00B02F86">
      <w:pPr>
        <w:pStyle w:val="a5"/>
        <w:shd w:val="clear" w:color="auto" w:fill="auto"/>
        <w:spacing w:line="160" w:lineRule="exact"/>
      </w:pPr>
      <w:r>
        <w:rPr>
          <w:rStyle w:val="8pt1"/>
        </w:rPr>
        <w:t>Ҳ.Неъматов, О.Бозоров. Уша асар, 7-бет.</w:t>
      </w:r>
    </w:p>
  </w:footnote>
  <w:footnote w:id="81">
    <w:p w:rsidR="003D423F" w:rsidRDefault="00B02F86">
      <w:pPr>
        <w:pStyle w:val="a5"/>
        <w:shd w:val="clear" w:color="auto" w:fill="auto"/>
        <w:spacing w:line="187" w:lineRule="exact"/>
        <w:ind w:firstLine="360"/>
      </w:pPr>
      <w:r>
        <w:rPr>
          <w:rStyle w:val="8pt1"/>
          <w:vertAlign w:val="superscript"/>
        </w:rPr>
        <w:footnoteRef/>
      </w:r>
      <w:r>
        <w:rPr>
          <w:rStyle w:val="8pt1"/>
        </w:rPr>
        <w:t xml:space="preserve"> Қар: В.М.Мъхркин. Различнне толкования соотношения: язнк-речь. // Иностра</w:t>
      </w:r>
      <w:r>
        <w:rPr>
          <w:rStyle w:val="8pt1"/>
        </w:rPr>
        <w:t>нннй язнк в школе. 1970. №1.</w:t>
      </w:r>
    </w:p>
  </w:footnote>
  <w:footnote w:id="82">
    <w:p w:rsidR="003D423F" w:rsidRDefault="00B02F86">
      <w:pPr>
        <w:pStyle w:val="40"/>
        <w:shd w:val="clear" w:color="auto" w:fill="auto"/>
        <w:spacing w:line="120" w:lineRule="exact"/>
      </w:pPr>
      <w:r>
        <w:rPr>
          <w:rStyle w:val="42"/>
        </w:rPr>
        <w:footnoteRef/>
      </w:r>
    </w:p>
    <w:p w:rsidR="003D423F" w:rsidRDefault="00B02F86">
      <w:pPr>
        <w:pStyle w:val="a5"/>
        <w:shd w:val="clear" w:color="auto" w:fill="auto"/>
        <w:spacing w:line="192" w:lineRule="exact"/>
        <w:ind w:firstLine="360"/>
      </w:pPr>
      <w:r>
        <w:rPr>
          <w:rStyle w:val="8pt1"/>
        </w:rPr>
        <w:t>Қар: Б.В.Беляев. Психологические основн усвоения лексики иностран- ного язнка. М., 1964, 8-бет.</w:t>
      </w:r>
    </w:p>
  </w:footnote>
  <w:footnote w:id="83">
    <w:p w:rsidR="003D423F" w:rsidRDefault="00B02F86">
      <w:pPr>
        <w:pStyle w:val="a5"/>
        <w:shd w:val="clear" w:color="auto" w:fill="auto"/>
        <w:spacing w:line="160" w:lineRule="exact"/>
      </w:pPr>
      <w:r>
        <w:rPr>
          <w:rStyle w:val="8pt1"/>
          <w:vertAlign w:val="superscript"/>
        </w:rPr>
        <w:footnoteRef/>
      </w:r>
      <w:r>
        <w:rPr>
          <w:rStyle w:val="8pt1"/>
        </w:rPr>
        <w:t xml:space="preserve"> Ф.де Соссюр. Труди по язикознанию, 120-бет.</w:t>
      </w:r>
    </w:p>
  </w:footnote>
  <w:footnote w:id="84">
    <w:p w:rsidR="003D423F" w:rsidRDefault="00B02F86">
      <w:pPr>
        <w:pStyle w:val="a5"/>
        <w:shd w:val="clear" w:color="auto" w:fill="auto"/>
        <w:spacing w:line="192" w:lineRule="exact"/>
        <w:ind w:firstLine="360"/>
      </w:pPr>
      <w:r>
        <w:rPr>
          <w:rStyle w:val="8pt1"/>
          <w:vertAlign w:val="superscript"/>
        </w:rPr>
        <w:footnoteRef/>
      </w:r>
      <w:r>
        <w:rPr>
          <w:rStyle w:val="8pt1"/>
        </w:rPr>
        <w:t xml:space="preserve"> С.Усмонов. Тил назариясининг баъзи бир масалалари. Ўзбек тили ва адабиёти. Ж.1970</w:t>
      </w:r>
      <w:r>
        <w:rPr>
          <w:rStyle w:val="8pt1"/>
        </w:rPr>
        <w:t>, № 2.</w:t>
      </w:r>
    </w:p>
  </w:footnote>
  <w:footnote w:id="85">
    <w:p w:rsidR="003D423F" w:rsidRDefault="00B02F86">
      <w:pPr>
        <w:pStyle w:val="a5"/>
        <w:shd w:val="clear" w:color="auto" w:fill="auto"/>
        <w:spacing w:line="160" w:lineRule="exact"/>
      </w:pPr>
      <w:r>
        <w:rPr>
          <w:rStyle w:val="8pt1"/>
          <w:vertAlign w:val="superscript"/>
        </w:rPr>
        <w:footnoteRef/>
      </w:r>
      <w:r>
        <w:rPr>
          <w:rStyle w:val="8pt1"/>
        </w:rPr>
        <w:t xml:space="preserve"> В.М. Солнцев. Знаковость язьиса и... теория позкашга. М.,1969 212-бег.</w:t>
      </w:r>
    </w:p>
  </w:footnote>
  <w:footnote w:id="86">
    <w:p w:rsidR="003D423F" w:rsidRDefault="00B02F86">
      <w:pPr>
        <w:pStyle w:val="a5"/>
        <w:shd w:val="clear" w:color="auto" w:fill="auto"/>
        <w:spacing w:line="226" w:lineRule="exact"/>
      </w:pPr>
      <w:r>
        <w:rPr>
          <w:rStyle w:val="10pt0pt"/>
          <w:vertAlign w:val="superscript"/>
        </w:rPr>
        <w:footnoteRef/>
      </w:r>
      <w:r>
        <w:rPr>
          <w:rStyle w:val="a6"/>
        </w:rPr>
        <w:t xml:space="preserve"> Б.В </w:t>
      </w:r>
      <w:r>
        <w:rPr>
          <w:rStyle w:val="8pt1"/>
        </w:rPr>
        <w:t>Косивский Обшео язшсознание. — Минск, 196У, 3'7-бгт.</w:t>
      </w:r>
    </w:p>
  </w:footnote>
  <w:footnote w:id="87">
    <w:p w:rsidR="003D423F" w:rsidRDefault="00B02F86">
      <w:pPr>
        <w:pStyle w:val="a5"/>
        <w:shd w:val="clear" w:color="auto" w:fill="auto"/>
        <w:spacing w:line="226" w:lineRule="exact"/>
      </w:pPr>
      <w:r>
        <w:rPr>
          <w:rStyle w:val="8pt1"/>
          <w:vertAlign w:val="superscript"/>
        </w:rPr>
        <w:footnoteRef/>
      </w:r>
      <w:r>
        <w:rPr>
          <w:rStyle w:val="8pt1"/>
        </w:rPr>
        <w:t xml:space="preserve"> Қар: Я.В, Лоя. Ўша асар. 139-бет.</w:t>
      </w:r>
    </w:p>
  </w:footnote>
  <w:footnote w:id="88">
    <w:p w:rsidR="003D423F" w:rsidRDefault="00B02F86">
      <w:pPr>
        <w:pStyle w:val="a5"/>
        <w:shd w:val="clear" w:color="auto" w:fill="auto"/>
        <w:spacing w:line="226" w:lineRule="exact"/>
      </w:pPr>
      <w:r>
        <w:rPr>
          <w:rStyle w:val="8pt1"/>
          <w:vertAlign w:val="superscript"/>
        </w:rPr>
        <w:footnoteRef/>
      </w:r>
      <w:r>
        <w:rPr>
          <w:rStyle w:val="8pt1"/>
        </w:rPr>
        <w:t xml:space="preserve"> С.Ус чонов. Ўша мақола.</w:t>
      </w:r>
    </w:p>
  </w:footnote>
  <w:footnote w:id="89">
    <w:p w:rsidR="003D423F" w:rsidRDefault="00B02F86">
      <w:pPr>
        <w:pStyle w:val="a5"/>
        <w:shd w:val="clear" w:color="auto" w:fill="auto"/>
        <w:spacing w:line="206" w:lineRule="exact"/>
        <w:ind w:firstLine="360"/>
      </w:pPr>
      <w:r>
        <w:rPr>
          <w:rStyle w:val="8pt1"/>
          <w:vertAlign w:val="superscript"/>
        </w:rPr>
        <w:footnoteRef/>
      </w:r>
      <w:r>
        <w:rPr>
          <w:rStyle w:val="8pt1"/>
        </w:rPr>
        <w:t xml:space="preserve"> С-Усмонов. Уиумий тняиунослик. 144-бег. </w:t>
      </w:r>
      <w:r>
        <w:rPr>
          <w:rStyle w:val="75pt"/>
        </w:rPr>
        <w:t xml:space="preserve">Яна В.А. </w:t>
      </w:r>
      <w:r>
        <w:rPr>
          <w:rStyle w:val="8pt1"/>
        </w:rPr>
        <w:t>Серебрснников. О маге^атнслнеском нэдомэде и явяениям язьвса. - М. !‘ж</w:t>
      </w:r>
    </w:p>
  </w:footnote>
  <w:footnote w:id="90">
    <w:p w:rsidR="003D423F" w:rsidRDefault="00B02F86">
      <w:pPr>
        <w:pStyle w:val="210"/>
        <w:shd w:val="clear" w:color="auto" w:fill="auto"/>
        <w:tabs>
          <w:tab w:val="center" w:pos="1339"/>
        </w:tabs>
        <w:spacing w:line="120" w:lineRule="exact"/>
      </w:pPr>
      <w:r>
        <w:rPr>
          <w:rStyle w:val="211"/>
        </w:rPr>
        <w:footnoteRef/>
      </w:r>
      <w:r>
        <w:rPr>
          <w:rStyle w:val="211"/>
        </w:rPr>
        <w:tab/>
        <w:t>**</w:t>
      </w:r>
    </w:p>
    <w:p w:rsidR="003D423F" w:rsidRDefault="00B02F86">
      <w:pPr>
        <w:pStyle w:val="a5"/>
        <w:shd w:val="clear" w:color="auto" w:fill="auto"/>
        <w:spacing w:line="160" w:lineRule="exact"/>
      </w:pPr>
      <w:r>
        <w:rPr>
          <w:rStyle w:val="8pt1"/>
        </w:rPr>
        <w:t>С Усмонов. Уша асар. 140-бет.</w:t>
      </w:r>
    </w:p>
  </w:footnote>
  <w:footnote w:id="91">
    <w:p w:rsidR="003D423F" w:rsidRDefault="00B02F86">
      <w:pPr>
        <w:pStyle w:val="a5"/>
        <w:shd w:val="clear" w:color="auto" w:fill="auto"/>
        <w:spacing w:line="160" w:lineRule="exact"/>
      </w:pPr>
      <w:r>
        <w:rPr>
          <w:rStyle w:val="8pt1"/>
          <w:vertAlign w:val="superscript"/>
        </w:rPr>
        <w:footnoteRef/>
      </w:r>
      <w:r>
        <w:rPr>
          <w:rStyle w:val="8pt1"/>
        </w:rPr>
        <w:t xml:space="preserve"> С Усмонов. Ўша асар. 140-бет.</w:t>
      </w:r>
    </w:p>
  </w:footnote>
  <w:footnote w:id="92">
    <w:p w:rsidR="003D423F" w:rsidRDefault="00B02F86">
      <w:pPr>
        <w:pStyle w:val="a5"/>
        <w:shd w:val="clear" w:color="auto" w:fill="auto"/>
        <w:spacing w:line="160" w:lineRule="exact"/>
      </w:pPr>
      <w:r>
        <w:rPr>
          <w:rStyle w:val="8pt1"/>
          <w:vertAlign w:val="superscript"/>
        </w:rPr>
        <w:footnoteRef/>
      </w:r>
      <w:r>
        <w:rPr>
          <w:rStyle w:val="8pt1"/>
        </w:rPr>
        <w:t xml:space="preserve"> С.Усмоиов. Ўша асар, ўша бет.</w:t>
      </w:r>
    </w:p>
  </w:footnote>
  <w:footnote w:id="93">
    <w:p w:rsidR="003D423F" w:rsidRDefault="00B02F86">
      <w:pPr>
        <w:pStyle w:val="210"/>
        <w:shd w:val="clear" w:color="auto" w:fill="auto"/>
        <w:tabs>
          <w:tab w:val="center" w:pos="1440"/>
        </w:tabs>
        <w:spacing w:line="120" w:lineRule="exact"/>
      </w:pPr>
      <w:r>
        <w:rPr>
          <w:rStyle w:val="211"/>
        </w:rPr>
        <w:footnoteRef/>
      </w:r>
      <w:r>
        <w:rPr>
          <w:rStyle w:val="211"/>
        </w:rPr>
        <w:tab/>
      </w:r>
      <w:r>
        <w:rPr>
          <w:rStyle w:val="211"/>
          <w:vertAlign w:val="superscript"/>
        </w:rPr>
        <w:t>и</w:t>
      </w:r>
    </w:p>
    <w:p w:rsidR="003D423F" w:rsidRDefault="00B02F86">
      <w:pPr>
        <w:pStyle w:val="a5"/>
        <w:shd w:val="clear" w:color="auto" w:fill="auto"/>
        <w:tabs>
          <w:tab w:val="left" w:pos="1366"/>
        </w:tabs>
        <w:spacing w:line="160" w:lineRule="exact"/>
      </w:pPr>
      <w:r>
        <w:rPr>
          <w:rStyle w:val="8pt1"/>
        </w:rPr>
        <w:t>С.Усмонов. Уша асар, !42-бет.</w:t>
      </w:r>
    </w:p>
  </w:footnote>
  <w:footnote w:id="94">
    <w:p w:rsidR="003D423F" w:rsidRDefault="00B02F86">
      <w:pPr>
        <w:pStyle w:val="a5"/>
        <w:shd w:val="clear" w:color="auto" w:fill="auto"/>
        <w:spacing w:line="197" w:lineRule="exact"/>
        <w:ind w:firstLine="360"/>
      </w:pPr>
      <w:r>
        <w:rPr>
          <w:rStyle w:val="8pt1"/>
          <w:vertAlign w:val="superscript"/>
        </w:rPr>
        <w:footnoteRef/>
      </w:r>
      <w:r>
        <w:rPr>
          <w:rStyle w:val="8pt1"/>
        </w:rPr>
        <w:t xml:space="preserve"> В.А.Артемов. Психология обучения иностраь: 'тм язн</w:t>
      </w:r>
      <w:r>
        <w:rPr>
          <w:rStyle w:val="8pt1"/>
        </w:rPr>
        <w:t>кам. - М., 1969, 19бет.</w:t>
      </w:r>
    </w:p>
  </w:footnote>
  <w:footnote w:id="95">
    <w:p w:rsidR="003D423F" w:rsidRDefault="00B02F86">
      <w:pPr>
        <w:pStyle w:val="a5"/>
        <w:shd w:val="clear" w:color="auto" w:fill="auto"/>
        <w:spacing w:line="197" w:lineRule="exact"/>
        <w:ind w:firstLine="360"/>
      </w:pPr>
      <w:r>
        <w:rPr>
          <w:rStyle w:val="8pt1"/>
          <w:vertAlign w:val="superscript"/>
        </w:rPr>
        <w:footnoteRef/>
      </w:r>
      <w:r>
        <w:rPr>
          <w:rStyle w:val="8pt1"/>
        </w:rPr>
        <w:t xml:space="preserve"> С.Усмонов. Ҳозирги узбек тилида сўзнинг морфологик тузилиши. Низомий номидаги ТДПИ-илмий асрлар. 42-том. 1963. 87-бет.</w:t>
      </w:r>
    </w:p>
  </w:footnote>
  <w:footnote w:id="96">
    <w:p w:rsidR="003D423F" w:rsidRDefault="00B02F86">
      <w:pPr>
        <w:pStyle w:val="a5"/>
        <w:shd w:val="clear" w:color="auto" w:fill="auto"/>
        <w:spacing w:line="160" w:lineRule="exact"/>
      </w:pPr>
      <w:r>
        <w:rPr>
          <w:rStyle w:val="8pt1"/>
          <w:vertAlign w:val="superscript"/>
        </w:rPr>
        <w:footnoteRef/>
      </w:r>
      <w:r>
        <w:rPr>
          <w:rStyle w:val="8pt1"/>
        </w:rPr>
        <w:t xml:space="preserve"> Ф. де Соссюр. Ўша асар, 56-58-бетлар.</w:t>
      </w:r>
    </w:p>
  </w:footnote>
  <w:footnote w:id="97">
    <w:p w:rsidR="003D423F" w:rsidRDefault="00B02F86">
      <w:pPr>
        <w:pStyle w:val="a5"/>
        <w:shd w:val="clear" w:color="auto" w:fill="auto"/>
        <w:spacing w:line="160" w:lineRule="exact"/>
      </w:pPr>
      <w:r>
        <w:rPr>
          <w:rStyle w:val="8pt1"/>
          <w:vertAlign w:val="superscript"/>
        </w:rPr>
        <w:footnoteRef/>
      </w:r>
      <w:r>
        <w:rPr>
          <w:rStyle w:val="8pt1"/>
        </w:rPr>
        <w:t xml:space="preserve"> Б.А. Серебренников. Ўша асар.</w:t>
      </w:r>
    </w:p>
  </w:footnote>
  <w:footnote w:id="98">
    <w:p w:rsidR="003D423F" w:rsidRDefault="00B02F86">
      <w:pPr>
        <w:pStyle w:val="a5"/>
        <w:shd w:val="clear" w:color="auto" w:fill="auto"/>
        <w:spacing w:line="160" w:lineRule="exact"/>
      </w:pPr>
      <w:r>
        <w:rPr>
          <w:rStyle w:val="8pt1"/>
          <w:vertAlign w:val="superscript"/>
        </w:rPr>
        <w:footnoteRef/>
      </w:r>
      <w:r>
        <w:rPr>
          <w:rStyle w:val="8pt1"/>
        </w:rPr>
        <w:t xml:space="preserve"> Қар: Т.П.Ломбев. Язик и речь. Вестник МГУ. 1964. №4, 68-бет.</w:t>
      </w:r>
    </w:p>
  </w:footnote>
  <w:footnote w:id="99">
    <w:p w:rsidR="003D423F" w:rsidRDefault="00B02F86">
      <w:pPr>
        <w:pStyle w:val="a5"/>
        <w:shd w:val="clear" w:color="auto" w:fill="auto"/>
        <w:spacing w:line="187" w:lineRule="exact"/>
        <w:ind w:firstLine="360"/>
      </w:pPr>
      <w:r>
        <w:rPr>
          <w:rStyle w:val="8pt1"/>
          <w:vertAlign w:val="superscript"/>
        </w:rPr>
        <w:footnoteRef/>
      </w:r>
      <w:r>
        <w:rPr>
          <w:rStyle w:val="8pt1"/>
        </w:rPr>
        <w:t xml:space="preserve"> XXI аср ўзбек тилшуносдигида, тил ва нутқ диалектикасида, тилнинг лисон деб аталувчи қисми, кўриниши ажратилиб, нутқдан фарқли ҳолда лисоннинг инсон хотирасида мавжуд тил бирликлари ва улардан</w:t>
      </w:r>
      <w:r>
        <w:rPr>
          <w:rStyle w:val="8pt1"/>
        </w:rPr>
        <w:t xml:space="preserve"> фойдаланиш қовдаларидан иборатлиги таъкидланмоқда. 5Н. Ка ЬташНауеу. Но7лг£1 абаШу о‘гЬек (Ш. - Т. 2006. 4-Ье(.</w:t>
      </w:r>
    </w:p>
  </w:footnote>
  <w:footnote w:id="100">
    <w:p w:rsidR="003D423F" w:rsidRDefault="00B02F86">
      <w:pPr>
        <w:pStyle w:val="a5"/>
        <w:shd w:val="clear" w:color="auto" w:fill="auto"/>
        <w:spacing w:line="160" w:lineRule="exact"/>
      </w:pPr>
      <w:r>
        <w:rPr>
          <w:rStyle w:val="8pt1"/>
          <w:vertAlign w:val="superscript"/>
        </w:rPr>
        <w:t>10</w:t>
      </w:r>
      <w:r>
        <w:rPr>
          <w:rStyle w:val="8pt1"/>
        </w:rPr>
        <w:t>' П.И. Иванов Умумий психология - Т 1967, 294-бет.</w:t>
      </w:r>
    </w:p>
  </w:footnote>
  <w:footnote w:id="101">
    <w:p w:rsidR="003D423F" w:rsidRDefault="00B02F86">
      <w:pPr>
        <w:pStyle w:val="a5"/>
        <w:shd w:val="clear" w:color="auto" w:fill="auto"/>
        <w:spacing w:line="160" w:lineRule="exact"/>
      </w:pPr>
      <w:r>
        <w:rPr>
          <w:rStyle w:val="6pt"/>
        </w:rPr>
        <w:t>1</w:t>
      </w:r>
      <w:r>
        <w:rPr>
          <w:rStyle w:val="8pt1"/>
        </w:rPr>
        <w:t>°б ^ у</w:t>
      </w:r>
      <w:r>
        <w:rPr>
          <w:rStyle w:val="8pt1"/>
          <w:vertAlign w:val="subscript"/>
        </w:rPr>
        <w:t>смонов</w:t>
      </w:r>
      <w:r>
        <w:rPr>
          <w:rStyle w:val="8pt1"/>
        </w:rPr>
        <w:t xml:space="preserve"> ў</w:t>
      </w:r>
      <w:r>
        <w:rPr>
          <w:rStyle w:val="8pt1"/>
          <w:vertAlign w:val="subscript"/>
        </w:rPr>
        <w:t>ша</w:t>
      </w:r>
      <w:r>
        <w:rPr>
          <w:rStyle w:val="8pt1"/>
        </w:rPr>
        <w:t xml:space="preserve"> мақола.</w:t>
      </w:r>
    </w:p>
  </w:footnote>
  <w:footnote w:id="102">
    <w:p w:rsidR="003D423F" w:rsidRDefault="00B02F86">
      <w:pPr>
        <w:pStyle w:val="a5"/>
        <w:shd w:val="clear" w:color="auto" w:fill="auto"/>
        <w:spacing w:line="160" w:lineRule="exact"/>
      </w:pPr>
      <w:r>
        <w:rPr>
          <w:rStyle w:val="8pt1"/>
          <w:vertAlign w:val="superscript"/>
        </w:rPr>
        <w:footnoteRef/>
      </w:r>
      <w:r>
        <w:rPr>
          <w:rStyle w:val="8pt1"/>
        </w:rPr>
        <w:t xml:space="preserve"> С.Усмонов. Ўша мақола.</w:t>
      </w:r>
    </w:p>
  </w:footnote>
  <w:footnote w:id="103">
    <w:p w:rsidR="003D423F" w:rsidRDefault="00B02F86">
      <w:pPr>
        <w:pStyle w:val="a5"/>
        <w:shd w:val="clear" w:color="auto" w:fill="auto"/>
        <w:spacing w:line="160" w:lineRule="exact"/>
      </w:pPr>
      <w:r>
        <w:rPr>
          <w:rStyle w:val="6pt"/>
        </w:rPr>
        <w:footnoteRef/>
      </w:r>
      <w:r>
        <w:rPr>
          <w:rStyle w:val="8pt1"/>
        </w:rPr>
        <w:t xml:space="preserve"> ^ Трубецкой. Основн фонологии. - М., 1960, 7-бет.</w:t>
      </w:r>
    </w:p>
  </w:footnote>
  <w:footnote w:id="104">
    <w:p w:rsidR="003D423F" w:rsidRDefault="00B02F86">
      <w:pPr>
        <w:pStyle w:val="a5"/>
        <w:shd w:val="clear" w:color="auto" w:fill="auto"/>
        <w:spacing w:line="211" w:lineRule="exact"/>
        <w:ind w:firstLine="360"/>
      </w:pPr>
      <w:r>
        <w:rPr>
          <w:rStyle w:val="8pt1"/>
          <w:vertAlign w:val="superscript"/>
        </w:rPr>
        <w:footnoteRef/>
      </w:r>
      <w:r>
        <w:rPr>
          <w:rStyle w:val="8pt1"/>
        </w:rPr>
        <w:t xml:space="preserve"> В.А.Звегинцев. Теоретическая и прикладная лингвистика. - М., 1968, 105-бет.</w:t>
      </w:r>
    </w:p>
  </w:footnote>
  <w:footnote w:id="105">
    <w:p w:rsidR="003D423F" w:rsidRDefault="00B02F86">
      <w:pPr>
        <w:pStyle w:val="a5"/>
        <w:shd w:val="clear" w:color="auto" w:fill="auto"/>
        <w:spacing w:line="160" w:lineRule="exact"/>
      </w:pPr>
      <w:r>
        <w:rPr>
          <w:rStyle w:val="8pt1"/>
          <w:vertAlign w:val="superscript"/>
        </w:rPr>
        <w:footnoteRef/>
      </w:r>
      <w:r>
        <w:rPr>
          <w:rStyle w:val="8pt1"/>
        </w:rPr>
        <w:t xml:space="preserve"> Субстанция — лотинча бўлиб, моҳият демакдир.</w:t>
      </w:r>
    </w:p>
  </w:footnote>
  <w:footnote w:id="106">
    <w:p w:rsidR="003D423F" w:rsidRDefault="00B02F86">
      <w:pPr>
        <w:pStyle w:val="a5"/>
        <w:shd w:val="clear" w:color="auto" w:fill="auto"/>
        <w:spacing w:line="160" w:lineRule="exact"/>
      </w:pPr>
      <w:r>
        <w:rPr>
          <w:rStyle w:val="8pt1"/>
          <w:vertAlign w:val="superscript"/>
        </w:rPr>
        <w:footnoteRef/>
      </w:r>
      <w:r>
        <w:rPr>
          <w:rStyle w:val="8pt1"/>
        </w:rPr>
        <w:t xml:space="preserve"> Форма — лотинча бўлиб, шакл демақцир.</w:t>
      </w:r>
    </w:p>
  </w:footnote>
  <w:footnote w:id="107">
    <w:p w:rsidR="003D423F" w:rsidRDefault="00B02F86">
      <w:pPr>
        <w:pStyle w:val="160"/>
        <w:shd w:val="clear" w:color="auto" w:fill="auto"/>
        <w:spacing w:line="180" w:lineRule="exact"/>
        <w:jc w:val="left"/>
      </w:pPr>
      <w:r>
        <w:rPr>
          <w:rStyle w:val="161"/>
          <w:b/>
          <w:bCs/>
          <w:vertAlign w:val="superscript"/>
        </w:rPr>
        <w:footnoteRef/>
      </w:r>
      <w:r>
        <w:rPr>
          <w:rStyle w:val="161"/>
          <w:b/>
          <w:bCs/>
        </w:rPr>
        <w:t xml:space="preserve"> Қар: Ҳ.Неъматов, Р.Расулов. Ўша асар, </w:t>
      </w:r>
      <w:r>
        <w:rPr>
          <w:rStyle w:val="161"/>
          <w:b/>
          <w:bCs/>
        </w:rPr>
        <w:t>31-бет.</w:t>
      </w:r>
    </w:p>
    <w:p w:rsidR="003D423F" w:rsidRDefault="00B02F86">
      <w:pPr>
        <w:pStyle w:val="a5"/>
        <w:shd w:val="clear" w:color="auto" w:fill="auto"/>
        <w:spacing w:line="160" w:lineRule="exact"/>
      </w:pPr>
      <w:r>
        <w:rPr>
          <w:rStyle w:val="8pt1"/>
        </w:rPr>
        <w:t>191</w:t>
      </w:r>
    </w:p>
  </w:footnote>
  <w:footnote w:id="108">
    <w:p w:rsidR="003D423F" w:rsidRDefault="00B02F86">
      <w:pPr>
        <w:pStyle w:val="a5"/>
        <w:shd w:val="clear" w:color="auto" w:fill="auto"/>
        <w:spacing w:line="197" w:lineRule="exact"/>
        <w:ind w:firstLine="360"/>
      </w:pPr>
      <w:r>
        <w:rPr>
          <w:rStyle w:val="8pt1"/>
          <w:vertAlign w:val="superscript"/>
        </w:rPr>
        <w:footnoteRef/>
      </w:r>
      <w:r>
        <w:rPr>
          <w:rStyle w:val="8pt1"/>
        </w:rPr>
        <w:t xml:space="preserve"> Нупқ товушлари айрим ҳодда тилнинг-лисоний бирликларнинг шакли (формаси) бўлмаса ҳам психикада - хотирадаги товуш образларига нисбатан шаклдир (формадир).</w:t>
      </w:r>
    </w:p>
  </w:footnote>
  <w:footnote w:id="109">
    <w:p w:rsidR="003D423F" w:rsidRDefault="00B02F86">
      <w:pPr>
        <w:pStyle w:val="a5"/>
        <w:shd w:val="clear" w:color="auto" w:fill="auto"/>
        <w:spacing w:line="226" w:lineRule="exact"/>
      </w:pPr>
      <w:r>
        <w:rPr>
          <w:rStyle w:val="8pt1"/>
          <w:vertAlign w:val="superscript"/>
        </w:rPr>
        <w:footnoteRef/>
      </w:r>
      <w:r>
        <w:rPr>
          <w:rStyle w:val="8pt1"/>
        </w:rPr>
        <w:t xml:space="preserve"> Қар: С.Усмонов Ўша асар, 154-бет.</w:t>
      </w:r>
    </w:p>
  </w:footnote>
  <w:footnote w:id="110">
    <w:p w:rsidR="003D423F" w:rsidRDefault="00B02F86">
      <w:pPr>
        <w:pStyle w:val="a5"/>
        <w:shd w:val="clear" w:color="auto" w:fill="auto"/>
        <w:spacing w:line="226" w:lineRule="exact"/>
      </w:pPr>
      <w:r>
        <w:rPr>
          <w:rStyle w:val="8pt1"/>
          <w:vertAlign w:val="superscript"/>
        </w:rPr>
        <w:footnoteRef/>
      </w:r>
      <w:r>
        <w:rPr>
          <w:rStyle w:val="8pt1"/>
        </w:rPr>
        <w:t xml:space="preserve"> Қар: С.Усмонов Ўша асар, 155-бет.</w:t>
      </w:r>
    </w:p>
  </w:footnote>
  <w:footnote w:id="111">
    <w:p w:rsidR="003D423F" w:rsidRDefault="00B02F86">
      <w:pPr>
        <w:pStyle w:val="a5"/>
        <w:shd w:val="clear" w:color="auto" w:fill="auto"/>
        <w:spacing w:line="226" w:lineRule="exact"/>
      </w:pPr>
      <w:r>
        <w:rPr>
          <w:rStyle w:val="8pt1"/>
          <w:vertAlign w:val="superscript"/>
        </w:rPr>
        <w:footnoteRef/>
      </w:r>
      <w:r>
        <w:rPr>
          <w:rStyle w:val="8pt1"/>
        </w:rPr>
        <w:t xml:space="preserve"> Қар: Ҳ.Неъмат</w:t>
      </w:r>
      <w:r>
        <w:rPr>
          <w:rStyle w:val="8pt1"/>
        </w:rPr>
        <w:t>ов Р.Расулов Ўша асар, 54-бет.</w:t>
      </w:r>
    </w:p>
  </w:footnote>
  <w:footnote w:id="112">
    <w:p w:rsidR="003D423F" w:rsidRDefault="00B02F86">
      <w:pPr>
        <w:pStyle w:val="260"/>
        <w:shd w:val="clear" w:color="auto" w:fill="auto"/>
        <w:spacing w:line="170" w:lineRule="exact"/>
      </w:pPr>
      <w:r>
        <w:rPr>
          <w:rStyle w:val="26TimesNewRoman85pt"/>
          <w:rFonts w:eastAsia="Microsoft Sans Serif"/>
        </w:rPr>
        <w:t>1</w:t>
      </w:r>
      <w:r>
        <w:t xml:space="preserve"> | </w:t>
      </w:r>
      <w:r>
        <w:rPr>
          <w:rStyle w:val="26Candara55pt"/>
        </w:rPr>
        <w:t>7</w:t>
      </w:r>
    </w:p>
  </w:footnote>
  <w:footnote w:id="113">
    <w:p w:rsidR="003D423F" w:rsidRDefault="00B02F86">
      <w:pPr>
        <w:pStyle w:val="a5"/>
        <w:shd w:val="clear" w:color="auto" w:fill="auto"/>
        <w:spacing w:line="192" w:lineRule="exact"/>
        <w:ind w:firstLine="360"/>
      </w:pPr>
      <w:r>
        <w:rPr>
          <w:rStyle w:val="8pt1"/>
        </w:rPr>
        <w:t>Қар: В.М. Солнцев Язнк как системно-структурное образование, - М., 1971,, 11-бет.</w:t>
      </w:r>
    </w:p>
  </w:footnote>
  <w:footnote w:id="114">
    <w:p w:rsidR="003D423F" w:rsidRDefault="00B02F86">
      <w:pPr>
        <w:pStyle w:val="270"/>
        <w:shd w:val="clear" w:color="auto" w:fill="auto"/>
        <w:spacing w:line="100" w:lineRule="exact"/>
      </w:pPr>
      <w:r>
        <w:rPr>
          <w:rStyle w:val="275pt0pt"/>
        </w:rPr>
        <w:footnoteRef/>
      </w:r>
      <w:r>
        <w:t xml:space="preserve"> »«</w:t>
      </w:r>
    </w:p>
    <w:p w:rsidR="003D423F" w:rsidRDefault="00B02F86">
      <w:pPr>
        <w:pStyle w:val="a5"/>
        <w:shd w:val="clear" w:color="auto" w:fill="auto"/>
        <w:spacing w:line="160" w:lineRule="exact"/>
      </w:pPr>
      <w:r>
        <w:rPr>
          <w:rStyle w:val="8pt1"/>
        </w:rPr>
        <w:t>В.М. Солнцев Уша асар, 17-24-бетлар.</w:t>
      </w:r>
    </w:p>
  </w:footnote>
  <w:footnote w:id="115">
    <w:p w:rsidR="003D423F" w:rsidRDefault="00B02F86">
      <w:pPr>
        <w:pStyle w:val="a5"/>
        <w:shd w:val="clear" w:color="auto" w:fill="auto"/>
        <w:spacing w:line="170" w:lineRule="exact"/>
      </w:pPr>
      <w:r>
        <w:rPr>
          <w:rStyle w:val="a7"/>
          <w:vertAlign w:val="superscript"/>
        </w:rPr>
        <w:footnoteRef/>
      </w:r>
      <w:r>
        <w:rPr>
          <w:rStyle w:val="8pt1"/>
        </w:rPr>
        <w:t xml:space="preserve"> Қар: В.И- Кодухов. Обшее язнкознание, - М., 1974, 133-бет.</w:t>
      </w:r>
    </w:p>
    <w:p w:rsidR="003D423F" w:rsidRDefault="00B02F86">
      <w:pPr>
        <w:pStyle w:val="280"/>
        <w:shd w:val="clear" w:color="auto" w:fill="auto"/>
        <w:spacing w:line="170" w:lineRule="exact"/>
        <w:jc w:val="left"/>
      </w:pPr>
      <w:r>
        <w:t>200</w:t>
      </w:r>
    </w:p>
  </w:footnote>
  <w:footnote w:id="116">
    <w:p w:rsidR="003D423F" w:rsidRDefault="00B02F86">
      <w:pPr>
        <w:pStyle w:val="290"/>
        <w:shd w:val="clear" w:color="auto" w:fill="auto"/>
        <w:spacing w:line="120" w:lineRule="exact"/>
      </w:pPr>
      <w:r>
        <w:footnoteRef/>
      </w:r>
    </w:p>
    <w:p w:rsidR="003D423F" w:rsidRDefault="00B02F86">
      <w:pPr>
        <w:pStyle w:val="a5"/>
        <w:shd w:val="clear" w:color="auto" w:fill="auto"/>
        <w:spacing w:line="187" w:lineRule="exact"/>
        <w:ind w:firstLine="360"/>
      </w:pPr>
      <w:r>
        <w:rPr>
          <w:rStyle w:val="8pt1"/>
        </w:rPr>
        <w:t>Статистика — кишилик жамияти</w:t>
      </w:r>
      <w:r>
        <w:rPr>
          <w:rStyle w:val="8pt1"/>
        </w:rPr>
        <w:t xml:space="preserve"> ва халқ хужалиги тараққиётидаги сон жиҳатдан бўладиган ўзгаришларни сифат томони билан боғлиқ ҳолда илмий ва амалий ўрганадиган фан.</w:t>
      </w:r>
    </w:p>
  </w:footnote>
  <w:footnote w:id="117">
    <w:p w:rsidR="003D423F" w:rsidRDefault="00B02F86">
      <w:pPr>
        <w:pStyle w:val="a5"/>
        <w:shd w:val="clear" w:color="auto" w:fill="auto"/>
        <w:spacing w:line="197" w:lineRule="exact"/>
        <w:ind w:firstLine="360"/>
      </w:pPr>
      <w:r>
        <w:rPr>
          <w:rStyle w:val="a7"/>
          <w:vertAlign w:val="superscript"/>
        </w:rPr>
        <w:footnoteRef/>
      </w:r>
      <w:r>
        <w:rPr>
          <w:rStyle w:val="8pt1"/>
        </w:rPr>
        <w:t xml:space="preserve"> Семиотика грекча семион, семиология грекча сема ва логос сўзларидан ибораг бўлиб, белги ва таълимот, тушунча демакдир.</w:t>
      </w:r>
    </w:p>
  </w:footnote>
  <w:footnote w:id="118">
    <w:p w:rsidR="003D423F" w:rsidRDefault="00B02F86">
      <w:pPr>
        <w:pStyle w:val="a5"/>
        <w:shd w:val="clear" w:color="auto" w:fill="auto"/>
        <w:spacing w:line="160" w:lineRule="exact"/>
      </w:pPr>
      <w:r>
        <w:rPr>
          <w:rStyle w:val="8pt"/>
          <w:vertAlign w:val="superscript"/>
        </w:rPr>
        <w:footnoteRef/>
      </w:r>
      <w:r>
        <w:rPr>
          <w:rStyle w:val="8pt"/>
        </w:rPr>
        <w:t xml:space="preserve"> Ф.М Березин, Б.Н.Головин Обшее язнкознание. - М., 1979, 120- бет.</w:t>
      </w:r>
    </w:p>
    <w:p w:rsidR="003D423F" w:rsidRDefault="00B02F86">
      <w:pPr>
        <w:pStyle w:val="301"/>
        <w:shd w:val="clear" w:color="auto" w:fill="auto"/>
        <w:spacing w:line="180" w:lineRule="exact"/>
        <w:jc w:val="left"/>
      </w:pPr>
      <w:r>
        <w:t>208</w:t>
      </w:r>
    </w:p>
  </w:footnote>
  <w:footnote w:id="119">
    <w:p w:rsidR="003D423F" w:rsidRDefault="00B02F86">
      <w:pPr>
        <w:pStyle w:val="a5"/>
        <w:shd w:val="clear" w:color="auto" w:fill="auto"/>
        <w:spacing w:line="160" w:lineRule="exact"/>
      </w:pPr>
      <w:r>
        <w:rPr>
          <w:rStyle w:val="8pt"/>
          <w:vertAlign w:val="superscript"/>
        </w:rPr>
        <w:footnoteRef/>
      </w:r>
      <w:r>
        <w:rPr>
          <w:rStyle w:val="8pt"/>
        </w:rPr>
        <w:t xml:space="preserve"> В.М. Солнцев. Ўша асар. 114- 115- бетлар.</w:t>
      </w:r>
    </w:p>
  </w:footnote>
  <w:footnote w:id="120">
    <w:p w:rsidR="003D423F" w:rsidRDefault="00B02F86">
      <w:pPr>
        <w:pStyle w:val="a5"/>
        <w:shd w:val="clear" w:color="auto" w:fill="auto"/>
        <w:spacing w:line="160" w:lineRule="exact"/>
      </w:pPr>
      <w:r>
        <w:rPr>
          <w:rStyle w:val="8pt"/>
          <w:vertAlign w:val="superscript"/>
        </w:rPr>
        <w:footnoteRef/>
      </w:r>
      <w:r>
        <w:rPr>
          <w:rStyle w:val="8pt"/>
        </w:rPr>
        <w:t xml:space="preserve"> Ҳ.Неъматов, О.Бозоров. Ўша асар, ўша бет.</w:t>
      </w:r>
    </w:p>
  </w:footnote>
  <w:footnote w:id="121">
    <w:p w:rsidR="003D423F" w:rsidRDefault="00B02F86">
      <w:pPr>
        <w:pStyle w:val="a5"/>
        <w:shd w:val="clear" w:color="auto" w:fill="auto"/>
        <w:spacing w:line="160" w:lineRule="exact"/>
      </w:pPr>
      <w:r>
        <w:rPr>
          <w:rStyle w:val="8pt"/>
          <w:vertAlign w:val="superscript"/>
        </w:rPr>
        <w:footnoteRef/>
      </w:r>
      <w:r>
        <w:rPr>
          <w:rStyle w:val="8pt"/>
        </w:rPr>
        <w:t xml:space="preserve"> В.М.Солнцев. Ўша асар, 246-бет.</w:t>
      </w:r>
    </w:p>
    <w:p w:rsidR="003D423F" w:rsidRDefault="00B02F86">
      <w:pPr>
        <w:pStyle w:val="200"/>
        <w:shd w:val="clear" w:color="auto" w:fill="auto"/>
        <w:spacing w:line="170" w:lineRule="exact"/>
        <w:jc w:val="left"/>
      </w:pPr>
      <w:r>
        <w:t>220</w:t>
      </w:r>
    </w:p>
  </w:footnote>
  <w:footnote w:id="122">
    <w:p w:rsidR="003D423F" w:rsidRDefault="00B02F86">
      <w:pPr>
        <w:pStyle w:val="a5"/>
        <w:shd w:val="clear" w:color="auto" w:fill="auto"/>
        <w:spacing w:line="202" w:lineRule="exact"/>
        <w:ind w:firstLine="360"/>
      </w:pPr>
      <w:r>
        <w:rPr>
          <w:rStyle w:val="8pt"/>
          <w:vertAlign w:val="superscript"/>
        </w:rPr>
        <w:t>ьз</w:t>
      </w:r>
      <w:r>
        <w:rPr>
          <w:rStyle w:val="8pt"/>
        </w:rPr>
        <w:t xml:space="preserve"> Ҳ. Неъматов, О. Бозоров. Ўша асар, 14-бет; А.А. Леоньтев. Слово в речевой деятельности. —М., 1965, 9-бет.</w:t>
      </w:r>
    </w:p>
  </w:footnote>
  <w:footnote w:id="123">
    <w:p w:rsidR="003D423F" w:rsidRDefault="00B02F86">
      <w:pPr>
        <w:pStyle w:val="a5"/>
        <w:shd w:val="clear" w:color="auto" w:fill="auto"/>
        <w:spacing w:line="160" w:lineRule="exact"/>
      </w:pPr>
      <w:r>
        <w:rPr>
          <w:rStyle w:val="8pt"/>
          <w:vertAlign w:val="superscript"/>
        </w:rPr>
        <w:footnoteRef/>
      </w:r>
      <w:r>
        <w:rPr>
          <w:rStyle w:val="8pt"/>
        </w:rPr>
        <w:t xml:space="preserve"> Ҳ.Неъматов, Р.Расулов, Ўша асар. 16-бет.</w:t>
      </w:r>
    </w:p>
    <w:p w:rsidR="003D423F" w:rsidRDefault="00B02F86">
      <w:pPr>
        <w:pStyle w:val="30"/>
        <w:shd w:val="clear" w:color="auto" w:fill="auto"/>
        <w:spacing w:line="180" w:lineRule="exact"/>
        <w:jc w:val="left"/>
      </w:pPr>
      <w:r>
        <w:rPr>
          <w:rStyle w:val="34"/>
          <w:b/>
          <w:bCs/>
        </w:rPr>
        <w:t>223</w:t>
      </w:r>
    </w:p>
  </w:footnote>
  <w:footnote w:id="124">
    <w:p w:rsidR="003D423F" w:rsidRDefault="00B02F86">
      <w:pPr>
        <w:pStyle w:val="a5"/>
        <w:shd w:val="clear" w:color="auto" w:fill="auto"/>
        <w:spacing w:line="226" w:lineRule="exact"/>
      </w:pPr>
      <w:r>
        <w:rPr>
          <w:rStyle w:val="8pt"/>
          <w:vertAlign w:val="superscript"/>
        </w:rPr>
        <w:footnoteRef/>
      </w:r>
      <w:r>
        <w:rPr>
          <w:rStyle w:val="8pt"/>
        </w:rPr>
        <w:t xml:space="preserve"> Қар: Ҳ.Неъматов, Р.Расулов. Ўша асар, 38-бет.</w:t>
      </w:r>
    </w:p>
  </w:footnote>
  <w:footnote w:id="125">
    <w:p w:rsidR="003D423F" w:rsidRDefault="00B02F86">
      <w:pPr>
        <w:pStyle w:val="a5"/>
        <w:shd w:val="clear" w:color="auto" w:fill="auto"/>
        <w:spacing w:line="226" w:lineRule="exact"/>
      </w:pPr>
      <w:r>
        <w:rPr>
          <w:rStyle w:val="8pt"/>
          <w:vertAlign w:val="superscript"/>
        </w:rPr>
        <w:footnoteRef/>
      </w:r>
      <w:r>
        <w:rPr>
          <w:rStyle w:val="8pt"/>
        </w:rPr>
        <w:t xml:space="preserve"> Ҳ.Неъматов, Р.Расулов. Ўша асар, ўша бет.</w:t>
      </w:r>
    </w:p>
  </w:footnote>
  <w:footnote w:id="126">
    <w:p w:rsidR="003D423F" w:rsidRDefault="00B02F86">
      <w:pPr>
        <w:pStyle w:val="a5"/>
        <w:shd w:val="clear" w:color="auto" w:fill="auto"/>
        <w:spacing w:line="226" w:lineRule="exact"/>
      </w:pPr>
      <w:r>
        <w:rPr>
          <w:rStyle w:val="8pt"/>
          <w:vertAlign w:val="superscript"/>
        </w:rPr>
        <w:footnoteRef/>
      </w:r>
      <w:r>
        <w:rPr>
          <w:rStyle w:val="8pt"/>
        </w:rPr>
        <w:t xml:space="preserve"> 5Н. КаЬт</w:t>
      </w:r>
      <w:r>
        <w:rPr>
          <w:rStyle w:val="8pt"/>
        </w:rPr>
        <w:t>аШИауеу. Ноацр абаЬ1у о‘хЬек 1Ш, 22-ЬеГ</w:t>
      </w:r>
    </w:p>
  </w:footnote>
  <w:footnote w:id="127">
    <w:p w:rsidR="003D423F" w:rsidRDefault="00B02F86">
      <w:pPr>
        <w:pStyle w:val="311"/>
        <w:shd w:val="clear" w:color="auto" w:fill="auto"/>
        <w:tabs>
          <w:tab w:val="center" w:pos="2496"/>
        </w:tabs>
        <w:spacing w:line="120" w:lineRule="exact"/>
        <w:jc w:val="left"/>
      </w:pPr>
      <w:r>
        <w:footnoteRef/>
      </w:r>
      <w:r>
        <w:rPr>
          <w:rStyle w:val="314pt"/>
        </w:rPr>
        <w:tab/>
        <w:t>“</w:t>
      </w:r>
    </w:p>
    <w:p w:rsidR="003D423F" w:rsidRDefault="00B02F86">
      <w:pPr>
        <w:pStyle w:val="a5"/>
        <w:shd w:val="clear" w:color="auto" w:fill="auto"/>
        <w:spacing w:line="160" w:lineRule="exact"/>
      </w:pPr>
      <w:r>
        <w:rPr>
          <w:rStyle w:val="8pt"/>
        </w:rPr>
        <w:t>Ҳ.Неъматов, О.Бозоров. Уша асар, 18-бет.</w:t>
      </w:r>
    </w:p>
  </w:footnote>
  <w:footnote w:id="128">
    <w:p w:rsidR="003D423F" w:rsidRDefault="00B02F86">
      <w:pPr>
        <w:pStyle w:val="a5"/>
        <w:shd w:val="clear" w:color="auto" w:fill="auto"/>
        <w:spacing w:line="211" w:lineRule="exact"/>
        <w:ind w:firstLine="360"/>
      </w:pPr>
      <w:r>
        <w:rPr>
          <w:rStyle w:val="8pt"/>
          <w:vertAlign w:val="superscript"/>
        </w:rPr>
        <w:footnoteRef/>
      </w:r>
      <w:r>
        <w:rPr>
          <w:rStyle w:val="8pt"/>
        </w:rPr>
        <w:t xml:space="preserve"> Кдр: Ю.С.Степанов. Основн обвдего язьхкознания. - М., 1975, 63-, 71-бетлар. ҲА Жамодхонов. Ҳозирш ўзбек адабии тали. 1-қисм. - Т., 2004, 22-30- бетлар.</w:t>
      </w:r>
    </w:p>
  </w:footnote>
  <w:footnote w:id="129">
    <w:p w:rsidR="003D423F" w:rsidRDefault="00B02F86">
      <w:pPr>
        <w:pStyle w:val="a5"/>
        <w:shd w:val="clear" w:color="auto" w:fill="auto"/>
        <w:spacing w:line="211" w:lineRule="exact"/>
      </w:pPr>
      <w:r>
        <w:rPr>
          <w:rStyle w:val="8pt"/>
          <w:vertAlign w:val="superscript"/>
        </w:rPr>
        <w:footnoteRef/>
      </w:r>
      <w:r>
        <w:rPr>
          <w:rStyle w:val="8pt"/>
        </w:rPr>
        <w:t xml:space="preserve"> С.Усмонов. Ўша </w:t>
      </w:r>
      <w:r>
        <w:rPr>
          <w:rStyle w:val="8pt"/>
        </w:rPr>
        <w:t>асар, 127-бет.</w:t>
      </w:r>
    </w:p>
  </w:footnote>
  <w:footnote w:id="130">
    <w:p w:rsidR="003D423F" w:rsidRDefault="00B02F86">
      <w:pPr>
        <w:pStyle w:val="a5"/>
        <w:shd w:val="clear" w:color="auto" w:fill="auto"/>
        <w:spacing w:line="230" w:lineRule="exact"/>
      </w:pPr>
      <w:r>
        <w:rPr>
          <w:rStyle w:val="8pt"/>
          <w:vertAlign w:val="superscript"/>
        </w:rPr>
        <w:footnoteRef/>
      </w:r>
      <w:r>
        <w:rPr>
          <w:rStyle w:val="8pt"/>
        </w:rPr>
        <w:t xml:space="preserve"> Ҳ.Неъматов, Р.Расулов. Ўша асар, 47-бет.</w:t>
      </w:r>
    </w:p>
  </w:footnote>
  <w:footnote w:id="131">
    <w:p w:rsidR="003D423F" w:rsidRDefault="00B02F86">
      <w:pPr>
        <w:pStyle w:val="a5"/>
        <w:shd w:val="clear" w:color="auto" w:fill="auto"/>
        <w:spacing w:line="230" w:lineRule="exact"/>
      </w:pPr>
      <w:r>
        <w:rPr>
          <w:rStyle w:val="10pt0"/>
          <w:vertAlign w:val="superscript"/>
        </w:rPr>
        <w:t>н2</w:t>
      </w:r>
      <w:r>
        <w:rPr>
          <w:rStyle w:val="8pt"/>
        </w:rPr>
        <w:t xml:space="preserve"> Ҳ.Иеъматов. Р.Расулав. Ўша асар, ўша бет.</w:t>
      </w:r>
    </w:p>
  </w:footnote>
  <w:footnote w:id="132">
    <w:p w:rsidR="003D423F" w:rsidRDefault="00B02F86">
      <w:pPr>
        <w:pStyle w:val="a5"/>
        <w:shd w:val="clear" w:color="auto" w:fill="auto"/>
        <w:spacing w:line="202" w:lineRule="exact"/>
        <w:ind w:firstLine="360"/>
      </w:pPr>
      <w:r>
        <w:rPr>
          <w:rStyle w:val="8pt"/>
          <w:vertAlign w:val="superscript"/>
        </w:rPr>
        <w:footnoteRef/>
      </w:r>
      <w:r>
        <w:rPr>
          <w:rStyle w:val="8pt"/>
        </w:rPr>
        <w:t xml:space="preserve"> Сўз ҳақида «Тилнинг икки жиҳати: ифода ва мазмун жиҳатлари» бўлимига қаранг.</w:t>
      </w:r>
    </w:p>
  </w:footnote>
  <w:footnote w:id="133">
    <w:p w:rsidR="003D423F" w:rsidRDefault="00B02F86">
      <w:pPr>
        <w:pStyle w:val="a5"/>
        <w:shd w:val="clear" w:color="auto" w:fill="auto"/>
        <w:spacing w:line="206" w:lineRule="exact"/>
        <w:ind w:firstLine="360"/>
      </w:pPr>
      <w:r>
        <w:rPr>
          <w:rStyle w:val="8pt"/>
          <w:vertAlign w:val="superscript"/>
        </w:rPr>
        <w:footnoteRef/>
      </w:r>
      <w:r>
        <w:rPr>
          <w:rStyle w:val="8pt"/>
        </w:rPr>
        <w:t xml:space="preserve"> Ҳ.Неъматов, Р.Сайфуллаева, М.Қурбонова. Ўзбек тили структурал синтаксиси асослари. -Т., 1999, 19-бет.</w:t>
      </w:r>
    </w:p>
  </w:footnote>
  <w:footnote w:id="134">
    <w:p w:rsidR="003D423F" w:rsidRDefault="00B02F86">
      <w:pPr>
        <w:pStyle w:val="a5"/>
        <w:shd w:val="clear" w:color="auto" w:fill="auto"/>
        <w:spacing w:line="197" w:lineRule="exact"/>
        <w:ind w:firstLine="360"/>
      </w:pPr>
      <w:r>
        <w:rPr>
          <w:rStyle w:val="8pt"/>
          <w:vertAlign w:val="superscript"/>
        </w:rPr>
        <w:footnoteRef/>
      </w:r>
      <w:r>
        <w:rPr>
          <w:rStyle w:val="8pt"/>
        </w:rPr>
        <w:t xml:space="preserve"> О.С. Ахманова. Словарь лингвистических терминов. - М., 1960, 310- бет.</w:t>
      </w:r>
    </w:p>
  </w:footnote>
  <w:footnote w:id="135">
    <w:p w:rsidR="003D423F" w:rsidRDefault="00B02F86">
      <w:pPr>
        <w:pStyle w:val="a5"/>
        <w:shd w:val="clear" w:color="auto" w:fill="auto"/>
        <w:spacing w:line="187" w:lineRule="exact"/>
        <w:ind w:firstLine="360"/>
      </w:pPr>
      <w:r>
        <w:rPr>
          <w:rStyle w:val="8pt"/>
          <w:vertAlign w:val="superscript"/>
        </w:rPr>
        <w:footnoteRef/>
      </w:r>
      <w:r>
        <w:rPr>
          <w:rStyle w:val="8pt"/>
        </w:rPr>
        <w:t xml:space="preserve"> Ассоциатив муносабат термини тилшунос олим Луи Ельмслев томо- нидан парадигмат</w:t>
      </w:r>
      <w:r>
        <w:rPr>
          <w:rStyle w:val="8pt"/>
        </w:rPr>
        <w:t>ик муносабат термини билан ўзгартирилган. алмашти- рилган. Ҳозирда тилшунослик назариясида тил бирликларининг парадиг- матик муносабати дизьюктив муносабат деб ҳам аталмоқда.</w:t>
      </w:r>
    </w:p>
  </w:footnote>
  <w:footnote w:id="136">
    <w:p w:rsidR="003D423F" w:rsidRDefault="00B02F86">
      <w:pPr>
        <w:pStyle w:val="a5"/>
        <w:shd w:val="clear" w:color="auto" w:fill="auto"/>
        <w:spacing w:line="160" w:lineRule="exact"/>
      </w:pPr>
      <w:r>
        <w:rPr>
          <w:rStyle w:val="8pt"/>
          <w:vertAlign w:val="superscript"/>
        </w:rPr>
        <w:footnoteRef/>
      </w:r>
      <w:r>
        <w:rPr>
          <w:rStyle w:val="8pt"/>
        </w:rPr>
        <w:t xml:space="preserve"> Р.Расулов Умумий тилшунослик. - Т., 2005. 84-бет.</w:t>
      </w:r>
    </w:p>
    <w:p w:rsidR="003D423F" w:rsidRDefault="00B02F86">
      <w:pPr>
        <w:pStyle w:val="30"/>
        <w:shd w:val="clear" w:color="auto" w:fill="auto"/>
        <w:spacing w:line="180" w:lineRule="exact"/>
        <w:jc w:val="left"/>
      </w:pPr>
      <w:r>
        <w:rPr>
          <w:rStyle w:val="34"/>
          <w:b/>
          <w:bCs/>
        </w:rPr>
        <w:t>243</w:t>
      </w:r>
    </w:p>
  </w:footnote>
  <w:footnote w:id="137">
    <w:p w:rsidR="003D423F" w:rsidRDefault="00B02F86">
      <w:pPr>
        <w:pStyle w:val="a5"/>
        <w:shd w:val="clear" w:color="auto" w:fill="auto"/>
        <w:spacing w:line="160" w:lineRule="exact"/>
      </w:pPr>
      <w:r>
        <w:rPr>
          <w:rStyle w:val="8pt"/>
          <w:vertAlign w:val="superscript"/>
        </w:rPr>
        <w:footnoteRef/>
      </w:r>
      <w:r>
        <w:rPr>
          <w:rStyle w:val="8pt"/>
        </w:rPr>
        <w:t xml:space="preserve"> Р.Расулов. Ўша асар, ўш</w:t>
      </w:r>
      <w:r>
        <w:rPr>
          <w:rStyle w:val="8pt"/>
        </w:rPr>
        <w:t>а бет.</w:t>
      </w:r>
    </w:p>
  </w:footnote>
  <w:footnote w:id="138">
    <w:p w:rsidR="003D423F" w:rsidRDefault="00B02F86">
      <w:pPr>
        <w:pStyle w:val="a5"/>
        <w:shd w:val="clear" w:color="auto" w:fill="auto"/>
        <w:spacing w:line="192" w:lineRule="exact"/>
        <w:ind w:firstLine="360"/>
      </w:pPr>
      <w:r>
        <w:rPr>
          <w:rStyle w:val="8pt"/>
          <w:vertAlign w:val="superscript"/>
        </w:rPr>
        <w:footnoteRef/>
      </w:r>
      <w:r>
        <w:rPr>
          <w:rStyle w:val="8pt"/>
        </w:rPr>
        <w:t xml:space="preserve"> Ҳозирда тилшунослик назариясида тил бирликларининг синтагматик муносабати коньюнктив муносабат деб аталмоқда.</w:t>
      </w:r>
    </w:p>
  </w:footnote>
  <w:footnote w:id="139">
    <w:p w:rsidR="003D423F" w:rsidRDefault="00B02F86">
      <w:pPr>
        <w:pStyle w:val="40"/>
        <w:shd w:val="clear" w:color="auto" w:fill="auto"/>
        <w:spacing w:line="120" w:lineRule="exact"/>
      </w:pPr>
      <w:r>
        <w:rPr>
          <w:rStyle w:val="43"/>
        </w:rPr>
        <w:footnoteRef/>
      </w:r>
    </w:p>
    <w:p w:rsidR="003D423F" w:rsidRDefault="00B02F86">
      <w:pPr>
        <w:pStyle w:val="a5"/>
        <w:shd w:val="clear" w:color="auto" w:fill="auto"/>
        <w:spacing w:line="160" w:lineRule="exact"/>
      </w:pPr>
      <w:r>
        <w:rPr>
          <w:rStyle w:val="8pt"/>
        </w:rPr>
        <w:t>Типология. гр. (упов — шакл, намуна, Ьоёоз — таълимот.</w:t>
      </w:r>
    </w:p>
  </w:footnote>
  <w:footnote w:id="140">
    <w:p w:rsidR="003D423F" w:rsidRDefault="00B02F86">
      <w:pPr>
        <w:pStyle w:val="a5"/>
        <w:shd w:val="clear" w:color="auto" w:fill="auto"/>
        <w:spacing w:line="197" w:lineRule="exact"/>
        <w:ind w:firstLine="360"/>
      </w:pPr>
      <w:r>
        <w:rPr>
          <w:rStyle w:val="a7"/>
          <w:vertAlign w:val="superscript"/>
        </w:rPr>
        <w:footnoteRef/>
      </w:r>
      <w:r>
        <w:rPr>
          <w:rStyle w:val="8pt"/>
        </w:rPr>
        <w:t xml:space="preserve"> Қар: О.С.Ахманова Словарь лингвистических терминов. - М., 1966, 476-бет. Д.Э.Розенталь, М.А.Теленкова. Словарь — справочник лингвистических терминов. - М.. 1976, 486-бет.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59" type="#_x0000_t202" style="position:absolute;margin-left:261.75pt;margin-top:175.2pt;width:60pt;height:10.8pt;z-index:-188744055;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rPr>
                    <w:rStyle w:val="11pt"/>
                    <w:b/>
                    <w:bCs/>
                  </w:rPr>
                  <w:t>Лдабиётлар</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63" type="#_x0000_t202" style="position:absolute;margin-left:263.5pt;margin-top:173.8pt;width:60pt;height:10.8pt;z-index:-188744051;mso-wrap-style:none;mso-wrap-distance-left:5pt;mso-wrap-distance-right:5pt;mso-position-horizontal-relative:page;mso-position-vertical-relative:page" wrapcoords="0 0" filled="f" stroked="f">
          <v:textbox style="mso-fit-shape-to-text:t" inset="0,0,0,0">
            <w:txbxContent>
              <w:p w:rsidR="003D423F" w:rsidRDefault="00B02F86">
                <w:pPr>
                  <w:pStyle w:val="a9"/>
                  <w:shd w:val="clear" w:color="auto" w:fill="auto"/>
                  <w:spacing w:line="240" w:lineRule="auto"/>
                </w:pPr>
                <w:r>
                  <w:rPr>
                    <w:rStyle w:val="11pt"/>
                    <w:b/>
                    <w:bCs/>
                  </w:rPr>
                  <w:t>Адабиётлар</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3D423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74" type="#_x0000_t202" style="position:absolute;margin-left:276.1pt;margin-top:174.45pt;width:59.5pt;height:10.8pt;z-index:-188744040;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rPr>
                    <w:rStyle w:val="1311pt"/>
                  </w:rPr>
                  <w:t>Лдабиётлар</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3D423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80" type="#_x0000_t202" style="position:absolute;margin-left:293.25pt;margin-top:174.6pt;width:8.15pt;height:8.65pt;z-index:-188744034;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rPr>
                    <w:rStyle w:val="136"/>
                  </w:rPr>
                  <w:t>X</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3D423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B02F86">
    <w:pPr>
      <w:rPr>
        <w:sz w:val="2"/>
        <w:szCs w:val="2"/>
      </w:rPr>
    </w:pPr>
    <w:r>
      <w:pict>
        <v:shapetype id="_x0000_t202" coordsize="21600,21600" o:spt="202" path="m,l,21600r21600,l21600,xe">
          <v:stroke joinstyle="miter"/>
          <v:path gradientshapeok="t" o:connecttype="rect"/>
        </v:shapetype>
        <v:shape id="_x0000_s2086" type="#_x0000_t202" style="position:absolute;margin-left:255.6pt;margin-top:225.35pt;width:84.95pt;height:10.1pt;z-index:-188744028;mso-wrap-style:none;mso-wrap-distance-left:5pt;mso-wrap-distance-right:5pt;mso-position-horizontal-relative:page;mso-position-vertical-relative:page" wrapcoords="0 0" filled="f" stroked="f">
          <v:textbox style="mso-fit-shape-to-text:t" inset="0,0,0,0">
            <w:txbxContent>
              <w:p w:rsidR="003D423F" w:rsidRDefault="00B02F86">
                <w:pPr>
                  <w:pStyle w:val="135"/>
                  <w:shd w:val="clear" w:color="auto" w:fill="auto"/>
                  <w:spacing w:line="240" w:lineRule="auto"/>
                </w:pPr>
                <w:r>
                  <w:rPr>
                    <w:rStyle w:val="1311pt"/>
                  </w:rPr>
                  <w:t>Иккинчи босқич</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3F" w:rsidRDefault="003D42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B3A00"/>
    <w:multiLevelType w:val="multilevel"/>
    <w:tmpl w:val="A36E64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DE5B4F"/>
    <w:multiLevelType w:val="multilevel"/>
    <w:tmpl w:val="79F06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BD7C60"/>
    <w:multiLevelType w:val="multilevel"/>
    <w:tmpl w:val="90CA0B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B35AA4"/>
    <w:multiLevelType w:val="multilevel"/>
    <w:tmpl w:val="09A0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937830"/>
    <w:multiLevelType w:val="multilevel"/>
    <w:tmpl w:val="3B967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5161EB"/>
    <w:multiLevelType w:val="multilevel"/>
    <w:tmpl w:val="61E63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084EAF"/>
    <w:multiLevelType w:val="multilevel"/>
    <w:tmpl w:val="C85E3EE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583C40"/>
    <w:multiLevelType w:val="multilevel"/>
    <w:tmpl w:val="2DEAC4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94A0555"/>
    <w:multiLevelType w:val="multilevel"/>
    <w:tmpl w:val="86A4D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A0221F4"/>
    <w:multiLevelType w:val="multilevel"/>
    <w:tmpl w:val="7E68C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B553E2"/>
    <w:multiLevelType w:val="multilevel"/>
    <w:tmpl w:val="87D0E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D5F3458"/>
    <w:multiLevelType w:val="multilevel"/>
    <w:tmpl w:val="96F25EDC"/>
    <w:lvl w:ilvl="0">
      <w:start w:val="19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F6D0C5F"/>
    <w:multiLevelType w:val="multilevel"/>
    <w:tmpl w:val="865CD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11045A6"/>
    <w:multiLevelType w:val="multilevel"/>
    <w:tmpl w:val="7924B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2921E10"/>
    <w:multiLevelType w:val="multilevel"/>
    <w:tmpl w:val="E61696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34A36DF"/>
    <w:multiLevelType w:val="multilevel"/>
    <w:tmpl w:val="AB1E4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4F95831"/>
    <w:multiLevelType w:val="multilevel"/>
    <w:tmpl w:val="173A8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A0A343F"/>
    <w:multiLevelType w:val="multilevel"/>
    <w:tmpl w:val="48BA8A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A6B2EDA"/>
    <w:multiLevelType w:val="multilevel"/>
    <w:tmpl w:val="1C8A2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CD07DFD"/>
    <w:multiLevelType w:val="multilevel"/>
    <w:tmpl w:val="39B060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EC6382B"/>
    <w:multiLevelType w:val="multilevel"/>
    <w:tmpl w:val="F86288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0564C7C"/>
    <w:multiLevelType w:val="multilevel"/>
    <w:tmpl w:val="F9249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1795DE3"/>
    <w:multiLevelType w:val="multilevel"/>
    <w:tmpl w:val="2842E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3DD148F"/>
    <w:multiLevelType w:val="multilevel"/>
    <w:tmpl w:val="E41202F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4063BD6"/>
    <w:multiLevelType w:val="multilevel"/>
    <w:tmpl w:val="5BC4F3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50C75C5"/>
    <w:multiLevelType w:val="multilevel"/>
    <w:tmpl w:val="A07AF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8E62C29"/>
    <w:multiLevelType w:val="multilevel"/>
    <w:tmpl w:val="9DA090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9A84AC3"/>
    <w:multiLevelType w:val="multilevel"/>
    <w:tmpl w:val="A82AE0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A0409C0"/>
    <w:multiLevelType w:val="multilevel"/>
    <w:tmpl w:val="51EC4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AC03BFC"/>
    <w:multiLevelType w:val="multilevel"/>
    <w:tmpl w:val="FE6E4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B9651A9"/>
    <w:multiLevelType w:val="multilevel"/>
    <w:tmpl w:val="F9DC22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C1B43E0"/>
    <w:multiLevelType w:val="multilevel"/>
    <w:tmpl w:val="3438C99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E1C2E1F"/>
    <w:multiLevelType w:val="multilevel"/>
    <w:tmpl w:val="144CEE3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FCA059C"/>
    <w:multiLevelType w:val="multilevel"/>
    <w:tmpl w:val="CE147E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51E7D4A"/>
    <w:multiLevelType w:val="multilevel"/>
    <w:tmpl w:val="957062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67A1411"/>
    <w:multiLevelType w:val="multilevel"/>
    <w:tmpl w:val="0E9A7BC0"/>
    <w:lvl w:ilvl="0">
      <w:start w:val="18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6A221D2"/>
    <w:multiLevelType w:val="multilevel"/>
    <w:tmpl w:val="7AF8F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7B85183"/>
    <w:multiLevelType w:val="multilevel"/>
    <w:tmpl w:val="CA6E9C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84A1B93"/>
    <w:multiLevelType w:val="multilevel"/>
    <w:tmpl w:val="33F0E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8D159A8"/>
    <w:multiLevelType w:val="multilevel"/>
    <w:tmpl w:val="75CA4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9536E54"/>
    <w:multiLevelType w:val="multilevel"/>
    <w:tmpl w:val="A1CEE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9552B78"/>
    <w:multiLevelType w:val="multilevel"/>
    <w:tmpl w:val="AF328AA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A504A5F"/>
    <w:multiLevelType w:val="multilevel"/>
    <w:tmpl w:val="D152D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C5D691C"/>
    <w:multiLevelType w:val="multilevel"/>
    <w:tmpl w:val="456484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FA96B14"/>
    <w:multiLevelType w:val="multilevel"/>
    <w:tmpl w:val="3F307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FCF27D9"/>
    <w:multiLevelType w:val="multilevel"/>
    <w:tmpl w:val="E364010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FD6462F"/>
    <w:multiLevelType w:val="multilevel"/>
    <w:tmpl w:val="559241C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2B858A2"/>
    <w:multiLevelType w:val="multilevel"/>
    <w:tmpl w:val="2724019E"/>
    <w:lvl w:ilvl="0">
      <w:start w:val="18"/>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3002991"/>
    <w:multiLevelType w:val="multilevel"/>
    <w:tmpl w:val="A014B9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3887DB6"/>
    <w:multiLevelType w:val="multilevel"/>
    <w:tmpl w:val="E36AE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8EE23B1"/>
    <w:multiLevelType w:val="multilevel"/>
    <w:tmpl w:val="039CB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A705C11"/>
    <w:multiLevelType w:val="multilevel"/>
    <w:tmpl w:val="991C66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DFE4CA1"/>
    <w:multiLevelType w:val="multilevel"/>
    <w:tmpl w:val="E67489C6"/>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01340EF"/>
    <w:multiLevelType w:val="multilevel"/>
    <w:tmpl w:val="B8087F12"/>
    <w:lvl w:ilvl="0">
      <w:start w:val="19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06A4BDD"/>
    <w:multiLevelType w:val="multilevel"/>
    <w:tmpl w:val="4B489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0C25CC0"/>
    <w:multiLevelType w:val="multilevel"/>
    <w:tmpl w:val="0DF85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15F70D6"/>
    <w:multiLevelType w:val="multilevel"/>
    <w:tmpl w:val="2A7A0E78"/>
    <w:lvl w:ilvl="0">
      <w:start w:val="8"/>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39E2BF2"/>
    <w:multiLevelType w:val="multilevel"/>
    <w:tmpl w:val="5E2670C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4E21EB7"/>
    <w:multiLevelType w:val="multilevel"/>
    <w:tmpl w:val="34F064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751062D"/>
    <w:multiLevelType w:val="multilevel"/>
    <w:tmpl w:val="1CFC40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76336E7"/>
    <w:multiLevelType w:val="multilevel"/>
    <w:tmpl w:val="03FAE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7E66C42"/>
    <w:multiLevelType w:val="multilevel"/>
    <w:tmpl w:val="CC2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90600D1"/>
    <w:multiLevelType w:val="multilevel"/>
    <w:tmpl w:val="DC345A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91D6405"/>
    <w:multiLevelType w:val="multilevel"/>
    <w:tmpl w:val="BE0E9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C8243BA"/>
    <w:multiLevelType w:val="multilevel"/>
    <w:tmpl w:val="08A63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DE74246"/>
    <w:multiLevelType w:val="multilevel"/>
    <w:tmpl w:val="8EC47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F370D9C"/>
    <w:multiLevelType w:val="multilevel"/>
    <w:tmpl w:val="7826C8B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0F739B1"/>
    <w:multiLevelType w:val="multilevel"/>
    <w:tmpl w:val="0504E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2E07C39"/>
    <w:multiLevelType w:val="multilevel"/>
    <w:tmpl w:val="E65AC7F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3644CB5"/>
    <w:multiLevelType w:val="multilevel"/>
    <w:tmpl w:val="0D2CA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42828E1"/>
    <w:multiLevelType w:val="multilevel"/>
    <w:tmpl w:val="E26615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4D8034A"/>
    <w:multiLevelType w:val="multilevel"/>
    <w:tmpl w:val="DC4C01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5570ADF"/>
    <w:multiLevelType w:val="multilevel"/>
    <w:tmpl w:val="633C56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68E2874"/>
    <w:multiLevelType w:val="multilevel"/>
    <w:tmpl w:val="61C4FA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6C012AE"/>
    <w:multiLevelType w:val="multilevel"/>
    <w:tmpl w:val="AA1A54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6CD03FF"/>
    <w:multiLevelType w:val="multilevel"/>
    <w:tmpl w:val="D960BC8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7933705"/>
    <w:multiLevelType w:val="multilevel"/>
    <w:tmpl w:val="FB8CACC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7962485"/>
    <w:multiLevelType w:val="multilevel"/>
    <w:tmpl w:val="92DC785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82D4C59"/>
    <w:multiLevelType w:val="multilevel"/>
    <w:tmpl w:val="9348B0C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88B7912"/>
    <w:multiLevelType w:val="multilevel"/>
    <w:tmpl w:val="E3FE2796"/>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B711D0F"/>
    <w:multiLevelType w:val="multilevel"/>
    <w:tmpl w:val="F828C30C"/>
    <w:lvl w:ilvl="0">
      <w:start w:val="18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CAF4419"/>
    <w:multiLevelType w:val="multilevel"/>
    <w:tmpl w:val="8FFAE86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EFF0C85"/>
    <w:multiLevelType w:val="multilevel"/>
    <w:tmpl w:val="D4C2D2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086274E"/>
    <w:multiLevelType w:val="multilevel"/>
    <w:tmpl w:val="3A3696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2644090"/>
    <w:multiLevelType w:val="multilevel"/>
    <w:tmpl w:val="507E4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2CE2462"/>
    <w:multiLevelType w:val="multilevel"/>
    <w:tmpl w:val="EC9E13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5CE3035"/>
    <w:multiLevelType w:val="multilevel"/>
    <w:tmpl w:val="195E94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5F6323D"/>
    <w:multiLevelType w:val="multilevel"/>
    <w:tmpl w:val="053299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6A90979"/>
    <w:multiLevelType w:val="multilevel"/>
    <w:tmpl w:val="52C028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7AF43CA"/>
    <w:multiLevelType w:val="multilevel"/>
    <w:tmpl w:val="C4F80F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98B20E3"/>
    <w:multiLevelType w:val="multilevel"/>
    <w:tmpl w:val="A956BE8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9E21713"/>
    <w:multiLevelType w:val="multilevel"/>
    <w:tmpl w:val="C2AAB0D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ABC58EE"/>
    <w:multiLevelType w:val="multilevel"/>
    <w:tmpl w:val="BA7E293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B716DB3"/>
    <w:multiLevelType w:val="multilevel"/>
    <w:tmpl w:val="66F89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B9D779E"/>
    <w:multiLevelType w:val="multilevel"/>
    <w:tmpl w:val="6706E5D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C360625"/>
    <w:multiLevelType w:val="multilevel"/>
    <w:tmpl w:val="CE88EA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4"/>
  </w:num>
  <w:num w:numId="2">
    <w:abstractNumId w:val="55"/>
  </w:num>
  <w:num w:numId="3">
    <w:abstractNumId w:val="25"/>
  </w:num>
  <w:num w:numId="4">
    <w:abstractNumId w:val="93"/>
  </w:num>
  <w:num w:numId="5">
    <w:abstractNumId w:val="21"/>
  </w:num>
  <w:num w:numId="6">
    <w:abstractNumId w:val="30"/>
  </w:num>
  <w:num w:numId="7">
    <w:abstractNumId w:val="43"/>
  </w:num>
  <w:num w:numId="8">
    <w:abstractNumId w:val="39"/>
  </w:num>
  <w:num w:numId="9">
    <w:abstractNumId w:val="73"/>
  </w:num>
  <w:num w:numId="10">
    <w:abstractNumId w:val="50"/>
  </w:num>
  <w:num w:numId="11">
    <w:abstractNumId w:val="23"/>
  </w:num>
  <w:num w:numId="12">
    <w:abstractNumId w:val="2"/>
  </w:num>
  <w:num w:numId="13">
    <w:abstractNumId w:val="10"/>
  </w:num>
  <w:num w:numId="14">
    <w:abstractNumId w:val="48"/>
  </w:num>
  <w:num w:numId="15">
    <w:abstractNumId w:val="27"/>
  </w:num>
  <w:num w:numId="16">
    <w:abstractNumId w:val="7"/>
  </w:num>
  <w:num w:numId="17">
    <w:abstractNumId w:val="26"/>
  </w:num>
  <w:num w:numId="18">
    <w:abstractNumId w:val="76"/>
  </w:num>
  <w:num w:numId="19">
    <w:abstractNumId w:val="38"/>
  </w:num>
  <w:num w:numId="20">
    <w:abstractNumId w:val="79"/>
  </w:num>
  <w:num w:numId="21">
    <w:abstractNumId w:val="13"/>
  </w:num>
  <w:num w:numId="22">
    <w:abstractNumId w:val="36"/>
  </w:num>
  <w:num w:numId="23">
    <w:abstractNumId w:val="6"/>
  </w:num>
  <w:num w:numId="24">
    <w:abstractNumId w:val="67"/>
  </w:num>
  <w:num w:numId="25">
    <w:abstractNumId w:val="47"/>
  </w:num>
  <w:num w:numId="26">
    <w:abstractNumId w:val="22"/>
  </w:num>
  <w:num w:numId="27">
    <w:abstractNumId w:val="5"/>
  </w:num>
  <w:num w:numId="28">
    <w:abstractNumId w:val="66"/>
  </w:num>
  <w:num w:numId="29">
    <w:abstractNumId w:val="64"/>
  </w:num>
  <w:num w:numId="30">
    <w:abstractNumId w:val="16"/>
  </w:num>
  <w:num w:numId="31">
    <w:abstractNumId w:val="60"/>
  </w:num>
  <w:num w:numId="32">
    <w:abstractNumId w:val="80"/>
  </w:num>
  <w:num w:numId="33">
    <w:abstractNumId w:val="14"/>
  </w:num>
  <w:num w:numId="34">
    <w:abstractNumId w:val="35"/>
  </w:num>
  <w:num w:numId="35">
    <w:abstractNumId w:val="95"/>
  </w:num>
  <w:num w:numId="36">
    <w:abstractNumId w:val="84"/>
  </w:num>
  <w:num w:numId="37">
    <w:abstractNumId w:val="33"/>
  </w:num>
  <w:num w:numId="38">
    <w:abstractNumId w:val="90"/>
  </w:num>
  <w:num w:numId="39">
    <w:abstractNumId w:val="89"/>
  </w:num>
  <w:num w:numId="40">
    <w:abstractNumId w:val="28"/>
  </w:num>
  <w:num w:numId="41">
    <w:abstractNumId w:val="19"/>
  </w:num>
  <w:num w:numId="42">
    <w:abstractNumId w:val="61"/>
  </w:num>
  <w:num w:numId="43">
    <w:abstractNumId w:val="52"/>
  </w:num>
  <w:num w:numId="44">
    <w:abstractNumId w:val="86"/>
  </w:num>
  <w:num w:numId="45">
    <w:abstractNumId w:val="53"/>
  </w:num>
  <w:num w:numId="46">
    <w:abstractNumId w:val="32"/>
  </w:num>
  <w:num w:numId="47">
    <w:abstractNumId w:val="18"/>
  </w:num>
  <w:num w:numId="48">
    <w:abstractNumId w:val="42"/>
  </w:num>
  <w:num w:numId="49">
    <w:abstractNumId w:val="31"/>
  </w:num>
  <w:num w:numId="50">
    <w:abstractNumId w:val="94"/>
  </w:num>
  <w:num w:numId="51">
    <w:abstractNumId w:val="68"/>
  </w:num>
  <w:num w:numId="52">
    <w:abstractNumId w:val="11"/>
  </w:num>
  <w:num w:numId="53">
    <w:abstractNumId w:val="41"/>
  </w:num>
  <w:num w:numId="54">
    <w:abstractNumId w:val="82"/>
  </w:num>
  <w:num w:numId="55">
    <w:abstractNumId w:val="78"/>
  </w:num>
  <w:num w:numId="56">
    <w:abstractNumId w:val="85"/>
  </w:num>
  <w:num w:numId="57">
    <w:abstractNumId w:val="46"/>
  </w:num>
  <w:num w:numId="58">
    <w:abstractNumId w:val="77"/>
  </w:num>
  <w:num w:numId="59">
    <w:abstractNumId w:val="45"/>
  </w:num>
  <w:num w:numId="60">
    <w:abstractNumId w:val="62"/>
  </w:num>
  <w:num w:numId="61">
    <w:abstractNumId w:val="70"/>
  </w:num>
  <w:num w:numId="62">
    <w:abstractNumId w:val="51"/>
  </w:num>
  <w:num w:numId="63">
    <w:abstractNumId w:val="72"/>
  </w:num>
  <w:num w:numId="64">
    <w:abstractNumId w:val="63"/>
  </w:num>
  <w:num w:numId="65">
    <w:abstractNumId w:val="59"/>
  </w:num>
  <w:num w:numId="66">
    <w:abstractNumId w:val="29"/>
  </w:num>
  <w:num w:numId="67">
    <w:abstractNumId w:val="17"/>
  </w:num>
  <w:num w:numId="68">
    <w:abstractNumId w:val="15"/>
  </w:num>
  <w:num w:numId="69">
    <w:abstractNumId w:val="34"/>
  </w:num>
  <w:num w:numId="70">
    <w:abstractNumId w:val="3"/>
  </w:num>
  <w:num w:numId="71">
    <w:abstractNumId w:val="74"/>
  </w:num>
  <w:num w:numId="72">
    <w:abstractNumId w:val="4"/>
  </w:num>
  <w:num w:numId="73">
    <w:abstractNumId w:val="24"/>
  </w:num>
  <w:num w:numId="74">
    <w:abstractNumId w:val="20"/>
  </w:num>
  <w:num w:numId="75">
    <w:abstractNumId w:val="56"/>
  </w:num>
  <w:num w:numId="76">
    <w:abstractNumId w:val="44"/>
  </w:num>
  <w:num w:numId="77">
    <w:abstractNumId w:val="58"/>
  </w:num>
  <w:num w:numId="78">
    <w:abstractNumId w:val="37"/>
  </w:num>
  <w:num w:numId="79">
    <w:abstractNumId w:val="9"/>
  </w:num>
  <w:num w:numId="80">
    <w:abstractNumId w:val="0"/>
  </w:num>
  <w:num w:numId="81">
    <w:abstractNumId w:val="12"/>
  </w:num>
  <w:num w:numId="82">
    <w:abstractNumId w:val="92"/>
  </w:num>
  <w:num w:numId="83">
    <w:abstractNumId w:val="49"/>
  </w:num>
  <w:num w:numId="84">
    <w:abstractNumId w:val="71"/>
  </w:num>
  <w:num w:numId="85">
    <w:abstractNumId w:val="88"/>
  </w:num>
  <w:num w:numId="86">
    <w:abstractNumId w:val="1"/>
  </w:num>
  <w:num w:numId="87">
    <w:abstractNumId w:val="40"/>
  </w:num>
  <w:num w:numId="88">
    <w:abstractNumId w:val="69"/>
  </w:num>
  <w:num w:numId="89">
    <w:abstractNumId w:val="75"/>
  </w:num>
  <w:num w:numId="90">
    <w:abstractNumId w:val="57"/>
  </w:num>
  <w:num w:numId="91">
    <w:abstractNumId w:val="8"/>
  </w:num>
  <w:num w:numId="92">
    <w:abstractNumId w:val="83"/>
  </w:num>
  <w:num w:numId="93">
    <w:abstractNumId w:val="87"/>
  </w:num>
  <w:num w:numId="94">
    <w:abstractNumId w:val="65"/>
  </w:num>
  <w:num w:numId="95">
    <w:abstractNumId w:val="91"/>
  </w:num>
  <w:num w:numId="96">
    <w:abstractNumId w:val="8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hideSpellingErrors/>
  <w:defaultTabStop w:val="708"/>
  <w:evenAndOddHeaders/>
  <w:drawingGridHorizontalSpacing w:val="181"/>
  <w:drawingGridVerticalSpacing w:val="181"/>
  <w:characterSpacingControl w:val="compressPunctuation"/>
  <w:hdrShapeDefaults>
    <o:shapedefaults v:ext="edit" spidmax="2164"/>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3D423F"/>
    <w:rsid w:val="003D423F"/>
    <w:rsid w:val="007561F7"/>
    <w:rsid w:val="00B02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64"/>
    <o:shapelayout v:ext="edit">
      <o:idmap v:ext="edit" data="1"/>
    </o:shapelayout>
  </w:shapeDefaults>
  <w:decimalSymbol w:val=","/>
  <w:listSeparator w:val=";"/>
  <w15:docId w15:val="{35B06382-3716-4F89-ACEE-33F4E8523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7"/>
      <w:szCs w:val="17"/>
      <w:u w:val="none"/>
    </w:rPr>
  </w:style>
  <w:style w:type="character" w:customStyle="1" w:styleId="8pt">
    <w:name w:val="Сноска + 8 pt;Полужирный"/>
    <w:basedOn w:val="a4"/>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22">
    <w:name w:val="Сноска (22)_"/>
    <w:basedOn w:val="a0"/>
    <w:link w:val="220"/>
    <w:rPr>
      <w:rFonts w:ascii="Arial Narrow" w:eastAsia="Arial Narrow" w:hAnsi="Arial Narrow" w:cs="Arial Narrow"/>
      <w:b w:val="0"/>
      <w:bCs w:val="0"/>
      <w:i w:val="0"/>
      <w:iCs w:val="0"/>
      <w:smallCaps w:val="0"/>
      <w:strike w:val="0"/>
      <w:spacing w:val="10"/>
      <w:sz w:val="18"/>
      <w:szCs w:val="18"/>
      <w:u w:val="none"/>
    </w:rPr>
  </w:style>
  <w:style w:type="character" w:customStyle="1" w:styleId="3">
    <w:name w:val="Сноска (3)_"/>
    <w:basedOn w:val="a0"/>
    <w:link w:val="30"/>
    <w:rPr>
      <w:rFonts w:ascii="Times New Roman" w:eastAsia="Times New Roman" w:hAnsi="Times New Roman" w:cs="Times New Roman"/>
      <w:b/>
      <w:bCs/>
      <w:i w:val="0"/>
      <w:iCs w:val="0"/>
      <w:smallCaps w:val="0"/>
      <w:strike w:val="0"/>
      <w:sz w:val="18"/>
      <w:szCs w:val="18"/>
      <w:u w:val="none"/>
    </w:rPr>
  </w:style>
  <w:style w:type="character" w:customStyle="1" w:styleId="23">
    <w:name w:val="Сноска (23)_"/>
    <w:basedOn w:val="a0"/>
    <w:link w:val="230"/>
    <w:rPr>
      <w:rFonts w:ascii="Corbel" w:eastAsia="Corbel" w:hAnsi="Corbel" w:cs="Corbel"/>
      <w:b w:val="0"/>
      <w:bCs w:val="0"/>
      <w:i w:val="0"/>
      <w:iCs w:val="0"/>
      <w:smallCaps w:val="0"/>
      <w:strike w:val="0"/>
      <w:spacing w:val="-10"/>
      <w:sz w:val="11"/>
      <w:szCs w:val="11"/>
      <w:u w:val="none"/>
    </w:rPr>
  </w:style>
  <w:style w:type="character" w:customStyle="1" w:styleId="8pt0">
    <w:name w:val="Сноска + 8 pt;Полужирный"/>
    <w:basedOn w:val="a4"/>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31">
    <w:name w:val="Сноска (3)"/>
    <w:basedOn w:val="3"/>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4">
    <w:name w:val="Сноска (4)_"/>
    <w:basedOn w:val="a0"/>
    <w:link w:val="40"/>
    <w:rPr>
      <w:rFonts w:ascii="Times New Roman" w:eastAsia="Times New Roman" w:hAnsi="Times New Roman" w:cs="Times New Roman"/>
      <w:b w:val="0"/>
      <w:bCs w:val="0"/>
      <w:i w:val="0"/>
      <w:iCs w:val="0"/>
      <w:smallCaps w:val="0"/>
      <w:strike w:val="0"/>
      <w:sz w:val="12"/>
      <w:szCs w:val="12"/>
      <w:u w:val="none"/>
    </w:rPr>
  </w:style>
  <w:style w:type="character" w:customStyle="1" w:styleId="41">
    <w:name w:val="Сноска (4)"/>
    <w:basedOn w:val="4"/>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5">
    <w:name w:val="Сноска (5)_"/>
    <w:basedOn w:val="a0"/>
    <w:link w:val="50"/>
    <w:rPr>
      <w:rFonts w:ascii="Times New Roman" w:eastAsia="Times New Roman" w:hAnsi="Times New Roman" w:cs="Times New Roman"/>
      <w:b/>
      <w:bCs/>
      <w:i w:val="0"/>
      <w:iCs w:val="0"/>
      <w:smallCaps w:val="0"/>
      <w:strike w:val="0"/>
      <w:sz w:val="18"/>
      <w:szCs w:val="18"/>
      <w:u w:val="none"/>
    </w:rPr>
  </w:style>
  <w:style w:type="character" w:customStyle="1" w:styleId="24">
    <w:name w:val="Сноска (24)_"/>
    <w:basedOn w:val="a0"/>
    <w:link w:val="240"/>
    <w:rPr>
      <w:rFonts w:ascii="Trebuchet MS" w:eastAsia="Trebuchet MS" w:hAnsi="Trebuchet MS" w:cs="Trebuchet MS"/>
      <w:b/>
      <w:bCs/>
      <w:i w:val="0"/>
      <w:iCs w:val="0"/>
      <w:smallCaps w:val="0"/>
      <w:strike w:val="0"/>
      <w:sz w:val="16"/>
      <w:szCs w:val="16"/>
      <w:u w:val="none"/>
    </w:rPr>
  </w:style>
  <w:style w:type="character" w:customStyle="1" w:styleId="25">
    <w:name w:val="Сноска (25)_"/>
    <w:basedOn w:val="a0"/>
    <w:link w:val="250"/>
    <w:rPr>
      <w:rFonts w:ascii="Georgia" w:eastAsia="Georgia" w:hAnsi="Georgia" w:cs="Georgia"/>
      <w:b w:val="0"/>
      <w:bCs w:val="0"/>
      <w:i w:val="0"/>
      <w:iCs w:val="0"/>
      <w:smallCaps w:val="0"/>
      <w:strike w:val="0"/>
      <w:spacing w:val="-10"/>
      <w:sz w:val="8"/>
      <w:szCs w:val="8"/>
      <w:u w:val="none"/>
    </w:rPr>
  </w:style>
  <w:style w:type="character" w:customStyle="1" w:styleId="25TimesNewRoman5pt0pt">
    <w:name w:val="Сноска (25) + Times New Roman;5 pt;Интервал 0 pt"/>
    <w:basedOn w:val="25"/>
    <w:rPr>
      <w:rFonts w:ascii="Times New Roman" w:eastAsia="Times New Roman" w:hAnsi="Times New Roman" w:cs="Times New Roman"/>
      <w:b w:val="0"/>
      <w:bCs w:val="0"/>
      <w:i w:val="0"/>
      <w:iCs w:val="0"/>
      <w:smallCaps w:val="0"/>
      <w:strike w:val="0"/>
      <w:color w:val="000000"/>
      <w:spacing w:val="0"/>
      <w:w w:val="100"/>
      <w:position w:val="0"/>
      <w:sz w:val="10"/>
      <w:szCs w:val="10"/>
      <w:u w:val="none"/>
    </w:rPr>
  </w:style>
  <w:style w:type="character" w:customStyle="1" w:styleId="10pt">
    <w:name w:val="Сноска + 10 pt;Курсив"/>
    <w:basedOn w:val="a4"/>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Georgia6pt">
    <w:name w:val="Сноска + Georgia;6 pt"/>
    <w:basedOn w:val="a4"/>
    <w:rPr>
      <w:rFonts w:ascii="Georgia" w:eastAsia="Georgia" w:hAnsi="Georgia" w:cs="Georgia"/>
      <w:b w:val="0"/>
      <w:bCs w:val="0"/>
      <w:i w:val="0"/>
      <w:iCs w:val="0"/>
      <w:smallCaps w:val="0"/>
      <w:strike w:val="0"/>
      <w:color w:val="000000"/>
      <w:spacing w:val="0"/>
      <w:w w:val="100"/>
      <w:position w:val="0"/>
      <w:sz w:val="12"/>
      <w:szCs w:val="12"/>
      <w:u w:val="none"/>
    </w:rPr>
  </w:style>
  <w:style w:type="character" w:customStyle="1" w:styleId="9">
    <w:name w:val="Сноска (9)_"/>
    <w:basedOn w:val="a0"/>
    <w:link w:val="90"/>
    <w:rPr>
      <w:rFonts w:ascii="Times New Roman" w:eastAsia="Times New Roman" w:hAnsi="Times New Roman" w:cs="Times New Roman"/>
      <w:b w:val="0"/>
      <w:bCs w:val="0"/>
      <w:i w:val="0"/>
      <w:iCs w:val="0"/>
      <w:smallCaps w:val="0"/>
      <w:strike w:val="0"/>
      <w:sz w:val="17"/>
      <w:szCs w:val="17"/>
      <w:u w:val="none"/>
    </w:rPr>
  </w:style>
  <w:style w:type="character" w:customStyle="1" w:styleId="91">
    <w:name w:val="Сноска (9)"/>
    <w:basedOn w:val="9"/>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95pt">
    <w:name w:val="Сноска + 9;5 pt"/>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32">
    <w:name w:val="Сноска (3)"/>
    <w:basedOn w:val="3"/>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10">
    <w:name w:val="Сноска (10)_"/>
    <w:basedOn w:val="a0"/>
    <w:link w:val="100"/>
    <w:rPr>
      <w:rFonts w:ascii="Times New Roman" w:eastAsia="Times New Roman" w:hAnsi="Times New Roman" w:cs="Times New Roman"/>
      <w:b w:val="0"/>
      <w:bCs w:val="0"/>
      <w:i w:val="0"/>
      <w:iCs w:val="0"/>
      <w:smallCaps w:val="0"/>
      <w:strike w:val="0"/>
      <w:sz w:val="17"/>
      <w:szCs w:val="17"/>
      <w:u w:val="none"/>
    </w:rPr>
  </w:style>
  <w:style w:type="character" w:customStyle="1" w:styleId="101">
    <w:name w:val="Сноска (10)"/>
    <w:basedOn w:val="10"/>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8pt1">
    <w:name w:val="Сноска + 8 pt;Полужирный"/>
    <w:basedOn w:val="a4"/>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20">
    <w:name w:val="Сноска (20)_"/>
    <w:basedOn w:val="a0"/>
    <w:link w:val="200"/>
    <w:rPr>
      <w:rFonts w:ascii="Trebuchet MS" w:eastAsia="Trebuchet MS" w:hAnsi="Trebuchet MS" w:cs="Trebuchet MS"/>
      <w:b/>
      <w:bCs/>
      <w:i w:val="0"/>
      <w:iCs w:val="0"/>
      <w:smallCaps w:val="0"/>
      <w:strike w:val="0"/>
      <w:sz w:val="17"/>
      <w:szCs w:val="17"/>
      <w:u w:val="none"/>
    </w:rPr>
  </w:style>
  <w:style w:type="character" w:customStyle="1" w:styleId="200pt">
    <w:name w:val="Сноска (20) + Интервал 0 pt"/>
    <w:basedOn w:val="20"/>
    <w:rPr>
      <w:rFonts w:ascii="Trebuchet MS" w:eastAsia="Trebuchet MS" w:hAnsi="Trebuchet MS" w:cs="Trebuchet MS"/>
      <w:b/>
      <w:bCs/>
      <w:i w:val="0"/>
      <w:iCs w:val="0"/>
      <w:smallCaps w:val="0"/>
      <w:strike w:val="0"/>
      <w:color w:val="000000"/>
      <w:spacing w:val="-10"/>
      <w:w w:val="100"/>
      <w:position w:val="0"/>
      <w:sz w:val="17"/>
      <w:szCs w:val="17"/>
      <w:u w:val="none"/>
    </w:rPr>
  </w:style>
  <w:style w:type="character" w:customStyle="1" w:styleId="102">
    <w:name w:val="Сноска (10)"/>
    <w:basedOn w:val="10"/>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33">
    <w:name w:val="Сноска (3)"/>
    <w:basedOn w:val="3"/>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21">
    <w:name w:val="Сноска (21)_"/>
    <w:basedOn w:val="a0"/>
    <w:link w:val="210"/>
    <w:rPr>
      <w:rFonts w:ascii="Times New Roman" w:eastAsia="Times New Roman" w:hAnsi="Times New Roman" w:cs="Times New Roman"/>
      <w:b w:val="0"/>
      <w:bCs w:val="0"/>
      <w:i w:val="0"/>
      <w:iCs w:val="0"/>
      <w:smallCaps w:val="0"/>
      <w:strike w:val="0"/>
      <w:sz w:val="12"/>
      <w:szCs w:val="12"/>
      <w:u w:val="none"/>
    </w:rPr>
  </w:style>
  <w:style w:type="character" w:customStyle="1" w:styleId="211">
    <w:name w:val="Сноска (21)"/>
    <w:basedOn w:val="21"/>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8">
    <w:name w:val="Сноска (8)_"/>
    <w:basedOn w:val="a0"/>
    <w:link w:val="80"/>
    <w:rPr>
      <w:rFonts w:ascii="Times New Roman" w:eastAsia="Times New Roman" w:hAnsi="Times New Roman" w:cs="Times New Roman"/>
      <w:b w:val="0"/>
      <w:bCs w:val="0"/>
      <w:i w:val="0"/>
      <w:iCs w:val="0"/>
      <w:smallCaps w:val="0"/>
      <w:strike w:val="0"/>
      <w:sz w:val="8"/>
      <w:szCs w:val="8"/>
      <w:u w:val="none"/>
    </w:rPr>
  </w:style>
  <w:style w:type="character" w:customStyle="1" w:styleId="86pt">
    <w:name w:val="Сноска (8) + 6 pt"/>
    <w:basedOn w:val="8"/>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80pt">
    <w:name w:val="Сноска (8) + Интервал 0 pt"/>
    <w:basedOn w:val="8"/>
    <w:rPr>
      <w:rFonts w:ascii="Times New Roman" w:eastAsia="Times New Roman" w:hAnsi="Times New Roman" w:cs="Times New Roman"/>
      <w:b w:val="0"/>
      <w:bCs w:val="0"/>
      <w:i w:val="0"/>
      <w:iCs w:val="0"/>
      <w:smallCaps w:val="0"/>
      <w:strike w:val="0"/>
      <w:color w:val="000000"/>
      <w:spacing w:val="-10"/>
      <w:w w:val="100"/>
      <w:position w:val="0"/>
      <w:sz w:val="8"/>
      <w:szCs w:val="8"/>
      <w:u w:val="none"/>
    </w:rPr>
  </w:style>
  <w:style w:type="character" w:customStyle="1" w:styleId="42">
    <w:name w:val="Сноска (4)"/>
    <w:basedOn w:val="4"/>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10pt0pt">
    <w:name w:val="Сноска + 10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20"/>
      <w:szCs w:val="20"/>
      <w:u w:val="none"/>
    </w:rPr>
  </w:style>
  <w:style w:type="character" w:customStyle="1" w:styleId="a6">
    <w:name w:val="Сноска + Полужирный"/>
    <w:basedOn w:val="a4"/>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75pt">
    <w:name w:val="Сноска + 7;5 pt"/>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6pt">
    <w:name w:val="Сноска + 6 pt"/>
    <w:basedOn w:val="a4"/>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16">
    <w:name w:val="Сноска (16)_"/>
    <w:basedOn w:val="a0"/>
    <w:link w:val="160"/>
    <w:rPr>
      <w:rFonts w:ascii="Times New Roman" w:eastAsia="Times New Roman" w:hAnsi="Times New Roman" w:cs="Times New Roman"/>
      <w:b/>
      <w:bCs/>
      <w:i w:val="0"/>
      <w:iCs w:val="0"/>
      <w:smallCaps w:val="0"/>
      <w:strike w:val="0"/>
      <w:sz w:val="18"/>
      <w:szCs w:val="18"/>
      <w:u w:val="none"/>
    </w:rPr>
  </w:style>
  <w:style w:type="character" w:customStyle="1" w:styleId="161">
    <w:name w:val="Сноска (16)"/>
    <w:basedOn w:val="16"/>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26">
    <w:name w:val="Сноска (26)_"/>
    <w:basedOn w:val="a0"/>
    <w:link w:val="260"/>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26TimesNewRoman85pt">
    <w:name w:val="Сноска (26) + Times New Roman;8;5 pt"/>
    <w:basedOn w:val="26"/>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26Candara55pt">
    <w:name w:val="Сноска (26) + Candara;5;5 pt"/>
    <w:basedOn w:val="26"/>
    <w:rPr>
      <w:rFonts w:ascii="Candara" w:eastAsia="Candara" w:hAnsi="Candara" w:cs="Candara"/>
      <w:b w:val="0"/>
      <w:bCs w:val="0"/>
      <w:i w:val="0"/>
      <w:iCs w:val="0"/>
      <w:smallCaps w:val="0"/>
      <w:strike w:val="0"/>
      <w:color w:val="000000"/>
      <w:spacing w:val="0"/>
      <w:w w:val="100"/>
      <w:position w:val="0"/>
      <w:sz w:val="11"/>
      <w:szCs w:val="11"/>
      <w:u w:val="none"/>
    </w:rPr>
  </w:style>
  <w:style w:type="character" w:customStyle="1" w:styleId="27">
    <w:name w:val="Сноска (27)_"/>
    <w:basedOn w:val="a0"/>
    <w:link w:val="270"/>
    <w:rPr>
      <w:rFonts w:ascii="Times New Roman" w:eastAsia="Times New Roman" w:hAnsi="Times New Roman" w:cs="Times New Roman"/>
      <w:b w:val="0"/>
      <w:bCs w:val="0"/>
      <w:i w:val="0"/>
      <w:iCs w:val="0"/>
      <w:smallCaps w:val="0"/>
      <w:strike w:val="0"/>
      <w:spacing w:val="-10"/>
      <w:sz w:val="8"/>
      <w:szCs w:val="8"/>
      <w:u w:val="none"/>
    </w:rPr>
  </w:style>
  <w:style w:type="character" w:customStyle="1" w:styleId="275pt0pt">
    <w:name w:val="Сноска (27) + 5 pt;Интервал 0 pt"/>
    <w:basedOn w:val="27"/>
    <w:rPr>
      <w:rFonts w:ascii="Times New Roman" w:eastAsia="Times New Roman" w:hAnsi="Times New Roman" w:cs="Times New Roman"/>
      <w:b w:val="0"/>
      <w:bCs w:val="0"/>
      <w:i w:val="0"/>
      <w:iCs w:val="0"/>
      <w:smallCaps w:val="0"/>
      <w:strike w:val="0"/>
      <w:color w:val="000000"/>
      <w:spacing w:val="0"/>
      <w:w w:val="100"/>
      <w:position w:val="0"/>
      <w:sz w:val="10"/>
      <w:szCs w:val="10"/>
      <w:u w:val="none"/>
    </w:rPr>
  </w:style>
  <w:style w:type="character" w:customStyle="1" w:styleId="a7">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28">
    <w:name w:val="Сноска (28)_"/>
    <w:basedOn w:val="a0"/>
    <w:link w:val="280"/>
    <w:rPr>
      <w:rFonts w:ascii="Trebuchet MS" w:eastAsia="Trebuchet MS" w:hAnsi="Trebuchet MS" w:cs="Trebuchet MS"/>
      <w:b w:val="0"/>
      <w:bCs w:val="0"/>
      <w:i w:val="0"/>
      <w:iCs w:val="0"/>
      <w:smallCaps w:val="0"/>
      <w:strike w:val="0"/>
      <w:sz w:val="17"/>
      <w:szCs w:val="17"/>
      <w:u w:val="none"/>
    </w:rPr>
  </w:style>
  <w:style w:type="character" w:customStyle="1" w:styleId="29">
    <w:name w:val="Сноска (29)_"/>
    <w:basedOn w:val="a0"/>
    <w:link w:val="290"/>
    <w:rPr>
      <w:rFonts w:ascii="Times New Roman" w:eastAsia="Times New Roman" w:hAnsi="Times New Roman" w:cs="Times New Roman"/>
      <w:b w:val="0"/>
      <w:bCs w:val="0"/>
      <w:i w:val="0"/>
      <w:iCs w:val="0"/>
      <w:smallCaps w:val="0"/>
      <w:strike w:val="0"/>
      <w:sz w:val="12"/>
      <w:szCs w:val="12"/>
      <w:u w:val="none"/>
    </w:rPr>
  </w:style>
  <w:style w:type="character" w:customStyle="1" w:styleId="300">
    <w:name w:val="Сноска (30)_"/>
    <w:basedOn w:val="a0"/>
    <w:link w:val="301"/>
    <w:rPr>
      <w:rFonts w:ascii="Times New Roman" w:eastAsia="Times New Roman" w:hAnsi="Times New Roman" w:cs="Times New Roman"/>
      <w:b/>
      <w:bCs/>
      <w:i w:val="0"/>
      <w:iCs w:val="0"/>
      <w:smallCaps w:val="0"/>
      <w:strike w:val="0"/>
      <w:sz w:val="18"/>
      <w:szCs w:val="18"/>
      <w:u w:val="none"/>
    </w:rPr>
  </w:style>
  <w:style w:type="character" w:customStyle="1" w:styleId="34">
    <w:name w:val="Сноска (3)"/>
    <w:basedOn w:val="3"/>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310">
    <w:name w:val="Сноска (31)_"/>
    <w:basedOn w:val="a0"/>
    <w:link w:val="311"/>
    <w:rPr>
      <w:rFonts w:ascii="Times New Roman" w:eastAsia="Times New Roman" w:hAnsi="Times New Roman" w:cs="Times New Roman"/>
      <w:b w:val="0"/>
      <w:bCs w:val="0"/>
      <w:i w:val="0"/>
      <w:iCs w:val="0"/>
      <w:smallCaps w:val="0"/>
      <w:strike w:val="0"/>
      <w:sz w:val="12"/>
      <w:szCs w:val="12"/>
      <w:u w:val="none"/>
    </w:rPr>
  </w:style>
  <w:style w:type="character" w:customStyle="1" w:styleId="314pt">
    <w:name w:val="Сноска (31) + 4 pt"/>
    <w:basedOn w:val="310"/>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10pt0">
    <w:name w:val="Сноска + 10 pt;Курсив"/>
    <w:basedOn w:val="a4"/>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43">
    <w:name w:val="Сноска (4)"/>
    <w:basedOn w:val="4"/>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2">
    <w:name w:val="Основной текст (2)_"/>
    <w:basedOn w:val="a0"/>
    <w:link w:val="2a"/>
    <w:rPr>
      <w:rFonts w:ascii="Times New Roman" w:eastAsia="Times New Roman" w:hAnsi="Times New Roman" w:cs="Times New Roman"/>
      <w:b/>
      <w:bCs/>
      <w:i w:val="0"/>
      <w:iCs w:val="0"/>
      <w:smallCaps w:val="0"/>
      <w:strike w:val="0"/>
      <w:u w:val="none"/>
    </w:rPr>
  </w:style>
  <w:style w:type="character" w:customStyle="1" w:styleId="2115pt">
    <w:name w:val="Основной текст (2) + 11;5 pt"/>
    <w:basedOn w:val="2"/>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a8">
    <w:name w:val="Колонтитул_"/>
    <w:basedOn w:val="a0"/>
    <w:link w:val="a9"/>
    <w:rPr>
      <w:rFonts w:ascii="Times New Roman" w:eastAsia="Times New Roman" w:hAnsi="Times New Roman" w:cs="Times New Roman"/>
      <w:b/>
      <w:bCs/>
      <w:i w:val="0"/>
      <w:iCs w:val="0"/>
      <w:smallCaps w:val="0"/>
      <w:strike w:val="0"/>
      <w:sz w:val="17"/>
      <w:szCs w:val="17"/>
      <w:u w:val="none"/>
    </w:rPr>
  </w:style>
  <w:style w:type="character" w:customStyle="1" w:styleId="11pt">
    <w:name w:val="Колонтитул + 11 pt"/>
    <w:basedOn w:val="a8"/>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1">
    <w:name w:val="Заголовок №1_"/>
    <w:basedOn w:val="a0"/>
    <w:link w:val="11"/>
    <w:rPr>
      <w:rFonts w:ascii="Times New Roman" w:eastAsia="Times New Roman" w:hAnsi="Times New Roman" w:cs="Times New Roman"/>
      <w:b/>
      <w:bCs/>
      <w:i w:val="0"/>
      <w:iCs w:val="0"/>
      <w:smallCaps w:val="0"/>
      <w:strike w:val="0"/>
      <w:spacing w:val="-10"/>
      <w:sz w:val="44"/>
      <w:szCs w:val="44"/>
      <w:u w:val="none"/>
    </w:rPr>
  </w:style>
  <w:style w:type="character" w:customStyle="1" w:styleId="10pt1">
    <w:name w:val="Заголовок №1 + Интервал 0 pt"/>
    <w:basedOn w:val="1"/>
    <w:rPr>
      <w:rFonts w:ascii="Times New Roman" w:eastAsia="Times New Roman" w:hAnsi="Times New Roman" w:cs="Times New Roman"/>
      <w:b/>
      <w:bCs/>
      <w:i w:val="0"/>
      <w:iCs w:val="0"/>
      <w:smallCaps w:val="0"/>
      <w:strike w:val="0"/>
      <w:color w:val="000000"/>
      <w:spacing w:val="0"/>
      <w:w w:val="100"/>
      <w:position w:val="0"/>
      <w:sz w:val="44"/>
      <w:szCs w:val="44"/>
      <w:u w:val="none"/>
    </w:rPr>
  </w:style>
  <w:style w:type="character" w:customStyle="1" w:styleId="aa">
    <w:name w:val="Основной текст_"/>
    <w:basedOn w:val="a0"/>
    <w:link w:val="12"/>
    <w:rPr>
      <w:rFonts w:ascii="Times New Roman" w:eastAsia="Times New Roman" w:hAnsi="Times New Roman" w:cs="Times New Roman"/>
      <w:b w:val="0"/>
      <w:bCs w:val="0"/>
      <w:i w:val="0"/>
      <w:iCs w:val="0"/>
      <w:smallCaps w:val="0"/>
      <w:strike w:val="0"/>
      <w:u w:val="none"/>
    </w:rPr>
  </w:style>
  <w:style w:type="character" w:customStyle="1" w:styleId="115pt">
    <w:name w:val="Основной текст + 11;5 pt"/>
    <w:basedOn w:val="aa"/>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115pt0">
    <w:name w:val="Основной текст + 11;5 pt;Полужирный"/>
    <w:basedOn w:val="aa"/>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120">
    <w:name w:val="Основной текст (12)_"/>
    <w:basedOn w:val="a0"/>
    <w:link w:val="121"/>
    <w:rPr>
      <w:rFonts w:ascii="Times New Roman" w:eastAsia="Times New Roman" w:hAnsi="Times New Roman" w:cs="Times New Roman"/>
      <w:b/>
      <w:bCs/>
      <w:i w:val="0"/>
      <w:iCs w:val="0"/>
      <w:smallCaps w:val="0"/>
      <w:strike w:val="0"/>
      <w:sz w:val="22"/>
      <w:szCs w:val="22"/>
      <w:u w:val="none"/>
    </w:rPr>
  </w:style>
  <w:style w:type="character" w:customStyle="1" w:styleId="95pt0">
    <w:name w:val="Колонтитул + 9;5 pt;Не полужирный"/>
    <w:basedOn w:val="a8"/>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PalatinoLinotype75pt">
    <w:name w:val="Основной текст + Palatino Linotype;7;5 pt"/>
    <w:basedOn w:val="aa"/>
    <w:rPr>
      <w:rFonts w:ascii="Palatino Linotype" w:eastAsia="Palatino Linotype" w:hAnsi="Palatino Linotype" w:cs="Palatino Linotype"/>
      <w:b w:val="0"/>
      <w:bCs w:val="0"/>
      <w:i w:val="0"/>
      <w:iCs w:val="0"/>
      <w:smallCaps w:val="0"/>
      <w:strike w:val="0"/>
      <w:color w:val="000000"/>
      <w:spacing w:val="0"/>
      <w:w w:val="100"/>
      <w:position w:val="0"/>
      <w:sz w:val="15"/>
      <w:szCs w:val="15"/>
      <w:u w:val="none"/>
    </w:rPr>
  </w:style>
  <w:style w:type="character" w:customStyle="1" w:styleId="115pt1">
    <w:name w:val="Основной текст + 11;5 pt"/>
    <w:basedOn w:val="aa"/>
    <w:rPr>
      <w:rFonts w:ascii="Times New Roman" w:eastAsia="Times New Roman" w:hAnsi="Times New Roman" w:cs="Times New Roman"/>
      <w:b w:val="0"/>
      <w:bCs w:val="0"/>
      <w:i w:val="0"/>
      <w:iCs w:val="0"/>
      <w:smallCaps w:val="0"/>
      <w:strike w:val="0"/>
      <w:color w:val="000000"/>
      <w:spacing w:val="0"/>
      <w:w w:val="100"/>
      <w:position w:val="0"/>
      <w:sz w:val="23"/>
      <w:szCs w:val="23"/>
      <w:u w:val="single"/>
    </w:rPr>
  </w:style>
  <w:style w:type="character" w:customStyle="1" w:styleId="2b">
    <w:name w:val="Заголовок №2_"/>
    <w:basedOn w:val="a0"/>
    <w:link w:val="2c"/>
    <w:rPr>
      <w:rFonts w:ascii="Times New Roman" w:eastAsia="Times New Roman" w:hAnsi="Times New Roman" w:cs="Times New Roman"/>
      <w:b/>
      <w:bCs/>
      <w:i w:val="0"/>
      <w:iCs w:val="0"/>
      <w:smallCaps w:val="0"/>
      <w:strike w:val="0"/>
      <w:u w:val="none"/>
    </w:rPr>
  </w:style>
  <w:style w:type="character" w:customStyle="1" w:styleId="2115pt0">
    <w:name w:val="Заголовок №2 + 11;5 pt"/>
    <w:basedOn w:val="2b"/>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35">
    <w:name w:val="Заголовок №3_"/>
    <w:basedOn w:val="a0"/>
    <w:link w:val="36"/>
    <w:rPr>
      <w:rFonts w:ascii="Times New Roman" w:eastAsia="Times New Roman" w:hAnsi="Times New Roman" w:cs="Times New Roman"/>
      <w:b/>
      <w:bCs/>
      <w:i w:val="0"/>
      <w:iCs w:val="0"/>
      <w:smallCaps w:val="0"/>
      <w:strike w:val="0"/>
      <w:u w:val="none"/>
    </w:rPr>
  </w:style>
  <w:style w:type="character" w:customStyle="1" w:styleId="3115pt">
    <w:name w:val="Заголовок №3 + 11;5 pt"/>
    <w:basedOn w:val="35"/>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95pt1">
    <w:name w:val="Основной текст + 9;5 pt"/>
    <w:basedOn w:val="aa"/>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7pt">
    <w:name w:val="Основной текст + 7 pt;Полужирный"/>
    <w:basedOn w:val="a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4pt">
    <w:name w:val="Основной текст + 4 pt"/>
    <w:basedOn w:val="aa"/>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ArialNarrow1pt">
    <w:name w:val="Колонтитул + Arial Narrow;Интервал 1 pt"/>
    <w:basedOn w:val="a8"/>
    <w:rPr>
      <w:rFonts w:ascii="Arial Narrow" w:eastAsia="Arial Narrow" w:hAnsi="Arial Narrow" w:cs="Arial Narrow"/>
      <w:b/>
      <w:bCs/>
      <w:i w:val="0"/>
      <w:iCs w:val="0"/>
      <w:smallCaps w:val="0"/>
      <w:strike w:val="0"/>
      <w:color w:val="000000"/>
      <w:spacing w:val="20"/>
      <w:w w:val="100"/>
      <w:position w:val="0"/>
      <w:sz w:val="17"/>
      <w:szCs w:val="17"/>
      <w:u w:val="none"/>
    </w:rPr>
  </w:style>
  <w:style w:type="character" w:customStyle="1" w:styleId="ab">
    <w:name w:val="Колонтитул + Не полужирный"/>
    <w:basedOn w:val="a8"/>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23"/>
      <w:szCs w:val="23"/>
      <w:u w:val="none"/>
    </w:rPr>
  </w:style>
  <w:style w:type="character" w:customStyle="1" w:styleId="13ArialNarrow105pt">
    <w:name w:val="Основной текст (13) + Arial Narrow;10;5 pt;Курсив"/>
    <w:basedOn w:val="13"/>
    <w:rPr>
      <w:rFonts w:ascii="Arial Narrow" w:eastAsia="Arial Narrow" w:hAnsi="Arial Narrow" w:cs="Arial Narrow"/>
      <w:b w:val="0"/>
      <w:bCs w:val="0"/>
      <w:i/>
      <w:iCs/>
      <w:smallCaps w:val="0"/>
      <w:strike w:val="0"/>
      <w:color w:val="000000"/>
      <w:spacing w:val="0"/>
      <w:w w:val="100"/>
      <w:position w:val="0"/>
      <w:sz w:val="21"/>
      <w:szCs w:val="21"/>
      <w:u w:val="none"/>
    </w:rPr>
  </w:style>
  <w:style w:type="character" w:customStyle="1" w:styleId="1375pt">
    <w:name w:val="Основной текст (13) + 7;5 pt;Полужирный;Курсив"/>
    <w:basedOn w:val="13"/>
    <w:rPr>
      <w:rFonts w:ascii="Times New Roman" w:eastAsia="Times New Roman" w:hAnsi="Times New Roman" w:cs="Times New Roman"/>
      <w:b/>
      <w:bCs/>
      <w:i/>
      <w:iCs/>
      <w:smallCaps w:val="0"/>
      <w:strike w:val="0"/>
      <w:color w:val="000000"/>
      <w:spacing w:val="0"/>
      <w:w w:val="100"/>
      <w:position w:val="0"/>
      <w:sz w:val="15"/>
      <w:szCs w:val="15"/>
      <w:u w:val="none"/>
    </w:rPr>
  </w:style>
  <w:style w:type="character" w:customStyle="1" w:styleId="131">
    <w:name w:val="Основной текст (13)"/>
    <w:basedOn w:val="13"/>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115pt2">
    <w:name w:val="Основной текст + 11;5 pt"/>
    <w:basedOn w:val="aa"/>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132">
    <w:name w:val="Основной текст (13)"/>
    <w:basedOn w:val="13"/>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3115pt0">
    <w:name w:val="Заголовок №3 + 11;5 pt"/>
    <w:basedOn w:val="35"/>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320">
    <w:name w:val="Заголовок №3 (2)_"/>
    <w:basedOn w:val="a0"/>
    <w:link w:val="321"/>
    <w:rPr>
      <w:rFonts w:ascii="Times New Roman" w:eastAsia="Times New Roman" w:hAnsi="Times New Roman" w:cs="Times New Roman"/>
      <w:b w:val="0"/>
      <w:bCs w:val="0"/>
      <w:i w:val="0"/>
      <w:iCs w:val="0"/>
      <w:smallCaps w:val="0"/>
      <w:strike w:val="0"/>
      <w:u w:val="none"/>
    </w:rPr>
  </w:style>
  <w:style w:type="character" w:customStyle="1" w:styleId="32115pt">
    <w:name w:val="Заголовок №3 (2) + 11;5 pt"/>
    <w:basedOn w:val="320"/>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115pt3">
    <w:name w:val="Основной текст + 11;5 pt"/>
    <w:basedOn w:val="aa"/>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133">
    <w:name w:val="Основной текст (13)"/>
    <w:basedOn w:val="13"/>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134">
    <w:name w:val="Колонтитул (13)_"/>
    <w:basedOn w:val="a0"/>
    <w:link w:val="135"/>
    <w:rPr>
      <w:rFonts w:ascii="Times New Roman" w:eastAsia="Times New Roman" w:hAnsi="Times New Roman" w:cs="Times New Roman"/>
      <w:b w:val="0"/>
      <w:bCs w:val="0"/>
      <w:i w:val="0"/>
      <w:iCs w:val="0"/>
      <w:smallCaps w:val="0"/>
      <w:strike w:val="0"/>
      <w:sz w:val="18"/>
      <w:szCs w:val="18"/>
      <w:u w:val="none"/>
    </w:rPr>
  </w:style>
  <w:style w:type="character" w:customStyle="1" w:styleId="1311pt">
    <w:name w:val="Колонтитул (13) + 11 pt;Полужирный"/>
    <w:basedOn w:val="134"/>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1385pt">
    <w:name w:val="Колонтитул (13) + 8;5 pt"/>
    <w:basedOn w:val="134"/>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420">
    <w:name w:val="Заголовок №4 (2)_"/>
    <w:basedOn w:val="a0"/>
    <w:link w:val="421"/>
    <w:rPr>
      <w:rFonts w:ascii="Times New Roman" w:eastAsia="Times New Roman" w:hAnsi="Times New Roman" w:cs="Times New Roman"/>
      <w:b w:val="0"/>
      <w:bCs w:val="0"/>
      <w:i w:val="0"/>
      <w:iCs w:val="0"/>
      <w:smallCaps w:val="0"/>
      <w:strike w:val="0"/>
      <w:u w:val="none"/>
    </w:rPr>
  </w:style>
  <w:style w:type="character" w:customStyle="1" w:styleId="42115pt">
    <w:name w:val="Заголовок №4 (2) + 11;5 pt"/>
    <w:basedOn w:val="420"/>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14">
    <w:name w:val="Основной текст (14)_"/>
    <w:basedOn w:val="a0"/>
    <w:link w:val="140"/>
    <w:rPr>
      <w:rFonts w:ascii="Segoe UI" w:eastAsia="Segoe UI" w:hAnsi="Segoe UI" w:cs="Segoe UI"/>
      <w:b/>
      <w:bCs/>
      <w:i w:val="0"/>
      <w:iCs w:val="0"/>
      <w:smallCaps w:val="0"/>
      <w:strike w:val="0"/>
      <w:sz w:val="22"/>
      <w:szCs w:val="22"/>
      <w:u w:val="none"/>
    </w:rPr>
  </w:style>
  <w:style w:type="character" w:customStyle="1" w:styleId="136">
    <w:name w:val="Колонтитул (13)"/>
    <w:basedOn w:val="134"/>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3ArialNarrow85pt0pt">
    <w:name w:val="Колонтитул (13) + Arial Narrow;8;5 pt;Полужирный;Интервал 0 pt"/>
    <w:basedOn w:val="134"/>
    <w:rPr>
      <w:rFonts w:ascii="Arial Narrow" w:eastAsia="Arial Narrow" w:hAnsi="Arial Narrow" w:cs="Arial Narrow"/>
      <w:b/>
      <w:bCs/>
      <w:i w:val="0"/>
      <w:iCs w:val="0"/>
      <w:smallCaps w:val="0"/>
      <w:strike w:val="0"/>
      <w:color w:val="000000"/>
      <w:spacing w:val="10"/>
      <w:w w:val="100"/>
      <w:position w:val="0"/>
      <w:sz w:val="17"/>
      <w:szCs w:val="17"/>
      <w:u w:val="none"/>
    </w:rPr>
  </w:style>
  <w:style w:type="character" w:customStyle="1" w:styleId="2115pt1">
    <w:name w:val="Основной текст (2) + 11;5 pt"/>
    <w:basedOn w:val="2"/>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44">
    <w:name w:val="Заголовок №4_"/>
    <w:basedOn w:val="a0"/>
    <w:link w:val="45"/>
    <w:rPr>
      <w:rFonts w:ascii="Times New Roman" w:eastAsia="Times New Roman" w:hAnsi="Times New Roman" w:cs="Times New Roman"/>
      <w:b/>
      <w:bCs/>
      <w:i w:val="0"/>
      <w:iCs w:val="0"/>
      <w:smallCaps w:val="0"/>
      <w:strike w:val="0"/>
      <w:u w:val="none"/>
    </w:rPr>
  </w:style>
  <w:style w:type="character" w:customStyle="1" w:styleId="4115pt">
    <w:name w:val="Заголовок №4 + 11;5 pt"/>
    <w:basedOn w:val="44"/>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105pt1pt">
    <w:name w:val="Основной текст + 10;5 pt;Полужирный;Курсив;Интервал 1 pt"/>
    <w:basedOn w:val="aa"/>
    <w:rPr>
      <w:rFonts w:ascii="Times New Roman" w:eastAsia="Times New Roman" w:hAnsi="Times New Roman" w:cs="Times New Roman"/>
      <w:b/>
      <w:bCs/>
      <w:i/>
      <w:iCs/>
      <w:smallCaps w:val="0"/>
      <w:strike w:val="0"/>
      <w:color w:val="000000"/>
      <w:spacing w:val="20"/>
      <w:w w:val="100"/>
      <w:position w:val="0"/>
      <w:sz w:val="21"/>
      <w:szCs w:val="21"/>
      <w:u w:val="none"/>
    </w:rPr>
  </w:style>
  <w:style w:type="character" w:customStyle="1" w:styleId="231">
    <w:name w:val="Заголовок №2 (3)_"/>
    <w:basedOn w:val="a0"/>
    <w:link w:val="232"/>
    <w:rPr>
      <w:rFonts w:ascii="Times New Roman" w:eastAsia="Times New Roman" w:hAnsi="Times New Roman" w:cs="Times New Roman"/>
      <w:b/>
      <w:bCs/>
      <w:i w:val="0"/>
      <w:iCs w:val="0"/>
      <w:smallCaps w:val="0"/>
      <w:strike w:val="0"/>
      <w:spacing w:val="-10"/>
      <w:u w:val="none"/>
    </w:rPr>
  </w:style>
  <w:style w:type="character" w:customStyle="1" w:styleId="233">
    <w:name w:val="Заголовок №2 (3)"/>
    <w:basedOn w:val="231"/>
    <w:rPr>
      <w:rFonts w:ascii="Times New Roman" w:eastAsia="Times New Roman" w:hAnsi="Times New Roman" w:cs="Times New Roman"/>
      <w:b/>
      <w:bCs/>
      <w:i w:val="0"/>
      <w:iCs w:val="0"/>
      <w:smallCaps w:val="0"/>
      <w:strike w:val="0"/>
      <w:color w:val="000000"/>
      <w:spacing w:val="-10"/>
      <w:w w:val="100"/>
      <w:position w:val="0"/>
      <w:sz w:val="24"/>
      <w:szCs w:val="24"/>
      <w:u w:val="none"/>
    </w:rPr>
  </w:style>
  <w:style w:type="character" w:customStyle="1" w:styleId="350">
    <w:name w:val="Заголовок №3 (5)_"/>
    <w:basedOn w:val="a0"/>
    <w:link w:val="351"/>
    <w:rPr>
      <w:rFonts w:ascii="CordiaUPC" w:eastAsia="CordiaUPC" w:hAnsi="CordiaUPC" w:cs="CordiaUPC"/>
      <w:b/>
      <w:bCs/>
      <w:i w:val="0"/>
      <w:iCs w:val="0"/>
      <w:smallCaps w:val="0"/>
      <w:strike w:val="0"/>
      <w:sz w:val="34"/>
      <w:szCs w:val="34"/>
      <w:u w:val="none"/>
    </w:rPr>
  </w:style>
  <w:style w:type="character" w:customStyle="1" w:styleId="330">
    <w:name w:val="Заголовок №3 (3)_"/>
    <w:basedOn w:val="a0"/>
    <w:link w:val="331"/>
    <w:rPr>
      <w:rFonts w:ascii="CordiaUPC" w:eastAsia="CordiaUPC" w:hAnsi="CordiaUPC" w:cs="CordiaUPC"/>
      <w:b/>
      <w:bCs/>
      <w:i w:val="0"/>
      <w:iCs w:val="0"/>
      <w:smallCaps w:val="0"/>
      <w:strike w:val="0"/>
      <w:sz w:val="32"/>
      <w:szCs w:val="32"/>
      <w:u w:val="none"/>
    </w:rPr>
  </w:style>
  <w:style w:type="character" w:customStyle="1" w:styleId="3115pt0pt">
    <w:name w:val="Заголовок №3 + 11;5 pt;Интервал 0 pt"/>
    <w:basedOn w:val="35"/>
    <w:rPr>
      <w:rFonts w:ascii="Times New Roman" w:eastAsia="Times New Roman" w:hAnsi="Times New Roman" w:cs="Times New Roman"/>
      <w:b/>
      <w:bCs/>
      <w:i w:val="0"/>
      <w:iCs w:val="0"/>
      <w:smallCaps w:val="0"/>
      <w:strike w:val="0"/>
      <w:color w:val="000000"/>
      <w:spacing w:val="-10"/>
      <w:w w:val="100"/>
      <w:position w:val="0"/>
      <w:sz w:val="23"/>
      <w:szCs w:val="23"/>
      <w:u w:val="none"/>
    </w:rPr>
  </w:style>
  <w:style w:type="character" w:customStyle="1" w:styleId="TrebuchetMS105pt">
    <w:name w:val="Основной текст + Trebuchet MS;10;5 pt"/>
    <w:basedOn w:val="aa"/>
    <w:rPr>
      <w:rFonts w:ascii="Trebuchet MS" w:eastAsia="Trebuchet MS" w:hAnsi="Trebuchet MS" w:cs="Trebuchet MS"/>
      <w:b w:val="0"/>
      <w:bCs w:val="0"/>
      <w:i w:val="0"/>
      <w:iCs w:val="0"/>
      <w:smallCaps w:val="0"/>
      <w:strike w:val="0"/>
      <w:color w:val="000000"/>
      <w:spacing w:val="0"/>
      <w:w w:val="100"/>
      <w:position w:val="0"/>
      <w:sz w:val="21"/>
      <w:szCs w:val="21"/>
      <w:u w:val="none"/>
    </w:rPr>
  </w:style>
  <w:style w:type="character" w:customStyle="1" w:styleId="115pt4">
    <w:name w:val="Основной текст + 11;5 pt"/>
    <w:basedOn w:val="aa"/>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137">
    <w:name w:val="Основной текст (13)"/>
    <w:basedOn w:val="13"/>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138">
    <w:name w:val="Основной текст (13)"/>
    <w:basedOn w:val="13"/>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1385pt0">
    <w:name w:val="Колонтитул (13) + 8;5 pt"/>
    <w:basedOn w:val="134"/>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139">
    <w:name w:val="Колонтитул (13)"/>
    <w:basedOn w:val="134"/>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8pt2">
    <w:name w:val="Основной текст + 8 pt;Полужирный;Малые прописные"/>
    <w:basedOn w:val="aa"/>
    <w:rPr>
      <w:rFonts w:ascii="Times New Roman" w:eastAsia="Times New Roman" w:hAnsi="Times New Roman" w:cs="Times New Roman"/>
      <w:b/>
      <w:bCs/>
      <w:i w:val="0"/>
      <w:iCs w:val="0"/>
      <w:smallCaps/>
      <w:strike w:val="0"/>
      <w:color w:val="000000"/>
      <w:spacing w:val="0"/>
      <w:w w:val="100"/>
      <w:position w:val="0"/>
      <w:sz w:val="16"/>
      <w:szCs w:val="16"/>
      <w:u w:val="none"/>
    </w:rPr>
  </w:style>
  <w:style w:type="character" w:customStyle="1" w:styleId="2115pt0pt">
    <w:name w:val="Основной текст (2) + 11;5 pt;Интервал 0 pt"/>
    <w:basedOn w:val="2"/>
    <w:rPr>
      <w:rFonts w:ascii="Times New Roman" w:eastAsia="Times New Roman" w:hAnsi="Times New Roman" w:cs="Times New Roman"/>
      <w:b/>
      <w:bCs/>
      <w:i w:val="0"/>
      <w:iCs w:val="0"/>
      <w:smallCaps w:val="0"/>
      <w:strike w:val="0"/>
      <w:color w:val="000000"/>
      <w:spacing w:val="-10"/>
      <w:w w:val="100"/>
      <w:position w:val="0"/>
      <w:sz w:val="23"/>
      <w:szCs w:val="23"/>
      <w:u w:val="none"/>
    </w:rPr>
  </w:style>
  <w:style w:type="character" w:customStyle="1" w:styleId="105pt1pt0">
    <w:name w:val="Основной текст + 10;5 pt;Полужирный;Курсив;Интервал 1 pt"/>
    <w:basedOn w:val="aa"/>
    <w:rPr>
      <w:rFonts w:ascii="Times New Roman" w:eastAsia="Times New Roman" w:hAnsi="Times New Roman" w:cs="Times New Roman"/>
      <w:b/>
      <w:bCs/>
      <w:i/>
      <w:iCs/>
      <w:smallCaps w:val="0"/>
      <w:strike w:val="0"/>
      <w:color w:val="000000"/>
      <w:spacing w:val="20"/>
      <w:w w:val="100"/>
      <w:position w:val="0"/>
      <w:sz w:val="21"/>
      <w:szCs w:val="21"/>
      <w:u w:val="none"/>
    </w:rPr>
  </w:style>
  <w:style w:type="character" w:customStyle="1" w:styleId="105pt">
    <w:name w:val="Основной текст + 10;5 pt;Полужирный;Курсив"/>
    <w:basedOn w:val="aa"/>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110">
    <w:name w:val="Колонтитул (11)"/>
    <w:basedOn w:val="a0"/>
    <w:rPr>
      <w:rFonts w:ascii="Times New Roman" w:eastAsia="Times New Roman" w:hAnsi="Times New Roman" w:cs="Times New Roman"/>
      <w:b w:val="0"/>
      <w:bCs w:val="0"/>
      <w:i w:val="0"/>
      <w:iCs w:val="0"/>
      <w:smallCaps w:val="0"/>
      <w:strike w:val="0"/>
      <w:sz w:val="17"/>
      <w:szCs w:val="17"/>
      <w:u w:val="none"/>
    </w:rPr>
  </w:style>
  <w:style w:type="character" w:customStyle="1" w:styleId="115pt5">
    <w:name w:val="Основной текст + 11;5 pt"/>
    <w:basedOn w:val="aa"/>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13a">
    <w:name w:val="Основной текст (13)"/>
    <w:basedOn w:val="13"/>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13b">
    <w:name w:val="Основной текст (13)"/>
    <w:basedOn w:val="13"/>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1311pt0">
    <w:name w:val="Основной текст (13) + 11 pt"/>
    <w:basedOn w:val="13"/>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13c">
    <w:name w:val="Основной текст (13)"/>
    <w:basedOn w:val="13"/>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13105pt">
    <w:name w:val="Основной текст (13) + 10;5 pt"/>
    <w:basedOn w:val="13"/>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115pt6">
    <w:name w:val="Основной текст + 11;5 pt;Полужирный"/>
    <w:basedOn w:val="aa"/>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1385pt1pt">
    <w:name w:val="Колонтитул (13) + 8;5 pt;Интервал 1 pt"/>
    <w:basedOn w:val="134"/>
    <w:rPr>
      <w:rFonts w:ascii="Times New Roman" w:eastAsia="Times New Roman" w:hAnsi="Times New Roman" w:cs="Times New Roman"/>
      <w:b w:val="0"/>
      <w:bCs w:val="0"/>
      <w:i w:val="0"/>
      <w:iCs w:val="0"/>
      <w:smallCaps w:val="0"/>
      <w:strike w:val="0"/>
      <w:color w:val="000000"/>
      <w:spacing w:val="20"/>
      <w:w w:val="100"/>
      <w:position w:val="0"/>
      <w:sz w:val="17"/>
      <w:szCs w:val="17"/>
      <w:u w:val="none"/>
    </w:rPr>
  </w:style>
  <w:style w:type="character" w:customStyle="1" w:styleId="PalatinoLinotype75pt0pt">
    <w:name w:val="Основной текст + Palatino Linotype;7;5 pt;Интервал 0 pt"/>
    <w:basedOn w:val="aa"/>
    <w:rPr>
      <w:rFonts w:ascii="Palatino Linotype" w:eastAsia="Palatino Linotype" w:hAnsi="Palatino Linotype" w:cs="Palatino Linotype"/>
      <w:b w:val="0"/>
      <w:bCs w:val="0"/>
      <w:i w:val="0"/>
      <w:iCs w:val="0"/>
      <w:smallCaps w:val="0"/>
      <w:strike w:val="0"/>
      <w:color w:val="000000"/>
      <w:spacing w:val="-10"/>
      <w:w w:val="100"/>
      <w:position w:val="0"/>
      <w:sz w:val="15"/>
      <w:szCs w:val="15"/>
      <w:u w:val="none"/>
    </w:rPr>
  </w:style>
  <w:style w:type="character" w:customStyle="1" w:styleId="105pt0">
    <w:name w:val="Основной текст + 10;5 pt;Полужирный;Курсив"/>
    <w:basedOn w:val="aa"/>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1385pt1">
    <w:name w:val="Колонтитул (13) + 8;5 pt"/>
    <w:basedOn w:val="134"/>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15">
    <w:name w:val="Основной текст (15)_"/>
    <w:basedOn w:val="a0"/>
    <w:link w:val="150"/>
    <w:rPr>
      <w:rFonts w:ascii="Times New Roman" w:eastAsia="Times New Roman" w:hAnsi="Times New Roman" w:cs="Times New Roman"/>
      <w:b/>
      <w:bCs/>
      <w:i/>
      <w:iCs/>
      <w:smallCaps w:val="0"/>
      <w:strike w:val="0"/>
      <w:sz w:val="21"/>
      <w:szCs w:val="21"/>
      <w:u w:val="none"/>
    </w:rPr>
  </w:style>
  <w:style w:type="character" w:customStyle="1" w:styleId="15115pt">
    <w:name w:val="Основной текст (15) + 11;5 pt;Не полужирный;Не курсив"/>
    <w:basedOn w:val="15"/>
    <w:rPr>
      <w:rFonts w:ascii="Times New Roman" w:eastAsia="Times New Roman" w:hAnsi="Times New Roman" w:cs="Times New Roman"/>
      <w:b/>
      <w:bCs/>
      <w:i/>
      <w:iCs/>
      <w:smallCaps w:val="0"/>
      <w:strike w:val="0"/>
      <w:color w:val="000000"/>
      <w:spacing w:val="0"/>
      <w:w w:val="100"/>
      <w:position w:val="0"/>
      <w:sz w:val="23"/>
      <w:szCs w:val="23"/>
      <w:u w:val="none"/>
    </w:rPr>
  </w:style>
  <w:style w:type="character" w:customStyle="1" w:styleId="13TrebuchetMS55pt">
    <w:name w:val="Колонтитул (13) + Trebuchet MS;5;5 pt"/>
    <w:basedOn w:val="134"/>
    <w:rPr>
      <w:rFonts w:ascii="Trebuchet MS" w:eastAsia="Trebuchet MS" w:hAnsi="Trebuchet MS" w:cs="Trebuchet MS"/>
      <w:b w:val="0"/>
      <w:bCs w:val="0"/>
      <w:i w:val="0"/>
      <w:iCs w:val="0"/>
      <w:smallCaps w:val="0"/>
      <w:strike w:val="0"/>
      <w:color w:val="000000"/>
      <w:spacing w:val="0"/>
      <w:w w:val="100"/>
      <w:position w:val="0"/>
      <w:sz w:val="11"/>
      <w:szCs w:val="11"/>
      <w:u w:val="none"/>
    </w:rPr>
  </w:style>
  <w:style w:type="character" w:customStyle="1" w:styleId="13MicrosoftSansSerif8pt">
    <w:name w:val="Колонтитул (13) + Microsoft Sans Serif;8 pt"/>
    <w:basedOn w:val="134"/>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rPr>
  </w:style>
  <w:style w:type="character" w:customStyle="1" w:styleId="13ArialNarrow85pt">
    <w:name w:val="Колонтитул (13) + Arial Narrow;8;5 pt;Полужирный"/>
    <w:basedOn w:val="134"/>
    <w:rPr>
      <w:rFonts w:ascii="Arial Narrow" w:eastAsia="Arial Narrow" w:hAnsi="Arial Narrow" w:cs="Arial Narrow"/>
      <w:b/>
      <w:bCs/>
      <w:i w:val="0"/>
      <w:iCs w:val="0"/>
      <w:smallCaps w:val="0"/>
      <w:strike w:val="0"/>
      <w:color w:val="000000"/>
      <w:spacing w:val="0"/>
      <w:w w:val="100"/>
      <w:position w:val="0"/>
      <w:sz w:val="17"/>
      <w:szCs w:val="17"/>
      <w:u w:val="none"/>
    </w:rPr>
  </w:style>
  <w:style w:type="character" w:customStyle="1" w:styleId="115pt7">
    <w:name w:val="Основной текст + 11;5 pt"/>
    <w:basedOn w:val="aa"/>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85pt">
    <w:name w:val="Основной текст + 8;5 pt;Полужирный"/>
    <w:basedOn w:val="aa"/>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95pt2">
    <w:name w:val="Основной текст + 9;5 pt;Полужирный"/>
    <w:basedOn w:val="aa"/>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1">
    <w:name w:val="Заголовок №5_"/>
    <w:basedOn w:val="a0"/>
    <w:link w:val="52"/>
    <w:rPr>
      <w:rFonts w:ascii="Times New Roman" w:eastAsia="Times New Roman" w:hAnsi="Times New Roman" w:cs="Times New Roman"/>
      <w:b/>
      <w:bCs/>
      <w:i w:val="0"/>
      <w:iCs w:val="0"/>
      <w:smallCaps w:val="0"/>
      <w:strike w:val="0"/>
      <w:u w:val="none"/>
    </w:rPr>
  </w:style>
  <w:style w:type="character" w:customStyle="1" w:styleId="5115pt">
    <w:name w:val="Заголовок №5 + 11;5 pt"/>
    <w:basedOn w:val="51"/>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162">
    <w:name w:val="Основной текст (16)_"/>
    <w:basedOn w:val="a0"/>
    <w:link w:val="163"/>
    <w:rPr>
      <w:rFonts w:ascii="Times New Roman" w:eastAsia="Times New Roman" w:hAnsi="Times New Roman" w:cs="Times New Roman"/>
      <w:b w:val="0"/>
      <w:bCs w:val="0"/>
      <w:i w:val="0"/>
      <w:iCs w:val="0"/>
      <w:smallCaps w:val="0"/>
      <w:strike w:val="0"/>
      <w:sz w:val="12"/>
      <w:szCs w:val="12"/>
      <w:u w:val="none"/>
    </w:rPr>
  </w:style>
  <w:style w:type="character" w:customStyle="1" w:styleId="520">
    <w:name w:val="Заголовок №5 (2)_"/>
    <w:basedOn w:val="a0"/>
    <w:link w:val="521"/>
    <w:rPr>
      <w:rFonts w:ascii="Times New Roman" w:eastAsia="Times New Roman" w:hAnsi="Times New Roman" w:cs="Times New Roman"/>
      <w:b w:val="0"/>
      <w:bCs w:val="0"/>
      <w:i w:val="0"/>
      <w:iCs w:val="0"/>
      <w:smallCaps w:val="0"/>
      <w:strike w:val="0"/>
      <w:u w:val="none"/>
    </w:rPr>
  </w:style>
  <w:style w:type="character" w:customStyle="1" w:styleId="52115pt">
    <w:name w:val="Заголовок №5 (2) + 11;5 pt"/>
    <w:basedOn w:val="520"/>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13TrebuchetMS">
    <w:name w:val="Колонтитул (13) + Trebuchet MS"/>
    <w:basedOn w:val="134"/>
    <w:rPr>
      <w:rFonts w:ascii="Trebuchet MS" w:eastAsia="Trebuchet MS" w:hAnsi="Trebuchet MS" w:cs="Trebuchet MS"/>
      <w:b w:val="0"/>
      <w:bCs w:val="0"/>
      <w:i w:val="0"/>
      <w:iCs w:val="0"/>
      <w:smallCaps w:val="0"/>
      <w:strike w:val="0"/>
      <w:color w:val="000000"/>
      <w:spacing w:val="0"/>
      <w:w w:val="100"/>
      <w:position w:val="0"/>
      <w:sz w:val="18"/>
      <w:szCs w:val="18"/>
      <w:u w:val="none"/>
    </w:rPr>
  </w:style>
  <w:style w:type="character" w:customStyle="1" w:styleId="13d">
    <w:name w:val="Колонтитул (13)"/>
    <w:basedOn w:val="134"/>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46">
    <w:name w:val="Основной текст (4)_"/>
    <w:basedOn w:val="a0"/>
    <w:link w:val="47"/>
    <w:rPr>
      <w:rFonts w:ascii="Times New Roman" w:eastAsia="Times New Roman" w:hAnsi="Times New Roman" w:cs="Times New Roman"/>
      <w:b/>
      <w:bCs/>
      <w:i w:val="0"/>
      <w:iCs w:val="0"/>
      <w:smallCaps w:val="0"/>
      <w:strike w:val="0"/>
      <w:sz w:val="20"/>
      <w:szCs w:val="20"/>
      <w:u w:val="none"/>
    </w:rPr>
  </w:style>
  <w:style w:type="character" w:customStyle="1" w:styleId="48">
    <w:name w:val="Основной текст (4)"/>
    <w:basedOn w:val="46"/>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4Tahoma7pt0pt">
    <w:name w:val="Основной текст (4) + Tahoma;7 pt;Не полужирный;Интервал 0 pt"/>
    <w:basedOn w:val="46"/>
    <w:rPr>
      <w:rFonts w:ascii="Tahoma" w:eastAsia="Tahoma" w:hAnsi="Tahoma" w:cs="Tahoma"/>
      <w:b/>
      <w:bCs/>
      <w:i w:val="0"/>
      <w:iCs w:val="0"/>
      <w:smallCaps w:val="0"/>
      <w:strike w:val="0"/>
      <w:color w:val="000000"/>
      <w:spacing w:val="-10"/>
      <w:w w:val="100"/>
      <w:position w:val="0"/>
      <w:sz w:val="14"/>
      <w:szCs w:val="14"/>
      <w:u w:val="none"/>
    </w:rPr>
  </w:style>
  <w:style w:type="character" w:customStyle="1" w:styleId="4115pt0">
    <w:name w:val="Основной текст (4) + 11;5 pt;Не полужирный"/>
    <w:basedOn w:val="46"/>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6">
    <w:name w:val="Заголовок №6_"/>
    <w:basedOn w:val="a0"/>
    <w:link w:val="60"/>
    <w:rPr>
      <w:rFonts w:ascii="Times New Roman" w:eastAsia="Times New Roman" w:hAnsi="Times New Roman" w:cs="Times New Roman"/>
      <w:b w:val="0"/>
      <w:bCs w:val="0"/>
      <w:i w:val="0"/>
      <w:iCs w:val="0"/>
      <w:smallCaps w:val="0"/>
      <w:strike w:val="0"/>
      <w:sz w:val="23"/>
      <w:szCs w:val="23"/>
      <w:u w:val="none"/>
    </w:rPr>
  </w:style>
  <w:style w:type="character" w:customStyle="1" w:styleId="13TrebuchetMS55pt0">
    <w:name w:val="Колонтитул (13) + Trebuchet MS;5;5 pt"/>
    <w:basedOn w:val="134"/>
    <w:rPr>
      <w:rFonts w:ascii="Trebuchet MS" w:eastAsia="Trebuchet MS" w:hAnsi="Trebuchet MS" w:cs="Trebuchet MS"/>
      <w:b w:val="0"/>
      <w:bCs w:val="0"/>
      <w:i w:val="0"/>
      <w:iCs w:val="0"/>
      <w:smallCaps w:val="0"/>
      <w:strike w:val="0"/>
      <w:color w:val="000000"/>
      <w:spacing w:val="0"/>
      <w:w w:val="100"/>
      <w:position w:val="0"/>
      <w:sz w:val="11"/>
      <w:szCs w:val="11"/>
      <w:u w:val="none"/>
    </w:rPr>
  </w:style>
  <w:style w:type="character" w:customStyle="1" w:styleId="105pt1">
    <w:name w:val="Основной текст + 10;5 pt;Полужирный;Курсив"/>
    <w:basedOn w:val="aa"/>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4115pt1">
    <w:name w:val="Заголовок №4 + 11;5 pt"/>
    <w:basedOn w:val="44"/>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15115pt0">
    <w:name w:val="Основной текст (15) + 11;5 pt;Не полужирный;Не курсив"/>
    <w:basedOn w:val="15"/>
    <w:rPr>
      <w:rFonts w:ascii="Times New Roman" w:eastAsia="Times New Roman" w:hAnsi="Times New Roman" w:cs="Times New Roman"/>
      <w:b/>
      <w:bCs/>
      <w:i/>
      <w:iCs/>
      <w:smallCaps w:val="0"/>
      <w:strike w:val="0"/>
      <w:color w:val="000000"/>
      <w:spacing w:val="0"/>
      <w:w w:val="100"/>
      <w:position w:val="0"/>
      <w:sz w:val="23"/>
      <w:szCs w:val="23"/>
      <w:u w:val="none"/>
    </w:rPr>
  </w:style>
  <w:style w:type="character" w:customStyle="1" w:styleId="151">
    <w:name w:val="Основной текст (15)"/>
    <w:basedOn w:val="15"/>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17">
    <w:name w:val="Основной текст (17)_"/>
    <w:basedOn w:val="a0"/>
    <w:link w:val="170"/>
    <w:rPr>
      <w:rFonts w:ascii="Tahoma" w:eastAsia="Tahoma" w:hAnsi="Tahoma" w:cs="Tahoma"/>
      <w:b w:val="0"/>
      <w:bCs w:val="0"/>
      <w:i w:val="0"/>
      <w:iCs w:val="0"/>
      <w:smallCaps w:val="0"/>
      <w:strike w:val="0"/>
      <w:sz w:val="21"/>
      <w:szCs w:val="21"/>
      <w:u w:val="none"/>
    </w:rPr>
  </w:style>
  <w:style w:type="character" w:customStyle="1" w:styleId="152">
    <w:name w:val="Основной текст (15)"/>
    <w:basedOn w:val="a0"/>
    <w:rPr>
      <w:rFonts w:ascii="Times New Roman" w:eastAsia="Times New Roman" w:hAnsi="Times New Roman" w:cs="Times New Roman"/>
      <w:b/>
      <w:bCs/>
      <w:i/>
      <w:iCs/>
      <w:smallCaps w:val="0"/>
      <w:strike w:val="0"/>
      <w:sz w:val="21"/>
      <w:szCs w:val="21"/>
      <w:u w:val="none"/>
    </w:rPr>
  </w:style>
  <w:style w:type="character" w:customStyle="1" w:styleId="153">
    <w:name w:val="Основной текст (15)"/>
    <w:basedOn w:val="15"/>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18">
    <w:name w:val="Основной текст (18)_"/>
    <w:basedOn w:val="a0"/>
    <w:link w:val="180"/>
    <w:rPr>
      <w:rFonts w:ascii="MS Reference Sans Serif" w:eastAsia="MS Reference Sans Serif" w:hAnsi="MS Reference Sans Serif" w:cs="MS Reference Sans Serif"/>
      <w:b w:val="0"/>
      <w:bCs w:val="0"/>
      <w:i w:val="0"/>
      <w:iCs w:val="0"/>
      <w:smallCaps w:val="0"/>
      <w:strike w:val="0"/>
      <w:sz w:val="21"/>
      <w:szCs w:val="21"/>
      <w:u w:val="none"/>
    </w:rPr>
  </w:style>
  <w:style w:type="character" w:customStyle="1" w:styleId="15115pt1">
    <w:name w:val="Основной текст (15) + 11;5 pt;Не полужирный;Не курсив"/>
    <w:basedOn w:val="15"/>
    <w:rPr>
      <w:rFonts w:ascii="Times New Roman" w:eastAsia="Times New Roman" w:hAnsi="Times New Roman" w:cs="Times New Roman"/>
      <w:b/>
      <w:bCs/>
      <w:i/>
      <w:iCs/>
      <w:smallCaps w:val="0"/>
      <w:strike w:val="0"/>
      <w:color w:val="000000"/>
      <w:spacing w:val="0"/>
      <w:w w:val="100"/>
      <w:position w:val="0"/>
      <w:sz w:val="23"/>
      <w:szCs w:val="23"/>
      <w:u w:val="none"/>
    </w:rPr>
  </w:style>
  <w:style w:type="character" w:customStyle="1" w:styleId="241">
    <w:name w:val="Заголовок №2 (4)_"/>
    <w:basedOn w:val="a0"/>
    <w:link w:val="242"/>
    <w:rPr>
      <w:rFonts w:ascii="Times New Roman" w:eastAsia="Times New Roman" w:hAnsi="Times New Roman" w:cs="Times New Roman"/>
      <w:b/>
      <w:bCs/>
      <w:i w:val="0"/>
      <w:iCs w:val="0"/>
      <w:smallCaps w:val="0"/>
      <w:strike w:val="0"/>
      <w:spacing w:val="-10"/>
      <w:sz w:val="34"/>
      <w:szCs w:val="34"/>
      <w:u w:val="none"/>
    </w:rPr>
  </w:style>
  <w:style w:type="character" w:customStyle="1" w:styleId="24115pt0pt">
    <w:name w:val="Заголовок №2 (4) + 11;5 pt;Не полужирный;Интервал 0 pt"/>
    <w:basedOn w:val="241"/>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243">
    <w:name w:val="Заголовок №2 (4)"/>
    <w:basedOn w:val="241"/>
    <w:rPr>
      <w:rFonts w:ascii="Times New Roman" w:eastAsia="Times New Roman" w:hAnsi="Times New Roman" w:cs="Times New Roman"/>
      <w:b/>
      <w:bCs/>
      <w:i w:val="0"/>
      <w:iCs w:val="0"/>
      <w:smallCaps w:val="0"/>
      <w:strike w:val="0"/>
      <w:color w:val="000000"/>
      <w:spacing w:val="-10"/>
      <w:w w:val="100"/>
      <w:position w:val="0"/>
      <w:sz w:val="34"/>
      <w:szCs w:val="34"/>
      <w:u w:val="none"/>
    </w:rPr>
  </w:style>
  <w:style w:type="character" w:customStyle="1" w:styleId="2d">
    <w:name w:val="Оглавление 2 Знак"/>
    <w:basedOn w:val="a0"/>
    <w:link w:val="2e"/>
    <w:rPr>
      <w:rFonts w:ascii="Times New Roman" w:eastAsia="Times New Roman" w:hAnsi="Times New Roman" w:cs="Times New Roman"/>
      <w:b w:val="0"/>
      <w:bCs w:val="0"/>
      <w:i w:val="0"/>
      <w:iCs w:val="0"/>
      <w:smallCaps w:val="0"/>
      <w:strike w:val="0"/>
      <w:u w:val="none"/>
    </w:rPr>
  </w:style>
  <w:style w:type="character" w:customStyle="1" w:styleId="115pt8">
    <w:name w:val="Оглавление + 11;5 pt"/>
    <w:basedOn w:val="2d"/>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37">
    <w:name w:val="Оглавление 3 Знак"/>
    <w:basedOn w:val="a0"/>
    <w:link w:val="38"/>
    <w:rPr>
      <w:rFonts w:ascii="Times New Roman" w:eastAsia="Times New Roman" w:hAnsi="Times New Roman" w:cs="Times New Roman"/>
      <w:b/>
      <w:bCs/>
      <w:i w:val="0"/>
      <w:iCs w:val="0"/>
      <w:smallCaps w:val="0"/>
      <w:strike w:val="0"/>
      <w:sz w:val="20"/>
      <w:szCs w:val="20"/>
      <w:u w:val="none"/>
    </w:rPr>
  </w:style>
  <w:style w:type="character" w:customStyle="1" w:styleId="2115pt2">
    <w:name w:val="Оглавление (2) + 11;5 pt"/>
    <w:basedOn w:val="37"/>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340">
    <w:name w:val="Заголовок №3 (4)_"/>
    <w:basedOn w:val="a0"/>
    <w:link w:val="341"/>
    <w:rPr>
      <w:rFonts w:ascii="Times New Roman" w:eastAsia="Times New Roman" w:hAnsi="Times New Roman" w:cs="Times New Roman"/>
      <w:b/>
      <w:bCs/>
      <w:i w:val="0"/>
      <w:iCs w:val="0"/>
      <w:smallCaps w:val="0"/>
      <w:strike w:val="0"/>
      <w:sz w:val="30"/>
      <w:szCs w:val="30"/>
      <w:u w:val="none"/>
    </w:rPr>
  </w:style>
  <w:style w:type="character" w:customStyle="1" w:styleId="342">
    <w:name w:val="Заголовок №3 (4)"/>
    <w:basedOn w:val="340"/>
    <w:rPr>
      <w:rFonts w:ascii="Times New Roman" w:eastAsia="Times New Roman" w:hAnsi="Times New Roman" w:cs="Times New Roman"/>
      <w:b/>
      <w:bCs/>
      <w:i w:val="0"/>
      <w:iCs w:val="0"/>
      <w:smallCaps w:val="0"/>
      <w:strike w:val="0"/>
      <w:color w:val="000000"/>
      <w:spacing w:val="0"/>
      <w:w w:val="100"/>
      <w:position w:val="0"/>
      <w:sz w:val="30"/>
      <w:szCs w:val="30"/>
      <w:u w:val="none"/>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sz w:val="17"/>
      <w:szCs w:val="17"/>
    </w:rPr>
  </w:style>
  <w:style w:type="paragraph" w:customStyle="1" w:styleId="220">
    <w:name w:val="Сноска (22)"/>
    <w:basedOn w:val="a"/>
    <w:link w:val="22"/>
    <w:pPr>
      <w:shd w:val="clear" w:color="auto" w:fill="FFFFFF"/>
      <w:spacing w:line="0" w:lineRule="atLeast"/>
      <w:jc w:val="center"/>
    </w:pPr>
    <w:rPr>
      <w:rFonts w:ascii="Arial Narrow" w:eastAsia="Arial Narrow" w:hAnsi="Arial Narrow" w:cs="Arial Narrow"/>
      <w:spacing w:val="10"/>
      <w:sz w:val="18"/>
      <w:szCs w:val="18"/>
    </w:rPr>
  </w:style>
  <w:style w:type="paragraph" w:customStyle="1" w:styleId="30">
    <w:name w:val="Сноска (3)"/>
    <w:basedOn w:val="a"/>
    <w:link w:val="3"/>
    <w:pPr>
      <w:shd w:val="clear" w:color="auto" w:fill="FFFFFF"/>
      <w:spacing w:line="0" w:lineRule="atLeast"/>
      <w:jc w:val="center"/>
    </w:pPr>
    <w:rPr>
      <w:rFonts w:ascii="Times New Roman" w:eastAsia="Times New Roman" w:hAnsi="Times New Roman" w:cs="Times New Roman"/>
      <w:b/>
      <w:bCs/>
      <w:sz w:val="18"/>
      <w:szCs w:val="18"/>
    </w:rPr>
  </w:style>
  <w:style w:type="paragraph" w:customStyle="1" w:styleId="230">
    <w:name w:val="Сноска (23)"/>
    <w:basedOn w:val="a"/>
    <w:link w:val="23"/>
    <w:pPr>
      <w:shd w:val="clear" w:color="auto" w:fill="FFFFFF"/>
      <w:spacing w:line="0" w:lineRule="atLeast"/>
    </w:pPr>
    <w:rPr>
      <w:rFonts w:ascii="Corbel" w:eastAsia="Corbel" w:hAnsi="Corbel" w:cs="Corbel"/>
      <w:spacing w:val="-10"/>
      <w:sz w:val="11"/>
      <w:szCs w:val="11"/>
    </w:rPr>
  </w:style>
  <w:style w:type="paragraph" w:customStyle="1" w:styleId="40">
    <w:name w:val="Сноска (4)"/>
    <w:basedOn w:val="a"/>
    <w:link w:val="4"/>
    <w:pPr>
      <w:shd w:val="clear" w:color="auto" w:fill="FFFFFF"/>
      <w:spacing w:line="0" w:lineRule="atLeast"/>
    </w:pPr>
    <w:rPr>
      <w:rFonts w:ascii="Times New Roman" w:eastAsia="Times New Roman" w:hAnsi="Times New Roman" w:cs="Times New Roman"/>
      <w:sz w:val="12"/>
      <w:szCs w:val="12"/>
    </w:rPr>
  </w:style>
  <w:style w:type="paragraph" w:customStyle="1" w:styleId="50">
    <w:name w:val="Сноска (5)"/>
    <w:basedOn w:val="a"/>
    <w:link w:val="5"/>
    <w:pPr>
      <w:shd w:val="clear" w:color="auto" w:fill="FFFFFF"/>
      <w:spacing w:line="0" w:lineRule="atLeast"/>
      <w:jc w:val="center"/>
    </w:pPr>
    <w:rPr>
      <w:rFonts w:ascii="Times New Roman" w:eastAsia="Times New Roman" w:hAnsi="Times New Roman" w:cs="Times New Roman"/>
      <w:b/>
      <w:bCs/>
      <w:sz w:val="18"/>
      <w:szCs w:val="18"/>
    </w:rPr>
  </w:style>
  <w:style w:type="paragraph" w:customStyle="1" w:styleId="240">
    <w:name w:val="Сноска (24)"/>
    <w:basedOn w:val="a"/>
    <w:link w:val="24"/>
    <w:pPr>
      <w:shd w:val="clear" w:color="auto" w:fill="FFFFFF"/>
      <w:spacing w:line="0" w:lineRule="atLeast"/>
      <w:jc w:val="center"/>
    </w:pPr>
    <w:rPr>
      <w:rFonts w:ascii="Trebuchet MS" w:eastAsia="Trebuchet MS" w:hAnsi="Trebuchet MS" w:cs="Trebuchet MS"/>
      <w:b/>
      <w:bCs/>
      <w:sz w:val="16"/>
      <w:szCs w:val="16"/>
    </w:rPr>
  </w:style>
  <w:style w:type="paragraph" w:customStyle="1" w:styleId="250">
    <w:name w:val="Сноска (25)"/>
    <w:basedOn w:val="a"/>
    <w:link w:val="25"/>
    <w:pPr>
      <w:shd w:val="clear" w:color="auto" w:fill="FFFFFF"/>
      <w:spacing w:line="0" w:lineRule="atLeast"/>
    </w:pPr>
    <w:rPr>
      <w:rFonts w:ascii="Georgia" w:eastAsia="Georgia" w:hAnsi="Georgia" w:cs="Georgia"/>
      <w:spacing w:val="-10"/>
      <w:sz w:val="8"/>
      <w:szCs w:val="8"/>
    </w:rPr>
  </w:style>
  <w:style w:type="paragraph" w:customStyle="1" w:styleId="90">
    <w:name w:val="Сноска (9)"/>
    <w:basedOn w:val="a"/>
    <w:link w:val="9"/>
    <w:pPr>
      <w:shd w:val="clear" w:color="auto" w:fill="FFFFFF"/>
      <w:spacing w:line="0" w:lineRule="atLeast"/>
      <w:jc w:val="center"/>
    </w:pPr>
    <w:rPr>
      <w:rFonts w:ascii="Times New Roman" w:eastAsia="Times New Roman" w:hAnsi="Times New Roman" w:cs="Times New Roman"/>
      <w:sz w:val="17"/>
      <w:szCs w:val="17"/>
    </w:rPr>
  </w:style>
  <w:style w:type="paragraph" w:customStyle="1" w:styleId="100">
    <w:name w:val="Сноска (10)"/>
    <w:basedOn w:val="a"/>
    <w:link w:val="10"/>
    <w:pPr>
      <w:shd w:val="clear" w:color="auto" w:fill="FFFFFF"/>
      <w:spacing w:line="0" w:lineRule="atLeast"/>
      <w:jc w:val="center"/>
    </w:pPr>
    <w:rPr>
      <w:rFonts w:ascii="Times New Roman" w:eastAsia="Times New Roman" w:hAnsi="Times New Roman" w:cs="Times New Roman"/>
      <w:sz w:val="17"/>
      <w:szCs w:val="17"/>
    </w:rPr>
  </w:style>
  <w:style w:type="paragraph" w:customStyle="1" w:styleId="200">
    <w:name w:val="Сноска (20)"/>
    <w:basedOn w:val="a"/>
    <w:link w:val="20"/>
    <w:pPr>
      <w:shd w:val="clear" w:color="auto" w:fill="FFFFFF"/>
      <w:spacing w:line="0" w:lineRule="atLeast"/>
      <w:jc w:val="center"/>
    </w:pPr>
    <w:rPr>
      <w:rFonts w:ascii="Trebuchet MS" w:eastAsia="Trebuchet MS" w:hAnsi="Trebuchet MS" w:cs="Trebuchet MS"/>
      <w:b/>
      <w:bCs/>
      <w:sz w:val="17"/>
      <w:szCs w:val="17"/>
    </w:rPr>
  </w:style>
  <w:style w:type="paragraph" w:customStyle="1" w:styleId="210">
    <w:name w:val="Сноска (21)"/>
    <w:basedOn w:val="a"/>
    <w:link w:val="21"/>
    <w:pPr>
      <w:shd w:val="clear" w:color="auto" w:fill="FFFFFF"/>
      <w:spacing w:line="0" w:lineRule="atLeast"/>
    </w:pPr>
    <w:rPr>
      <w:rFonts w:ascii="Times New Roman" w:eastAsia="Times New Roman" w:hAnsi="Times New Roman" w:cs="Times New Roman"/>
      <w:sz w:val="12"/>
      <w:szCs w:val="12"/>
    </w:rPr>
  </w:style>
  <w:style w:type="paragraph" w:customStyle="1" w:styleId="80">
    <w:name w:val="Сноска (8)"/>
    <w:basedOn w:val="a"/>
    <w:link w:val="8"/>
    <w:pPr>
      <w:shd w:val="clear" w:color="auto" w:fill="FFFFFF"/>
      <w:spacing w:line="0" w:lineRule="atLeast"/>
      <w:jc w:val="both"/>
    </w:pPr>
    <w:rPr>
      <w:rFonts w:ascii="Times New Roman" w:eastAsia="Times New Roman" w:hAnsi="Times New Roman" w:cs="Times New Roman"/>
      <w:sz w:val="8"/>
      <w:szCs w:val="8"/>
    </w:rPr>
  </w:style>
  <w:style w:type="paragraph" w:customStyle="1" w:styleId="160">
    <w:name w:val="Сноска (16)"/>
    <w:basedOn w:val="a"/>
    <w:link w:val="16"/>
    <w:pPr>
      <w:shd w:val="clear" w:color="auto" w:fill="FFFFFF"/>
      <w:spacing w:line="0" w:lineRule="atLeast"/>
      <w:jc w:val="center"/>
    </w:pPr>
    <w:rPr>
      <w:rFonts w:ascii="Times New Roman" w:eastAsia="Times New Roman" w:hAnsi="Times New Roman" w:cs="Times New Roman"/>
      <w:b/>
      <w:bCs/>
      <w:sz w:val="18"/>
      <w:szCs w:val="18"/>
    </w:rPr>
  </w:style>
  <w:style w:type="paragraph" w:customStyle="1" w:styleId="260">
    <w:name w:val="Сноска (26)"/>
    <w:basedOn w:val="a"/>
    <w:link w:val="26"/>
    <w:pPr>
      <w:shd w:val="clear" w:color="auto" w:fill="FFFFFF"/>
      <w:spacing w:line="0" w:lineRule="atLeast"/>
    </w:pPr>
    <w:rPr>
      <w:rFonts w:ascii="Microsoft Sans Serif" w:eastAsia="Microsoft Sans Serif" w:hAnsi="Microsoft Sans Serif" w:cs="Microsoft Sans Serif"/>
      <w:sz w:val="12"/>
      <w:szCs w:val="12"/>
    </w:rPr>
  </w:style>
  <w:style w:type="paragraph" w:customStyle="1" w:styleId="270">
    <w:name w:val="Сноска (27)"/>
    <w:basedOn w:val="a"/>
    <w:link w:val="27"/>
    <w:pPr>
      <w:shd w:val="clear" w:color="auto" w:fill="FFFFFF"/>
      <w:spacing w:line="0" w:lineRule="atLeast"/>
    </w:pPr>
    <w:rPr>
      <w:rFonts w:ascii="Times New Roman" w:eastAsia="Times New Roman" w:hAnsi="Times New Roman" w:cs="Times New Roman"/>
      <w:spacing w:val="-10"/>
      <w:sz w:val="8"/>
      <w:szCs w:val="8"/>
    </w:rPr>
  </w:style>
  <w:style w:type="paragraph" w:customStyle="1" w:styleId="280">
    <w:name w:val="Сноска (28)"/>
    <w:basedOn w:val="a"/>
    <w:link w:val="28"/>
    <w:pPr>
      <w:shd w:val="clear" w:color="auto" w:fill="FFFFFF"/>
      <w:spacing w:line="0" w:lineRule="atLeast"/>
      <w:jc w:val="center"/>
    </w:pPr>
    <w:rPr>
      <w:rFonts w:ascii="Trebuchet MS" w:eastAsia="Trebuchet MS" w:hAnsi="Trebuchet MS" w:cs="Trebuchet MS"/>
      <w:sz w:val="17"/>
      <w:szCs w:val="17"/>
    </w:rPr>
  </w:style>
  <w:style w:type="paragraph" w:customStyle="1" w:styleId="290">
    <w:name w:val="Сноска (29)"/>
    <w:basedOn w:val="a"/>
    <w:link w:val="29"/>
    <w:pPr>
      <w:shd w:val="clear" w:color="auto" w:fill="FFFFFF"/>
      <w:spacing w:line="0" w:lineRule="atLeast"/>
    </w:pPr>
    <w:rPr>
      <w:rFonts w:ascii="Times New Roman" w:eastAsia="Times New Roman" w:hAnsi="Times New Roman" w:cs="Times New Roman"/>
      <w:sz w:val="12"/>
      <w:szCs w:val="12"/>
    </w:rPr>
  </w:style>
  <w:style w:type="paragraph" w:customStyle="1" w:styleId="301">
    <w:name w:val="Сноска (30)"/>
    <w:basedOn w:val="a"/>
    <w:link w:val="300"/>
    <w:pPr>
      <w:shd w:val="clear" w:color="auto" w:fill="FFFFFF"/>
      <w:spacing w:line="0" w:lineRule="atLeast"/>
      <w:jc w:val="center"/>
    </w:pPr>
    <w:rPr>
      <w:rFonts w:ascii="Times New Roman" w:eastAsia="Times New Roman" w:hAnsi="Times New Roman" w:cs="Times New Roman"/>
      <w:b/>
      <w:bCs/>
      <w:sz w:val="18"/>
      <w:szCs w:val="18"/>
    </w:rPr>
  </w:style>
  <w:style w:type="paragraph" w:customStyle="1" w:styleId="311">
    <w:name w:val="Сноска (31)"/>
    <w:basedOn w:val="a"/>
    <w:link w:val="310"/>
    <w:pPr>
      <w:shd w:val="clear" w:color="auto" w:fill="FFFFFF"/>
      <w:spacing w:line="0" w:lineRule="atLeast"/>
      <w:jc w:val="both"/>
    </w:pPr>
    <w:rPr>
      <w:rFonts w:ascii="Times New Roman" w:eastAsia="Times New Roman" w:hAnsi="Times New Roman" w:cs="Times New Roman"/>
      <w:sz w:val="12"/>
      <w:szCs w:val="12"/>
    </w:rPr>
  </w:style>
  <w:style w:type="paragraph" w:customStyle="1" w:styleId="2a">
    <w:name w:val="Основной текст (2)"/>
    <w:basedOn w:val="a"/>
    <w:link w:val="2"/>
    <w:pPr>
      <w:shd w:val="clear" w:color="auto" w:fill="FFFFFF"/>
      <w:spacing w:line="259" w:lineRule="exact"/>
      <w:jc w:val="center"/>
    </w:pPr>
    <w:rPr>
      <w:rFonts w:ascii="Times New Roman" w:eastAsia="Times New Roman" w:hAnsi="Times New Roman" w:cs="Times New Roman"/>
      <w:b/>
      <w:bCs/>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b/>
      <w:bCs/>
      <w:sz w:val="17"/>
      <w:szCs w:val="17"/>
    </w:rPr>
  </w:style>
  <w:style w:type="paragraph" w:customStyle="1" w:styleId="11">
    <w:name w:val="Заголовок №1"/>
    <w:basedOn w:val="a"/>
    <w:link w:val="1"/>
    <w:pPr>
      <w:shd w:val="clear" w:color="auto" w:fill="FFFFFF"/>
      <w:spacing w:line="0" w:lineRule="atLeast"/>
      <w:jc w:val="center"/>
      <w:outlineLvl w:val="0"/>
    </w:pPr>
    <w:rPr>
      <w:rFonts w:ascii="Times New Roman" w:eastAsia="Times New Roman" w:hAnsi="Times New Roman" w:cs="Times New Roman"/>
      <w:b/>
      <w:bCs/>
      <w:spacing w:val="-10"/>
      <w:sz w:val="44"/>
      <w:szCs w:val="44"/>
    </w:rPr>
  </w:style>
  <w:style w:type="paragraph" w:customStyle="1" w:styleId="12">
    <w:name w:val="Основной текст1"/>
    <w:basedOn w:val="a"/>
    <w:link w:val="aa"/>
    <w:pPr>
      <w:shd w:val="clear" w:color="auto" w:fill="FFFFFF"/>
      <w:spacing w:line="254" w:lineRule="exact"/>
      <w:ind w:hanging="2060"/>
      <w:jc w:val="both"/>
    </w:pPr>
    <w:rPr>
      <w:rFonts w:ascii="Times New Roman" w:eastAsia="Times New Roman" w:hAnsi="Times New Roman" w:cs="Times New Roman"/>
    </w:rPr>
  </w:style>
  <w:style w:type="paragraph" w:customStyle="1" w:styleId="121">
    <w:name w:val="Основной текст (12)"/>
    <w:basedOn w:val="a"/>
    <w:link w:val="120"/>
    <w:pPr>
      <w:shd w:val="clear" w:color="auto" w:fill="FFFFFF"/>
      <w:spacing w:line="0" w:lineRule="atLeast"/>
      <w:ind w:firstLine="400"/>
      <w:jc w:val="both"/>
    </w:pPr>
    <w:rPr>
      <w:rFonts w:ascii="Times New Roman" w:eastAsia="Times New Roman" w:hAnsi="Times New Roman" w:cs="Times New Roman"/>
      <w:b/>
      <w:bCs/>
      <w:sz w:val="22"/>
      <w:szCs w:val="22"/>
    </w:rPr>
  </w:style>
  <w:style w:type="paragraph" w:customStyle="1" w:styleId="2c">
    <w:name w:val="Заголовок №2"/>
    <w:basedOn w:val="a"/>
    <w:link w:val="2b"/>
    <w:pPr>
      <w:shd w:val="clear" w:color="auto" w:fill="FFFFFF"/>
      <w:spacing w:line="0" w:lineRule="atLeast"/>
      <w:jc w:val="center"/>
      <w:outlineLvl w:val="1"/>
    </w:pPr>
    <w:rPr>
      <w:rFonts w:ascii="Times New Roman" w:eastAsia="Times New Roman" w:hAnsi="Times New Roman" w:cs="Times New Roman"/>
      <w:b/>
      <w:bCs/>
    </w:rPr>
  </w:style>
  <w:style w:type="paragraph" w:customStyle="1" w:styleId="36">
    <w:name w:val="Заголовок №3"/>
    <w:basedOn w:val="a"/>
    <w:link w:val="35"/>
    <w:pPr>
      <w:shd w:val="clear" w:color="auto" w:fill="FFFFFF"/>
      <w:spacing w:line="0" w:lineRule="atLeast"/>
      <w:jc w:val="center"/>
      <w:outlineLvl w:val="2"/>
    </w:pPr>
    <w:rPr>
      <w:rFonts w:ascii="Times New Roman" w:eastAsia="Times New Roman" w:hAnsi="Times New Roman" w:cs="Times New Roman"/>
      <w:b/>
      <w:bCs/>
    </w:rPr>
  </w:style>
  <w:style w:type="paragraph" w:customStyle="1" w:styleId="130">
    <w:name w:val="Основной текст (13)"/>
    <w:basedOn w:val="a"/>
    <w:link w:val="13"/>
    <w:pPr>
      <w:shd w:val="clear" w:color="auto" w:fill="FFFFFF"/>
      <w:spacing w:line="259" w:lineRule="exact"/>
      <w:ind w:firstLine="380"/>
      <w:jc w:val="both"/>
    </w:pPr>
    <w:rPr>
      <w:rFonts w:ascii="Times New Roman" w:eastAsia="Times New Roman" w:hAnsi="Times New Roman" w:cs="Times New Roman"/>
      <w:sz w:val="23"/>
      <w:szCs w:val="23"/>
    </w:rPr>
  </w:style>
  <w:style w:type="paragraph" w:customStyle="1" w:styleId="321">
    <w:name w:val="Заголовок №3 (2)"/>
    <w:basedOn w:val="a"/>
    <w:link w:val="320"/>
    <w:pPr>
      <w:shd w:val="clear" w:color="auto" w:fill="FFFFFF"/>
      <w:spacing w:line="0" w:lineRule="atLeast"/>
      <w:outlineLvl w:val="2"/>
    </w:pPr>
    <w:rPr>
      <w:rFonts w:ascii="Times New Roman" w:eastAsia="Times New Roman" w:hAnsi="Times New Roman" w:cs="Times New Roman"/>
    </w:rPr>
  </w:style>
  <w:style w:type="paragraph" w:customStyle="1" w:styleId="135">
    <w:name w:val="Колонтитул (13)"/>
    <w:basedOn w:val="a"/>
    <w:link w:val="134"/>
    <w:pPr>
      <w:shd w:val="clear" w:color="auto" w:fill="FFFFFF"/>
      <w:spacing w:line="0" w:lineRule="atLeast"/>
    </w:pPr>
    <w:rPr>
      <w:rFonts w:ascii="Times New Roman" w:eastAsia="Times New Roman" w:hAnsi="Times New Roman" w:cs="Times New Roman"/>
      <w:sz w:val="18"/>
      <w:szCs w:val="18"/>
    </w:rPr>
  </w:style>
  <w:style w:type="paragraph" w:customStyle="1" w:styleId="421">
    <w:name w:val="Заголовок №4 (2)"/>
    <w:basedOn w:val="a"/>
    <w:link w:val="420"/>
    <w:pPr>
      <w:shd w:val="clear" w:color="auto" w:fill="FFFFFF"/>
      <w:spacing w:line="0" w:lineRule="atLeast"/>
      <w:jc w:val="center"/>
      <w:outlineLvl w:val="3"/>
    </w:pPr>
    <w:rPr>
      <w:rFonts w:ascii="Times New Roman" w:eastAsia="Times New Roman" w:hAnsi="Times New Roman" w:cs="Times New Roman"/>
    </w:rPr>
  </w:style>
  <w:style w:type="paragraph" w:customStyle="1" w:styleId="140">
    <w:name w:val="Основной текст (14)"/>
    <w:basedOn w:val="a"/>
    <w:link w:val="14"/>
    <w:pPr>
      <w:shd w:val="clear" w:color="auto" w:fill="FFFFFF"/>
      <w:spacing w:line="0" w:lineRule="atLeast"/>
    </w:pPr>
    <w:rPr>
      <w:rFonts w:ascii="Segoe UI" w:eastAsia="Segoe UI" w:hAnsi="Segoe UI" w:cs="Segoe UI"/>
      <w:b/>
      <w:bCs/>
      <w:sz w:val="22"/>
      <w:szCs w:val="22"/>
    </w:rPr>
  </w:style>
  <w:style w:type="paragraph" w:customStyle="1" w:styleId="45">
    <w:name w:val="Заголовок №4"/>
    <w:basedOn w:val="a"/>
    <w:link w:val="44"/>
    <w:pPr>
      <w:shd w:val="clear" w:color="auto" w:fill="FFFFFF"/>
      <w:spacing w:line="0" w:lineRule="atLeast"/>
      <w:jc w:val="center"/>
      <w:outlineLvl w:val="3"/>
    </w:pPr>
    <w:rPr>
      <w:rFonts w:ascii="Times New Roman" w:eastAsia="Times New Roman" w:hAnsi="Times New Roman" w:cs="Times New Roman"/>
      <w:b/>
      <w:bCs/>
    </w:rPr>
  </w:style>
  <w:style w:type="paragraph" w:customStyle="1" w:styleId="232">
    <w:name w:val="Заголовок №2 (3)"/>
    <w:basedOn w:val="a"/>
    <w:link w:val="231"/>
    <w:pPr>
      <w:shd w:val="clear" w:color="auto" w:fill="FFFFFF"/>
      <w:spacing w:line="288" w:lineRule="exact"/>
      <w:jc w:val="center"/>
      <w:outlineLvl w:val="1"/>
    </w:pPr>
    <w:rPr>
      <w:rFonts w:ascii="Times New Roman" w:eastAsia="Times New Roman" w:hAnsi="Times New Roman" w:cs="Times New Roman"/>
      <w:b/>
      <w:bCs/>
      <w:spacing w:val="-10"/>
    </w:rPr>
  </w:style>
  <w:style w:type="paragraph" w:customStyle="1" w:styleId="351">
    <w:name w:val="Заголовок №3 (5)"/>
    <w:basedOn w:val="a"/>
    <w:link w:val="350"/>
    <w:pPr>
      <w:shd w:val="clear" w:color="auto" w:fill="FFFFFF"/>
      <w:spacing w:line="0" w:lineRule="atLeast"/>
      <w:outlineLvl w:val="2"/>
    </w:pPr>
    <w:rPr>
      <w:rFonts w:ascii="CordiaUPC" w:eastAsia="CordiaUPC" w:hAnsi="CordiaUPC" w:cs="CordiaUPC"/>
      <w:b/>
      <w:bCs/>
      <w:sz w:val="34"/>
      <w:szCs w:val="34"/>
    </w:rPr>
  </w:style>
  <w:style w:type="paragraph" w:customStyle="1" w:styleId="331">
    <w:name w:val="Заголовок №3 (3)"/>
    <w:basedOn w:val="a"/>
    <w:link w:val="330"/>
    <w:pPr>
      <w:shd w:val="clear" w:color="auto" w:fill="FFFFFF"/>
      <w:spacing w:line="0" w:lineRule="atLeast"/>
      <w:jc w:val="both"/>
      <w:outlineLvl w:val="2"/>
    </w:pPr>
    <w:rPr>
      <w:rFonts w:ascii="CordiaUPC" w:eastAsia="CordiaUPC" w:hAnsi="CordiaUPC" w:cs="CordiaUPC"/>
      <w:b/>
      <w:bCs/>
      <w:sz w:val="32"/>
      <w:szCs w:val="32"/>
    </w:rPr>
  </w:style>
  <w:style w:type="paragraph" w:customStyle="1" w:styleId="150">
    <w:name w:val="Основной текст (15)"/>
    <w:basedOn w:val="a"/>
    <w:link w:val="15"/>
    <w:pPr>
      <w:shd w:val="clear" w:color="auto" w:fill="FFFFFF"/>
      <w:spacing w:line="259" w:lineRule="exact"/>
      <w:ind w:firstLine="400"/>
      <w:jc w:val="both"/>
    </w:pPr>
    <w:rPr>
      <w:rFonts w:ascii="Times New Roman" w:eastAsia="Times New Roman" w:hAnsi="Times New Roman" w:cs="Times New Roman"/>
      <w:b/>
      <w:bCs/>
      <w:i/>
      <w:iCs/>
      <w:sz w:val="21"/>
      <w:szCs w:val="21"/>
    </w:rPr>
  </w:style>
  <w:style w:type="paragraph" w:customStyle="1" w:styleId="52">
    <w:name w:val="Заголовок №5"/>
    <w:basedOn w:val="a"/>
    <w:link w:val="51"/>
    <w:pPr>
      <w:shd w:val="clear" w:color="auto" w:fill="FFFFFF"/>
      <w:spacing w:line="0" w:lineRule="atLeast"/>
      <w:ind w:hanging="1620"/>
      <w:jc w:val="both"/>
      <w:outlineLvl w:val="4"/>
    </w:pPr>
    <w:rPr>
      <w:rFonts w:ascii="Times New Roman" w:eastAsia="Times New Roman" w:hAnsi="Times New Roman" w:cs="Times New Roman"/>
      <w:b/>
      <w:bCs/>
    </w:rPr>
  </w:style>
  <w:style w:type="paragraph" w:customStyle="1" w:styleId="163">
    <w:name w:val="Основной текст (16)"/>
    <w:basedOn w:val="a"/>
    <w:link w:val="162"/>
    <w:pPr>
      <w:shd w:val="clear" w:color="auto" w:fill="FFFFFF"/>
      <w:spacing w:line="0" w:lineRule="atLeast"/>
    </w:pPr>
    <w:rPr>
      <w:rFonts w:ascii="Times New Roman" w:eastAsia="Times New Roman" w:hAnsi="Times New Roman" w:cs="Times New Roman"/>
      <w:sz w:val="12"/>
      <w:szCs w:val="12"/>
    </w:rPr>
  </w:style>
  <w:style w:type="paragraph" w:customStyle="1" w:styleId="521">
    <w:name w:val="Заголовок №5 (2)"/>
    <w:basedOn w:val="a"/>
    <w:link w:val="520"/>
    <w:pPr>
      <w:shd w:val="clear" w:color="auto" w:fill="FFFFFF"/>
      <w:spacing w:line="264" w:lineRule="exact"/>
      <w:ind w:hanging="1280"/>
      <w:outlineLvl w:val="4"/>
    </w:pPr>
    <w:rPr>
      <w:rFonts w:ascii="Times New Roman" w:eastAsia="Times New Roman" w:hAnsi="Times New Roman" w:cs="Times New Roman"/>
    </w:rPr>
  </w:style>
  <w:style w:type="paragraph" w:customStyle="1" w:styleId="47">
    <w:name w:val="Основной текст (4)"/>
    <w:basedOn w:val="a"/>
    <w:link w:val="46"/>
    <w:pPr>
      <w:shd w:val="clear" w:color="auto" w:fill="FFFFFF"/>
      <w:spacing w:line="264" w:lineRule="exact"/>
      <w:jc w:val="center"/>
    </w:pPr>
    <w:rPr>
      <w:rFonts w:ascii="Times New Roman" w:eastAsia="Times New Roman" w:hAnsi="Times New Roman" w:cs="Times New Roman"/>
      <w:b/>
      <w:bCs/>
      <w:sz w:val="20"/>
      <w:szCs w:val="20"/>
    </w:rPr>
  </w:style>
  <w:style w:type="paragraph" w:customStyle="1" w:styleId="60">
    <w:name w:val="Заголовок №6"/>
    <w:basedOn w:val="a"/>
    <w:link w:val="6"/>
    <w:pPr>
      <w:shd w:val="clear" w:color="auto" w:fill="FFFFFF"/>
      <w:spacing w:line="0" w:lineRule="atLeast"/>
      <w:jc w:val="both"/>
      <w:outlineLvl w:val="5"/>
    </w:pPr>
    <w:rPr>
      <w:rFonts w:ascii="Times New Roman" w:eastAsia="Times New Roman" w:hAnsi="Times New Roman" w:cs="Times New Roman"/>
      <w:sz w:val="23"/>
      <w:szCs w:val="23"/>
    </w:rPr>
  </w:style>
  <w:style w:type="paragraph" w:customStyle="1" w:styleId="170">
    <w:name w:val="Основной текст (17)"/>
    <w:basedOn w:val="a"/>
    <w:link w:val="17"/>
    <w:pPr>
      <w:shd w:val="clear" w:color="auto" w:fill="FFFFFF"/>
      <w:spacing w:line="0" w:lineRule="atLeast"/>
      <w:jc w:val="center"/>
    </w:pPr>
    <w:rPr>
      <w:rFonts w:ascii="Tahoma" w:eastAsia="Tahoma" w:hAnsi="Tahoma" w:cs="Tahoma"/>
      <w:sz w:val="21"/>
      <w:szCs w:val="21"/>
    </w:rPr>
  </w:style>
  <w:style w:type="paragraph" w:customStyle="1" w:styleId="180">
    <w:name w:val="Основной текст (18)"/>
    <w:basedOn w:val="a"/>
    <w:link w:val="18"/>
    <w:pPr>
      <w:shd w:val="clear" w:color="auto" w:fill="FFFFFF"/>
      <w:spacing w:line="259" w:lineRule="exact"/>
    </w:pPr>
    <w:rPr>
      <w:rFonts w:ascii="MS Reference Sans Serif" w:eastAsia="MS Reference Sans Serif" w:hAnsi="MS Reference Sans Serif" w:cs="MS Reference Sans Serif"/>
      <w:sz w:val="21"/>
      <w:szCs w:val="21"/>
    </w:rPr>
  </w:style>
  <w:style w:type="paragraph" w:customStyle="1" w:styleId="242">
    <w:name w:val="Заголовок №2 (4)"/>
    <w:basedOn w:val="a"/>
    <w:link w:val="241"/>
    <w:pPr>
      <w:shd w:val="clear" w:color="auto" w:fill="FFFFFF"/>
      <w:spacing w:line="0" w:lineRule="atLeast"/>
      <w:outlineLvl w:val="1"/>
    </w:pPr>
    <w:rPr>
      <w:rFonts w:ascii="Times New Roman" w:eastAsia="Times New Roman" w:hAnsi="Times New Roman" w:cs="Times New Roman"/>
      <w:b/>
      <w:bCs/>
      <w:spacing w:val="-10"/>
      <w:sz w:val="34"/>
      <w:szCs w:val="34"/>
    </w:rPr>
  </w:style>
  <w:style w:type="paragraph" w:styleId="2e">
    <w:name w:val="toc 2"/>
    <w:basedOn w:val="a"/>
    <w:link w:val="2d"/>
    <w:autoRedefine/>
    <w:pPr>
      <w:shd w:val="clear" w:color="auto" w:fill="FFFFFF"/>
      <w:spacing w:line="240" w:lineRule="exact"/>
      <w:jc w:val="both"/>
    </w:pPr>
    <w:rPr>
      <w:rFonts w:ascii="Times New Roman" w:eastAsia="Times New Roman" w:hAnsi="Times New Roman" w:cs="Times New Roman"/>
    </w:rPr>
  </w:style>
  <w:style w:type="paragraph" w:styleId="38">
    <w:name w:val="toc 3"/>
    <w:basedOn w:val="a"/>
    <w:link w:val="37"/>
    <w:autoRedefine/>
    <w:pPr>
      <w:shd w:val="clear" w:color="auto" w:fill="FFFFFF"/>
      <w:spacing w:line="240" w:lineRule="exact"/>
      <w:jc w:val="both"/>
    </w:pPr>
    <w:rPr>
      <w:rFonts w:ascii="Times New Roman" w:eastAsia="Times New Roman" w:hAnsi="Times New Roman" w:cs="Times New Roman"/>
      <w:b/>
      <w:bCs/>
      <w:sz w:val="20"/>
      <w:szCs w:val="20"/>
    </w:rPr>
  </w:style>
  <w:style w:type="paragraph" w:customStyle="1" w:styleId="341">
    <w:name w:val="Заголовок №3 (4)"/>
    <w:basedOn w:val="a"/>
    <w:link w:val="340"/>
    <w:pPr>
      <w:shd w:val="clear" w:color="auto" w:fill="FFFFFF"/>
      <w:spacing w:line="0" w:lineRule="atLeast"/>
      <w:outlineLvl w:val="2"/>
    </w:pPr>
    <w:rPr>
      <w:rFonts w:ascii="Times New Roman" w:eastAsia="Times New Roman" w:hAnsi="Times New Roman" w:cs="Times New Roman"/>
      <w:b/>
      <w:bCs/>
      <w:sz w:val="30"/>
      <w:szCs w:val="30"/>
    </w:rPr>
  </w:style>
  <w:style w:type="paragraph" w:styleId="49">
    <w:name w:val="toc 4"/>
    <w:basedOn w:val="a"/>
    <w:autoRedefine/>
    <w:pPr>
      <w:shd w:val="clear" w:color="auto" w:fill="FFFFFF"/>
      <w:spacing w:line="240" w:lineRule="exact"/>
      <w:jc w:val="both"/>
    </w:pPr>
    <w:rPr>
      <w:rFonts w:ascii="Times New Roman" w:eastAsia="Times New Roman" w:hAnsi="Times New Roman" w:cs="Times New Roman"/>
    </w:rPr>
  </w:style>
  <w:style w:type="paragraph" w:styleId="53">
    <w:name w:val="toc 5"/>
    <w:basedOn w:val="a"/>
    <w:autoRedefine/>
    <w:pPr>
      <w:shd w:val="clear" w:color="auto" w:fill="FFFFFF"/>
      <w:spacing w:line="240" w:lineRule="exact"/>
      <w:jc w:val="both"/>
    </w:pPr>
    <w:rPr>
      <w:rFonts w:ascii="Times New Roman" w:eastAsia="Times New Roman" w:hAnsi="Times New Roman" w:cs="Times New Roman"/>
      <w:b/>
      <w:bCs/>
      <w:sz w:val="20"/>
      <w:szCs w:val="20"/>
    </w:rPr>
  </w:style>
  <w:style w:type="paragraph" w:styleId="61">
    <w:name w:val="toc 6"/>
    <w:basedOn w:val="a"/>
    <w:autoRedefine/>
    <w:pPr>
      <w:shd w:val="clear" w:color="auto" w:fill="FFFFFF"/>
      <w:spacing w:line="240" w:lineRule="exact"/>
      <w:jc w:val="both"/>
    </w:pPr>
    <w:rPr>
      <w:rFonts w:ascii="Times New Roman" w:eastAsia="Times New Roman" w:hAnsi="Times New Roman" w:cs="Times New Roman"/>
      <w:b/>
      <w:bCs/>
      <w:sz w:val="20"/>
      <w:szCs w:val="20"/>
    </w:rPr>
  </w:style>
  <w:style w:type="paragraph" w:styleId="ac">
    <w:name w:val="header"/>
    <w:basedOn w:val="a"/>
    <w:link w:val="ad"/>
    <w:uiPriority w:val="99"/>
    <w:unhideWhenUsed/>
    <w:rsid w:val="007561F7"/>
    <w:pPr>
      <w:tabs>
        <w:tab w:val="center" w:pos="4677"/>
        <w:tab w:val="right" w:pos="9355"/>
      </w:tabs>
    </w:pPr>
  </w:style>
  <w:style w:type="character" w:customStyle="1" w:styleId="ad">
    <w:name w:val="Верхний колонтитул Знак"/>
    <w:basedOn w:val="a0"/>
    <w:link w:val="ac"/>
    <w:uiPriority w:val="99"/>
    <w:rsid w:val="007561F7"/>
    <w:rPr>
      <w:color w:val="000000"/>
    </w:rPr>
  </w:style>
  <w:style w:type="paragraph" w:styleId="ae">
    <w:name w:val="footer"/>
    <w:basedOn w:val="a"/>
    <w:link w:val="af"/>
    <w:uiPriority w:val="99"/>
    <w:unhideWhenUsed/>
    <w:rsid w:val="007561F7"/>
    <w:pPr>
      <w:tabs>
        <w:tab w:val="center" w:pos="4677"/>
        <w:tab w:val="right" w:pos="9355"/>
      </w:tabs>
    </w:pPr>
  </w:style>
  <w:style w:type="character" w:customStyle="1" w:styleId="af">
    <w:name w:val="Нижний колонтитул Знак"/>
    <w:basedOn w:val="a0"/>
    <w:link w:val="ae"/>
    <w:uiPriority w:val="99"/>
    <w:rsid w:val="007561F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7.xml"/><Relationship Id="rId117" Type="http://schemas.openxmlformats.org/officeDocument/2006/relationships/fontTable" Target="fontTable.xml"/><Relationship Id="rId21" Type="http://schemas.openxmlformats.org/officeDocument/2006/relationships/header" Target="header2.xml"/><Relationship Id="rId42" Type="http://schemas.openxmlformats.org/officeDocument/2006/relationships/footer" Target="footer31.xml"/><Relationship Id="rId47" Type="http://schemas.openxmlformats.org/officeDocument/2006/relationships/header" Target="header7.xml"/><Relationship Id="rId63" Type="http://schemas.openxmlformats.org/officeDocument/2006/relationships/footer" Target="footer48.xml"/><Relationship Id="rId68" Type="http://schemas.openxmlformats.org/officeDocument/2006/relationships/footer" Target="footer53.xml"/><Relationship Id="rId84" Type="http://schemas.openxmlformats.org/officeDocument/2006/relationships/footer" Target="footer69.xml"/><Relationship Id="rId89" Type="http://schemas.openxmlformats.org/officeDocument/2006/relationships/footer" Target="footer74.xml"/><Relationship Id="rId112" Type="http://schemas.openxmlformats.org/officeDocument/2006/relationships/footer" Target="footer97.xml"/><Relationship Id="rId16" Type="http://schemas.openxmlformats.org/officeDocument/2006/relationships/footer" Target="footer10.xml"/><Relationship Id="rId107" Type="http://schemas.openxmlformats.org/officeDocument/2006/relationships/footer" Target="footer92.xml"/><Relationship Id="rId11" Type="http://schemas.openxmlformats.org/officeDocument/2006/relationships/footer" Target="footer5.xml"/><Relationship Id="rId24" Type="http://schemas.openxmlformats.org/officeDocument/2006/relationships/footer" Target="footer16.xml"/><Relationship Id="rId32" Type="http://schemas.openxmlformats.org/officeDocument/2006/relationships/footer" Target="footer23.xml"/><Relationship Id="rId37" Type="http://schemas.openxmlformats.org/officeDocument/2006/relationships/footer" Target="footer27.xml"/><Relationship Id="rId40" Type="http://schemas.openxmlformats.org/officeDocument/2006/relationships/footer" Target="footer29.xml"/><Relationship Id="rId45" Type="http://schemas.openxmlformats.org/officeDocument/2006/relationships/footer" Target="footer33.xml"/><Relationship Id="rId53" Type="http://schemas.openxmlformats.org/officeDocument/2006/relationships/footer" Target="footer39.xml"/><Relationship Id="rId58" Type="http://schemas.openxmlformats.org/officeDocument/2006/relationships/footer" Target="footer43.xml"/><Relationship Id="rId66" Type="http://schemas.openxmlformats.org/officeDocument/2006/relationships/footer" Target="footer51.xml"/><Relationship Id="rId74" Type="http://schemas.openxmlformats.org/officeDocument/2006/relationships/footer" Target="footer59.xml"/><Relationship Id="rId79" Type="http://schemas.openxmlformats.org/officeDocument/2006/relationships/footer" Target="footer64.xml"/><Relationship Id="rId87" Type="http://schemas.openxmlformats.org/officeDocument/2006/relationships/footer" Target="footer72.xml"/><Relationship Id="rId102" Type="http://schemas.openxmlformats.org/officeDocument/2006/relationships/footer" Target="footer87.xml"/><Relationship Id="rId110" Type="http://schemas.openxmlformats.org/officeDocument/2006/relationships/footer" Target="footer95.xml"/><Relationship Id="rId115" Type="http://schemas.openxmlformats.org/officeDocument/2006/relationships/footer" Target="footer100.xml"/><Relationship Id="rId5" Type="http://schemas.openxmlformats.org/officeDocument/2006/relationships/footnotes" Target="footnotes.xml"/><Relationship Id="rId61" Type="http://schemas.openxmlformats.org/officeDocument/2006/relationships/footer" Target="footer46.xml"/><Relationship Id="rId82" Type="http://schemas.openxmlformats.org/officeDocument/2006/relationships/footer" Target="footer67.xml"/><Relationship Id="rId90" Type="http://schemas.openxmlformats.org/officeDocument/2006/relationships/footer" Target="footer75.xml"/><Relationship Id="rId95" Type="http://schemas.openxmlformats.org/officeDocument/2006/relationships/footer" Target="footer80.xml"/><Relationship Id="rId19" Type="http://schemas.openxmlformats.org/officeDocument/2006/relationships/footer" Target="footer12.xml"/><Relationship Id="rId14" Type="http://schemas.openxmlformats.org/officeDocument/2006/relationships/footer" Target="footer8.xml"/><Relationship Id="rId22" Type="http://schemas.openxmlformats.org/officeDocument/2006/relationships/footer" Target="footer14.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header" Target="header4.xml"/><Relationship Id="rId43" Type="http://schemas.openxmlformats.org/officeDocument/2006/relationships/header" Target="header6.xml"/><Relationship Id="rId48" Type="http://schemas.openxmlformats.org/officeDocument/2006/relationships/footer" Target="footer35.xml"/><Relationship Id="rId56" Type="http://schemas.openxmlformats.org/officeDocument/2006/relationships/footer" Target="footer41.xml"/><Relationship Id="rId64" Type="http://schemas.openxmlformats.org/officeDocument/2006/relationships/footer" Target="footer49.xml"/><Relationship Id="rId69" Type="http://schemas.openxmlformats.org/officeDocument/2006/relationships/footer" Target="footer54.xml"/><Relationship Id="rId77" Type="http://schemas.openxmlformats.org/officeDocument/2006/relationships/footer" Target="footer62.xml"/><Relationship Id="rId100" Type="http://schemas.openxmlformats.org/officeDocument/2006/relationships/footer" Target="footer85.xml"/><Relationship Id="rId105" Type="http://schemas.openxmlformats.org/officeDocument/2006/relationships/footer" Target="footer90.xml"/><Relationship Id="rId113" Type="http://schemas.openxmlformats.org/officeDocument/2006/relationships/footer" Target="footer98.xml"/><Relationship Id="rId118" Type="http://schemas.openxmlformats.org/officeDocument/2006/relationships/theme" Target="theme/theme1.xml"/><Relationship Id="rId8" Type="http://schemas.openxmlformats.org/officeDocument/2006/relationships/footer" Target="footer2.xml"/><Relationship Id="rId51" Type="http://schemas.openxmlformats.org/officeDocument/2006/relationships/header" Target="header8.xml"/><Relationship Id="rId72" Type="http://schemas.openxmlformats.org/officeDocument/2006/relationships/footer" Target="footer57.xml"/><Relationship Id="rId80" Type="http://schemas.openxmlformats.org/officeDocument/2006/relationships/footer" Target="footer65.xml"/><Relationship Id="rId85" Type="http://schemas.openxmlformats.org/officeDocument/2006/relationships/footer" Target="footer70.xml"/><Relationship Id="rId93" Type="http://schemas.openxmlformats.org/officeDocument/2006/relationships/footer" Target="footer78.xml"/><Relationship Id="rId98" Type="http://schemas.openxmlformats.org/officeDocument/2006/relationships/footer" Target="footer83.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header" Target="header1.xml"/><Relationship Id="rId25" Type="http://schemas.openxmlformats.org/officeDocument/2006/relationships/header" Target="header3.xml"/><Relationship Id="rId33" Type="http://schemas.openxmlformats.org/officeDocument/2006/relationships/footer" Target="footer24.xml"/><Relationship Id="rId38" Type="http://schemas.openxmlformats.org/officeDocument/2006/relationships/footer" Target="footer28.xml"/><Relationship Id="rId46" Type="http://schemas.openxmlformats.org/officeDocument/2006/relationships/footer" Target="footer34.xml"/><Relationship Id="rId59" Type="http://schemas.openxmlformats.org/officeDocument/2006/relationships/footer" Target="footer44.xml"/><Relationship Id="rId67" Type="http://schemas.openxmlformats.org/officeDocument/2006/relationships/footer" Target="footer52.xml"/><Relationship Id="rId103" Type="http://schemas.openxmlformats.org/officeDocument/2006/relationships/footer" Target="footer88.xml"/><Relationship Id="rId108" Type="http://schemas.openxmlformats.org/officeDocument/2006/relationships/footer" Target="footer93.xml"/><Relationship Id="rId116" Type="http://schemas.openxmlformats.org/officeDocument/2006/relationships/footer" Target="footer101.xml"/><Relationship Id="rId20" Type="http://schemas.openxmlformats.org/officeDocument/2006/relationships/footer" Target="footer13.xml"/><Relationship Id="rId41" Type="http://schemas.openxmlformats.org/officeDocument/2006/relationships/footer" Target="footer30.xml"/><Relationship Id="rId54" Type="http://schemas.openxmlformats.org/officeDocument/2006/relationships/header" Target="header9.xml"/><Relationship Id="rId62" Type="http://schemas.openxmlformats.org/officeDocument/2006/relationships/footer" Target="footer47.xml"/><Relationship Id="rId70" Type="http://schemas.openxmlformats.org/officeDocument/2006/relationships/footer" Target="footer55.xml"/><Relationship Id="rId75" Type="http://schemas.openxmlformats.org/officeDocument/2006/relationships/footer" Target="footer60.xml"/><Relationship Id="rId83" Type="http://schemas.openxmlformats.org/officeDocument/2006/relationships/footer" Target="footer68.xml"/><Relationship Id="rId88" Type="http://schemas.openxmlformats.org/officeDocument/2006/relationships/footer" Target="footer73.xml"/><Relationship Id="rId91" Type="http://schemas.openxmlformats.org/officeDocument/2006/relationships/footer" Target="footer76.xml"/><Relationship Id="rId96" Type="http://schemas.openxmlformats.org/officeDocument/2006/relationships/footer" Target="footer81.xml"/><Relationship Id="rId111" Type="http://schemas.openxmlformats.org/officeDocument/2006/relationships/footer" Target="footer9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9.xml"/><Relationship Id="rId23" Type="http://schemas.openxmlformats.org/officeDocument/2006/relationships/footer" Target="footer15.xml"/><Relationship Id="rId28" Type="http://schemas.openxmlformats.org/officeDocument/2006/relationships/footer" Target="footer19.xml"/><Relationship Id="rId36" Type="http://schemas.openxmlformats.org/officeDocument/2006/relationships/footer" Target="footer26.xml"/><Relationship Id="rId49" Type="http://schemas.openxmlformats.org/officeDocument/2006/relationships/footer" Target="footer36.xml"/><Relationship Id="rId57" Type="http://schemas.openxmlformats.org/officeDocument/2006/relationships/footer" Target="footer42.xml"/><Relationship Id="rId106" Type="http://schemas.openxmlformats.org/officeDocument/2006/relationships/footer" Target="footer91.xml"/><Relationship Id="rId114" Type="http://schemas.openxmlformats.org/officeDocument/2006/relationships/footer" Target="footer99.xml"/><Relationship Id="rId10" Type="http://schemas.openxmlformats.org/officeDocument/2006/relationships/footer" Target="footer4.xml"/><Relationship Id="rId31" Type="http://schemas.openxmlformats.org/officeDocument/2006/relationships/footer" Target="footer22.xml"/><Relationship Id="rId44" Type="http://schemas.openxmlformats.org/officeDocument/2006/relationships/footer" Target="footer32.xml"/><Relationship Id="rId52" Type="http://schemas.openxmlformats.org/officeDocument/2006/relationships/footer" Target="footer38.xml"/><Relationship Id="rId60" Type="http://schemas.openxmlformats.org/officeDocument/2006/relationships/footer" Target="footer45.xml"/><Relationship Id="rId65" Type="http://schemas.openxmlformats.org/officeDocument/2006/relationships/footer" Target="footer50.xml"/><Relationship Id="rId73" Type="http://schemas.openxmlformats.org/officeDocument/2006/relationships/footer" Target="footer58.xml"/><Relationship Id="rId78" Type="http://schemas.openxmlformats.org/officeDocument/2006/relationships/footer" Target="footer63.xml"/><Relationship Id="rId81" Type="http://schemas.openxmlformats.org/officeDocument/2006/relationships/footer" Target="footer66.xml"/><Relationship Id="rId86" Type="http://schemas.openxmlformats.org/officeDocument/2006/relationships/footer" Target="footer71.xml"/><Relationship Id="rId94" Type="http://schemas.openxmlformats.org/officeDocument/2006/relationships/footer" Target="footer79.xml"/><Relationship Id="rId99" Type="http://schemas.openxmlformats.org/officeDocument/2006/relationships/footer" Target="footer84.xml"/><Relationship Id="rId101" Type="http://schemas.openxmlformats.org/officeDocument/2006/relationships/footer" Target="footer86.xml"/><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footer" Target="footer7.xml"/><Relationship Id="rId18" Type="http://schemas.openxmlformats.org/officeDocument/2006/relationships/footer" Target="footer11.xml"/><Relationship Id="rId39" Type="http://schemas.openxmlformats.org/officeDocument/2006/relationships/header" Target="header5.xml"/><Relationship Id="rId109" Type="http://schemas.openxmlformats.org/officeDocument/2006/relationships/footer" Target="footer94.xml"/><Relationship Id="rId34" Type="http://schemas.openxmlformats.org/officeDocument/2006/relationships/footer" Target="footer25.xml"/><Relationship Id="rId50" Type="http://schemas.openxmlformats.org/officeDocument/2006/relationships/footer" Target="footer37.xml"/><Relationship Id="rId55" Type="http://schemas.openxmlformats.org/officeDocument/2006/relationships/footer" Target="footer40.xml"/><Relationship Id="rId76" Type="http://schemas.openxmlformats.org/officeDocument/2006/relationships/footer" Target="footer61.xml"/><Relationship Id="rId97" Type="http://schemas.openxmlformats.org/officeDocument/2006/relationships/footer" Target="footer82.xml"/><Relationship Id="rId104" Type="http://schemas.openxmlformats.org/officeDocument/2006/relationships/footer" Target="footer89.xml"/><Relationship Id="rId7" Type="http://schemas.openxmlformats.org/officeDocument/2006/relationships/footer" Target="footer1.xml"/><Relationship Id="rId71" Type="http://schemas.openxmlformats.org/officeDocument/2006/relationships/footer" Target="footer56.xml"/><Relationship Id="rId92" Type="http://schemas.openxmlformats.org/officeDocument/2006/relationships/footer" Target="footer77.xml"/><Relationship Id="rId2" Type="http://schemas.openxmlformats.org/officeDocument/2006/relationships/styles" Target="styles.xml"/><Relationship Id="rId29" Type="http://schemas.openxmlformats.org/officeDocument/2006/relationships/footer" Target="footer2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55321</Words>
  <Characters>315330</Characters>
  <Application>Microsoft Office Word</Application>
  <DocSecurity>0</DocSecurity>
  <Lines>2627</Lines>
  <Paragraphs>739</Paragraphs>
  <ScaleCrop>false</ScaleCrop>
  <Company>SPecialiST RePack</Company>
  <LinksUpToDate>false</LinksUpToDate>
  <CharactersWithSpaces>369912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2014-01-22T17:17:00Z</dcterms:created>
  <dcterms:modified xsi:type="dcterms:W3CDTF">2014-01-22T17:20:00Z</dcterms:modified>
</cp:coreProperties>
</file>