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26" w:rsidRPr="00CC0A26" w:rsidRDefault="00CC0A26" w:rsidP="00CC0A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0A26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CC0A26" w:rsidRPr="00CC0A26" w:rsidRDefault="00CC0A26" w:rsidP="00CC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A26" w:rsidRPr="00CC0A26" w:rsidRDefault="001B4A00" w:rsidP="0006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5" w:tooltip="MS Word га сақлаш" w:history="1">
        <w:r w:rsidR="00CC0A26" w:rsidRPr="00CC0A2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MS Word га сақлаш</w:t>
        </w:r>
      </w:hyperlink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CC0A26" w:rsidRPr="00CC0A26" w:rsidRDefault="00CC0A26" w:rsidP="0006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A26" w:rsidRPr="00CC0A26" w:rsidRDefault="001B4A00" w:rsidP="00CC0A26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C0A26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9.95pt;height:18.15pt" o:ole="">
            <v:imagedata r:id="rId6" o:title=""/>
          </v:shape>
          <w:control r:id="rId7" w:name="DefaultOcxName" w:shapeid="_x0000_i1048"/>
        </w:object>
      </w:r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 Ҳаммаси </w:t>
      </w:r>
    </w:p>
    <w:p w:rsidR="00CC0A26" w:rsidRPr="00CC0A26" w:rsidRDefault="001B4A00" w:rsidP="00CC0A26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C0A26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51" type="#_x0000_t75" style="width:19.95pt;height:18.15pt" o:ole="">
            <v:imagedata r:id="rId8" o:title=""/>
          </v:shape>
          <w:control r:id="rId9" w:name="DefaultOcxName1" w:shapeid="_x0000_i1051"/>
        </w:object>
      </w:r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 Кейинги таҳрирга ҳавола </w:t>
      </w:r>
    </w:p>
    <w:p w:rsidR="00CC0A26" w:rsidRPr="00CC0A26" w:rsidRDefault="001B4A00" w:rsidP="00CC0A26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C0A26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54" type="#_x0000_t75" style="width:19.95pt;height:18.15pt" o:ole="">
            <v:imagedata r:id="rId8" o:title=""/>
          </v:shape>
          <w:control r:id="rId10" w:name="DefaultOcxName2" w:shapeid="_x0000_i1054"/>
        </w:object>
      </w:r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 Олдинги таҳрирга ҳавола </w:t>
      </w:r>
    </w:p>
    <w:p w:rsidR="00CC0A26" w:rsidRPr="00CC0A26" w:rsidRDefault="001B4A00" w:rsidP="00CC0A26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C0A26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57" type="#_x0000_t75" style="width:19.95pt;height:18.15pt" o:ole="">
            <v:imagedata r:id="rId6" o:title=""/>
          </v:shape>
          <w:control r:id="rId11" w:name="DefaultOcxName3" w:shapeid="_x0000_i1057"/>
        </w:object>
      </w:r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 АПК бўйича индекслаш </w:t>
      </w:r>
    </w:p>
    <w:p w:rsidR="00CC0A26" w:rsidRPr="00CC0A26" w:rsidRDefault="001B4A00" w:rsidP="00CC0A26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C0A26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60" type="#_x0000_t75" style="width:19.95pt;height:18.15pt" o:ole="">
            <v:imagedata r:id="rId6" o:title=""/>
          </v:shape>
          <w:control r:id="rId12" w:name="DefaultOcxName4" w:shapeid="_x0000_i1060"/>
        </w:object>
      </w:r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 ҚСУК бўйича индекслаш </w:t>
      </w:r>
    </w:p>
    <w:p w:rsidR="00CC0A26" w:rsidRPr="00CC0A26" w:rsidRDefault="001B4A00" w:rsidP="00CC0A26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C0A26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63" type="#_x0000_t75" style="width:19.95pt;height:18.15pt" o:ole="">
            <v:imagedata r:id="rId6" o:title=""/>
          </v:shape>
          <w:control r:id="rId13" w:name="DefaultOcxName5" w:shapeid="_x0000_i1063"/>
        </w:object>
      </w:r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 ТТР бўйича индекслаш </w:t>
      </w:r>
    </w:p>
    <w:p w:rsidR="00CC0A26" w:rsidRPr="00CC0A26" w:rsidRDefault="001B4A00" w:rsidP="00CC0A26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C0A26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66" type="#_x0000_t75" style="width:19.95pt;height:18.15pt" o:ole="">
            <v:imagedata r:id="rId6" o:title=""/>
          </v:shape>
          <w:control r:id="rId14" w:name="DefaultOcxName6" w:shapeid="_x0000_i1066"/>
        </w:object>
      </w:r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 ҚМҚ бўйича индекслаш </w:t>
      </w:r>
    </w:p>
    <w:p w:rsidR="00CC0A26" w:rsidRPr="00CC0A26" w:rsidRDefault="001B4A00" w:rsidP="00CC0A26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C0A26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69" type="#_x0000_t75" style="width:19.95pt;height:18.15pt" o:ole="">
            <v:imagedata r:id="rId8" o:title=""/>
          </v:shape>
          <w:control r:id="rId15" w:name="DefaultOcxName7" w:shapeid="_x0000_i1069"/>
        </w:object>
      </w:r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 Ўзгартиришлар манбаси </w:t>
      </w:r>
    </w:p>
    <w:p w:rsidR="00CC0A26" w:rsidRPr="00CC0A26" w:rsidRDefault="001B4A00" w:rsidP="00CC0A26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C0A26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72" type="#_x0000_t75" style="width:19.95pt;height:18.15pt" o:ole="">
            <v:imagedata r:id="rId8" o:title=""/>
          </v:shape>
          <w:control r:id="rId16" w:name="DefaultOcxName8" w:shapeid="_x0000_i1072"/>
        </w:object>
      </w:r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 Расмий нашр манбаси </w:t>
      </w:r>
    </w:p>
    <w:p w:rsidR="00CC0A26" w:rsidRPr="00CC0A26" w:rsidRDefault="001B4A00" w:rsidP="00CC0A26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C0A26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75" type="#_x0000_t75" style="width:19.95pt;height:18.15pt" o:ole="">
            <v:imagedata r:id="rId8" o:title=""/>
          </v:shape>
          <w:control r:id="rId17" w:name="DefaultOcxName9" w:shapeid="_x0000_i1075"/>
        </w:object>
      </w:r>
      <w:r w:rsidR="00CC0A26" w:rsidRPr="00CC0A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  Шарҳ </w:t>
      </w:r>
    </w:p>
    <w:p w:rsidR="00CC0A26" w:rsidRPr="00CC0A26" w:rsidRDefault="00CC0A26" w:rsidP="0006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A26" w:rsidRPr="00CC0A26" w:rsidRDefault="00CC0A26" w:rsidP="00CC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8000"/>
        </w:rPr>
      </w:pPr>
      <w:bookmarkStart w:id="0" w:name="onLBC417564"/>
      <w:r w:rsidRPr="00CC0A26">
        <w:rPr>
          <w:rFonts w:ascii="Times New Roman" w:eastAsia="Times New Roman" w:hAnsi="Times New Roman" w:cs="Times New Roman"/>
          <w:vanish/>
          <w:color w:val="008000"/>
        </w:rPr>
        <w:t>[</w:t>
      </w:r>
      <w:r w:rsidRPr="00CC0A26">
        <w:rPr>
          <w:rFonts w:ascii="Times New Roman" w:eastAsia="Times New Roman" w:hAnsi="Times New Roman" w:cs="Times New Roman"/>
          <w:b/>
          <w:bCs/>
          <w:vanish/>
          <w:color w:val="008000"/>
        </w:rPr>
        <w:t>ОКОЗ:</w:t>
      </w:r>
      <w:r w:rsidRPr="00CC0A26">
        <w:rPr>
          <w:rFonts w:ascii="Times New Roman" w:eastAsia="Times New Roman" w:hAnsi="Times New Roman" w:cs="Times New Roman"/>
          <w:vanish/>
          <w:color w:val="008000"/>
        </w:rPr>
        <w:t xml:space="preserve"> </w:t>
      </w:r>
    </w:p>
    <w:p w:rsidR="00CC0A26" w:rsidRPr="00CC0A26" w:rsidRDefault="00CC0A26" w:rsidP="00CC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8000"/>
        </w:rPr>
      </w:pPr>
      <w:r w:rsidRPr="00CC0A26">
        <w:rPr>
          <w:rFonts w:ascii="Times New Roman" w:eastAsia="Times New Roman" w:hAnsi="Times New Roman" w:cs="Times New Roman"/>
          <w:b/>
          <w:bCs/>
          <w:vanish/>
          <w:color w:val="008000"/>
        </w:rPr>
        <w:t>1.</w:t>
      </w:r>
      <w:r w:rsidRPr="00CC0A26">
        <w:rPr>
          <w:rFonts w:ascii="Times New Roman" w:eastAsia="Times New Roman" w:hAnsi="Times New Roman" w:cs="Times New Roman"/>
          <w:vanish/>
          <w:color w:val="008000"/>
        </w:rPr>
        <w:t>05.00.00.00 Законодательство о труде и занятости населения / 05.07.00.00 Охрана труда / 05.07.08.00 Охрана труда в отдельных отраслях;</w:t>
      </w:r>
    </w:p>
    <w:p w:rsidR="00CC0A26" w:rsidRPr="00CC0A26" w:rsidRDefault="00CC0A26" w:rsidP="00CC0A2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vanish/>
          <w:color w:val="008000"/>
        </w:rPr>
      </w:pPr>
      <w:r w:rsidRPr="00CC0A26">
        <w:rPr>
          <w:rFonts w:ascii="Times New Roman" w:eastAsia="Times New Roman" w:hAnsi="Times New Roman" w:cs="Times New Roman"/>
          <w:b/>
          <w:bCs/>
          <w:vanish/>
          <w:color w:val="008000"/>
        </w:rPr>
        <w:t>2.</w:t>
      </w:r>
      <w:r w:rsidRPr="00CC0A26">
        <w:rPr>
          <w:rFonts w:ascii="Times New Roman" w:eastAsia="Times New Roman" w:hAnsi="Times New Roman" w:cs="Times New Roman"/>
          <w:vanish/>
          <w:color w:val="008000"/>
        </w:rPr>
        <w:t>09.00.00.00 Предпринимательство и хозяйственная деятельность / 09.20.00.00 Энергетика / 09.20.01.00 Общее положение]</w:t>
      </w:r>
    </w:p>
    <w:p w:rsidR="00CC0A26" w:rsidRPr="00CC0A26" w:rsidRDefault="00CC0A26" w:rsidP="00CC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8000"/>
        </w:rPr>
      </w:pPr>
      <w:bookmarkStart w:id="1" w:name="onLS417564"/>
      <w:bookmarkEnd w:id="0"/>
      <w:r w:rsidRPr="00CC0A26">
        <w:rPr>
          <w:rFonts w:ascii="Times New Roman" w:eastAsia="Times New Roman" w:hAnsi="Times New Roman" w:cs="Times New Roman"/>
          <w:vanish/>
          <w:color w:val="008000"/>
        </w:rPr>
        <w:t>[</w:t>
      </w:r>
      <w:r w:rsidRPr="00CC0A26">
        <w:rPr>
          <w:rFonts w:ascii="Times New Roman" w:eastAsia="Times New Roman" w:hAnsi="Times New Roman" w:cs="Times New Roman"/>
          <w:b/>
          <w:bCs/>
          <w:vanish/>
          <w:color w:val="008000"/>
        </w:rPr>
        <w:t>ТСЗ:</w:t>
      </w:r>
      <w:r w:rsidRPr="00CC0A26">
        <w:rPr>
          <w:rFonts w:ascii="Times New Roman" w:eastAsia="Times New Roman" w:hAnsi="Times New Roman" w:cs="Times New Roman"/>
          <w:vanish/>
          <w:color w:val="008000"/>
        </w:rPr>
        <w:t xml:space="preserve"> </w:t>
      </w:r>
    </w:p>
    <w:p w:rsidR="00CC0A26" w:rsidRPr="00CC0A26" w:rsidRDefault="00CC0A26" w:rsidP="00CC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8000"/>
        </w:rPr>
      </w:pPr>
      <w:r w:rsidRPr="00CC0A26">
        <w:rPr>
          <w:rFonts w:ascii="Times New Roman" w:eastAsia="Times New Roman" w:hAnsi="Times New Roman" w:cs="Times New Roman"/>
          <w:b/>
          <w:bCs/>
          <w:vanish/>
          <w:color w:val="008000"/>
        </w:rPr>
        <w:t>1.</w:t>
      </w:r>
      <w:r w:rsidRPr="00CC0A26">
        <w:rPr>
          <w:rFonts w:ascii="Times New Roman" w:eastAsia="Times New Roman" w:hAnsi="Times New Roman" w:cs="Times New Roman"/>
          <w:vanish/>
          <w:color w:val="008000"/>
        </w:rPr>
        <w:t>Социально-культурные вопросы / Труд. Занятость населения;</w:t>
      </w:r>
    </w:p>
    <w:p w:rsidR="00CC0A26" w:rsidRPr="00CC0A26" w:rsidRDefault="00CC0A26" w:rsidP="00CC0A2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vanish/>
          <w:color w:val="008000"/>
        </w:rPr>
      </w:pPr>
      <w:r w:rsidRPr="00CC0A26">
        <w:rPr>
          <w:rFonts w:ascii="Times New Roman" w:eastAsia="Times New Roman" w:hAnsi="Times New Roman" w:cs="Times New Roman"/>
          <w:b/>
          <w:bCs/>
          <w:vanish/>
          <w:color w:val="008000"/>
        </w:rPr>
        <w:t>2.</w:t>
      </w:r>
      <w:r w:rsidRPr="00CC0A26">
        <w:rPr>
          <w:rFonts w:ascii="Times New Roman" w:eastAsia="Times New Roman" w:hAnsi="Times New Roman" w:cs="Times New Roman"/>
          <w:vanish/>
          <w:color w:val="008000"/>
        </w:rPr>
        <w:t>Экономика / Энергетика]</w:t>
      </w:r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</w:pPr>
      <w:bookmarkStart w:id="2" w:name="418801"/>
      <w:bookmarkEnd w:id="1"/>
      <w:r w:rsidRPr="00CC0A26"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  <w:t>Приказ</w:t>
      </w:r>
      <w:bookmarkEnd w:id="2"/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</w:pPr>
      <w:bookmarkStart w:id="3" w:name="418802"/>
      <w:r w:rsidRPr="00CC0A26"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  <w:t xml:space="preserve">Генерального директора Узбекского государственного агентства по надзору в электроэнергетике </w:t>
      </w:r>
      <w:r w:rsidRPr="00CC0A26"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  <w:br/>
        <w:t>(«Узгосэнергонадзор»)</w:t>
      </w:r>
      <w:bookmarkEnd w:id="3"/>
    </w:p>
    <w:p w:rsidR="00CC0A26" w:rsidRPr="00CC0A26" w:rsidRDefault="00CC0A26" w:rsidP="00CC0A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</w:rPr>
      </w:pPr>
      <w:bookmarkStart w:id="4" w:name="418803"/>
      <w:r w:rsidRPr="00CC0A26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</w:rPr>
        <w:t>ОБ УТВЕРЖДЕНИИ ПРАВИЛ ОРГАНИЗАЦИИ РАБОТЫ С ПЕРСОНАЛОМ НА ПРЕДПРИЯТИЯХ ЭНЕРГЕТИЧЕСКОГО ПРОИЗВОДСТВА</w:t>
      </w:r>
      <w:bookmarkEnd w:id="4"/>
    </w:p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</w:rPr>
      </w:pPr>
      <w:bookmarkStart w:id="5" w:name="418804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>(Бюллетень нормативных актов министерств, государственных комитетов и ведомств Республики Узбекистан, 2002 г., № 19; Собрание законодательства Республики Узбекистан, 2008 г., № 22-23, ст. 208; 2011 г., № 26, ст. 276)</w:t>
      </w:r>
      <w:bookmarkEnd w:id="5"/>
    </w:p>
    <w:p w:rsidR="00CC0A26" w:rsidRPr="00CC0A26" w:rsidRDefault="00CC0A26" w:rsidP="00CC0A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508963"/>
      <w:r w:rsidRPr="00CC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[Зарегистрирован Министерством юстиции Республики Узбекистан от 4 октября 2002 года. Регистрационный № 1178]</w:t>
      </w:r>
      <w:bookmarkEnd w:id="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418805"/>
      <w:bookmarkStart w:id="8" w:name="418807"/>
      <w:bookmarkEnd w:id="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bookmarkEnd w:id="8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"http://lex.uz/pages/GetAct.aspx?lact_id=291807" \l "308717"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Положением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Государственном агентстве по надзору в электроэнергетике («Узгосэнергонадзор»)», утвержденном постановлением Кабинета Министров Республики Узбекистан от 24 февраля 2001 года № 94 и с учетом </w:t>
      </w:r>
      <w:hyperlink r:id="rId18" w:history="1">
        <w:r w:rsidRPr="00CC0A26">
          <w:rPr>
            <w:rFonts w:ascii="Times New Roman" w:eastAsia="Times New Roman" w:hAnsi="Times New Roman" w:cs="Times New Roman"/>
            <w:color w:val="008080"/>
            <w:sz w:val="24"/>
            <w:szCs w:val="24"/>
          </w:rPr>
          <w:t>постановления</w:t>
        </w:r>
      </w:hyperlink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Кабинета Министров Республики Узбекистан от 25 апреля 2002 года № 141 «О внесении изменений и дополнений в некоторые решения Правительства Республики Узбекистан», приказываю: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41880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прилагаемые «</w:t>
      </w:r>
      <w:bookmarkEnd w:id="9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"418818"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Правила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работы с персоналом на предприятиях энергетического производства».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41880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2. Ввести в действие настоящий приказ по истечении десяти дней со дня его государственной регистрации в Министерстве юстиции Республики Узбекистан.</w:t>
      </w:r>
      <w:bookmarkEnd w:id="1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41881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3. Со дня вступления в силу настоящего приказа признать утратившим силу руководящий документ (РД РУз 34-415-96 Минэнерго РУз) «Правила организации работы с персоналом на предприятиях энергетического производства», утвержденный Министерством энергетики и электрификации Республики Узбекистан от 1 января 1997 года.</w:t>
      </w:r>
      <w:bookmarkEnd w:id="1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41881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Контроль за исполнением настоящего приказа возложить на первого заместителя генерального директора Я.Н. Ходжиева.</w:t>
      </w:r>
      <w:bookmarkEnd w:id="12"/>
    </w:p>
    <w:p w:rsidR="00CC0A26" w:rsidRPr="00CC0A26" w:rsidRDefault="00CC0A26" w:rsidP="00CC0A26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418813"/>
      <w:r w:rsidRPr="00CC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Генеральный директор Б. ТЕШАБАЕВ</w:t>
      </w:r>
      <w:bookmarkEnd w:id="13"/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14" w:name="418814"/>
      <w:r w:rsidRPr="00CC0A26">
        <w:rPr>
          <w:rFonts w:ascii="Times New Roman" w:eastAsia="Times New Roman" w:hAnsi="Times New Roman" w:cs="Times New Roman"/>
          <w:color w:val="000000"/>
        </w:rPr>
        <w:t>г. Ташкент,</w:t>
      </w:r>
      <w:bookmarkEnd w:id="14"/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15" w:name="418816"/>
      <w:r w:rsidRPr="00CC0A26">
        <w:rPr>
          <w:rFonts w:ascii="Times New Roman" w:eastAsia="Times New Roman" w:hAnsi="Times New Roman" w:cs="Times New Roman"/>
          <w:color w:val="000000"/>
        </w:rPr>
        <w:t>10 сентября 2002 г.,</w:t>
      </w:r>
      <w:bookmarkEnd w:id="15"/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16" w:name="418817"/>
      <w:r w:rsidRPr="00CC0A26">
        <w:rPr>
          <w:rFonts w:ascii="Times New Roman" w:eastAsia="Times New Roman" w:hAnsi="Times New Roman" w:cs="Times New Roman"/>
          <w:color w:val="000000"/>
        </w:rPr>
        <w:t>№ 433</w:t>
      </w:r>
      <w:bookmarkEnd w:id="16"/>
    </w:p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bookmarkStart w:id="17" w:name="418818"/>
      <w:bookmarkStart w:id="18" w:name="418820"/>
      <w:bookmarkEnd w:id="17"/>
      <w:r w:rsidRPr="00CC0A26">
        <w:rPr>
          <w:rFonts w:ascii="Times New Roman" w:eastAsia="Times New Roman" w:hAnsi="Times New Roman" w:cs="Times New Roman"/>
          <w:color w:val="000080"/>
        </w:rPr>
        <w:t>УТВЕРЖДЕНЫ</w:t>
      </w:r>
      <w:r w:rsidRPr="00CC0A26">
        <w:rPr>
          <w:rFonts w:ascii="Times New Roman" w:eastAsia="Times New Roman" w:hAnsi="Times New Roman" w:cs="Times New Roman"/>
          <w:color w:val="000080"/>
        </w:rPr>
        <w:br/>
      </w:r>
      <w:bookmarkEnd w:id="18"/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80"/>
        </w:rPr>
        <w:instrText xml:space="preserve"> HYPERLINK "http://lex.uz/pages/GetAct.aspx?lact_id=417564" \l "418801" </w:instrTex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</w:rPr>
        <w:t>приказом</w: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80"/>
        </w:rPr>
        <w:t xml:space="preserve"> агентства «Узгосэнергонадзор»</w:t>
      </w:r>
      <w:r w:rsidRPr="00CC0A26">
        <w:rPr>
          <w:rFonts w:ascii="Times New Roman" w:eastAsia="Times New Roman" w:hAnsi="Times New Roman" w:cs="Times New Roman"/>
          <w:color w:val="000080"/>
        </w:rPr>
        <w:br/>
        <w:t>от 10 сентября 2002 года № 433</w:t>
      </w:r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</w:pPr>
      <w:bookmarkStart w:id="19" w:name="418822"/>
      <w:r w:rsidRPr="00CC0A26"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  <w:t>ПРАВИЛА</w:t>
      </w:r>
      <w:bookmarkEnd w:id="19"/>
    </w:p>
    <w:p w:rsidR="00CC0A26" w:rsidRPr="00CC0A26" w:rsidRDefault="00CC0A26" w:rsidP="00CC0A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20" w:name="418824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организации работы с персоналом на предприятиях энергетического производства</w:t>
      </w:r>
      <w:bookmarkEnd w:id="20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21" w:name="418825"/>
      <w:bookmarkStart w:id="22" w:name="418827"/>
      <w:bookmarkStart w:id="23" w:name="edi1361272"/>
      <w:bookmarkEnd w:id="21"/>
      <w:bookmarkEnd w:id="22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23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"1361271"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36127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на основании </w:t>
      </w:r>
      <w:bookmarkEnd w:id="24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"http://lex.uz/pages/GetAct.aspx?lact_id=97258"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Закона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Узбекистан «Об охране труда», </w:t>
      </w:r>
      <w:hyperlink r:id="rId19" w:history="1">
        <w:r w:rsidRPr="00CC0A26">
          <w:rPr>
            <w:rFonts w:ascii="Times New Roman" w:eastAsia="Times New Roman" w:hAnsi="Times New Roman" w:cs="Times New Roman"/>
            <w:color w:val="008080"/>
            <w:sz w:val="24"/>
            <w:szCs w:val="24"/>
          </w:rPr>
          <w:t>постановления</w:t>
        </w:r>
      </w:hyperlink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Кабинета Министров Республики Узбекистан от 1 марта 2004 года № 96 «О преобразовании Государственного агентства по надзору в электроэнергетике в Государственную инспекцию по надзору в электроэнергетике» устанавливают единую систему организации работы по охране труда на предприятиях энергетического производства.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25" w:name="1361273"/>
      <w:r w:rsidRPr="00CC0A26">
        <w:rPr>
          <w:rFonts w:ascii="Times New Roman" w:eastAsia="Times New Roman" w:hAnsi="Times New Roman" w:cs="Times New Roman"/>
          <w:i/>
          <w:iCs/>
          <w:color w:val="800000"/>
        </w:rPr>
        <w:lastRenderedPageBreak/>
        <w:t xml:space="preserve">(абзац первый преамбулы в редакции </w:t>
      </w:r>
      <w:bookmarkEnd w:id="25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"http://lex.uz/pages/GetAct.aspx?lact_id=1360384&amp;ONDATE=07.06.2008%2000" \l "1360406"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«Узгосэнергонадзор» от 30 апреля 2008 года № 84 (рег.№ 1178-1 от 28.05.2008 г.) — СЗ РУ, 2008 г., № 22-23, ст. 208)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41883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являются руководящим документом в области энергетического производства для персонала министерств, ведомств, акционерных обществ, ассоциаций, концернов, корпораций, других объединений, организаций, учреждений и предприятий, независимо от форм собственности, осуществляющего проектирование, строительство, эксплуатацию, ремонт, реконструкцию, наладку, испытание, государственный и энергетический надзор, организацию контроля эксплуатации оборудования, состояния зданий и сооружений, входящих в состав энергетических установок, или обеспечивающего управление технологическим процессом в области производства, транспортировки, распределения, потребления электрической и тепловой энергии.</w:t>
      </w:r>
      <w:bookmarkEnd w:id="2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41883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обязательны для строительно-монтажных организаций электроэнергетического производства по вопросам, относящимся к охране труда и обеспечению безопасности условий труда в производстве.</w:t>
      </w:r>
      <w:bookmarkEnd w:id="2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41883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Правил должны учитываться в инструкциях и положениях, а также организационно-распорядительных документах, действующих на предприятиях энергетического производства.</w:t>
      </w:r>
      <w:bookmarkEnd w:id="28"/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29" w:name="418835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1. Общие положения</w:t>
      </w:r>
      <w:bookmarkEnd w:id="2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41883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Согласно </w:t>
      </w:r>
      <w:bookmarkEnd w:id="30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"http://lex.uz/pages/GetAct.aspx?lact_id=97258"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Закону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охране труда» государственная политика в области охраны труда основывается на принципах: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41883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приоритета жизни и здоровья работника по отношению к результатам производственной деятельности предприятия;</w:t>
      </w:r>
      <w:bookmarkEnd w:id="3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41883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координации деятельности в области охраны труда с другими направлениями экономической и социальной политики;</w:t>
      </w:r>
      <w:bookmarkEnd w:id="3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41883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единых требований в области охраны труда для всех предприятий независимо от форм собственности и хозяйствования;</w:t>
      </w:r>
      <w:bookmarkEnd w:id="3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41884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экологически безопасных условий труда и систематического контроля за состоянием окружающей среды на рабочих местах;</w:t>
      </w:r>
      <w:bookmarkEnd w:id="3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41884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надзора и контроля за повсеместным выполнением требований охраны труда на предприятиях;</w:t>
      </w:r>
      <w:bookmarkEnd w:id="3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41884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государства в финансировании охраны труда;</w:t>
      </w:r>
      <w:bookmarkEnd w:id="3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41884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бесплатного обеспечения работников специальной одеждой и обувью, средствами индивидуальной защиты, лечебно-профилактическим питанием;</w:t>
      </w:r>
      <w:bookmarkEnd w:id="3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41884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обязательности расследования и учета каждого несчастного случая на производстве и каждого профессионального заболевания и на этой основе информирования населения об уровнях производственного травматизма и профессиональной заболеваемости;</w:t>
      </w:r>
      <w:bookmarkEnd w:id="3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41884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защиты интересов работников, пострадавших от несчастных случаев на производстве или получивших профессиональные заболевания.</w:t>
      </w:r>
      <w:bookmarkEnd w:id="3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41885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2. Условия труда на предприятии, на каждом рабочем месте должны соответствовать требованиям стандартов, правил и норм по охране труда.</w:t>
      </w:r>
      <w:bookmarkEnd w:id="4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41885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3. Предприятие обязано выделять на охрану труда необходимые средства в размере, определяемом коллективным договором, а если он не заключен, — по соглашению между работодателем и профсоюзным комитетом, либо иным представительным органом работников.</w:t>
      </w:r>
      <w:bookmarkEnd w:id="4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41885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Предприятия могут создавать централизованные фонды по охране труда за счет прибыли (доходов) от их хозяйственной, коммерческой, внешнеэкономической и иной деятельности, а также других источников.</w:t>
      </w:r>
      <w:bookmarkEnd w:id="4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41885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5. Все работники предприятий, включая руководителей, обязаны проходить обучение, инструктирование, проверку знаний и переаттестацию в сроки, установленные для профессий и видов работ органами государственного надзора и контроля.</w:t>
      </w:r>
      <w:bookmarkEnd w:id="4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41885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Работа с персоналом на предприятии является одной из основных обязанностей всех руководителей и специалистов этого предприятия.</w:t>
      </w:r>
      <w:bookmarkEnd w:id="4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41885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работу с персоналом возлагается на руководителя предприятия.</w:t>
      </w:r>
      <w:bookmarkEnd w:id="4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41885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работы с персоналом в зависимости от категории работников устанавливаются согласно таблице в </w:t>
      </w:r>
      <w:bookmarkEnd w:id="46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"419228"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приложении № 1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настоящим Правилам.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41885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7. Руководящие работники и специалисты вышестоящих органов управления должны принимать участие в работе с персоналом подведомственных предприятий.</w:t>
      </w:r>
      <w:bookmarkEnd w:id="4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41886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8. Предприятие, командирующее персонал на объекты для выполнения работ, несет ответственность за соответствие квалификации командируемого персонала выполняемой работе, знание и соблюдение этим персоналом требований Правил технической эксплуатации электрических станций и сетей, Правил техники безопасности, Правил пожарной безопасности, производственных инструкций и других руководящих и распорядительных документов в объеме, установленном для работников этих объектов.</w:t>
      </w:r>
      <w:bookmarkEnd w:id="4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41886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9. Работа с лицами, совмещающими профессии (должности), должна проводиться в полном объеме как по основной, так и по совмещаемой профессии (должности).</w:t>
      </w:r>
      <w:bookmarkEnd w:id="4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41886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10. Установленная Правилами работа с персоналом должна проводиться в рабочее (с отрывом работников от выполнения основных функций) время.</w:t>
      </w:r>
      <w:bookmarkEnd w:id="5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41886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11. Работники, занятые на тяжелых работах, связанных с вредными или опасными условиями труда, проходят обязательные предварительные (при поступлении на работу) и периодические (в течение трудовой деятельности) медицинские осмотры для определения пригодности их к поручаемой работе и предупреждения профессиональных заболеваний.</w:t>
      </w:r>
      <w:bookmarkEnd w:id="5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41886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вредных производственных факторов и работ, при выполнении которых проводятся предварительные и периодические медицинские осмотры, и порядок их проведения устанавливается Министерством здравоохранения Республики Узбекистан.</w:t>
      </w:r>
      <w:bookmarkEnd w:id="5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41886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12. Руководители обязаны в случаях, предусмотренных законодательством, организовывать проведение предварительных и периодических медицинских осмотров работников.</w:t>
      </w:r>
      <w:bookmarkEnd w:id="5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41886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13. При уклонении работника от прохождения медицинских осмотров или невыполнении им рекомендаций по результатам проведения обследований руководитель предприятия не должен допускать работника к выполнению им трудовых обязанностей (</w:t>
      </w:r>
      <w:bookmarkEnd w:id="54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"http://lex.uz/pages/GetAct.aspx?lact_id=97258" \l "97492"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статья 17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Республики Узбекистан «Об охране труда»).</w:t>
      </w:r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55" w:name="418871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2. Организационные требования</w:t>
      </w:r>
      <w:bookmarkEnd w:id="5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41887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14. Работа с персоналом организуется и проводится по утвержденным главным инженером предприятия годовым планам.</w:t>
      </w:r>
      <w:bookmarkEnd w:id="5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41887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15. Планы должны содержать работы по следующим направлениям:</w:t>
      </w:r>
      <w:bookmarkEnd w:id="5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41887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новых рабочих;</w:t>
      </w:r>
      <w:bookmarkEnd w:id="5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41887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переподготовка и обучение рабочих вторым и смежным профессиям;</w:t>
      </w:r>
      <w:bookmarkEnd w:id="5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41887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квалификации;</w:t>
      </w:r>
      <w:bookmarkEnd w:id="6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41887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технических библиотек, технических кабинетов, кабинетов по технике безопасности и пожарной безопасности, центров и пунктов тренажерной подготовки;</w:t>
      </w:r>
      <w:bookmarkEnd w:id="6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41888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мероприятий по оснащению учебно-материальной базы;</w:t>
      </w:r>
      <w:bookmarkEnd w:id="6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41888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предэкзаменационная подготовка руководителей и специалистов;</w:t>
      </w:r>
      <w:bookmarkEnd w:id="6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4" w:name="41888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подготовка;</w:t>
      </w:r>
      <w:bookmarkEnd w:id="6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41888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знаний;</w:t>
      </w:r>
      <w:bookmarkEnd w:id="6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41888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контрольных противопожарных и противоаварийных тренировок;</w:t>
      </w:r>
      <w:bookmarkEnd w:id="6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41888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инструктажей по технике безопасности и пожарной безопасности;</w:t>
      </w:r>
      <w:bookmarkEnd w:id="6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41888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 по технике безопасности и пожарной безопасности;</w:t>
      </w:r>
      <w:bookmarkEnd w:id="6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41889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соревнований по профессиональному мастерству;</w:t>
      </w:r>
      <w:bookmarkEnd w:id="6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41889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проверок рабочих мест;</w:t>
      </w:r>
      <w:bookmarkEnd w:id="7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1" w:name="41889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выполнение санитарно-гигиенических, лечебно-профилактических и реабилитационных мероприятий;</w:t>
      </w:r>
      <w:bookmarkEnd w:id="7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41889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периодическое проведение медицинского осмотра;</w:t>
      </w:r>
      <w:bookmarkEnd w:id="7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3" w:name="41889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формы работы с персоналом.</w:t>
      </w:r>
      <w:bookmarkEnd w:id="7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41889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16. Руководство процессом подготовки и повышения квалификации рабочих, руководящих работников и специалистов возлагается на главного инженера предприятия.</w:t>
      </w:r>
      <w:bookmarkEnd w:id="7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5" w:name="41889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17. Планирование, организация и контроль работ по обучению новых рабочих, переподготовке и повышению квалификации рабочих, руководящих работников и специалистов должны осуществляться отделом кадров с привлечением специалистов (групп специалистов, секторов, отделов) по подготовке кадров или работников других служб, на которых возложены эти функции.</w:t>
      </w:r>
      <w:bookmarkEnd w:id="7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6" w:name="41890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18. Планирование и организация работы с руководителями структурных подразделений и лицами, непосредственно подчиненными руководителю предприятия, должны осуществляться главным инженером предприятия.</w:t>
      </w:r>
      <w:bookmarkEnd w:id="7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41890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19. На предприятии должны функционировать специализированные учебно-производственные пункты (постоянно действующие курсы, центры тренажерной и компьютерной подготовки и др.) техническая библиотека, технический кабинет, кабинет техники безопасности и пожарной безопасности, предназначенные для обеспечения производственной адаптации и приобретения квалификационных навыков персонала.</w:t>
      </w:r>
      <w:bookmarkEnd w:id="7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41890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Учебно-производственные курсы для подготовки персонала должны иметь полигоны, учебные классы, должны быть оснащены техническими средствами обучения и тренировки, иметь возможность привлекать к преподаванию высококвалифицированных специалистов предприятий и других организаций.</w:t>
      </w:r>
      <w:bookmarkEnd w:id="78"/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79" w:name="418906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3. Подготовка по новой должности</w:t>
      </w:r>
      <w:bookmarkEnd w:id="7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0" w:name="41890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20. К подготовке по новой должности должны допускаться лица, имеющие профессиональное образование.</w:t>
      </w:r>
      <w:bookmarkEnd w:id="8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1" w:name="41890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21. Лица, не имеющие соответствующего образования или опыта работы, как вновь принятые, так и переводимые на новую должность, должны пройти обучение согласно настоящим Правилам.</w:t>
      </w:r>
      <w:bookmarkEnd w:id="8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2" w:name="41890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22. Для строящейся или реконструируемой энергоустановки должны предусматриваться опережающая подготовка, переподготовка и повышение квалификации персонала.</w:t>
      </w:r>
      <w:bookmarkEnd w:id="8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3" w:name="41891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общий срок опережающей переподготовки персонала должны включаться сроки:</w:t>
      </w:r>
      <w:bookmarkEnd w:id="8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4" w:name="41891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теоретической подготовки, необходимой для работы в условиях применения новой техники и технологии, более совершенной организации труда;</w:t>
      </w:r>
      <w:bookmarkEnd w:id="8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5" w:name="41891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подготовки, включающей стажировку на действующих предприятиях (в том числе зарубежных);</w:t>
      </w:r>
      <w:bookmarkEnd w:id="8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6" w:name="41891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пусконаладочных работах в конкретных условиях вводимого в действие оборудования предприятия.</w:t>
      </w:r>
      <w:bookmarkEnd w:id="8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7" w:name="41891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подготовки выбирается в зависимости от сложности и мощности вводимого оборудования, новизны и сложности технологических процессов.</w:t>
      </w:r>
      <w:bookmarkEnd w:id="8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8" w:name="41891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23. Подготовка персонала по новой должности проводится по планам и программам, утверждаемым главным инженером предприятия по каждой должности, каждому рабочему месту.</w:t>
      </w:r>
      <w:bookmarkEnd w:id="8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9" w:name="41891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категории работника в программе должны предусматриваться стажировка, проверка знаний, дублирование, контрольные тренировки, кратковременная работа на рабочем месте.</w:t>
      </w:r>
      <w:bookmarkEnd w:id="8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0" w:name="41891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24. Подготовка оперативных руководителей проводится по индивидуальным программам, утверждаемым главным инженером предприятия.</w:t>
      </w:r>
      <w:bookmarkEnd w:id="9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1" w:name="41891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подготовки оперативных руководителей должна предусматривать следующие формы подготовки в соответствии с таблицей </w:t>
      </w:r>
      <w:bookmarkEnd w:id="91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"419257"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приложения № 2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настоящим </w:t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Правилам: стажировку, проверку знаний, дублирование и кратковременную работу на основных рабочих местах оперативного персонала, непосредственными руководителями которого они будут являться, а также стажировку на рабочих местах с оборудованием, которое будет находиться в их оперативном ведении.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2" w:name="41891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каждого этапа подготовки оперативных руководителей устанавливается в зависимости от соответствия образования, уровня технических знаний, стажа практической работы по смежным должностям, занимаемой должности перед подготовкой по новой должности, с учетом технической сложности объекта.</w:t>
      </w:r>
      <w:bookmarkEnd w:id="9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3" w:name="41892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25. Рабочие предприятий строительно-монтажных, стройиндустрии, машиностроения, а также наладочных, ремонтных и вспомогательных производств, вновь принятые в штат и ранее не обученные безопасным методам производства работ, в течение одного месяца со дня зачисления должны быть обучены безопасным методам производства работ по программе, утвержденной главным инженером предприятия. До прохождения обучения и проверки знаний такие рабочие к самостоятельному выполнению работ (без наблюдения со стороны опытных рабочих) не допускаются.</w:t>
      </w:r>
      <w:bookmarkEnd w:id="9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4" w:name="41892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26. Все вновь принятые работники должны быть обучены (в течение одного месяца со дня зачисления) приемам оказания первой помощи пострадавшим по утвержденной программе специалистами (инструкторами-реаниматорами).</w:t>
      </w:r>
      <w:bookmarkEnd w:id="94"/>
    </w:p>
    <w:p w:rsidR="00CC0A26" w:rsidRPr="00CC0A26" w:rsidRDefault="00CC0A26" w:rsidP="00CC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8000"/>
        </w:rPr>
      </w:pPr>
      <w:bookmarkStart w:id="95" w:name="onLBC418922"/>
      <w:r w:rsidRPr="00CC0A26">
        <w:rPr>
          <w:rFonts w:ascii="Times New Roman" w:eastAsia="Times New Roman" w:hAnsi="Times New Roman" w:cs="Times New Roman"/>
          <w:vanish/>
          <w:color w:val="008000"/>
        </w:rPr>
        <w:t>[</w:t>
      </w:r>
      <w:r w:rsidRPr="00CC0A26">
        <w:rPr>
          <w:rFonts w:ascii="Times New Roman" w:eastAsia="Times New Roman" w:hAnsi="Times New Roman" w:cs="Times New Roman"/>
          <w:b/>
          <w:bCs/>
          <w:vanish/>
          <w:color w:val="008000"/>
        </w:rPr>
        <w:t>ОКОЗ:</w:t>
      </w:r>
      <w:r w:rsidRPr="00CC0A26">
        <w:rPr>
          <w:rFonts w:ascii="Times New Roman" w:eastAsia="Times New Roman" w:hAnsi="Times New Roman" w:cs="Times New Roman"/>
          <w:vanish/>
          <w:color w:val="008000"/>
        </w:rPr>
        <w:t xml:space="preserve"> </w:t>
      </w:r>
    </w:p>
    <w:p w:rsidR="00CC0A26" w:rsidRPr="00CC0A26" w:rsidRDefault="00CC0A26" w:rsidP="00CC0A2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vanish/>
          <w:color w:val="008000"/>
        </w:rPr>
      </w:pPr>
      <w:r w:rsidRPr="00CC0A26">
        <w:rPr>
          <w:rFonts w:ascii="Times New Roman" w:eastAsia="Times New Roman" w:hAnsi="Times New Roman" w:cs="Times New Roman"/>
          <w:b/>
          <w:bCs/>
          <w:vanish/>
          <w:color w:val="008000"/>
        </w:rPr>
        <w:t>1.</w:t>
      </w:r>
      <w:r w:rsidRPr="00CC0A26">
        <w:rPr>
          <w:rFonts w:ascii="Times New Roman" w:eastAsia="Times New Roman" w:hAnsi="Times New Roman" w:cs="Times New Roman"/>
          <w:vanish/>
          <w:color w:val="008000"/>
        </w:rPr>
        <w:t>13.00.00.00 Образование. Наука. культура / 13.01.00.00 Образование / 13.01.28.00 Практика. Стажировка]</w:t>
      </w:r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96" w:name="418922"/>
      <w:bookmarkEnd w:id="95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4. Стажировка</w:t>
      </w:r>
      <w:bookmarkEnd w:id="9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7" w:name="41892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27. При вступлении в должность оперативный, оперативно-ремонтный, ремонтный, наладочный персонал и рабочие предприятий строительно-монтажных, стройиндустрии, машиностроения и вспомогательных производств должны пройти стажировку на рабочем месте. Стажировка проводится под руководством ответственного обучающего лица.</w:t>
      </w:r>
      <w:bookmarkEnd w:id="9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8" w:name="41892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28. Допуск к стажировке оформляется распорядительным документом (приказом, распоряжением) руководителя предприятия подразделения. В документе указываются календарные сроки стажировки и фамилии ответственных обучающих лиц.</w:t>
      </w:r>
      <w:bookmarkEnd w:id="9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9" w:name="41892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29. Продолжительность стажировки на каждом рабочем месте устанавливается индивидуально с учетом профессии (должности), подготовленности обучаемого и должна составить от 2 до 20 смен.</w:t>
      </w:r>
      <w:bookmarkEnd w:id="9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0" w:name="41892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30. Подготовка стажеров должна проводиться опытными специалистами, имеющими достаточный уровень практических и теоретических знаний.</w:t>
      </w:r>
      <w:bookmarkEnd w:id="10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1" w:name="41892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31. В процессе стажировки подготавливаемый работник должен:</w:t>
      </w:r>
      <w:bookmarkEnd w:id="10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2" w:name="41892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усвоить практическое применение на рабочем месте Правил технической эксплуатации электрических станций и сетей, Правил пожарной безопасности, Правил техники безопасности и инструкций по охране труда;</w:t>
      </w:r>
      <w:bookmarkEnd w:id="10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3" w:name="41892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схемы, производственные и должностные инструкции, знания которых обязательны для работы в данной должности.</w:t>
      </w:r>
      <w:bookmarkEnd w:id="103"/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104" w:name="418930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5. Проверка знаний</w:t>
      </w:r>
      <w:bookmarkEnd w:id="10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5" w:name="1831542"/>
      <w:bookmarkStart w:id="106" w:name="418931"/>
      <w:bookmarkEnd w:id="10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32. Все работники предприятий, за исключением лиц, непосредственно не принимающих участие в технологических процессах производства, обязаны проходить проверку знаний правил, норм и инструкций по технической эксплуатации, охране труда, промышленной и пожарной безопасности.</w:t>
      </w:r>
      <w:bookmarkEnd w:id="106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07" w:name="edi1831543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107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"418932"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8" w:name="1831543"/>
      <w:bookmarkStart w:id="109" w:name="1831544"/>
      <w:bookmarkEnd w:id="10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 осуществляют комиссии предприятий, структурных подразделений, вышестоящего органа управления, а также комиссия инспекции «Узгосэнергонадзор» с соблюдением требований установленного порядка.</w:t>
      </w:r>
      <w:bookmarkEnd w:id="10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110" w:name="1831545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второй пункта 32 в редакции </w:t>
      </w:r>
      <w:bookmarkEnd w:id="110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"1826385"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1" w:name="41893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Порядок проверки знаний правил, норм и инструкций по технической эксплуатации, охране труда, промышленной и пожарной безопасности у руководителей и специалистов на предприятиях и в организациях энергетического производства:</w:t>
      </w:r>
      <w:bookmarkEnd w:id="11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2" w:name="41893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1) Настоящий порядок установлен для проверки знаний правил, норм, инструкций и распорядительных документов по технической эксплуатации, охране труда, пожарной безопасности, устройству и безопасной эксплуатации энергоустановок у руководителей и специалистов предприятий, организаций и учреждений.</w:t>
      </w:r>
      <w:bookmarkEnd w:id="11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3" w:name="41893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2) Настоящий порядок распространяется на:</w:t>
      </w:r>
      <w:bookmarkEnd w:id="11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4" w:name="41893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лиц, обеспечивающих административное и технологическое сопровождение деятельности предприятий;</w:t>
      </w:r>
      <w:bookmarkEnd w:id="11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5" w:name="41893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назначенных для руководства действиями работников, которые непосредственно связаны с управлением и обслуживанием электроустановок;</w:t>
      </w:r>
      <w:bookmarkEnd w:id="11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6" w:name="41893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назначенных для руководства персоналом, выполняющим работы по техническому обслуживанию, ремонту, наладке, испытаниям, монтажу и строительству энергоустановок.</w:t>
      </w:r>
      <w:bookmarkEnd w:id="11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7" w:name="41893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Проверка знаний проводится для вновь поступивших на работу не позднее двух месяцев после назначения на должность, для работающих — периодически, не реже одного раза в три года.</w:t>
      </w:r>
      <w:bookmarkEnd w:id="11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8" w:name="41894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оперативных руководителей и лиц, связанных непосредственно с управлением и обслуживанием энергоустановок, линейного инженерно-технического персонала строительно-монтажных предприятий периодичность проверки знаний правил и норм охраны труда должна быть не реже 1 раза в год.</w:t>
      </w:r>
      <w:bookmarkEnd w:id="11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9" w:name="41894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4) Внеочередная проверка знаний проводится:</w:t>
      </w:r>
      <w:bookmarkEnd w:id="11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0" w:name="41894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вводе в действие новых или переработанных правил;</w:t>
      </w:r>
      <w:bookmarkEnd w:id="12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1" w:name="41894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внедрении новых видов оборудования энергоустановок и новых технологий энергопроизводства;</w:t>
      </w:r>
      <w:bookmarkEnd w:id="12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2" w:name="41894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нарушении требований правил: после аварий, несчастных случаев;</w:t>
      </w:r>
      <w:bookmarkEnd w:id="12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3" w:name="41894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перерыве в работе более одного года;</w:t>
      </w:r>
      <w:bookmarkEnd w:id="123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24" w:name="edi1831546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124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"418946"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5" w:name="1831546"/>
      <w:bookmarkStart w:id="126" w:name="1831547"/>
      <w:bookmarkEnd w:id="12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требованию инспекции «Узгосэнергонадзор», Государственной инспекции «Саноатгеоконтехназорат» или других вышестоящих хозяйственных органов при установлении недостаточности знаний правил у лиц, указанных в </w:t>
      </w:r>
      <w:bookmarkEnd w:id="126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"418836"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пункте 1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127" w:name="1831548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шестнадцатый пункта 32 в редакции </w:t>
      </w:r>
      <w:bookmarkEnd w:id="127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"1826387"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8" w:name="41894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Проведение проверок знаний на предприятиях обеспечивается их руководителями в соответствии с утвержденными графиками.</w:t>
      </w:r>
      <w:bookmarkEnd w:id="12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9" w:name="41894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6) Для проведения обучения и проверки знаний на предприятиях энергетического производства должны быть созданы соответствующие условия (</w:t>
      </w:r>
      <w:bookmarkEnd w:id="129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"419298"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приложение № 3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настоящим Правилам).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0" w:name="41894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предприятии приказом (распоряжением) руководителя назначается постоянно действующая экзаменационная комиссия.</w:t>
      </w:r>
      <w:bookmarkEnd w:id="130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31" w:name="edi1831549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131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"418950"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2" w:name="1831549"/>
      <w:bookmarkStart w:id="133" w:name="1831550"/>
      <w:bookmarkEnd w:id="13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участия в работе комиссии представителей инспекции «Узгосэнергонадзор» и Государственной инспекции «Саноатгеоконтехназорат» на подведомственных им объектах определяется этими органами на основании требований соответствующих правил.</w:t>
      </w:r>
      <w:bookmarkEnd w:id="13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134" w:name="1831551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двадцатый пункта 32 в редакции </w:t>
      </w:r>
      <w:bookmarkEnd w:id="134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"1826388"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5" w:name="41895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7) При Государственно-акционерной компании «Узбекэнерго» создается центральная экзаменационная комиссия.</w:t>
      </w:r>
      <w:bookmarkEnd w:id="13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6" w:name="41895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8) Численность каждой экзаменационной комиссии должна составлять не менее 5-7 человек. Проверку знаний экзаменационная комиссия может производить в составе не менее 3 человек.</w:t>
      </w:r>
      <w:bookmarkEnd w:id="13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7" w:name="41895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9) Проверку знаний проходят:</w:t>
      </w:r>
      <w:bookmarkEnd w:id="13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8" w:name="41895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организаций — в комиссиях этих организаций;</w:t>
      </w:r>
      <w:bookmarkEnd w:id="13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9" w:name="41895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организаций и члены экзаменационной комиссии этих организаций — в комиссиях вышестоящего органа управления;</w:t>
      </w:r>
      <w:bookmarkEnd w:id="13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0" w:name="41895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и члены экзаменационной комиссии предприятий, не имеющих вышестоящего органа управления, а также работники предприятий, организаций, создание комиссий, в составе которых невозможно или нецелесообразно — в центральной экзаменационной комиссии Государственно-акционерной компании «Узбекэнерго».</w:t>
      </w:r>
      <w:bookmarkEnd w:id="140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41" w:name="edi1831552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141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"418957"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2" w:name="1831552"/>
      <w:bookmarkStart w:id="143" w:name="1831553"/>
      <w:bookmarkEnd w:id="14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10) Решение всех вопросов, связанных с организацией работы экзаменационных комиссий и надзор за организацией обучения, осуществляет Государственно-акционерная компания «Узбекэнерго» с участием представителей инспекции «Узгосэнергонадзор» и Государственной инспекции «Саноатгеоконтехназорат» в вопросах их полномочий.</w:t>
      </w:r>
      <w:bookmarkEnd w:id="14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144" w:name="1831554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двадцать седьмой пункта 32 в редакции </w:t>
      </w:r>
      <w:bookmarkEnd w:id="144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"1826389"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5" w:name="41895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11) Экзаменационная комиссия проверяет:</w:t>
      </w:r>
      <w:bookmarkEnd w:id="14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6" w:name="41895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по межотраслевым правилам безопасности и другим специальным правилам, если выполняемая работа требует этих знаний;</w:t>
      </w:r>
      <w:bookmarkEnd w:id="14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7" w:name="41896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по отраслевым Правилам технической эксплуатации электрических станций и сетей, Правилам техники безопасности, Правилам пожарной безопасности;</w:t>
      </w:r>
      <w:bookmarkEnd w:id="14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8" w:name="41896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по должностным и производственным инструкциям, планам (инструкциям) ликвидации аварий, аварийных режимов;</w:t>
      </w:r>
      <w:bookmarkEnd w:id="14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9" w:name="41896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по устройствам и принципам действия технических средств безопасности, средств противоаварийной защиты;</w:t>
      </w:r>
      <w:bookmarkEnd w:id="14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0" w:name="41896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по назначению, устройству и принципам действия оборудования, контрольно-измерительных приборов и средств управления;</w:t>
      </w:r>
      <w:bookmarkEnd w:id="15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1" w:name="41896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по технологическим схемам и процессам энергопроизводства;</w:t>
      </w:r>
      <w:bookmarkEnd w:id="151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52" w:name="edi1831555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152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"418965"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3" w:name="1831555"/>
      <w:bookmarkStart w:id="154" w:name="1831556"/>
      <w:bookmarkEnd w:id="15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по условиям безопасной эксплуатации энергоустановок, объектов Государственной инспекции Саноатгеоконтехназорат и др.;</w:t>
      </w:r>
      <w:bookmarkEnd w:id="15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155" w:name="1831557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тридцать пятый пункта 32 в редакции </w:t>
      </w:r>
      <w:bookmarkEnd w:id="155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"1826390"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 xml:space="preserve">приказа 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6" w:name="41896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пользоваться средствами защиты и оказывать первую помощь пострадавшим при несчастном случае.</w:t>
      </w:r>
      <w:bookmarkEnd w:id="15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7" w:name="41896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нормативно-технической документации, знание которых подлежит обязательной проверке, для всех категорий руководителей и специалистов устанавливается согласно их должностным инструкциям руководителем предприятия, в составе которой назначена комиссия.</w:t>
      </w:r>
      <w:bookmarkEnd w:id="15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8" w:name="41896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12) Проверка знаний каждого работника проводится индивидуально в устной или письменной форме. При этом использование компьютеров и других обучающих систем допускается только при периодической проверке знаний.</w:t>
      </w:r>
      <w:bookmarkEnd w:id="15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9" w:name="41896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13) Результаты проверки знаний оформляются протоколами, которые регистрируются в специальном журнале и заносятся в удостоверения.</w:t>
      </w:r>
      <w:bookmarkEnd w:id="15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0" w:name="41897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 хранятся в экзаменационных комиссиях в течение 10 лет.</w:t>
      </w:r>
      <w:bookmarkEnd w:id="16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1" w:name="41897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14) Удостоверения оформляются отделом кадров предприятия за подписью руководителя и выдаются при заключении трудового договора.</w:t>
      </w:r>
      <w:bookmarkEnd w:id="16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2" w:name="41897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проверок вносятся в удостоверение экзаменационной комиссией за подписью председателя комиссии.</w:t>
      </w:r>
      <w:bookmarkEnd w:id="162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63" w:name="edi1831558"/>
      <w:r w:rsidRPr="00CC0A26">
        <w:rPr>
          <w:rFonts w:ascii="Times New Roman" w:eastAsia="Times New Roman" w:hAnsi="Times New Roman" w:cs="Times New Roman"/>
          <w:i/>
          <w:iCs/>
          <w:color w:val="800080"/>
        </w:rPr>
        <w:lastRenderedPageBreak/>
        <w:t>См. </w:t>
      </w:r>
      <w:bookmarkEnd w:id="163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"418973"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4" w:name="1831558"/>
      <w:bookmarkStart w:id="165" w:name="1831559"/>
      <w:bookmarkEnd w:id="16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проверок знаний специалистов, в которых правилами безопасности предусмотрено участие инспектора Государственной инспекции «Саноатгеоконтехназорат», вносятся в удостоверение за подписью председателя комиссии и инспектора Государственной инспекции «Саноатгеоконтехназорат».</w:t>
      </w:r>
      <w:bookmarkEnd w:id="16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166" w:name="1831560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сорок третий пункта 32 в редакции </w:t>
      </w:r>
      <w:bookmarkEnd w:id="166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"1826390"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7" w:name="41897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15) Лицо, не сдавшее экзамен, должно пройти повторную проверку знаний в течение месяца.</w:t>
      </w:r>
      <w:bookmarkEnd w:id="16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8" w:name="41897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 соответствии занимаемой должности специалиста, не сдавшего экзамен во второй раз, решается работодателем согласно трудовому законодательству.</w:t>
      </w:r>
      <w:bookmarkEnd w:id="16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9" w:name="41897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лиц, освобожденных от прохождения проверок знаний или перечень должностей и профессий, для которых такая проверка не требуется, должен быть утвержден руководителем предприятия.</w:t>
      </w:r>
      <w:bookmarkEnd w:id="16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0" w:name="41897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33. В комиссии предприятия проверку знаний проходят:</w:t>
      </w:r>
      <w:bookmarkEnd w:id="17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1" w:name="41897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данного предприятия;</w:t>
      </w:r>
      <w:bookmarkEnd w:id="17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2" w:name="41897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работники, назначаемые на должности: руководящих работников структурных подразделений; дежурных диспетчеров; начальников смен электростанций, смен цехов электростанций; руководителей смен сетевых предприятий, районов, узловых подстанций.</w:t>
      </w:r>
      <w:bookmarkEnd w:id="17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3" w:name="41898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же комиссии должны проходить первичную проверку:</w:t>
      </w:r>
      <w:bookmarkEnd w:id="17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4" w:name="41898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старшие машинисты котлотурбинного цеха, энергоблоков, котельного цеха и турбинного цеха;</w:t>
      </w:r>
      <w:bookmarkEnd w:id="17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5" w:name="41898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машинисты энергоблоков;</w:t>
      </w:r>
      <w:bookmarkEnd w:id="17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6" w:name="41898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старшие в смене электромонтеры по обслуживанию электрооборудования электростанций.</w:t>
      </w:r>
      <w:bookmarkEnd w:id="17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7" w:name="41898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комиссии структурного подразделения проверку знаний должны проходить работники данного подразделения, а также лица, в программе подготовки которых предусмотрена проверка знаний по данному подразделению.</w:t>
      </w:r>
      <w:bookmarkEnd w:id="177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78" w:name="edi1831562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178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"1831561"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9" w:name="1831562"/>
      <w:bookmarkStart w:id="180" w:name="1831563"/>
      <w:bookmarkEnd w:id="17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Руководители предприятий (дочерние предприятия и предприятия, работающие по договору на объектах Государственно-акционерной компании «Узбекэнерго») и члены экзаменационных комиссий этих предприятий проверку знаний проходят в центральной комиссии Государственно-акционерной компании «Узбекэнерго» с участием представителя инспекции «Узгосэнергонадзор». </w:t>
      </w:r>
      <w:bookmarkEnd w:id="18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1" w:name="183156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и члены экзаменационных комиссий предприятий, независимо от форм собственности и не имеющих вышестоящего органа управления, проверку знаний проходят в комиссии инспекции «Узгосэнергонадзор».</w:t>
      </w:r>
      <w:bookmarkEnd w:id="18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182" w:name="1831565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>(пункт 34 в редакции</w:t>
      </w:r>
      <w:bookmarkEnd w:id="182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"1826391"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 xml:space="preserve"> приказа 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83" w:name="edi1831566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183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"418987"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4" w:name="1831566"/>
      <w:bookmarkStart w:id="185" w:name="1831567"/>
      <w:bookmarkEnd w:id="18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35. Руководители и члены центральной экзаменационной комиссии, а также руководители производственных управлений Государственно-акционерной компании «Узбекэнерго» проверку знаний проходят в центральной комиссии инспекции «Узгосэнергонадзор».</w:t>
      </w:r>
      <w:bookmarkEnd w:id="18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186" w:name="1831568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(пункт 35 в редакции </w:t>
      </w:r>
      <w:bookmarkEnd w:id="186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"1826391"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87" w:name="edi1831569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187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"418988"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8" w:name="1831569"/>
      <w:bookmarkStart w:id="189" w:name="1831570"/>
      <w:bookmarkEnd w:id="18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36. Работники предприятий энергетического производства, обслуживающие энергоустановки, проверку знаний проходят в комиссии этой организации с участием представителя инспекции «Узгосэнергонадзор».</w:t>
      </w:r>
      <w:bookmarkEnd w:id="18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190" w:name="1831571"/>
      <w:r w:rsidRPr="00CC0A26">
        <w:rPr>
          <w:rFonts w:ascii="Times New Roman" w:eastAsia="Times New Roman" w:hAnsi="Times New Roman" w:cs="Times New Roman"/>
          <w:i/>
          <w:iCs/>
          <w:color w:val="800000"/>
        </w:rPr>
        <w:lastRenderedPageBreak/>
        <w:t xml:space="preserve">(пункт 36 в редакции </w:t>
      </w:r>
      <w:bookmarkEnd w:id="190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"1826391"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91" w:name="edi1831573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191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"http://lex.uz/pages/GetAct.aspx?lact_id=417564&amp;ONDATE=07.06.2008%2000" \l "1361274"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2" w:name="1831573"/>
      <w:bookmarkStart w:id="193" w:name="1831574"/>
      <w:bookmarkEnd w:id="19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Проверка знаний и допуск к самостоятельной работе рабочих и отдельных категорий специалистов, обслуживающих объекты, поднадзорные Государственной инспекции «Саноатгеоконтехназорат», производится в соответствии с требованиями правил Государственной инспекции «Саноатгеоконтехназорат». </w:t>
      </w:r>
      <w:bookmarkEnd w:id="19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194" w:name="1831575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>(пункт 37 в редакции</w:t>
      </w:r>
      <w:bookmarkEnd w:id="194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"1826392"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 xml:space="preserve"> приказа 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5" w:name="41899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38. Руководители, специалисты и рабочие, связанные с обслуживанием железнодорожных подъездных путей, организацией движения поездов и маневровой работой на путях Государственно-акционерной железнодорожной компании «Узбекистон темир йуллари» или принимающие на свои пути подвижной состав Государственно-акционерной железнодорожной компании «Узбекистон темир йуллари» станций примыкания, перед допуском к самостоятельной работе должны также пройти проверку знаний в комиссиях «Узгосжелдорнадзор» в соответствии с требованиями «Устава железных дорог».</w:t>
      </w:r>
      <w:bookmarkEnd w:id="19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6" w:name="41899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39. Персонал ремонтных, наладочных и других специализированных организаций проходит подготовку, проверку знаний и получает право самостоятельного производства работ в комиссиях своих предприятий.</w:t>
      </w:r>
      <w:bookmarkEnd w:id="196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197" w:name="edi1831576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197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"418994"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8" w:name="1831576"/>
      <w:bookmarkStart w:id="199" w:name="1831577"/>
      <w:bookmarkEnd w:id="19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40. Работники предприятия, назначаемые для контроля деятельности объектов энергопотребителей, проходят проверку знаний в комиссиях инспекции «Узгосэнергонадзор».</w:t>
      </w:r>
      <w:bookmarkEnd w:id="19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200" w:name="1831578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(пункт 40 в редакции </w:t>
      </w:r>
      <w:bookmarkEnd w:id="200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"1826394"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 xml:space="preserve">приказа 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1" w:name="41899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41. Комиссия предприятия и комиссии структурных подразделений предприятия назначаются приказом его руководителя.</w:t>
      </w:r>
      <w:bookmarkEnd w:id="20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2" w:name="41899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комиссии предприятия по их решению могут включаться руководящие работники и специалисты контролирующих или управляющих органов.</w:t>
      </w:r>
      <w:bookmarkEnd w:id="20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3" w:name="41899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комиссии структурного подразделения должны включаться специалисты подразделения, а также другие специалисты по решению руководителя предприятия.</w:t>
      </w:r>
      <w:bookmarkEnd w:id="203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204" w:name="edi1831584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204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"http://lex.uz/pages/GetAct.aspx?lact_id=417564&amp;ONDATE=07.06.2008%2000" \l "1361276"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5" w:name="1831584"/>
      <w:bookmarkStart w:id="206" w:name="1831585"/>
      <w:bookmarkEnd w:id="20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42. Состав центральной экзаменационной комиссии инспекции «Узгосэнергонадзор» определяется приказом начальника инспекции.</w:t>
      </w:r>
      <w:bookmarkEnd w:id="20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207" w:name="1831586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(пункт 42 в редакции </w:t>
      </w:r>
      <w:bookmarkEnd w:id="207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"1826395"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 xml:space="preserve">приказа 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8" w:name="41900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43. Состав центральной комиссии Государственно-акционерной компании «Узбекэнерго» определяется приказом председателя правления.</w:t>
      </w:r>
      <w:bookmarkEnd w:id="20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9" w:name="41900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44. Численность каждой постоянно действующей экзаменационной комиссии должна составлять не менее 5 человек. Проверку знаний экзаменационная комиссия может проводить в составе не менее 3 человек.</w:t>
      </w:r>
      <w:bookmarkEnd w:id="20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0" w:name="41900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состав членов комиссии на каждую проверку устанавливается председателем экзаменационной комиссии в зависимости от профессии и должности проверяемого.</w:t>
      </w:r>
      <w:bookmarkEnd w:id="21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1" w:name="41900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45. Проверка знаний работника предприятия состоит из первичной, периодической и внеочередной. Первичная проверка знаний производится при приеме работника на работу, после его обучения или подготовки по новой должности, при переводе с другой работы (должности) или другого предприятия.</w:t>
      </w:r>
      <w:bookmarkEnd w:id="21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2" w:name="41900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46. Первичная проверка знаний работников должна проводиться в сроки, установленные программами и планами их подготовки, руководителей и специалистов — не позже 2 месяцев со дня назначения их на должность.</w:t>
      </w:r>
      <w:bookmarkEnd w:id="21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3" w:name="41900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47. Периодическая проверка знаний работников всех категорий должна производиться не реже 1 раза в 3 года.</w:t>
      </w:r>
      <w:bookmarkEnd w:id="21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4" w:name="41901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оперативных руководителей и лиц, связанных непосредственно с управлением и обслуживанием энергоустановок, линейного инженерно-технического персонала строительно-монтажных предприятий периодичность проверки знаний правил и норм охраны труда должна быть не реже 1 раза в год.</w:t>
      </w:r>
      <w:bookmarkEnd w:id="214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215" w:name="edi1831587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215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"419011"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6" w:name="1831587"/>
      <w:bookmarkStart w:id="217" w:name="1831588"/>
      <w:bookmarkEnd w:id="21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Периодическая проверка знаний правил и норм по охране труда и правил Государственной инспекции «Саноатгеоконтехназорат» рабочих всех категорий должна производиться в соответствии с правилами Государственной инспекции «Саноатгеоконтехназорат». </w:t>
      </w:r>
      <w:bookmarkEnd w:id="21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218" w:name="1831589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третий пункта 47 в редакции </w:t>
      </w:r>
      <w:bookmarkEnd w:id="218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"1826396"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9" w:name="41901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48. Внеочередная проверка знаний производится:</w:t>
      </w:r>
      <w:bookmarkEnd w:id="21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0" w:name="41901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нарушении персоналом правил, норм, инструкций;</w:t>
      </w:r>
      <w:bookmarkEnd w:id="220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221" w:name="edi1831590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221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"419014"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2" w:name="1831590"/>
      <w:bookmarkStart w:id="223" w:name="1831591"/>
      <w:bookmarkEnd w:id="22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требованию инспекции «Узгосэнергонадзор» и Государственной инспекции «Саноатгеоконтехназорат», а также по заключению комиссий, производивших расследование нарушений;</w:t>
      </w:r>
      <w:bookmarkEnd w:id="22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224" w:name="1831592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третий пункта 48 в редакции </w:t>
      </w:r>
      <w:bookmarkEnd w:id="224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"1826398"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5" w:name="41901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руководителей вышестоящих органов управления, если будут установлены недостаточные знания правил, норм и инструкций или неправильные действия персонала при нормальных и аварийных ситуациях;</w:t>
      </w:r>
      <w:bookmarkEnd w:id="22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6" w:name="41901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вводе в действие новых или переработанных правил;</w:t>
      </w:r>
      <w:bookmarkEnd w:id="22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7" w:name="41901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установке нового оборудования, реконструкции или изменении главных электрических и технологических схем (необходимость внеочередной проверки в этом случае устанавливается главным инженером);</w:t>
      </w:r>
      <w:bookmarkEnd w:id="22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8" w:name="41901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неудовлетворительной оценке проведенной повторной контрольной тренировки (противоаварийной или противопожарной);</w:t>
      </w:r>
      <w:bookmarkEnd w:id="22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9" w:name="41901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перерыве в работе более одного года.</w:t>
      </w:r>
      <w:bookmarkEnd w:id="22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0" w:name="41902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правил, норм и инструкций, продолжительность подготовки для внеочередной проверки устанавливается руководителем предприятия или структурного подразделения, а также предписаниями (актами) контролирующих или вышестоящих управляющих органов.</w:t>
      </w:r>
      <w:bookmarkEnd w:id="23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1" w:name="41902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Внеочередная проверка знаний не отменяет сроков периодической проверки по графику, кроме случаев, связанных с вводом в действие новых правил.</w:t>
      </w:r>
      <w:bookmarkEnd w:id="23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2" w:name="41902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49. Комиссия проверяет:</w:t>
      </w:r>
      <w:bookmarkEnd w:id="23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3" w:name="41902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отраслевых Правил технической эксплуатации электрических станций и сетей, Правил техники безопасности и Правил пожарной безопасности;</w:t>
      </w:r>
      <w:bookmarkEnd w:id="23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4" w:name="41902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межотраслевых правил безопасности и других специальных правил, если выполняемая работа требует этих знаний;</w:t>
      </w:r>
      <w:bookmarkEnd w:id="23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5" w:name="41902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должностных и производственных инструкций, планов (инструкций) ликвидации аварий, аварийных режимов;</w:t>
      </w:r>
      <w:bookmarkEnd w:id="23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6" w:name="41902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устройства и принципов действия технических средств безопасности, средств противоаварийной защиты;</w:t>
      </w:r>
      <w:bookmarkEnd w:id="23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7" w:name="41902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устройства и принципов действия оборудования, контрольно-измерительных приборов и средств управления;</w:t>
      </w:r>
      <w:bookmarkEnd w:id="23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8" w:name="41902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технологических схем и процессов энергопроизводства;</w:t>
      </w:r>
      <w:bookmarkEnd w:id="238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239" w:name="edi1831593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239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"419029"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0" w:name="1831593"/>
      <w:bookmarkStart w:id="241" w:name="1831594"/>
      <w:bookmarkEnd w:id="24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условий безопасности эксплуатации энергоустановок, объектов Государственной инспекции «Саноатгеоконтехназорат» и др.;</w:t>
      </w:r>
      <w:bookmarkEnd w:id="24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242" w:name="1831595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восьмой пункта 49 в редакции </w:t>
      </w:r>
      <w:bookmarkEnd w:id="242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"1826399"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3" w:name="41903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лиц пользоваться средствами защиты и оказывать первую помощь пострадавшим при несчастном случае;</w:t>
      </w:r>
      <w:bookmarkEnd w:id="24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4" w:name="41903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управления энергоустановкой (на тренажерах и других технических средствах обучения);</w:t>
      </w:r>
      <w:bookmarkEnd w:id="24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5" w:name="41903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</w:t>
      </w:r>
      <w:bookmarkEnd w:id="245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"http://lex.uz/pages/GetAct.aspx?lact_id=97258"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Закона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Узбекистан «Об охране труда», Трудового </w:t>
      </w:r>
      <w:hyperlink r:id="rId20" w:history="1">
        <w:r w:rsidRPr="00CC0A26">
          <w:rPr>
            <w:rFonts w:ascii="Times New Roman" w:eastAsia="Times New Roman" w:hAnsi="Times New Roman" w:cs="Times New Roman"/>
            <w:color w:val="008080"/>
            <w:sz w:val="24"/>
            <w:szCs w:val="24"/>
          </w:rPr>
          <w:t>кодекса</w:t>
        </w:r>
      </w:hyperlink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законодательных и нормативных актов системы стандартов безопасности труда, систем предупреждения и локализации аварий;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6" w:name="41903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требований по предупреждению электротравматизма, производственной санитарии и личной гигиены.</w:t>
      </w:r>
      <w:bookmarkEnd w:id="24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7" w:name="41903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 у руководителей и специалистов проверяется знание:</w:t>
      </w:r>
      <w:bookmarkEnd w:id="24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8" w:name="41903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положений о государственном, ведомственном надзоре и общественном контроле за состоянием охраны труда;</w:t>
      </w:r>
      <w:bookmarkEnd w:id="24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9" w:name="41903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договора, режима рабочего времени и времени отдыха, охраны труда женщин и лиц моложе 18 лет, льгот и компенсаций;</w:t>
      </w:r>
      <w:bookmarkEnd w:id="24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0" w:name="41903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положений о расследовании и учете несчастных случаев и иных повреждений здоровья работников на производстве.</w:t>
      </w:r>
      <w:bookmarkEnd w:id="25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1" w:name="41903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руководящих и распорядительных документов, знания которых подлежат обязательной проверке, для руководителей и специалистов всех категорий согласно их должностным обязанностям устанавливается руководителем предприятия, в составе которого назначена комиссия.</w:t>
      </w:r>
      <w:bookmarkEnd w:id="25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2" w:name="41903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50. Проверка знаний каждого работника должна производиться индивидуально в устной или письменной форме. При этом использование компьютеров и других обучающих систем допускается только при периодической проверке.</w:t>
      </w:r>
      <w:bookmarkEnd w:id="25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3" w:name="41904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квалификация проверяемых оценивается по шкале «отлично», «хорошо», «удовлетворительно» и «неудовлетворительно». По результатам проверки работникам, обслуживающим электроустановки, и всем руководителям предприятий устанавливается группа по электробезопасности.</w:t>
      </w:r>
      <w:bookmarkEnd w:id="25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4" w:name="41904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использования компьютеров и получения неудовлетворительной оценки в протоколе экзаменатора экзаменационная комиссия задает дополнительные вопросы. Если проверяемый дал неправильные ответы на большинство дополнительных вопросов хотя бы одного из членов комиссии по проверяемым правилам, общая оценка выставляется «неудовлетворительно».</w:t>
      </w:r>
      <w:bookmarkEnd w:id="25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5" w:name="41904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положительной («удовлетворительно» и выше) оценки по проверяемым правилам устанавливается решением большинства членов комиссии. При «неудовлетворительной» оценке знаний заданные вопросы и оценка каждого ответа вносятся в протокол.</w:t>
      </w:r>
      <w:bookmarkEnd w:id="25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6" w:name="41904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51. Результаты проверки знаний экзаменуемого оформляются протоколом в специальном журнале (</w:t>
      </w:r>
      <w:bookmarkEnd w:id="256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"419332"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приложение № 4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настоящим Правилам) и заносятся в его удостоверение (</w:t>
      </w:r>
      <w:hyperlink r:id="rId21" w:anchor="419345" w:history="1">
        <w:r w:rsidRPr="00CC0A26">
          <w:rPr>
            <w:rFonts w:ascii="Times New Roman" w:eastAsia="Times New Roman" w:hAnsi="Times New Roman" w:cs="Times New Roman"/>
            <w:color w:val="008080"/>
            <w:sz w:val="24"/>
            <w:szCs w:val="24"/>
          </w:rPr>
          <w:t>приложение № 5</w:t>
        </w:r>
      </w:hyperlink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настоящим Правилам).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7" w:name="41904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хранится в экзаменационной комиссии в течение 10 лет.</w:t>
      </w:r>
      <w:bookmarkEnd w:id="25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8" w:name="41904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52. Лицо, получившее «неудовлетворительную» оценку знаний, должно пройти повторную проверку в течение месяца.</w:t>
      </w:r>
      <w:bookmarkEnd w:id="25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9" w:name="41904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 соответствии занимаемой должности специалиста, не сдавшего экзамен во второй раз, решается работодателем согласно трудовому законодательству.</w:t>
      </w:r>
      <w:bookmarkEnd w:id="25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0" w:name="41904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 рабочим, не явившимся на повторную проверку знаний или неподготовленным к проверке без уважительных причин, могут быть приняты меры дисциплинарного взыскания, предусмотренные правилами внутреннего трудового распорядка и Трудовым </w:t>
      </w:r>
      <w:bookmarkEnd w:id="260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"http://lex.uz/pages/GetAct.aspx?lact_id=145261"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кодексом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Узбекистан.</w:t>
      </w:r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261" w:name="419048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6. Дублирование</w:t>
      </w:r>
      <w:bookmarkEnd w:id="26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2" w:name="41904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53. Дублирование должны проходить лица из числа оперативного и оперативно-ремонтного персонала после первичной проверки знаний, длительного перерыва в работе и в других случаях по усмотрению руководителя предприятия или структурного подразделения.</w:t>
      </w:r>
      <w:bookmarkEnd w:id="26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3" w:name="41905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54. Оперативный и оперативно-ремонтный персонал, имевший перерыв в работе от 3 недель до 2 месяцев, должен пройти дублирование на своем рабочем месте в течение 1-2 смен, а после перерыва в работе от 2 до 6 месяцев — до 6 смен.</w:t>
      </w:r>
      <w:bookmarkEnd w:id="26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4" w:name="41905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55. Допуск к дублированию оформляется распорядительным документом структурного подразделения или предприятия.</w:t>
      </w:r>
      <w:bookmarkEnd w:id="26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5" w:name="41905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распорядительном документе указывается срок дублирования и лицо, ответственное за подготовку дублера.</w:t>
      </w:r>
      <w:bookmarkEnd w:id="26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6" w:name="41905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 допуске к дублированию оперативных руководителей и о содержании распорядительного документа лицо, ответственное за подготовку дублера, сообщает вышестоящему и оперативно подчиненному персоналу, а также персоналу смежных предприятий, с которыми ведутся оперативные переговоры. Переданные и принятые сообщения вносятся в оперативные журналы.</w:t>
      </w:r>
      <w:bookmarkEnd w:id="26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7" w:name="41905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56. Сроки дублирования по каждой должности (профессии) после первичной проверки знаний должны устанавливаться в зависимости от сложности обслуживаемого оборудования.</w:t>
      </w:r>
      <w:bookmarkEnd w:id="26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8" w:name="41905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Минимальные сроки дублирования должны составлять:</w:t>
      </w:r>
      <w:bookmarkEnd w:id="26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9" w:name="41905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оперативных руководителей; старших машинистов котельного цеха, турбинного цеха, котлотурбинного цеха, энергоблоков; машинистов котлов, турбин, энергоблоков, гидроагрегатов; машинистов-обходчиков по котельному и турбинному оборудованию; электромонтеров по обслуживанию электрооборудования электростанций; электромонтеров главного щита управления электростанций; электрослесарей по обслуживанию средств автоматики и измерений электростанций не менее 12 рабочих смен;</w:t>
      </w:r>
      <w:bookmarkEnd w:id="26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0" w:name="41905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других профессий — от 2 до 12 рабочих смен.</w:t>
      </w:r>
      <w:bookmarkEnd w:id="27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1" w:name="41905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дублирования конкретного работника устанавливается решением экзаменационной комиссии в зависимости от уровня знаний, стажа и опыта оперативной работы.</w:t>
      </w:r>
      <w:bookmarkEnd w:id="27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2" w:name="41905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57. В период дублирования после первичной проверки знаний работник должен принять участие в контрольных противоаварийных и противопожарных тренировках (индивидуальных).</w:t>
      </w:r>
      <w:bookmarkEnd w:id="27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3" w:name="41906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тренировок и их тематика определяются руководителем предприятия или структурного подразделения.</w:t>
      </w:r>
      <w:bookmarkEnd w:id="27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4" w:name="41906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58. Если за время дублирования работник не приобрел достаточных навыков оперативной работы или получил «неудовлетворительную» оценку по противоаварийной тренировке, допускается продление его дублирования (но не более основной продолжительности) и дополнительно проведения контрольных противоаварийных тренировок. Продление продолжительности дублирования оформляется распорядительным документом предприятия или структурного подразделения.</w:t>
      </w:r>
      <w:bookmarkEnd w:id="274"/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275" w:name="419062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7. Допуск к самостоятельной работе</w:t>
      </w:r>
      <w:bookmarkEnd w:id="27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6" w:name="41906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59. Допуск к самостоятельной работе вновь принятого или имевшего перерыв в работе более 6 месяцев оперативного и оперативно-ремонтного персонала производится только после инструктажа, стажировки, проверки знаний и дублирования; ремонтного и наладочного персонала — после инструктажа, стажировки и проверки знаний.</w:t>
      </w:r>
      <w:bookmarkEnd w:id="27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7" w:name="41906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Условия допуска персонала, имевшего перерыв в работе от 3 недель до 6 месяцев, определяется продолжительностью этого перерыва.</w:t>
      </w:r>
      <w:bookmarkEnd w:id="27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8" w:name="41906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60. Допуск к самостоятельной работе оформляется распорядительным документом (приказом, распоряжением) руководителя предприятия или структурного подразделения.</w:t>
      </w:r>
      <w:bookmarkEnd w:id="27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9" w:name="41906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Оперативные руководители, допущенные к самостоятельной работе, сообщают (докладывают) содержание распорядительного документа вышестоящему и оперативно подчиненному персоналу, а также персоналу смежных предприятий, с которыми ведутся оперативные переговоры. Переданные и принятые сообщения вносятся в оперативные журналы.</w:t>
      </w:r>
      <w:bookmarkEnd w:id="27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0" w:name="41906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61. Перед допуском к самостоятельной работе оперативный и оперативно-ремонтный персонал, имевший перерыв в работе, должен ознакомиться со следующим:</w:t>
      </w:r>
      <w:bookmarkEnd w:id="28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1" w:name="41906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изменениями в оборудовании, схемах и режимах работы энергоустановок;</w:t>
      </w:r>
      <w:bookmarkEnd w:id="28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2" w:name="41906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изменениями в инструкции;</w:t>
      </w:r>
      <w:bookmarkEnd w:id="28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3" w:name="41907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введенными в действие нормативно-техническими документами;</w:t>
      </w:r>
      <w:bookmarkEnd w:id="28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4" w:name="41907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новыми приказами, техническими распоряжениями и другими материалами по данной должности.</w:t>
      </w:r>
      <w:bookmarkEnd w:id="28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5" w:name="41907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62. Действие допуска к самостоятельной работе лиц, для которых проверка знаний обязательна, сохраняется до срока очередной проверки и может быть прервано решением руководителя предприятия, структурного подразделения или органов государственного надзора при нарушении этими лицами правил, установленных производственными или должностными инструкциями.</w:t>
      </w:r>
      <w:bookmarkEnd w:id="28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6" w:name="41907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63. Ремонтный и наладочный персонал при перерывах в работе от 1 до 2 месяцев перед допуском к работе должен пройти внеплановый инструктаж, при перерывах в работе от 2 до 6 месяцев — инструктаж и стажировку в течение одной-двух смен, при перерыве в работе свыше 6 месяцев — инструктаж, стажировку и проверку знаний.</w:t>
      </w:r>
      <w:bookmarkEnd w:id="28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7" w:name="41907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64. При длительном простое оборудования (консервация или др.) либо изменений его работы порядок допуска персонала к управлению энергоустановками определяется главным инженером предприятия.</w:t>
      </w:r>
      <w:bookmarkEnd w:id="287"/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288" w:name="419075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8. Инструктаж по охране труда, технической эксплуатации и пожарной безопасности</w:t>
      </w:r>
      <w:bookmarkEnd w:id="28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9" w:name="41907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65. Все работники предприятия, включая руководителей, обязаны проходить инструктаж по охране труда, технической эксплуатации и пожарной безопасности в установленном порядке.</w:t>
      </w:r>
      <w:bookmarkEnd w:id="28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0" w:name="41907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66. Инструктажи подразделяются на:</w:t>
      </w:r>
      <w:bookmarkEnd w:id="29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1" w:name="41907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вводный;</w:t>
      </w:r>
      <w:bookmarkEnd w:id="29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2" w:name="41907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 на рабочем месте;</w:t>
      </w:r>
      <w:bookmarkEnd w:id="29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3" w:name="41908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повторный, периодический;</w:t>
      </w:r>
      <w:bookmarkEnd w:id="29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4" w:name="41908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внеплановый;</w:t>
      </w:r>
      <w:bookmarkEnd w:id="29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5" w:name="41908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 (текущий).</w:t>
      </w:r>
      <w:bookmarkEnd w:id="29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6" w:name="41908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67. Вводный инструктаж проводит инженер по охране труда или лицо, на которое приказом по предприятию возложены эти обязанности.</w:t>
      </w:r>
      <w:bookmarkEnd w:id="29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7" w:name="41908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68. Вводный инструктаж должен проводиться по программе, разработанной на предприятии с учетом требований системы стандартов безопасности труда, нормативно-технических документов, инструкций по охране труда, особенностей производства, и утвержденной руководителем предприятия (примерный перечень вопросов для составления программы вводного инструктажа приведен в </w:t>
      </w:r>
      <w:bookmarkEnd w:id="297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"419376"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приложении № 6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настоящим Правилам).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8" w:name="41908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69. Вводный инструктаж проводится со всеми принимаемыми на работу, независимо от их образования, стажа работы по данной профессии или должности, а также с командированными на предприятие, учащимися и студентами, прибывшими на предприятие для производственного обучения или практики.</w:t>
      </w:r>
      <w:bookmarkEnd w:id="29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9" w:name="41908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Вновь поступившие на работу руководители и специалисты должны быть также ознакомлены вышестоящими должностными лицами с:</w:t>
      </w:r>
      <w:bookmarkEnd w:id="29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0" w:name="41908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условий труда и производственной обстановкой на вверяемом ему объекте (цехе, участке и т. п.);</w:t>
      </w:r>
      <w:bookmarkEnd w:id="30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1" w:name="41908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средств защиты рабочих от воздействия опасных и вредных производственных факторов;</w:t>
      </w:r>
      <w:bookmarkEnd w:id="30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2" w:name="41908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производственным травматизмом и профзаболеваемостью;</w:t>
      </w:r>
      <w:bookmarkEnd w:id="30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3" w:name="41909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необходимыми мероприятиями по улучшению условий работы и охраны труда;</w:t>
      </w:r>
      <w:bookmarkEnd w:id="30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4" w:name="41909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нормативно-технической документацией и должностными обязанностями по охране труда.</w:t>
      </w:r>
      <w:bookmarkEnd w:id="30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5" w:name="41909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70. Вводный инструктаж должен проводиться в кабинете по технике безопасности и охране труда с использованием технических средств обучения, а также наглядных пособий (плакатов, натурных экспонатов, макетов, моделей и т. п.).</w:t>
      </w:r>
      <w:bookmarkEnd w:id="30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6" w:name="41909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71. Проведение вводного инструктажа должно фиксироваться записью в «Журнале регистрации вводного инструктажа» (</w:t>
      </w:r>
      <w:bookmarkEnd w:id="306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"419397"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приложение 6А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настоящим Правилам) с обязательной записью инструктируемого и инструктирующего.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7" w:name="41909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полного заполнения журнал сдают в архив и хранят 10 лет.</w:t>
      </w:r>
      <w:bookmarkEnd w:id="30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8" w:name="41909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72. Первичный инструктаж на рабочем месте проводится со всеми вновь принятыми на предприятие, переводимыми из одного подразделения в другое, командированными, студентами и учащимися, прибывшими на предприятие для производственного обучения или практики, а также с работниками, выполняющими новую для них работу.</w:t>
      </w:r>
      <w:bookmarkEnd w:id="30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9" w:name="41909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лиц, непосредственно не связанных с обслуживанием, ремонтом, строительством, монтажом, наладкой и испытанием оборудования, использованием инструмента, хранением и применением сырья и материалов, первичный инструктаж на рабочем месте не проводится.</w:t>
      </w:r>
      <w:bookmarkEnd w:id="30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0" w:name="41909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профессий работников, должностей, специалистов и руководителей структурных подразделений, освобожденных от первичного инструктажа, утверждает руководитель предприятия.</w:t>
      </w:r>
      <w:bookmarkEnd w:id="31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1" w:name="41909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73. Первичный инструктаж на рабочем месте должен проводиться по программам, разрабатываемым для отдельных профессий или видов работ с учетом требований системы стандартов безопасности труда, соответствующих правил, норм и инструкций по охране труда, производственных инструкций и другой технической документации (примерный перечень основных вопросов первичного инструктажа на рабочем месте дан в </w:t>
      </w:r>
      <w:bookmarkEnd w:id="311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"419401"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приложении № 7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настоящим Правилам).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2" w:name="41909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утверждает главный инженер предприятия.</w:t>
      </w:r>
      <w:bookmarkEnd w:id="31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3" w:name="41910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74. Первичный инструктаж на рабочем месте проводится с каждым работником индивидуально с практическим показом безопасных приемов и методов труда.</w:t>
      </w:r>
      <w:bookmarkEnd w:id="31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4" w:name="41910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75. Повторный инструктаж проходят все работающие, независимо от их квалификации, образования, стажа и характера выполняемых работ (за исключением лиц, указанных в </w:t>
      </w:r>
      <w:bookmarkEnd w:id="314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"419095"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пункте 72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5" w:name="41910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76. Повторный инструктаж должен проводиться не реже одного раза в календарный месяц.</w:t>
      </w:r>
      <w:bookmarkEnd w:id="31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6" w:name="41910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77. Повторный инструктаж проводится индивидуально или с группой работников, обслуживающих однотипное оборудование и в пределах общего рабочего места, по планируемым на каждый месяц перечням вопросов по безопасности труда и пожарной безопасности.</w:t>
      </w:r>
      <w:bookmarkEnd w:id="31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7" w:name="41910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78. Внеплановый инструктаж проводится при:</w:t>
      </w:r>
      <w:bookmarkEnd w:id="31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8" w:name="41910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Правил техники безопасности и Правил пожарной безопасности и других документов, устанавливающих условия безопасной эксплуатации энергоустановок;</w:t>
      </w:r>
      <w:bookmarkEnd w:id="31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9" w:name="41910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изменении технологического процесса; изменении схемы энергоустановок; замене и модернизации оборудования, приспособлений и инструмента, исходного сырья, материалов и факторов, влияющих на безопасность труда;</w:t>
      </w:r>
      <w:bookmarkEnd w:id="31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0" w:name="41910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нарушении работающим требований безопасности труда, которые могут привести и привели к травме, аварии, взрыву, пожару;</w:t>
      </w:r>
      <w:bookmarkEnd w:id="32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1" w:name="41910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перерывах в работе более 1 месяца;</w:t>
      </w:r>
      <w:bookmarkEnd w:id="321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322" w:name="edi1831596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322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"419109"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3" w:name="1831596"/>
      <w:bookmarkStart w:id="324" w:name="1831597"/>
      <w:bookmarkEnd w:id="32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требовании инспекции «Узгосэнергонадзор» и Государственной инспекции «Саноатгеоконтехназорат».</w:t>
      </w:r>
      <w:bookmarkEnd w:id="32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325" w:name="1831598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шестой пункта 78 в редакции </w:t>
      </w:r>
      <w:bookmarkEnd w:id="325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"1826400"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 xml:space="preserve">приказа 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6" w:name="41911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79. Внеплановый инструктаж производится индивидуально или с 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  <w:bookmarkEnd w:id="32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7" w:name="41911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80. О проведении первичного инструктажа на рабочем месте, повторного и внепланового делается запись в журнале регистрации инструктажей на рабочем месте с обязательной подписью инструктируемого и инструктирующего. При регистрации внепланового инструктажа указывается причина, вызвавшая его проведение (форма журнала указана в </w:t>
      </w:r>
      <w:bookmarkEnd w:id="327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"419414"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приложении 7А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настоящим Правилам).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8" w:name="41911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 хранятся у лиц, ответственных за проведение инструктажей, и сдаются в архив через год после их полного заполнения. В архиве журналы хранятся 10 лет.</w:t>
      </w:r>
      <w:bookmarkEnd w:id="32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9" w:name="41911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81. Первичный, повторный и внеплановый инструктажи проводит непосредственный руководитель работника (начальник цеха, начальник участка, начальник лаборатории, старшие мастера, начальники смены и др.).</w:t>
      </w:r>
      <w:bookmarkEnd w:id="32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0" w:name="41911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место проведения инструктажей определяется главным инженером предприятия с учетом организационной структуры управления и местных условий.</w:t>
      </w:r>
      <w:bookmarkEnd w:id="33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1" w:name="41912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82. Ответственность за проведение инструктажей в структурных подразделениях несут их первые руководители.</w:t>
      </w:r>
      <w:bookmarkEnd w:id="33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2" w:name="41912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83. Внеплановые инструктажи одиночных дежурных на труднодоступных и отдаленных участках предприятия в исключительных случаях допускается проводить по телефону. Перечень таких рабочих мест должен быть определен главным инженером предприятия.</w:t>
      </w:r>
      <w:bookmarkEnd w:id="33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3" w:name="41912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84. Целевой (текущий) инструктаж проводится при:</w:t>
      </w:r>
      <w:bookmarkEnd w:id="33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4" w:name="41912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разовых работ, не связанных с прямыми обязанностями по специальности (погрузка, выгрузка, уборка территории, разовые работы вне предприятия, цеха и т. п.), или особо опасных работ (на электроустановках, на трубопроводах пара и горячей воды, в каналах теплопроводов и т. п.);</w:t>
      </w:r>
      <w:bookmarkEnd w:id="33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5" w:name="41912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 последствий аварий, стихийных бедствий и катастроф;</w:t>
      </w:r>
      <w:bookmarkEnd w:id="33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6" w:name="41913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 работ, на которые оформляется наряд-допуск, дается устное или письменное распоряжение;</w:t>
      </w:r>
      <w:bookmarkEnd w:id="33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7" w:name="41913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экскурсии.</w:t>
      </w:r>
      <w:bookmarkEnd w:id="33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8" w:name="41913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выдающее задание на производство работ, осуществляет инструктаж руководителя работ (лицо, которому непосредственно выдается задание).</w:t>
      </w:r>
      <w:bookmarkEnd w:id="33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9" w:name="41913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работ осуществляет инструктаж производителя работ, а при совмещении функций производителя производит инструктаж каждого члена бригады.</w:t>
      </w:r>
      <w:bookmarkEnd w:id="33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0" w:name="41913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членов бригады, как правило, должен проводиться на рабочем месте.</w:t>
      </w:r>
      <w:bookmarkEnd w:id="34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1" w:name="41913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целевого инструктажа оформляется в наряде-допуске, оперативном журнале, журнале регистрации инструктажей на рабочем месте или фиксируется средствами звукозаписи, форма записи может быть произвольной, но обязательно должны </w:t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быть указаны должность и фамилия инструктирующего. Для фиксации инструктажа, произведенного по телефону или радио, допускается использование журнала распоряжений у инструктирующего и оперативного журнала у инструктируемого. В этом случае в обоих журналах должно быть изложено краткое содержание проведенного инструктажа.</w:t>
      </w:r>
      <w:bookmarkEnd w:id="34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2" w:name="41913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85. Инструктажи на рабочем месте (первичный, повторный, внеплановый и целевой) должны завершаться опросом устным или с помощью технических средств обучения, а также проверкой приобретенных навыков безопасных способов работы. Знание проверяет работник, проводивший инструктаж.</w:t>
      </w:r>
      <w:bookmarkEnd w:id="34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3" w:name="41913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показавшие неудовлетворительные знания, к самостоятельной работе или практическим занятиям не допускаются и обязаны вновь пройти инструктаж, в случае повторного выявления неудовлетворительных знаний, должны пройти внеочередную проверку знаний.</w:t>
      </w:r>
      <w:bookmarkEnd w:id="343"/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344" w:name="419138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9. Контрольные противоаварийные и противопожарные тренировки</w:t>
      </w:r>
      <w:bookmarkEnd w:id="34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5" w:name="41913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86. Оперативный и оперативно-ремонтный персонал не реже 1 раза в 3 месяца должен пройти контрольную противоаварийную тренировку.</w:t>
      </w:r>
      <w:bookmarkEnd w:id="34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6" w:name="41914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87. Оперативный, оперативно-ремонтный, ремонтный и наладочный персонал предприятия должен пройти не реже 1 раза в полугодие одну контрольную противопожарную тренировку на своем предприятии. Персонал постоянных участков ремонтных подразделений, обслуживающих другие предприятия, проходит противопожарные тренировки на этих предприятиях.</w:t>
      </w:r>
      <w:bookmarkEnd w:id="34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7" w:name="41914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88. На вновь введенных в эксплуатацию энергетических установках, а также на действующих предприятиях (по решению главного инженера предприятия или вышестоящей организации) число тренировок может быть увеличено в зависимости от качества теоретической подготовки и навыков персонала по предупреждению и ликвидации аварийных ситуаций.</w:t>
      </w:r>
      <w:bookmarkEnd w:id="34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8" w:name="41914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89. Допускается совмещение противоаварийных тренировок с противопожарными.</w:t>
      </w:r>
      <w:bookmarkEnd w:id="34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9" w:name="41914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90. Противоаварийные тренировки проводятся на рабочих местах или на тренажерных установках. Результаты проведения противоаварийных и противопожарных тренировок заносятся в специальные журналы.</w:t>
      </w:r>
      <w:bookmarkEnd w:id="34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0" w:name="41914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91. Лица, не принявшие без уважительных причин участие в тренировке в установленные сроки, от самостоятельной работы отстраняются.</w:t>
      </w:r>
      <w:bookmarkEnd w:id="35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1" w:name="41914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92. С лицами, получившими при проведении тренировки неудовлетворительную оценку действий, в срок не более 10 дней должна быть проведена повторная контрольная тренировка. </w:t>
      </w:r>
      <w:bookmarkEnd w:id="35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2" w:name="41914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повторной неудовлетворительной оценке персонал отстраняется от самостоятельной работы и должен пройти внеочередную проверку знаний, объем и сроки проведения которой устанавливаются руководителем предприятия или структурного подразделения.</w:t>
      </w:r>
      <w:bookmarkEnd w:id="352"/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353" w:name="419147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10. Специальная подготовка</w:t>
      </w:r>
      <w:bookmarkEnd w:id="35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4" w:name="41914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93. Требования специальной подготовки распространяются на работников из числа оперативного и оперативно-ремонтного персонала.</w:t>
      </w:r>
      <w:bookmarkEnd w:id="35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5" w:name="41915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94. Специальная подготовка персонала должна проводиться систематически с отрывом от выполнения основных функций не реже одного раза в месяц.</w:t>
      </w:r>
      <w:bookmarkEnd w:id="35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6" w:name="41915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95. В объем специальной подготовки должны входить:</w:t>
      </w:r>
      <w:bookmarkEnd w:id="35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7" w:name="41915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учебных противоаварийных и противопожарных тренировок, имитационных упражнений и других операций, приближенных к производственным;</w:t>
      </w:r>
      <w:bookmarkEnd w:id="35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8" w:name="41915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изменений, внесенных в обслуживаемые схемы и оборудование;</w:t>
      </w:r>
      <w:bookmarkEnd w:id="35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9" w:name="41915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отклонений технологических процессов, пусков и остановок оборудования;</w:t>
      </w:r>
      <w:bookmarkEnd w:id="35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0" w:name="41915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ознакомление с текущими распорядительными документами по вопросам аварийности и травматизма;</w:t>
      </w:r>
      <w:bookmarkEnd w:id="36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1" w:name="41915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пополнение, обновление и углубление знаний правил, норм, инструкций и обслуживаемого оборудования;</w:t>
      </w:r>
      <w:bookmarkEnd w:id="36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2" w:name="41915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проработка обзоров несчастных случаев и технологических нарушений, происшедших на энергетических предприятиях;</w:t>
      </w:r>
      <w:bookmarkEnd w:id="36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3" w:name="41916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диагностических и реабилитационных мероприятий с применением имеющихся на рабочих местах средств психотерапии и физиотерапии.</w:t>
      </w:r>
      <w:bookmarkEnd w:id="36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4" w:name="41916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96. Специальная подготовка должна проводиться по планам и программам, утверждаемым главным инженером предприятия для каждого рабочего места.</w:t>
      </w:r>
      <w:bookmarkEnd w:id="36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5" w:name="41916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97. Специальная подготовка персонала проводится руководителями структурных подразделений и оперативными руководителями с привлечением специалистов предприятия и инструкторов учебно-производственных подразделений предприятия.</w:t>
      </w:r>
      <w:bookmarkEnd w:id="36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6" w:name="41916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98. Часть времени, отведенного на специальную подготовку, может быть использована для инструктажей по охране труда и пожарной безопасности, кроме целевых (текущих).</w:t>
      </w:r>
      <w:bookmarkEnd w:id="366"/>
    </w:p>
    <w:p w:rsidR="00CC0A26" w:rsidRPr="00CC0A26" w:rsidRDefault="00CC0A26" w:rsidP="00CC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8000"/>
        </w:rPr>
      </w:pPr>
      <w:bookmarkStart w:id="367" w:name="onLBC419164"/>
      <w:r w:rsidRPr="00CC0A26">
        <w:rPr>
          <w:rFonts w:ascii="Times New Roman" w:eastAsia="Times New Roman" w:hAnsi="Times New Roman" w:cs="Times New Roman"/>
          <w:vanish/>
          <w:color w:val="008000"/>
        </w:rPr>
        <w:t>[</w:t>
      </w:r>
      <w:r w:rsidRPr="00CC0A26">
        <w:rPr>
          <w:rFonts w:ascii="Times New Roman" w:eastAsia="Times New Roman" w:hAnsi="Times New Roman" w:cs="Times New Roman"/>
          <w:b/>
          <w:bCs/>
          <w:vanish/>
          <w:color w:val="008000"/>
        </w:rPr>
        <w:t>ОКОЗ:</w:t>
      </w:r>
      <w:r w:rsidRPr="00CC0A26">
        <w:rPr>
          <w:rFonts w:ascii="Times New Roman" w:eastAsia="Times New Roman" w:hAnsi="Times New Roman" w:cs="Times New Roman"/>
          <w:vanish/>
          <w:color w:val="008000"/>
        </w:rPr>
        <w:t xml:space="preserve"> </w:t>
      </w:r>
    </w:p>
    <w:p w:rsidR="00CC0A26" w:rsidRPr="00CC0A26" w:rsidRDefault="00CC0A26" w:rsidP="00CC0A2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vanish/>
          <w:color w:val="008000"/>
        </w:rPr>
      </w:pPr>
      <w:r w:rsidRPr="00CC0A26">
        <w:rPr>
          <w:rFonts w:ascii="Times New Roman" w:eastAsia="Times New Roman" w:hAnsi="Times New Roman" w:cs="Times New Roman"/>
          <w:b/>
          <w:bCs/>
          <w:vanish/>
          <w:color w:val="008000"/>
        </w:rPr>
        <w:t>1.</w:t>
      </w:r>
      <w:r w:rsidRPr="00CC0A26">
        <w:rPr>
          <w:rFonts w:ascii="Times New Roman" w:eastAsia="Times New Roman" w:hAnsi="Times New Roman" w:cs="Times New Roman"/>
          <w:vanish/>
          <w:color w:val="008000"/>
        </w:rPr>
        <w:t>13.00.00.00 Образование. Наука. культура / 13.01.00.00 Образование / 13.01.32.00 Повышение квалификации. Переподготовка]</w:t>
      </w:r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368" w:name="419164"/>
      <w:bookmarkEnd w:id="367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11. Повышение квалификации</w:t>
      </w:r>
      <w:bookmarkEnd w:id="36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9" w:name="41916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99. Повышение квалификации является прямой обязанностью каждого работника.</w:t>
      </w:r>
      <w:bookmarkEnd w:id="36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0" w:name="41916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организацию повышения квалификации возлагается на руководителя предприятия.</w:t>
      </w:r>
      <w:bookmarkEnd w:id="37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1" w:name="41916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проводится в целях приведения уровня квалификации работников в соответствие с изменяющимися производственными условиями, формирования у них профессионализма, подготовки к должностным перемещениям руководителей и специалистов или установления им соответствующего размера заработной платы, а также присвоение рабочим квалификационных разрядов.</w:t>
      </w:r>
      <w:bookmarkEnd w:id="37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2" w:name="41916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100. Повышение квалификации включает:</w:t>
      </w:r>
      <w:bookmarkEnd w:id="37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3" w:name="41916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систематическую самостоятельную подготовку работника (самообразование);</w:t>
      </w:r>
      <w:bookmarkEnd w:id="37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4" w:name="41917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 производственно-экономических семинарах и курсах;</w:t>
      </w:r>
      <w:bookmarkEnd w:id="37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5" w:name="41917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краткосрочное периодическое обучение;</w:t>
      </w:r>
      <w:bookmarkEnd w:id="37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6" w:name="41917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опыта передовых предприятий, ведущих научных организаций и учебных заведений;</w:t>
      </w:r>
      <w:bookmarkEnd w:id="37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7" w:name="41917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длительное периодическое обучение;</w:t>
      </w:r>
      <w:bookmarkEnd w:id="37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8" w:name="41917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переподготовку для получения новой специальности.</w:t>
      </w:r>
      <w:bookmarkEnd w:id="37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9" w:name="41917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101. Краткосрочное периодическое обучение руководителей и специалистов проводится по мере необходимости по месту работы на базе объектов для специальной подготовки или в учебных заведениях (подразделениях) системы повышения квалификации и переподготовки кадров. Учебные планы и программы для этой цели разрабатываются совместно с предприятиями и учебно-производственными подразделениями, организующими обучение.</w:t>
      </w:r>
      <w:bookmarkEnd w:id="37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0" w:name="41917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102. Длительное периодическое обучение руководителей и специалистов проводится не реже одного раза в пять лет в учебных заведениях системы повышения квалификации и переподготовки кадров для углубленного изучения и практического освоения новейших достижений науки, техники, технологий, современных методов управления производством и организации труда по профилю их трудовой деятельности.</w:t>
      </w:r>
      <w:bookmarkEnd w:id="38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1" w:name="41917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проводится по учебным планам и программам, разрабатываемыми учебными заведениями, согласованным и утвержденным в установленном порядке.</w:t>
      </w:r>
      <w:bookmarkEnd w:id="38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2" w:name="41917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103. Изучение опыта передовых предприятий, ведущих научных организаций и высших учебных заведений проводится в целях освоения лучшей технологии и организации труда, приобретения практических и организаторских навыков для выполнения обязанностей по занимаемой должности или по должности более высокого уровня (резерв на выдвижение).</w:t>
      </w:r>
      <w:bookmarkEnd w:id="38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3" w:name="41917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опыта осуществляется по индивидуальным планам.</w:t>
      </w:r>
      <w:bookmarkEnd w:id="38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4" w:name="41918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104. Повышение квалификации рабочих проводится на курсах целевого назначения и в школах передовых приемов и методов труда, в специализированных учебно-производственных подразделениях предприятия, учебно-курсовых комбинатах и центрах тренажерной подготовки.</w:t>
      </w:r>
      <w:bookmarkEnd w:id="38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5" w:name="41918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и последовательность прохождения рабочими различных форм обучения устанавливается руководителем предприятия с учетом производственной необходимости, а также личных качеств работника. При этом должно быть обеспечено обязательное ежегодное профессиональное обучение каждого рабочего.</w:t>
      </w:r>
      <w:bookmarkEnd w:id="385"/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386" w:name="419182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12. Обходы и осмотры рабочих мест персонала</w:t>
      </w:r>
      <w:bookmarkEnd w:id="38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7" w:name="41918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105. Руководители предприятий и их структурных подразделений должны проводить систематические, в том числе и в ночные часы, обходы производственных рабочих мест.</w:t>
      </w:r>
      <w:bookmarkEnd w:id="38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8" w:name="41918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106. Обходы рабочих мест проводятся с целью проверки:</w:t>
      </w:r>
      <w:bookmarkEnd w:id="38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9" w:name="41918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персоналом правил, производственных и должностных инструкций, поддержания установленного режима работы оборудования;</w:t>
      </w:r>
      <w:bookmarkEnd w:id="38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0" w:name="41918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персоналом порядка приема-сдачи смены, ведения оперативной документации, производственной и трудовой дисциплины;</w:t>
      </w:r>
      <w:bookmarkEnd w:id="39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1" w:name="41918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своевременного выявления персоналом имеющихся дефектов и неполадок в работе оборудования и оперативного принятия мер к их устранению;</w:t>
      </w:r>
      <w:bookmarkEnd w:id="39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2" w:name="41918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 применения установленной системы нарядов-допусков при выполнении ремонтных и специальных работ;</w:t>
      </w:r>
      <w:bookmarkEnd w:id="39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3" w:name="41918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поддержания персоналом гигиены труда на рабочем месте;</w:t>
      </w:r>
      <w:bookmarkEnd w:id="39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4" w:name="41919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исправности и наличии на рабочих местах приспособлений и средств по технике безопасности и пожарной безопасности;</w:t>
      </w:r>
      <w:bookmarkEnd w:id="39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5" w:name="41919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социальных условий производственной деятельности нормативам и др.</w:t>
      </w:r>
      <w:bookmarkEnd w:id="39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6" w:name="41919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107. Обходы организуются так, чтобы каждое рабочее место контролировалось одним из руководителей электрических станций, сетей не реже одного раза в полугодие, а руководителями структурных подразделений — не реже одного раза в месяц.</w:t>
      </w:r>
      <w:bookmarkEnd w:id="39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7" w:name="41919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руководитель предприятия должен посещать не менее одного рабочего места в месяц, а руководитель структурного подразделения — не менее одного рабочего места в неделю.</w:t>
      </w:r>
      <w:bookmarkEnd w:id="39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8" w:name="41919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каждого обхода рабочего места должны оформляться записью в оперативном журнале или другом документе, который находится на проверяемом рабочем месте, и использоваться при принятии соответствующего решения.</w:t>
      </w:r>
      <w:bookmarkEnd w:id="398"/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399" w:name="419195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13. Коллективные формы работы с персоналом</w:t>
      </w:r>
      <w:bookmarkEnd w:id="39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0" w:name="41919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108. На предприятии должны проводиться различные коллективные формы работы с персоналом.</w:t>
      </w:r>
      <w:bookmarkEnd w:id="40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1" w:name="41919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их число входят:</w:t>
      </w:r>
      <w:bookmarkEnd w:id="40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2" w:name="41919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ежемесячные производственные совещания;</w:t>
      </w:r>
      <w:bookmarkEnd w:id="40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3" w:name="41919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соревнований по профессиональному мастерству;</w:t>
      </w:r>
      <w:bookmarkEnd w:id="40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4" w:name="41920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наглядной агитации, в том числе оформление стендов по технике безопасности;</w:t>
      </w:r>
      <w:bookmarkEnd w:id="40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5" w:name="41920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учебно-технической литературой;</w:t>
      </w:r>
      <w:bookmarkEnd w:id="40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6" w:name="41920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регулярных общественных смотров для выявления всех несоответствий требований правил и инструкций, норм по охране труда, промышленной санитарии и организационно-распорядительных документов;</w:t>
      </w:r>
      <w:bookmarkEnd w:id="40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7" w:name="41920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общественный контроль за охраной труда (дни техники безопасности и др.);</w:t>
      </w:r>
      <w:bookmarkEnd w:id="40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8" w:name="41920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на подведомственные и другие предприятия;</w:t>
      </w:r>
      <w:bookmarkEnd w:id="40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9" w:name="41920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просмотров фильмов, видеофильмов и компьютерных программ.</w:t>
      </w:r>
      <w:bookmarkEnd w:id="40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0" w:name="41920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109. Ежемесячные производственные совещания смен технологических цехов на электростанциях проводятся начальниками смен этих цехов, а сквозных смен — начальниками смен электростанций.</w:t>
      </w:r>
      <w:bookmarkEnd w:id="41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1" w:name="41920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электростанциях с небольшой численностью персонала производственные совещания проводятся со всей сменой главным инженером электростанции.</w:t>
      </w:r>
      <w:bookmarkEnd w:id="41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2" w:name="41920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электрических и тепловых сетях производственные совещания проводятся начальниками служб, районов, участков.</w:t>
      </w:r>
      <w:bookmarkEnd w:id="41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3" w:name="41920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ремонтных предприятиях производственные совещания проводятся начальниками ремонтных цехов и участков.</w:t>
      </w:r>
      <w:bookmarkEnd w:id="41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4" w:name="41921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эффективности производственных совещаний в структурных подразделениях должны принимать участие руководители предприятия.</w:t>
      </w:r>
      <w:bookmarkEnd w:id="41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5" w:name="41921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инженеры предприятий должны систематически проводить оперативные совещания с руководителями и специалистами своих предприятий.</w:t>
      </w:r>
      <w:bookmarkEnd w:id="41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6" w:name="41921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 предприятий рекомендуется периодически проводить оперативные технические совещания со специалистами и руководящими работниками, а в необходимых случаях и с рабочими предприятия.</w:t>
      </w:r>
      <w:bookmarkEnd w:id="41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7" w:name="41921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110. Общественный контроль за охраной труда осуществляется трудовым коллективом, действующим в соответствии с законодательными актами.</w:t>
      </w:r>
      <w:bookmarkEnd w:id="417"/>
    </w:p>
    <w:p w:rsidR="00CC0A26" w:rsidRPr="00CC0A26" w:rsidRDefault="00CC0A26" w:rsidP="00CC0A2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418" w:name="419214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 14. Заключительное положение</w:t>
      </w:r>
      <w:bookmarkEnd w:id="418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419" w:name="edi1361339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419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"419215"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0" w:name="136133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111. Настоящие Правила согласованы с Государственно-акционерной компанией «Узбекэнерго», Государственной инспекцией «Саноатконтехназорат», Министерством труда и социальной защиты населения Республики Узбекистан и Центральным комитетом профсоюза работников топливно-энергетической, геологической и химической промышленности Республики Узбекистан.</w:t>
      </w:r>
      <w:bookmarkEnd w:id="42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421" w:name="1361340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(пункт 111 в редакции </w:t>
      </w:r>
      <w:bookmarkEnd w:id="421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"http://lex.uz/pages/GetAct.aspx?lact_id=1360384&amp;ONDATE=07.06.2008%2000" \l "1360407"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«Узгосэнергонадзор» от 30 апреля 2008 года № 84 (рег. № 1178-1 от 28.05.2008 г.) — СЗ РУ, 2008 г., № 22-23, ст. 208)</w:t>
      </w:r>
    </w:p>
    <w:p w:rsidR="00CC0A26" w:rsidRPr="00CC0A26" w:rsidRDefault="00CC0A26" w:rsidP="00CC0A26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2" w:name="419216"/>
      <w:r w:rsidRPr="00CC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Председатель Государственно-акционерной компании «Узбекэнерго» Э.Р. ШОИСМАТОВ </w:t>
      </w:r>
      <w:bookmarkEnd w:id="422"/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423" w:name="419217"/>
      <w:bookmarkStart w:id="424" w:name="419218"/>
      <w:bookmarkEnd w:id="423"/>
      <w:r w:rsidRPr="00CC0A26">
        <w:rPr>
          <w:rFonts w:ascii="Times New Roman" w:eastAsia="Times New Roman" w:hAnsi="Times New Roman" w:cs="Times New Roman"/>
          <w:color w:val="000000"/>
        </w:rPr>
        <w:t>5 сентября 2002 г.</w:t>
      </w:r>
      <w:bookmarkEnd w:id="424"/>
    </w:p>
    <w:p w:rsidR="00CC0A26" w:rsidRPr="00CC0A26" w:rsidRDefault="00CC0A26" w:rsidP="00CC0A26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5" w:name="419219"/>
      <w:r w:rsidRPr="00CC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Генеральный директор Агентства «Саноатконтехназорат» Р.Т. САИДОВ </w:t>
      </w:r>
      <w:bookmarkEnd w:id="425"/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426" w:name="419220"/>
      <w:bookmarkStart w:id="427" w:name="419221"/>
      <w:bookmarkEnd w:id="426"/>
      <w:r w:rsidRPr="00CC0A26">
        <w:rPr>
          <w:rFonts w:ascii="Times New Roman" w:eastAsia="Times New Roman" w:hAnsi="Times New Roman" w:cs="Times New Roman"/>
          <w:color w:val="000000"/>
        </w:rPr>
        <w:t>6 сентября 2002 г.</w:t>
      </w:r>
      <w:bookmarkEnd w:id="427"/>
    </w:p>
    <w:p w:rsidR="00CC0A26" w:rsidRPr="00CC0A26" w:rsidRDefault="00CC0A26" w:rsidP="00CC0A26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8" w:name="419222"/>
      <w:r w:rsidRPr="00CC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Министр труда и социальной защиты населения Республики Узбекистан А.А. АБИДОВ </w:t>
      </w:r>
      <w:bookmarkEnd w:id="428"/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429" w:name="419223"/>
      <w:bookmarkStart w:id="430" w:name="419224"/>
      <w:bookmarkEnd w:id="429"/>
      <w:r w:rsidRPr="00CC0A26">
        <w:rPr>
          <w:rFonts w:ascii="Times New Roman" w:eastAsia="Times New Roman" w:hAnsi="Times New Roman" w:cs="Times New Roman"/>
          <w:color w:val="000000"/>
        </w:rPr>
        <w:t>9 сентября 2002 г.</w:t>
      </w:r>
      <w:bookmarkEnd w:id="430"/>
    </w:p>
    <w:p w:rsidR="00CC0A26" w:rsidRPr="00CC0A26" w:rsidRDefault="00CC0A26" w:rsidP="00CC0A26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1" w:name="419225"/>
      <w:r w:rsidRPr="00CC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Председатель Центрального комитета профсоюза работников топливно-энергетической, геологической и химической промышленности Республики Узбекистан А.Х. ГУЛЯМОВ </w:t>
      </w:r>
      <w:bookmarkEnd w:id="431"/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432" w:name="419226"/>
      <w:bookmarkStart w:id="433" w:name="419227"/>
      <w:bookmarkEnd w:id="432"/>
      <w:r w:rsidRPr="00CC0A26">
        <w:rPr>
          <w:rFonts w:ascii="Times New Roman" w:eastAsia="Times New Roman" w:hAnsi="Times New Roman" w:cs="Times New Roman"/>
          <w:color w:val="000000"/>
        </w:rPr>
        <w:t>10 сентября 2002 г.</w:t>
      </w:r>
      <w:bookmarkEnd w:id="433"/>
    </w:p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bookmarkStart w:id="434" w:name="419228"/>
      <w:bookmarkStart w:id="435" w:name="419229"/>
      <w:bookmarkEnd w:id="434"/>
      <w:r w:rsidRPr="00CC0A26">
        <w:rPr>
          <w:rFonts w:ascii="Times New Roman" w:eastAsia="Times New Roman" w:hAnsi="Times New Roman" w:cs="Times New Roman"/>
          <w:color w:val="000080"/>
        </w:rPr>
        <w:t>ПРИЛОЖЕНИЕ № 1</w:t>
      </w:r>
      <w:r w:rsidRPr="00CC0A2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435"/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80"/>
        </w:rPr>
        <w:instrText xml:space="preserve"> HYPERLINK "http://lex.uz/pages/GetAct.aspx?lact_id=417564" \l "418818" </w:instrTex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</w:rPr>
        <w:t>Правилам</w: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80"/>
        </w:rPr>
        <w:t xml:space="preserve"> организации работы</w:t>
      </w:r>
      <w:r w:rsidRPr="00CC0A26">
        <w:rPr>
          <w:rFonts w:ascii="Times New Roman" w:eastAsia="Times New Roman" w:hAnsi="Times New Roman" w:cs="Times New Roman"/>
          <w:color w:val="000080"/>
        </w:rPr>
        <w:br/>
        <w:t>с персоналом на предприятиях</w:t>
      </w:r>
      <w:r w:rsidRPr="00CC0A26">
        <w:rPr>
          <w:rFonts w:ascii="Times New Roman" w:eastAsia="Times New Roman" w:hAnsi="Times New Roman" w:cs="Times New Roman"/>
          <w:color w:val="000080"/>
        </w:rPr>
        <w:br/>
        <w:t>энергетического производства</w:t>
      </w:r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</w:pPr>
      <w:bookmarkStart w:id="436" w:name="419230"/>
      <w:r w:rsidRPr="00CC0A26"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  <w:t>ФОРМЫ</w:t>
      </w:r>
      <w:bookmarkEnd w:id="436"/>
    </w:p>
    <w:p w:rsidR="00CC0A26" w:rsidRPr="00CC0A26" w:rsidRDefault="00CC0A26" w:rsidP="00CC0A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437" w:name="419231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работы с персоналом в зависимости от категории работников</w:t>
      </w:r>
      <w:bookmarkEnd w:id="437"/>
    </w:p>
    <w:p w:rsidR="00CC0A26" w:rsidRPr="00CC0A26" w:rsidRDefault="00CC0A26" w:rsidP="00CC0A26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438" w:name="419232"/>
      <w:bookmarkStart w:id="439" w:name="edi1831604"/>
      <w:bookmarkEnd w:id="438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439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"1831603"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tbl>
      <w:tblPr>
        <w:tblpPr w:leftFromText="45" w:rightFromText="45" w:vertAnchor="tex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9"/>
        <w:gridCol w:w="348"/>
        <w:gridCol w:w="314"/>
        <w:gridCol w:w="470"/>
        <w:gridCol w:w="470"/>
        <w:gridCol w:w="425"/>
        <w:gridCol w:w="325"/>
        <w:gridCol w:w="319"/>
        <w:gridCol w:w="341"/>
        <w:gridCol w:w="370"/>
      </w:tblGrid>
      <w:tr w:rsidR="00CC0A26" w:rsidRPr="00CC0A26" w:rsidTr="00CC0A26">
        <w:trPr>
          <w:trHeight w:val="266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40" w:name="1831604"/>
            <w:bookmarkStart w:id="441" w:name="1831605"/>
            <w:bookmarkEnd w:id="440"/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Форма работы с персоналом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Категория работников</w:t>
            </w:r>
            <w:bookmarkEnd w:id="441"/>
            <w:r w:rsidR="001B4A00"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/>
            </w: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HYPERLINK "http://lex.uz/pages/GetAct.aspx?lact_id=417564" \l "1831606" </w:instrText>
            </w:r>
            <w:r w:rsidR="001B4A00"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separate"/>
            </w:r>
            <w:r w:rsidRPr="00CC0A26"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</w:rPr>
              <w:t>*</w:t>
            </w:r>
            <w:r w:rsidR="001B4A00"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ОРП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РНП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СМ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Подготовка по новой должности (профессии) со стажировкой и обучением на рабочем месте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Обучение безопасным методам производства работ и стажировка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Проверка знаний: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Правила технической эксплуатации электрических станций и сетей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Правила пожарной безопасности Правила техники безопасности и инструкции по охране труда,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Правила и инструкции по обслуживанию объектов, поднадзорных Государственной инспекции «Саноатгеоконтехназорат»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Дублирование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Контрольные тренировки: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противоаварийные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противопожарные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Инструктажи по технике безопасности и пожарной безопасности: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вводный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первичный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повторный (периодический)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целевой (текущий)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Специальная подготовка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Занятия по пожарно-техническому минимуму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Обучение приемам оказания первой помощи пострадавшим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Непрерывное профессиональное обучение для повышения квалификации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</w:tbl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bookmarkStart w:id="442" w:name="1831606"/>
      <w:r w:rsidRPr="00CC0A26">
        <w:rPr>
          <w:rFonts w:ascii="Times New Roman" w:eastAsia="Times New Roman" w:hAnsi="Times New Roman" w:cs="Times New Roman"/>
          <w:color w:val="339966"/>
          <w:sz w:val="20"/>
          <w:szCs w:val="20"/>
        </w:rPr>
        <w:t xml:space="preserve">* Сокращенные обозначения категорий работников в таблице 1: </w:t>
      </w:r>
      <w:bookmarkEnd w:id="44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3" w:name="183162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— оперативный персонал; </w:t>
      </w:r>
      <w:bookmarkEnd w:id="44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4" w:name="183162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— оперативные руководители; </w:t>
      </w:r>
      <w:bookmarkEnd w:id="44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5" w:name="183162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ОРП — оперативно-ремонтный персонал; </w:t>
      </w:r>
      <w:bookmarkEnd w:id="44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6" w:name="183162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РНП — ремонтный и наладочный персонал; </w:t>
      </w:r>
      <w:bookmarkEnd w:id="44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7" w:name="183162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РРС — руководящие работники и специалисты; </w:t>
      </w:r>
      <w:bookmarkEnd w:id="44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8" w:name="183163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 — вспомогательный персонал; </w:t>
      </w:r>
      <w:bookmarkEnd w:id="44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9" w:name="183163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 — другие специалисты, служащие и рабочие; </w:t>
      </w:r>
      <w:bookmarkEnd w:id="44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0" w:name="183163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ЛП — линейный инженерно-технический персонал; </w:t>
      </w:r>
      <w:bookmarkEnd w:id="45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1" w:name="183163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 — рабочие строительно-монтажных организаций. </w:t>
      </w:r>
      <w:bookmarkEnd w:id="45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452" w:name="1831640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(приложение № 1 в редакции </w:t>
      </w:r>
      <w:bookmarkEnd w:id="452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"1826401"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 xml:space="preserve">приказа 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bookmarkStart w:id="453" w:name="419257"/>
      <w:bookmarkStart w:id="454" w:name="419259"/>
      <w:bookmarkEnd w:id="453"/>
      <w:r w:rsidRPr="00CC0A26">
        <w:rPr>
          <w:rFonts w:ascii="Times New Roman" w:eastAsia="Times New Roman" w:hAnsi="Times New Roman" w:cs="Times New Roman"/>
          <w:color w:val="000080"/>
        </w:rPr>
        <w:t>ПРИЛОЖЕНИЕ № 2</w:t>
      </w:r>
      <w:r w:rsidRPr="00CC0A2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454"/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80"/>
        </w:rPr>
        <w:instrText xml:space="preserve"> HYPERLINK "http://lex.uz/pages/GetAct.aspx?lact_id=417564" \l "418818" </w:instrTex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</w:rPr>
        <w:t>Правилам</w: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80"/>
        </w:rPr>
        <w:t xml:space="preserve"> организации работы</w:t>
      </w:r>
      <w:r w:rsidRPr="00CC0A26">
        <w:rPr>
          <w:rFonts w:ascii="Times New Roman" w:eastAsia="Times New Roman" w:hAnsi="Times New Roman" w:cs="Times New Roman"/>
          <w:color w:val="000080"/>
        </w:rPr>
        <w:br/>
        <w:t>с персоналом на предприятиях</w:t>
      </w:r>
      <w:r w:rsidRPr="00CC0A26">
        <w:rPr>
          <w:rFonts w:ascii="Times New Roman" w:eastAsia="Times New Roman" w:hAnsi="Times New Roman" w:cs="Times New Roman"/>
          <w:color w:val="000080"/>
        </w:rPr>
        <w:br/>
        <w:t>энергетического производства</w:t>
      </w:r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</w:pPr>
      <w:bookmarkStart w:id="455" w:name="419260"/>
      <w:r w:rsidRPr="00CC0A26"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  <w:t>ФОРМЫ</w:t>
      </w:r>
      <w:bookmarkEnd w:id="455"/>
    </w:p>
    <w:p w:rsidR="00CC0A26" w:rsidRPr="00CC0A26" w:rsidRDefault="00CC0A26" w:rsidP="00CC0A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456" w:name="419261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подготовки оперативных руководителей на рабочих местах</w:t>
      </w:r>
      <w:bookmarkEnd w:id="45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8"/>
        <w:gridCol w:w="269"/>
        <w:gridCol w:w="272"/>
        <w:gridCol w:w="286"/>
        <w:gridCol w:w="287"/>
        <w:gridCol w:w="4719"/>
      </w:tblGrid>
      <w:tr w:rsidR="00CC0A26" w:rsidRPr="00CC0A26" w:rsidTr="00CC0A26">
        <w:trPr>
          <w:trHeight w:val="266"/>
        </w:trPr>
        <w:tc>
          <w:tcPr>
            <w:tcW w:w="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57" w:name="419262"/>
            <w:bookmarkStart w:id="458" w:name="1026494"/>
            <w:bookmarkEnd w:id="457"/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по новой должности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Форма подготовки</w:t>
            </w:r>
            <w:bookmarkEnd w:id="458"/>
            <w:r w:rsidR="001B4A00"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fldChar w:fldCharType="begin"/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instrText xml:space="preserve"> HYPERLINK "http://lex.uz/pages/GetAct.aspx?lact_id=417564" \l "509157" </w:instrText>
            </w:r>
            <w:r w:rsidR="001B4A00"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fldChar w:fldCharType="separate"/>
            </w:r>
            <w:r w:rsidRPr="00CC0A26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</w:rPr>
              <w:t>*</w:t>
            </w:r>
            <w:r w:rsidR="001B4A00"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рабочем месте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Дежурный диспетчер энергосистемы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Начальника смены тепловой электрической станции, гидравлической электрической станции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Дежурного диспетчера предприятия электрических сетей, предприятия тепловых сетей, подстанции высшего класса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Дежурный диспетчер предприятия электрических сетей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Дежурного базовой подстанции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Диспетчера районной электрической сети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Электромонтера оперативно-выездной бригады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Дежурный диспетчер районной электрической сети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Дежурного базовой подстанции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Электромонтера оперативно-выездной бригады (если в районной электрической сети нет подстанций с постоянным дежурным персоналом)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Дежурный диспетчер предприятия тепловых сетей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Начальника смены (дежурного) подчиненного теплоисточника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Дежурного инженера (дежурного одного из районов теплосетей)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Дежурный инженер района тепловой сети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Дежурного оператора щита управления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Старшего оперативного лица аварийно-восстановительной службы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смены тепловой электрической станции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Начальника смены электроцеха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Начальника смены тепловых цехов (котельного цеха, турбинного цеха и котлотурбинного цеха)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Начальников смены других технологических цехов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смены электроцеха, тепловой электрической станции, гидравлической электрической станции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Старшего электромонтера по обслуживанию оборудования тепловой электрической станции, гидравлической электрической станции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Электромонтера главного щита управления тепловой электрической станции (гидравлической электрической станции)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смены котельного цеха тепловой электрической станции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Машиниста котла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Машиниста (старшего машиниста) котельного оборудования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смены турбинного цеха тепловой электрической станции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Машиниста паровых турбин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Машиниста паровых турбин или машиниста (старшего машиниста) турбинного отделения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смены котлотурбинного цеха тепловой электрической станции с поперечными связями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Машиниста центрального теплового щита управления котлами и паровыми турбинами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Старшего машиниста котельного оборудования, турбинного отделения и котлотурбинного цеха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смены котлотурбинного цеха блочной тепловой электрической станции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Машиниста блочной системы управления агрегатами (котлом, турбиной)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Старшего машиниста энергоблока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смены топливно-транспортного цеха тепловой электрической станции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Машиниста вагоноопрокидывателя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Дежурного щита управления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Моториста автоматизированной топливоподачи (машиниста топливоподачи)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смены цеха тепловой автоматики и измерений тепловой электрической станции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Машиниста котлов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Машиниста паровых турбин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Машиниста энергоблока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Электрослесаря по обслуживанию автоматики и средств измерения оборудования (одно из рабочих мест)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смены химического цеха тепловой электрической станции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Лаборанта экспресс-лаборатории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Аппаратчика водоподготовительной установки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Начальника смены котельного цеха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Начальника смены турбинного цеха или начальника смены котлотурбинного цеха </w:t>
            </w:r>
          </w:p>
        </w:tc>
      </w:tr>
    </w:tbl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bookmarkStart w:id="459" w:name="509156"/>
      <w:bookmarkStart w:id="460" w:name="509157"/>
      <w:bookmarkEnd w:id="459"/>
      <w:r w:rsidRPr="00CC0A26">
        <w:rPr>
          <w:rFonts w:ascii="Times New Roman" w:eastAsia="Times New Roman" w:hAnsi="Times New Roman" w:cs="Times New Roman"/>
          <w:color w:val="339966"/>
          <w:sz w:val="20"/>
          <w:szCs w:val="20"/>
        </w:rPr>
        <w:t>* Сокращенные обозначения форм подготовки в таблице 2:</w:t>
      </w:r>
      <w:bookmarkEnd w:id="46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bookmarkStart w:id="461" w:name="509158"/>
      <w:r w:rsidRPr="00CC0A26">
        <w:rPr>
          <w:rFonts w:ascii="Times New Roman" w:eastAsia="Times New Roman" w:hAnsi="Times New Roman" w:cs="Times New Roman"/>
          <w:color w:val="339966"/>
          <w:sz w:val="20"/>
          <w:szCs w:val="20"/>
        </w:rPr>
        <w:t>Ст — стажировка;</w:t>
      </w:r>
      <w:bookmarkEnd w:id="46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bookmarkStart w:id="462" w:name="509159"/>
      <w:r w:rsidRPr="00CC0A26">
        <w:rPr>
          <w:rFonts w:ascii="Times New Roman" w:eastAsia="Times New Roman" w:hAnsi="Times New Roman" w:cs="Times New Roman"/>
          <w:color w:val="339966"/>
          <w:sz w:val="20"/>
          <w:szCs w:val="20"/>
        </w:rPr>
        <w:t>Пз — проверка знаний;</w:t>
      </w:r>
      <w:bookmarkEnd w:id="46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bookmarkStart w:id="463" w:name="509160"/>
      <w:r w:rsidRPr="00CC0A26">
        <w:rPr>
          <w:rFonts w:ascii="Times New Roman" w:eastAsia="Times New Roman" w:hAnsi="Times New Roman" w:cs="Times New Roman"/>
          <w:color w:val="339966"/>
          <w:sz w:val="20"/>
          <w:szCs w:val="20"/>
        </w:rPr>
        <w:t>Ду — дублирование;</w:t>
      </w:r>
      <w:bookmarkEnd w:id="46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bookmarkStart w:id="464" w:name="509161"/>
      <w:r w:rsidRPr="00CC0A26">
        <w:rPr>
          <w:rFonts w:ascii="Times New Roman" w:eastAsia="Times New Roman" w:hAnsi="Times New Roman" w:cs="Times New Roman"/>
          <w:color w:val="339966"/>
          <w:sz w:val="20"/>
          <w:szCs w:val="20"/>
        </w:rPr>
        <w:t>Рм — кратковременная работа на основных рабочих местах оперативного персонала.</w:t>
      </w:r>
      <w:bookmarkEnd w:id="464"/>
    </w:p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bookmarkStart w:id="465" w:name="419298"/>
      <w:bookmarkStart w:id="466" w:name="419302"/>
      <w:bookmarkEnd w:id="465"/>
      <w:r w:rsidRPr="00CC0A26">
        <w:rPr>
          <w:rFonts w:ascii="Times New Roman" w:eastAsia="Times New Roman" w:hAnsi="Times New Roman" w:cs="Times New Roman"/>
          <w:color w:val="000080"/>
        </w:rPr>
        <w:t>ПРИЛОЖЕНИЕ № 3</w:t>
      </w:r>
      <w:r w:rsidRPr="00CC0A2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466"/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80"/>
        </w:rPr>
        <w:instrText xml:space="preserve"> HYPERLINK "http://lex.uz/pages/GetAct.aspx?lact_id=417564" \l "418818" </w:instrTex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</w:rPr>
        <w:t>Правилам</w: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80"/>
        </w:rPr>
        <w:t xml:space="preserve"> организации работы</w:t>
      </w:r>
      <w:r w:rsidRPr="00CC0A26">
        <w:rPr>
          <w:rFonts w:ascii="Times New Roman" w:eastAsia="Times New Roman" w:hAnsi="Times New Roman" w:cs="Times New Roman"/>
          <w:color w:val="000080"/>
        </w:rPr>
        <w:br/>
        <w:t>с персоналом на предприятиях</w:t>
      </w:r>
      <w:r w:rsidRPr="00CC0A26">
        <w:rPr>
          <w:rFonts w:ascii="Times New Roman" w:eastAsia="Times New Roman" w:hAnsi="Times New Roman" w:cs="Times New Roman"/>
          <w:color w:val="000080"/>
        </w:rPr>
        <w:br/>
        <w:t>энергетического производства</w:t>
      </w:r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</w:pPr>
      <w:bookmarkStart w:id="467" w:name="419304"/>
      <w:r w:rsidRPr="00CC0A26"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  <w:t>ПЕРЕЧЕНЬ</w:t>
      </w:r>
      <w:bookmarkEnd w:id="467"/>
    </w:p>
    <w:p w:rsidR="00CC0A26" w:rsidRPr="00CC0A26" w:rsidRDefault="00CC0A26" w:rsidP="00CC0A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468" w:name="419306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условий для проведения обучения и проверки знаний на предприятиях и в организациях энергетической отрасли</w:t>
      </w:r>
      <w:bookmarkEnd w:id="46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9" w:name="419308"/>
      <w:bookmarkStart w:id="470" w:name="419310"/>
      <w:bookmarkEnd w:id="46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для проведения обучения и проверки знаний являются:</w:t>
      </w:r>
      <w:bookmarkEnd w:id="47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1" w:name="41931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Наличие на предприятии комиссии по проверке знаний, члены которой прошли проверку знаний в центральной комиссии вышестоящего органа управления.</w:t>
      </w:r>
      <w:bookmarkEnd w:id="47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2" w:name="41931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Наличие на предприятии учебного курса (группы специалистов), имеющего возможность обеспечить организацию подготовки категорий персонала, определенных </w:t>
      </w:r>
      <w:bookmarkEnd w:id="472"/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"http://lex.uz/pages/GetAct.aspx?lact_id=417564" \l "418931" </w:instrTex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  <w:sz w:val="24"/>
          <w:szCs w:val="24"/>
        </w:rPr>
        <w:t>пунктом 32</w:t>
      </w:r>
      <w:r w:rsidR="001B4A00"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настоящих Правил (о порядке проверки знаний правил, норм и инструкций по технической эксплуатации, охране труда, промышленной и пожарной безопасности у руководителей и специалистов на предприятиях и в организациях электроэнергетического производства).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3" w:name="41931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положительных результатов проверки знаний правил у преподавательского состава в комиссии предприятия.</w:t>
      </w:r>
      <w:bookmarkEnd w:id="47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4" w:name="41931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4. Наличие на предприятии утвержденных учебных планов и программ предэкзаменационной подготовки.</w:t>
      </w:r>
      <w:bookmarkEnd w:id="47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5" w:name="41932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5. Наличие в технической библиотеке предприятия полного комплекта руководящих и распорядительных документов, а также полного комплекта учебно-методических материалов, необходимых для проведения учебного процесса.</w:t>
      </w:r>
      <w:bookmarkEnd w:id="47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6" w:name="41932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6. Оснащенность учебных подразделений:</w:t>
      </w:r>
      <w:bookmarkEnd w:id="47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7" w:name="41932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комплексом технических и программных средств, с помощью которых может осуществляться активная подготовка, проверка знаний обучаемого персонала, а также организоваться автоматизированный учет процесса окончания и проверки знаний;</w:t>
      </w:r>
      <w:bookmarkEnd w:id="47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8" w:name="41932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комплектом современных средств вычислительной техники;</w:t>
      </w:r>
      <w:bookmarkEnd w:id="47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9" w:name="41932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 для проживания обучаемых (для учебных комбинатов).</w:t>
      </w:r>
      <w:bookmarkEnd w:id="479"/>
    </w:p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bookmarkStart w:id="480" w:name="419332"/>
      <w:bookmarkStart w:id="481" w:name="419335"/>
      <w:bookmarkEnd w:id="480"/>
      <w:r w:rsidRPr="00CC0A26">
        <w:rPr>
          <w:rFonts w:ascii="Times New Roman" w:eastAsia="Times New Roman" w:hAnsi="Times New Roman" w:cs="Times New Roman"/>
          <w:color w:val="000080"/>
        </w:rPr>
        <w:t>ПРИЛОЖЕНИЕ № 4</w:t>
      </w:r>
      <w:r w:rsidRPr="00CC0A2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481"/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80"/>
        </w:rPr>
        <w:instrText xml:space="preserve"> HYPERLINK "http://lex.uz/pages/GetAct.aspx?lact_id=417564" \l "418818" </w:instrTex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</w:rPr>
        <w:t>Правилам</w: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80"/>
        </w:rPr>
        <w:t xml:space="preserve"> организации работы</w:t>
      </w:r>
      <w:r w:rsidRPr="00CC0A26">
        <w:rPr>
          <w:rFonts w:ascii="Times New Roman" w:eastAsia="Times New Roman" w:hAnsi="Times New Roman" w:cs="Times New Roman"/>
          <w:color w:val="000080"/>
        </w:rPr>
        <w:br/>
        <w:t>с персоналом на предприятиях</w:t>
      </w:r>
      <w:r w:rsidRPr="00CC0A26">
        <w:rPr>
          <w:rFonts w:ascii="Times New Roman" w:eastAsia="Times New Roman" w:hAnsi="Times New Roman" w:cs="Times New Roman"/>
          <w:color w:val="000080"/>
        </w:rPr>
        <w:br/>
        <w:t>энергетического производства</w:t>
      </w:r>
    </w:p>
    <w:tbl>
      <w:tblPr>
        <w:tblW w:w="89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"/>
        <w:gridCol w:w="416"/>
        <w:gridCol w:w="1093"/>
        <w:gridCol w:w="723"/>
        <w:gridCol w:w="1119"/>
        <w:gridCol w:w="1008"/>
        <w:gridCol w:w="1008"/>
        <w:gridCol w:w="1012"/>
        <w:gridCol w:w="910"/>
        <w:gridCol w:w="867"/>
        <w:gridCol w:w="1038"/>
      </w:tblGrid>
      <w:tr w:rsidR="00CC0A26" w:rsidRPr="00CC0A26" w:rsidTr="00CC0A26">
        <w:trPr>
          <w:trHeight w:val="26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82" w:name="419338"/>
            <w:bookmarkStart w:id="483" w:name="1026531"/>
            <w:bookmarkEnd w:id="482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297 х 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Титульный 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ОБРАЗЕЦ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журнала проверки знаний и квалификации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работников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Объединение (управление) 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Предприятие, организация 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ЖУРНАЛ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проверки знаний и квалификации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работников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(наименование структурного подразделения и предприятия)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Начат «______»___________________20___г.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Окончен «______»__________________20___г.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Примечание: Журнал должен быть пронумерован, прошнурован и скреплен печатью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297 х 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последующих листов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Должность, профессия, квалификация (разряд, класс)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проверки и причина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технической эксплуатации электрических станций и сетей, инструкции и РД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техники безопасности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пожарной безопасности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производства специ альных работ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реанимации постра давших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следующей проверки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проверяемого лица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Вопрос: 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Ответ:__________________________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комиссии: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комиссии: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Члены комиссии: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bookmarkStart w:id="484" w:name="1026584"/>
      <w:bookmarkEnd w:id="483"/>
      <w:r w:rsidRPr="00CC0A26">
        <w:rPr>
          <w:rFonts w:ascii="Times New Roman" w:eastAsia="Times New Roman" w:hAnsi="Times New Roman" w:cs="Times New Roman"/>
          <w:color w:val="339966"/>
          <w:sz w:val="20"/>
          <w:szCs w:val="20"/>
        </w:rPr>
        <w:t xml:space="preserve">Примечание: 1. В графе 6 дается оценка и группа по электробезопасности. </w:t>
      </w:r>
      <w:bookmarkEnd w:id="48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bookmarkStart w:id="485" w:name="1026589"/>
      <w:r w:rsidRPr="00CC0A26">
        <w:rPr>
          <w:rFonts w:ascii="Times New Roman" w:eastAsia="Times New Roman" w:hAnsi="Times New Roman" w:cs="Times New Roman"/>
          <w:color w:val="339966"/>
          <w:sz w:val="20"/>
          <w:szCs w:val="20"/>
        </w:rPr>
        <w:t xml:space="preserve">2. Примеры заполнения решения комиссии: соответствует занимаемой должности; подлежит проверке в комиссии предприятия из-за неудовлетворительных знаний Правил технической эксплуатации электрических станций и сетей (Правил техники безопасности, Правил пожарной безопасности); к самостоятельной работе в указанной должности допущен быть не может из-за неудовлетворительных знаний и квалификации; соответствует занимаемой должности и допускается (к верхолазным работам, работам при высоких температурах и др.). </w:t>
      </w:r>
      <w:bookmarkEnd w:id="485"/>
    </w:p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bookmarkStart w:id="486" w:name="419345"/>
      <w:bookmarkStart w:id="487" w:name="419348"/>
      <w:bookmarkEnd w:id="486"/>
      <w:r w:rsidRPr="00CC0A26">
        <w:rPr>
          <w:rFonts w:ascii="Times New Roman" w:eastAsia="Times New Roman" w:hAnsi="Times New Roman" w:cs="Times New Roman"/>
          <w:color w:val="000080"/>
        </w:rPr>
        <w:lastRenderedPageBreak/>
        <w:t>ПРИЛОЖЕНИЕ № 5</w:t>
      </w:r>
      <w:r w:rsidRPr="00CC0A2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487"/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80"/>
        </w:rPr>
        <w:instrText xml:space="preserve"> HYPERLINK "http://lex.uz/pages/GetAct.aspx?lact_id=417564" \l "418818" </w:instrTex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</w:rPr>
        <w:t>Правилам</w: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80"/>
        </w:rPr>
        <w:t xml:space="preserve"> организации работы</w:t>
      </w:r>
      <w:r w:rsidRPr="00CC0A26">
        <w:rPr>
          <w:rFonts w:ascii="Times New Roman" w:eastAsia="Times New Roman" w:hAnsi="Times New Roman" w:cs="Times New Roman"/>
          <w:color w:val="000080"/>
        </w:rPr>
        <w:br/>
        <w:t>с персоналом на предприятиях</w:t>
      </w:r>
      <w:r w:rsidRPr="00CC0A26">
        <w:rPr>
          <w:rFonts w:ascii="Times New Roman" w:eastAsia="Times New Roman" w:hAnsi="Times New Roman" w:cs="Times New Roman"/>
          <w:color w:val="000080"/>
        </w:rPr>
        <w:br/>
        <w:t>энергетического производства</w:t>
      </w:r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</w:pPr>
      <w:bookmarkStart w:id="488" w:name="419351"/>
      <w:r w:rsidRPr="00CC0A26"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  <w:t>ФОРМА И УСЛОВИЯ</w:t>
      </w:r>
      <w:bookmarkEnd w:id="488"/>
    </w:p>
    <w:p w:rsidR="00CC0A26" w:rsidRPr="00CC0A26" w:rsidRDefault="00CC0A26" w:rsidP="00CC0A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489" w:name="419353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выдачи удостоверения работника энергетического производства</w:t>
      </w:r>
      <w:bookmarkEnd w:id="48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0" w:name="419354"/>
      <w:bookmarkStart w:id="491" w:name="419356"/>
      <w:bookmarkEnd w:id="49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1. Удостоверение работника является документом, удостоверяющим личность и право предъявителя на самостоятельную работу в указанной должности (профессии).</w:t>
      </w:r>
      <w:bookmarkEnd w:id="49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2" w:name="41935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2. Удостоверение выдается работнику отделом кадров предприятия, организации или учреждения при его оформлении на работу и действительно только после соответствующих записей о результатах проверки его знаний и группы по электробезопасности.</w:t>
      </w:r>
      <w:bookmarkEnd w:id="49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3" w:name="41936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3. Удостоверение должно постоянно находиться при работнике во время исполнения им служебных обязанностей и предъявляться по требованию вышестоящих должностных или контролирующих лиц.</w:t>
      </w:r>
      <w:bookmarkEnd w:id="49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4" w:name="41936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4. Удостоверение подлежит замене в случае изменения должности и возврату в случае увольнения работника.</w:t>
      </w:r>
      <w:bookmarkEnd w:id="49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5" w:name="41936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Размер удостоверения 95 х 65 мм. Удостоверение состоит из твердой переплетной обложки и блока из 7 страниц.</w:t>
      </w:r>
      <w:bookmarkEnd w:id="49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6" w:name="41936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6. На лицевой стороне обложки вытеснены контрастным цветом надпись: «Удостоверение».</w:t>
      </w:r>
      <w:bookmarkEnd w:id="496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497" w:name="edi1831649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497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"1831643"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8" w:name="1831649"/>
      <w:bookmarkStart w:id="499" w:name="1831651"/>
      <w:bookmarkEnd w:id="49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Страницы должны содержать: </w:t>
      </w:r>
      <w:bookmarkEnd w:id="499"/>
    </w:p>
    <w:tbl>
      <w:tblPr>
        <w:tblW w:w="67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"/>
        <w:gridCol w:w="1343"/>
        <w:gridCol w:w="1742"/>
        <w:gridCol w:w="1015"/>
        <w:gridCol w:w="1236"/>
        <w:gridCol w:w="1170"/>
      </w:tblGrid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00" w:name="183165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Первая страница блока: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95 х 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Объединение (управление) ________________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фото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 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«___»___________________________200___г.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без фотографии недействительно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Вторая страница блока: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_____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Предъявитель настоящего удостоверения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является 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(подпись, 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Третья страница блока: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проверки знаний «Правил технической эксплуатации электрических станций и сетей», инструкций и других руководящих документов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Причина проверки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следующей проверки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председателя 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комиссии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Четвертая страница блока: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проверки знаний Правил техники безопасности, инструкций по охране труда и приемов реанимации на тренажере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Причина 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Квалификационная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следующей проверки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председателя комиссии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Пятая страница блока: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проверки знаний Правил пожарной безопасности и противопожарных инструкций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Причина 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следующей проверки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председателя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комиссии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Шестая страница блока: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проверки знаний правил Государственной инспекции «Саноатгеоконтехназорат», Правил технической эксплуатации железных дорог, других специальных правил и инструкций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Дата 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правил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комиссии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и дата протокола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председателя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комиссии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Седьмая страница блока: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медицинского осмотра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осмотра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врача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лица, ответственного за проведения медосмотра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bookmarkStart w:id="501" w:name="1831653"/>
      <w:bookmarkEnd w:id="500"/>
      <w:r w:rsidRPr="00CC0A26">
        <w:rPr>
          <w:rFonts w:ascii="Times New Roman" w:eastAsia="Times New Roman" w:hAnsi="Times New Roman" w:cs="Times New Roman"/>
          <w:color w:val="339966"/>
          <w:sz w:val="20"/>
          <w:szCs w:val="20"/>
        </w:rPr>
        <w:t xml:space="preserve">Памятка. Во время исполнения служебных обязанностей работник должен иметь удостоверение при себе. </w:t>
      </w:r>
      <w:bookmarkEnd w:id="50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502" w:name="1831655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(пункт 7 в редакции </w:t>
      </w:r>
      <w:bookmarkEnd w:id="502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"http://lex.uz/pages/GetAct.aspx?lact_id=1826365&amp;ONDATE=09.07.2011%2000" \l "1826402"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по надзору в электроэнергетике от 2 июня 2011 года № 9 (рег. № 1178-2 от 29.06.2011 г.) — СЗ РУ, 2011 г., № 26, ст. 276) </w:t>
      </w:r>
    </w:p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bookmarkStart w:id="503" w:name="419376"/>
      <w:bookmarkStart w:id="504" w:name="419378"/>
      <w:bookmarkEnd w:id="503"/>
      <w:r w:rsidRPr="00CC0A26">
        <w:rPr>
          <w:rFonts w:ascii="Times New Roman" w:eastAsia="Times New Roman" w:hAnsi="Times New Roman" w:cs="Times New Roman"/>
          <w:color w:val="000080"/>
        </w:rPr>
        <w:t>ПРИЛОЖЕНИЕ № 6</w:t>
      </w:r>
      <w:r w:rsidRPr="00CC0A2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504"/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80"/>
        </w:rPr>
        <w:instrText xml:space="preserve"> HYPERLINK "http://lex.uz/pages/GetAct.aspx?lact_id=417564" \l "418818" </w:instrTex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</w:rPr>
        <w:t>Правилам</w: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80"/>
        </w:rPr>
        <w:t xml:space="preserve"> организации работы</w:t>
      </w:r>
      <w:r w:rsidRPr="00CC0A26">
        <w:rPr>
          <w:rFonts w:ascii="Times New Roman" w:eastAsia="Times New Roman" w:hAnsi="Times New Roman" w:cs="Times New Roman"/>
          <w:color w:val="000080"/>
        </w:rPr>
        <w:br/>
        <w:t>с персоналом на предприятиях</w:t>
      </w:r>
      <w:r w:rsidRPr="00CC0A26">
        <w:rPr>
          <w:rFonts w:ascii="Times New Roman" w:eastAsia="Times New Roman" w:hAnsi="Times New Roman" w:cs="Times New Roman"/>
          <w:color w:val="000080"/>
        </w:rPr>
        <w:br/>
        <w:t>энергетического производства</w:t>
      </w:r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</w:pPr>
      <w:bookmarkStart w:id="505" w:name="419380"/>
      <w:r w:rsidRPr="00CC0A26"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  <w:t>ПРИМЕРНЫЙ ПЕРЕЧЕНЬ</w:t>
      </w:r>
      <w:bookmarkEnd w:id="505"/>
    </w:p>
    <w:p w:rsidR="00CC0A26" w:rsidRPr="00CC0A26" w:rsidRDefault="00CC0A26" w:rsidP="00CC0A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506" w:name="419382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вопросов вводного инструктажа</w:t>
      </w:r>
      <w:bookmarkEnd w:id="50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7" w:name="419384"/>
      <w:bookmarkStart w:id="508" w:name="419385"/>
      <w:bookmarkEnd w:id="50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сведения о предприятии, организации, характеристика производства.</w:t>
      </w:r>
      <w:bookmarkEnd w:id="50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9" w:name="41938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Основные положения законодательства об охране труда:</w:t>
      </w:r>
      <w:bookmarkEnd w:id="50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0" w:name="41938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договор, рабочее время и время отдыха, охрана труда женщин и лиц моложе 18 лет. Льготы и компенсации, дисциплинарная ответственность работников;</w:t>
      </w:r>
      <w:bookmarkEnd w:id="51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1" w:name="41938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трудового распорядка предприятия, организации, ответственность за нарушение правил;</w:t>
      </w:r>
      <w:bookmarkEnd w:id="51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2" w:name="41938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охране труда на предприятии. Ведомственный, государственный надзор за состоянием охраны труда.</w:t>
      </w:r>
      <w:bookmarkEnd w:id="51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3" w:name="41939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3. Общие правила поведения работающих на территории предприятия, в производственных и вспомогательных помещениях. Расположение основных цехов, служб и вспомогательных помещений.</w:t>
      </w:r>
      <w:bookmarkEnd w:id="51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4" w:name="41939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4. Основные опасные и вредные производственные факторы, характерные для данного предприятия. Методы и средства предупреждения несчастных случаев и профессиональных заболеваний, средства коллективной защиты, плакаты, знаки безопасности, сигнализации. Основные требования по предупреждению электротравматизма.</w:t>
      </w:r>
      <w:bookmarkEnd w:id="51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5" w:name="41939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5. Основные требования производственной санитарии и личной гигиены.</w:t>
      </w:r>
      <w:bookmarkEnd w:id="51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6" w:name="41939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6. Средства индивидуальной защиты. Порядок и нормы выдачи средств индивидуальной защиты, сроки носки.</w:t>
      </w:r>
      <w:bookmarkEnd w:id="51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7" w:name="41939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7. 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нарушения требований безопасности.</w:t>
      </w:r>
      <w:bookmarkEnd w:id="51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8" w:name="41939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Порядок расследования и оформления несчастных случаев и профессиональных заболеваний. Пожарная безопасность. Способы и средства предупреждения пожаров, взрывов, аварий. Действие персонала при их возникновении.</w:t>
      </w:r>
      <w:bookmarkEnd w:id="51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9" w:name="41939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9. Первая помощь пострадавшим. Действия работающих при возникновении несчастных случаев.</w:t>
      </w:r>
      <w:bookmarkEnd w:id="519"/>
    </w:p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bookmarkStart w:id="520" w:name="419397"/>
      <w:bookmarkStart w:id="521" w:name="419398"/>
      <w:bookmarkEnd w:id="520"/>
      <w:r w:rsidRPr="00CC0A26">
        <w:rPr>
          <w:rFonts w:ascii="Times New Roman" w:eastAsia="Times New Roman" w:hAnsi="Times New Roman" w:cs="Times New Roman"/>
          <w:color w:val="000080"/>
        </w:rPr>
        <w:t>ПРИЛОЖЕНИЕ № 6А</w:t>
      </w:r>
      <w:r w:rsidRPr="00CC0A2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521"/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80"/>
        </w:rPr>
        <w:instrText xml:space="preserve"> HYPERLINK "http://lex.uz/pages/GetAct.aspx?lact_id=417564" \l "418818" </w:instrTex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</w:rPr>
        <w:t>Правилам</w: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80"/>
        </w:rPr>
        <w:t xml:space="preserve"> организации работы</w:t>
      </w:r>
      <w:r w:rsidRPr="00CC0A26">
        <w:rPr>
          <w:rFonts w:ascii="Times New Roman" w:eastAsia="Times New Roman" w:hAnsi="Times New Roman" w:cs="Times New Roman"/>
          <w:color w:val="000080"/>
        </w:rPr>
        <w:br/>
        <w:t>с персоналом на предприятиях</w:t>
      </w:r>
      <w:r w:rsidRPr="00CC0A26">
        <w:rPr>
          <w:rFonts w:ascii="Times New Roman" w:eastAsia="Times New Roman" w:hAnsi="Times New Roman" w:cs="Times New Roman"/>
          <w:color w:val="000080"/>
        </w:rPr>
        <w:br/>
        <w:t>энергетического производства</w:t>
      </w:r>
    </w:p>
    <w:tbl>
      <w:tblPr>
        <w:tblW w:w="67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1426"/>
        <w:gridCol w:w="1426"/>
        <w:gridCol w:w="1483"/>
        <w:gridCol w:w="1494"/>
        <w:gridCol w:w="1426"/>
        <w:gridCol w:w="1494"/>
      </w:tblGrid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22" w:name="419399"/>
            <w:bookmarkStart w:id="523" w:name="1027008"/>
            <w:bookmarkEnd w:id="52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297 х 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Титульный 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ОБРАЗЕЦ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журнала регистрации вводного инструктажа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 охране труда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Объединение (управление) 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Предприятие, организация 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ЖУРНАЛ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регистрации вводного инструктажа по охране труда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Начат «______»___________20___г.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Окончен «______»________20___г.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297 х 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последующих страниц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инструк тажа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 И. О. инструктируемого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Профессия, должность инструктируемого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производственного подразделения, в которое направляется инструктируемый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 И. О, должность инструктирующего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Подписи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инструктируемого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инструктирующего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bookmarkStart w:id="524" w:name="419401"/>
      <w:bookmarkStart w:id="525" w:name="419402"/>
      <w:bookmarkEnd w:id="523"/>
      <w:bookmarkEnd w:id="524"/>
      <w:r w:rsidRPr="00CC0A26">
        <w:rPr>
          <w:rFonts w:ascii="Times New Roman" w:eastAsia="Times New Roman" w:hAnsi="Times New Roman" w:cs="Times New Roman"/>
          <w:color w:val="000080"/>
        </w:rPr>
        <w:lastRenderedPageBreak/>
        <w:t>ПРИЛОЖЕНИЕ № 7</w:t>
      </w:r>
      <w:r w:rsidRPr="00CC0A2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525"/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80"/>
        </w:rPr>
        <w:instrText xml:space="preserve"> HYPERLINK "http://lex.uz/pages/GetAct.aspx?lact_id=417564" \l "418818" </w:instrTex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</w:rPr>
        <w:t>Правилам</w: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80"/>
        </w:rPr>
        <w:t xml:space="preserve"> организации работы</w:t>
      </w:r>
      <w:r w:rsidRPr="00CC0A26">
        <w:rPr>
          <w:rFonts w:ascii="Times New Roman" w:eastAsia="Times New Roman" w:hAnsi="Times New Roman" w:cs="Times New Roman"/>
          <w:color w:val="000080"/>
        </w:rPr>
        <w:br/>
        <w:t>с персоналом на предприятиях</w:t>
      </w:r>
      <w:r w:rsidRPr="00CC0A26">
        <w:rPr>
          <w:rFonts w:ascii="Times New Roman" w:eastAsia="Times New Roman" w:hAnsi="Times New Roman" w:cs="Times New Roman"/>
          <w:color w:val="000080"/>
        </w:rPr>
        <w:br/>
        <w:t>энергетического производства</w:t>
      </w:r>
    </w:p>
    <w:p w:rsidR="00CC0A26" w:rsidRPr="00CC0A26" w:rsidRDefault="00CC0A26" w:rsidP="00C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</w:pPr>
      <w:bookmarkStart w:id="526" w:name="419403"/>
      <w:r w:rsidRPr="00CC0A26">
        <w:rPr>
          <w:rFonts w:ascii="Times New Roman" w:eastAsia="Times New Roman" w:hAnsi="Times New Roman" w:cs="Times New Roman"/>
          <w:caps/>
          <w:color w:val="000080"/>
          <w:sz w:val="24"/>
          <w:szCs w:val="24"/>
        </w:rPr>
        <w:t>ПРИМЕРНЫЙ ПЕРЕЧЕНЬ</w:t>
      </w:r>
      <w:bookmarkEnd w:id="526"/>
    </w:p>
    <w:p w:rsidR="00CC0A26" w:rsidRPr="00CC0A26" w:rsidRDefault="00CC0A26" w:rsidP="00CC0A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527" w:name="419404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вопросов первичного инструктажа на рабочем месте</w:t>
      </w:r>
      <w:bookmarkEnd w:id="52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8" w:name="419405"/>
      <w:bookmarkStart w:id="529" w:name="419406"/>
      <w:bookmarkEnd w:id="52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сведения о технологическом процессе и оборудовании на данном производственном участке. Основные опасные и вредные производственные факторы, возникающие при данном технологическом процессе.</w:t>
      </w:r>
      <w:bookmarkEnd w:id="52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0" w:name="41940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2. Безопасная организация и содержание рабочего места.</w:t>
      </w:r>
      <w:bookmarkEnd w:id="53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1" w:name="41940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3. Устройство оборудования (котлы, турбины, генераторы и т. п.), опасные зоны обслуживания, предохранительные приспособления и ограждения, системы блокировки и сигнализации.</w:t>
      </w:r>
      <w:bookmarkEnd w:id="53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2" w:name="41940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 Средства индивидуальной защиты и правила пользования ими.</w:t>
      </w:r>
      <w:bookmarkEnd w:id="53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3" w:name="41941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5. Безопасные приемы и методы работы, действия при возникновении опасной ситуации.</w:t>
      </w:r>
      <w:bookmarkEnd w:id="53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4" w:name="41941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6. Схема безопасного передвижения работающих на территории предприятия, цеха, участка.</w:t>
      </w:r>
      <w:bookmarkEnd w:id="53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5" w:name="41941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7.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</w:r>
      <w:bookmarkEnd w:id="53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6" w:name="41941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8. Характерные причины аварий, взрывов, пожаров, случаев производственных травм, меры их предупреждения. Обязанности и действия персонала при аварии, взрыве, пожаре. Способы применения имеющихся средств пожаротушения и сигнализации, места их расположения.</w:t>
      </w:r>
      <w:bookmarkEnd w:id="536"/>
    </w:p>
    <w:p w:rsidR="00CC0A26" w:rsidRPr="00CC0A26" w:rsidRDefault="00CC0A26" w:rsidP="00CC0A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bookmarkStart w:id="537" w:name="419414"/>
      <w:bookmarkStart w:id="538" w:name="419415"/>
      <w:bookmarkEnd w:id="537"/>
      <w:r w:rsidRPr="00CC0A26">
        <w:rPr>
          <w:rFonts w:ascii="Times New Roman" w:eastAsia="Times New Roman" w:hAnsi="Times New Roman" w:cs="Times New Roman"/>
          <w:color w:val="000080"/>
        </w:rPr>
        <w:t>ПРИЛОЖЕНИЕ № 7А</w:t>
      </w:r>
      <w:r w:rsidRPr="00CC0A26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538"/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begin"/>
      </w:r>
      <w:r w:rsidRPr="00CC0A26">
        <w:rPr>
          <w:rFonts w:ascii="Times New Roman" w:eastAsia="Times New Roman" w:hAnsi="Times New Roman" w:cs="Times New Roman"/>
          <w:color w:val="000080"/>
        </w:rPr>
        <w:instrText xml:space="preserve"> HYPERLINK "http://lex.uz/pages/GetAct.aspx?lact_id=417564" \l "418818" </w:instrTex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CC0A26">
        <w:rPr>
          <w:rFonts w:ascii="Times New Roman" w:eastAsia="Times New Roman" w:hAnsi="Times New Roman" w:cs="Times New Roman"/>
          <w:color w:val="008080"/>
        </w:rPr>
        <w:t>Правилам</w:t>
      </w:r>
      <w:r w:rsidR="001B4A00" w:rsidRPr="00CC0A26">
        <w:rPr>
          <w:rFonts w:ascii="Times New Roman" w:eastAsia="Times New Roman" w:hAnsi="Times New Roman" w:cs="Times New Roman"/>
          <w:color w:val="000080"/>
        </w:rPr>
        <w:fldChar w:fldCharType="end"/>
      </w:r>
      <w:r w:rsidRPr="00CC0A26">
        <w:rPr>
          <w:rFonts w:ascii="Times New Roman" w:eastAsia="Times New Roman" w:hAnsi="Times New Roman" w:cs="Times New Roman"/>
          <w:color w:val="000080"/>
        </w:rPr>
        <w:t xml:space="preserve"> организации работы</w:t>
      </w:r>
      <w:r w:rsidRPr="00CC0A26">
        <w:rPr>
          <w:rFonts w:ascii="Times New Roman" w:eastAsia="Times New Roman" w:hAnsi="Times New Roman" w:cs="Times New Roman"/>
          <w:color w:val="000080"/>
        </w:rPr>
        <w:br/>
        <w:t>с персоналом на предприятиях</w:t>
      </w:r>
      <w:r w:rsidRPr="00CC0A26">
        <w:rPr>
          <w:rFonts w:ascii="Times New Roman" w:eastAsia="Times New Roman" w:hAnsi="Times New Roman" w:cs="Times New Roman"/>
          <w:color w:val="000080"/>
        </w:rPr>
        <w:br/>
        <w:t>энергетического производства</w:t>
      </w:r>
    </w:p>
    <w:tbl>
      <w:tblPr>
        <w:tblW w:w="67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7"/>
        <w:gridCol w:w="333"/>
        <w:gridCol w:w="976"/>
        <w:gridCol w:w="1387"/>
        <w:gridCol w:w="1186"/>
        <w:gridCol w:w="1155"/>
        <w:gridCol w:w="918"/>
        <w:gridCol w:w="1693"/>
      </w:tblGrid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39" w:name="419416"/>
            <w:bookmarkStart w:id="540" w:name="1027020"/>
            <w:bookmarkEnd w:id="53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297 х 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Титульный 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ОБРАЗЕЦ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журнала регистрации инструктажа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 рабочем месте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Объединение (управление) 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Предприятие, организация 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ЖУРНАЛ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регистрации инструктажа на рабочем месте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участка, бригады, службы, лаборатории)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Начат «______»________________20___г.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Окончен «______»_____________20___г.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297 х 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последующих страниц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инструктажа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 И. О.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Профессия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инструктажа (первичный на рабочем месте, периодический, внеплановый, целевой)</w:t>
            </w:r>
          </w:p>
        </w:tc>
        <w:tc>
          <w:tcPr>
            <w:tcW w:w="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инструктажа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 И. О, должность инструкти рующего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Подписи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инструкти руемого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инструктирующего</w:t>
            </w: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C0A26" w:rsidRPr="00CC0A26" w:rsidTr="00CC0A26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4" w:type="dxa"/>
              <w:bottom w:w="12" w:type="dxa"/>
              <w:right w:w="12" w:type="dxa"/>
            </w:tcMar>
            <w:hideMark/>
          </w:tcPr>
          <w:p w:rsidR="00CC0A26" w:rsidRPr="00CC0A26" w:rsidRDefault="00CC0A26" w:rsidP="00CC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0A26" w:rsidRPr="00CC0A26" w:rsidRDefault="00CC0A26" w:rsidP="00CC0A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541" w:name="419418"/>
      <w:bookmarkStart w:id="542" w:name="419419"/>
      <w:bookmarkEnd w:id="540"/>
      <w:bookmarkEnd w:id="541"/>
      <w:r w:rsidRPr="00CC0A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Термины и определения</w:t>
      </w:r>
      <w:bookmarkEnd w:id="54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3" w:name="419420"/>
      <w:bookmarkStart w:id="544" w:name="419421"/>
      <w:bookmarkEnd w:id="54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— самостоятельный хозяйствующий или уполномоченный на хозяйствование субъект для производства продукции, выполнения работ и оказания услуг в целях удовлетворения общественных потребностей и получения прибыли.</w:t>
      </w:r>
      <w:bookmarkEnd w:id="54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5" w:name="41942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СТРУКТУРНОЕ ПОДРАЗДЕЛЕНИЕ — обособленная часть предприятия с самостоятельными, специально установленными функциями, задачами и ответственностью.</w:t>
      </w:r>
      <w:bookmarkEnd w:id="54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6" w:name="41942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ПРЕДПРИЯТИЯ — лицо, осуществляющее управление имуществом предприятия и производственными процессами, а также его заместители.</w:t>
      </w:r>
      <w:bookmarkEnd w:id="54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7" w:name="41942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СТРУКТУРНОГО ПОДРАЗДЕЛЕНИЯ — лица, назначенные для управления деятельностью структурного подразделения (начальники, мастера, заведующие и т. п.), и их заместители.</w:t>
      </w:r>
      <w:bookmarkEnd w:id="54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8" w:name="41942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ОПЕРАТИВНЫЙ ПЕРСОНАЛ — категория работников, допущенная к оперативному управлению и оперативным переключениям, и лица, назначенные для непосредственного руководства этими работниками.</w:t>
      </w:r>
      <w:bookmarkEnd w:id="548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9" w:name="41942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ОПЕРАТИВНЫЕ РУКОВОДИТЕЛИ — категория работников, осуществляющих оперативное руководство в смене подчиненным персоналом, а также работой закрепленных за ними объектов (энергосистемы, электрических сетей, тепловых сетей, электростанций, энергообъекта).</w:t>
      </w:r>
      <w:bookmarkEnd w:id="54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0" w:name="41942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ОПЕРАТИВНО-РЕМОНТНЫЙ ПЕРСОНАЛ — категория работников из числа ремонтного персонала, специально обученная и подготовленная для оперативного обслуживания в утвержденном объеме закрепленных за ними электроустановок.</w:t>
      </w:r>
      <w:bookmarkEnd w:id="55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1" w:name="41942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РЕМОНТНЫЙ И НАЛАДОЧНЫЙ ПЕРСОНАЛ — категория работников, связанных с техническим обслуживанием, ремонтом, наладкой и испытанием технологического оборудования.</w:t>
      </w:r>
      <w:bookmarkEnd w:id="55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2" w:name="41942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РУКОВОДЯЩИЕ РАБОТНИКИ И СПЕЦИАЛИСТЫ — категория работников, обеспечивающих административное и технологическое сопровождение деятельности предприятия.</w:t>
      </w:r>
      <w:bookmarkEnd w:id="55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3" w:name="41943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ВСПОМОГАТЕЛЬНЫЙ ПЕРСОНАЛ — категория рабочих вспомогательных профессий энергетического производства, а также работников вспомогательных производств (транспортных, подсобных и коммунальных хозяйств, ремонтных мастерских и др.), выполняющих работу или обслуживание объектов (участков, оборудования) повышенной опасности (работы на обрабатывающих станках, использование при работе электрофицированных и пневматических инструментов, выполнение сварочных и других огневых работ, кузнечно-прессовых работ, использование и обслуживание грузоподъемных механизмов, хранение и применение сырья и материалов, строительно-монтажные и ремонтно-строительные работы, управление транспортными средствами).</w:t>
      </w:r>
      <w:bookmarkEnd w:id="55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4" w:name="41943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СПЕЦИАЛИСТЫ, СЛУЖАЩИЕ И РАБОЧИЕ — категория работников, не связанных с техническим обслуживанием энергоустановок и другого технологического оборудования.</w:t>
      </w:r>
      <w:bookmarkEnd w:id="55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5" w:name="41943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— место постоянного или временного пребывания рабочих в процессе трудовой деятельности.</w:t>
      </w:r>
      <w:bookmarkEnd w:id="555"/>
    </w:p>
    <w:p w:rsidR="00CC0A26" w:rsidRPr="00CC0A26" w:rsidRDefault="00CC0A26" w:rsidP="00CC0A26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bookmarkStart w:id="556" w:name="edi1361341"/>
      <w:r w:rsidRPr="00CC0A26">
        <w:rPr>
          <w:rFonts w:ascii="Times New Roman" w:eastAsia="Times New Roman" w:hAnsi="Times New Roman" w:cs="Times New Roman"/>
          <w:i/>
          <w:iCs/>
          <w:color w:val="800080"/>
        </w:rPr>
        <w:t>См. </w:t>
      </w:r>
      <w:bookmarkEnd w:id="556"/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instrText xml:space="preserve"> HYPERLINK "http://lex.uz/pages/GetAct.aspx?lact_id=417564&amp;ONDATE=14.10.2002%2000" \l "419433"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предыдущую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8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80"/>
        </w:rPr>
        <w:t> редакцию.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7" w:name="136134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ГОСУДАРСТВЕННОГО ЭНЕРГЕТИЧЕСКОГО НАДЗОРА РЕСПУБЛИКИ УЗБЕКИСТАН, ГОСУДАРСТВЕННАЯ ИНСПЕКЦИЯ «УЗГОСЭНЕРГОНАДЗОР» — организация, осуществляющая контроль за эффективным производством и рациональным использованием электрической и тепловой энергии, соблюдением режимов потребления энергии, проведением мероприятий, обеспечивающих безопасное обслуживание электро- и теплоустановок на предприятиях, в организациях и учреждениях вне зависимости от их ведомственной подчиненности и форм собственности.</w:t>
      </w:r>
      <w:bookmarkEnd w:id="557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bookmarkStart w:id="558" w:name="1361342"/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(абзац в редакции </w:t>
      </w:r>
      <w:bookmarkEnd w:id="558"/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begin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instrText xml:space="preserve"> HYPERLINK "http://lex.uz/pages/GetAct.aspx?lact_id=1360384&amp;ONDATE=07.06.2008%2000" \l "1360407" </w:instrTex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separate"/>
      </w:r>
      <w:r w:rsidRPr="00CC0A26">
        <w:rPr>
          <w:rFonts w:ascii="Times New Roman" w:eastAsia="Times New Roman" w:hAnsi="Times New Roman" w:cs="Times New Roman"/>
          <w:i/>
          <w:iCs/>
          <w:color w:val="008080"/>
        </w:rPr>
        <w:t>приказа</w:t>
      </w:r>
      <w:r w:rsidR="001B4A00" w:rsidRPr="00CC0A26">
        <w:rPr>
          <w:rFonts w:ascii="Times New Roman" w:eastAsia="Times New Roman" w:hAnsi="Times New Roman" w:cs="Times New Roman"/>
          <w:i/>
          <w:iCs/>
          <w:color w:val="800000"/>
        </w:rPr>
        <w:fldChar w:fldCharType="end"/>
      </w:r>
      <w:r w:rsidRPr="00CC0A26">
        <w:rPr>
          <w:rFonts w:ascii="Times New Roman" w:eastAsia="Times New Roman" w:hAnsi="Times New Roman" w:cs="Times New Roman"/>
          <w:i/>
          <w:iCs/>
          <w:color w:val="800000"/>
        </w:rPr>
        <w:t xml:space="preserve"> начальника государственной инспекции «Узгосэнергонадзор» от 30 апреля 2008 года № 84 (рег. № 1178-1 от 28.05.2008 г.) — СЗ РУ, 2008 г., № 22-23, ст. 208)</w:t>
      </w:r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9" w:name="419434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ПЕРСОНАЛОМ — направление производственной деятельности предприятия, предусматривающее обеспечение готовности персонала к выполнению профессиональных функций.</w:t>
      </w:r>
      <w:bookmarkEnd w:id="559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0" w:name="419435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СТАЖИРОВКА — практическое обучение на рабочем месте.</w:t>
      </w:r>
      <w:bookmarkEnd w:id="560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1" w:name="419436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ДУБЛИРОВАНИЕ — управление энергоустановкой и несение других функций на рабочем месте, исполняемые под наблюдением лица, ответственного за подготовку дублера.</w:t>
      </w:r>
      <w:bookmarkEnd w:id="561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2" w:name="419437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ПОДГОТОВКА — форма поддержания квалификации работника путем его систематической тренировки в управлении производственными процессами на учебно-тренировочных средствах, формирование его знаний, умений и навыков, проработки организационно-распорядительных документов и разборки технологических нарушений и пожаров.</w:t>
      </w:r>
      <w:bookmarkEnd w:id="562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3" w:name="419438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— форма работы с персоналом, осуществляемая путем систематического самообразования, проведения производственно-экономической учебы, краткосрочного и периодического длительного обучения на соответствующих курсах в учебных заведениях.</w:t>
      </w:r>
      <w:bookmarkEnd w:id="563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4" w:name="419439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ФОРМА РАБОТЫ С ПЕРСОНАЛОМ — комплекс дополнительных мер, включающих проведение тематических смотров, лекций, выставок и производственных совещаний с подведением итогов работы, организации общественного контроля по охране труда, наглядной агитации, соревнований и т. п.</w:t>
      </w:r>
      <w:bookmarkEnd w:id="564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5" w:name="419440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КОМАНДИРОВАННЫЙ ПЕРСОНАЛ — персонал служб и отделов районных энергетических управлений (объединений), эксплуатационных, ремонтных и наладочных </w:t>
      </w:r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предприятий энергосистем, направляемых для выполнения работы на действующем электрооборудовании электростанций, электрических или тепловых сетей и не состоящих в их штатах.</w:t>
      </w:r>
      <w:bookmarkEnd w:id="565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6" w:name="419441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ЛИНЕЙНЫЙ ИНЖЕНЕРНО-ТЕХНИЧЕСКИЙ ПЕРСОНАЛ — работники строительно-монтажных организаций, которые руководят производством строительно-монтажных работ непосредственно на рабочем месте (мастер, прораб, старший прораб, участковый механик).</w:t>
      </w:r>
      <w:bookmarkEnd w:id="566"/>
    </w:p>
    <w:p w:rsidR="00CC0A26" w:rsidRPr="00CC0A26" w:rsidRDefault="00CC0A26" w:rsidP="00CC0A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7" w:name="419442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СТРОИТЕЛЬНО-МОНТАЖНЫЕ — категория рабочих предприятий строительно-монтажных, стройиндустрии и машиностроения.</w:t>
      </w:r>
      <w:bookmarkEnd w:id="567"/>
    </w:p>
    <w:p w:rsidR="00CC0A26" w:rsidRPr="00CC0A26" w:rsidRDefault="00CC0A26" w:rsidP="00CC0A26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8" w:name="419443"/>
      <w:r w:rsidRPr="00CC0A26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ПОЖАРНО-ТЕХНИЧЕСКИЙ МИНИМУМ — необходимый минимальный объем знаний работника по пожарной безопасности с учетом особенностей технологического процесса производства, средств и методов борьбы с пожарами.</w:t>
      </w:r>
      <w:bookmarkEnd w:id="568"/>
    </w:p>
    <w:p w:rsidR="00CC0A26" w:rsidRPr="00CC0A26" w:rsidRDefault="00CC0A26" w:rsidP="00CC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A26" w:rsidRPr="00CC0A26" w:rsidRDefault="00CC0A26" w:rsidP="00CC0A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0A2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CC0A26" w:rsidRPr="00CC0A26" w:rsidRDefault="00CC0A26" w:rsidP="00CC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33B" w:rsidRDefault="000C633B"/>
    <w:sectPr w:rsidR="000C633B" w:rsidSect="000C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6CDD"/>
    <w:multiLevelType w:val="multilevel"/>
    <w:tmpl w:val="8F341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CC0A26"/>
    <w:rsid w:val="00065048"/>
    <w:rsid w:val="000C633B"/>
    <w:rsid w:val="001B4A00"/>
    <w:rsid w:val="006B4325"/>
    <w:rsid w:val="00AB29A2"/>
    <w:rsid w:val="00CC0A26"/>
    <w:rsid w:val="00EB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3B"/>
  </w:style>
  <w:style w:type="paragraph" w:styleId="3">
    <w:name w:val="heading 3"/>
    <w:basedOn w:val="a"/>
    <w:link w:val="30"/>
    <w:uiPriority w:val="9"/>
    <w:qFormat/>
    <w:rsid w:val="00CC0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0A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C0A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0A2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area">
    <w:name w:val="checkboxarea"/>
    <w:basedOn w:val="a"/>
    <w:rsid w:val="00CC0A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areachecked">
    <w:name w:val="checkboxareachecked"/>
    <w:basedOn w:val="a"/>
    <w:rsid w:val="00CC0A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area">
    <w:name w:val="radioarea"/>
    <w:basedOn w:val="a"/>
    <w:rsid w:val="00CC0A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areachecked">
    <w:name w:val="radioareachecked"/>
    <w:basedOn w:val="a"/>
    <w:rsid w:val="00CC0A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rea">
    <w:name w:val="selectarea"/>
    <w:basedOn w:val="a"/>
    <w:rsid w:val="00CC0A26"/>
    <w:pPr>
      <w:pBdr>
        <w:top w:val="single" w:sz="4" w:space="0" w:color="B4B4B4"/>
        <w:left w:val="single" w:sz="4" w:space="0" w:color="B4B4B4"/>
        <w:bottom w:val="single" w:sz="4" w:space="0" w:color="B4B4B4"/>
      </w:pBdr>
      <w:shd w:val="clear" w:color="auto" w:fill="FFFFFF"/>
      <w:spacing w:after="0" w:line="240" w:lineRule="auto"/>
      <w:ind w:right="303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gistrationform">
    <w:name w:val="registration_form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llback">
    <w:name w:val="f_call_back"/>
    <w:basedOn w:val="a"/>
    <w:rsid w:val="00CC0A26"/>
    <w:pPr>
      <w:spacing w:before="242" w:after="0" w:line="240" w:lineRule="auto"/>
      <w:ind w:left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sdivvisible">
    <w:name w:val="optionsdivvisible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enter">
    <w:name w:val="select-center"/>
    <w:basedOn w:val="a"/>
    <w:rsid w:val="00CC0A26"/>
    <w:pPr>
      <w:pBdr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FFFFF"/>
      <w:spacing w:before="100" w:beforeAutospacing="1" w:after="100" w:afterAutospacing="1" w:line="240" w:lineRule="auto"/>
      <w:ind w:lef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bg">
    <w:name w:val="fancybox-bg"/>
    <w:basedOn w:val="a"/>
    <w:rsid w:val="00CC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title-inside">
    <w:name w:val="fancybox-title-inside"/>
    <w:basedOn w:val="a"/>
    <w:rsid w:val="00CC0A2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ancybox-title-outside">
    <w:name w:val="fancybox-title-outside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ancybox-title-over">
    <w:name w:val="fancybox-title-over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ancybox-title-float">
    <w:name w:val="fancybox-title-float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menuitem">
    <w:name w:val="active_menu_item"/>
    <w:basedOn w:val="a"/>
    <w:rsid w:val="00CC0A26"/>
    <w:pPr>
      <w:shd w:val="clear" w:color="auto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exp">
    <w:name w:val="aexp"/>
    <w:basedOn w:val="a"/>
    <w:rsid w:val="00CC0A26"/>
    <w:pPr>
      <w:spacing w:after="24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aoad">
    <w:name w:val="aoad"/>
    <w:basedOn w:val="a"/>
    <w:rsid w:val="00CC0A26"/>
    <w:pPr>
      <w:spacing w:after="240" w:line="240" w:lineRule="auto"/>
      <w:jc w:val="right"/>
    </w:pPr>
    <w:rPr>
      <w:rFonts w:ascii="Times New Roman" w:eastAsia="Times New Roman" w:hAnsi="Times New Roman" w:cs="Times New Roman"/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CC0A26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kupnavl">
    <w:name w:val="mrkupnavl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mrkupnavr">
    <w:name w:val="mrkupnavr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iorrn">
    <w:name w:val="iorrn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orval">
    <w:name w:val="iorval"/>
    <w:basedOn w:val="a"/>
    <w:rsid w:val="00CC0A26"/>
    <w:pPr>
      <w:spacing w:before="100" w:beforeAutospacing="1" w:after="100" w:afterAutospacing="1" w:line="240" w:lineRule="auto"/>
      <w:ind w:left="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useprfx">
    <w:name w:val="clauseprfx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usesuff">
    <w:name w:val="clausesuff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ptingbody">
    <w:name w:val="accepting_body"/>
    <w:basedOn w:val="a"/>
    <w:rsid w:val="00CC0A2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80"/>
      <w:sz w:val="24"/>
      <w:szCs w:val="24"/>
    </w:rPr>
  </w:style>
  <w:style w:type="paragraph" w:customStyle="1" w:styleId="actessentialelements">
    <w:name w:val="act_essential_elements"/>
    <w:basedOn w:val="a"/>
    <w:rsid w:val="00CC0A26"/>
    <w:pPr>
      <w:spacing w:after="0" w:line="240" w:lineRule="auto"/>
      <w:ind w:right="8568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actessentialelementsnum">
    <w:name w:val="act_essential_elements_num"/>
    <w:basedOn w:val="a"/>
    <w:rsid w:val="00CC0A26"/>
    <w:pPr>
      <w:spacing w:after="0" w:line="240" w:lineRule="auto"/>
      <w:ind w:right="8568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actform">
    <w:name w:val="act_form"/>
    <w:basedOn w:val="a"/>
    <w:rsid w:val="00CC0A2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80"/>
      <w:sz w:val="24"/>
      <w:szCs w:val="24"/>
    </w:rPr>
  </w:style>
  <w:style w:type="paragraph" w:customStyle="1" w:styleId="actformlaw">
    <w:name w:val="act_form_law"/>
    <w:basedOn w:val="a"/>
    <w:rsid w:val="00CC0A26"/>
    <w:pPr>
      <w:spacing w:after="240" w:line="240" w:lineRule="auto"/>
      <w:jc w:val="center"/>
    </w:pPr>
    <w:rPr>
      <w:rFonts w:ascii="Times New Roman" w:eastAsia="Times New Roman" w:hAnsi="Times New Roman" w:cs="Times New Roman"/>
      <w:caps/>
      <w:color w:val="000080"/>
      <w:sz w:val="24"/>
      <w:szCs w:val="24"/>
    </w:rPr>
  </w:style>
  <w:style w:type="paragraph" w:customStyle="1" w:styleId="acttext">
    <w:name w:val="act_text"/>
    <w:basedOn w:val="a"/>
    <w:rsid w:val="00CC0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title">
    <w:name w:val="act_title"/>
    <w:basedOn w:val="a"/>
    <w:rsid w:val="00CC0A2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80"/>
      <w:sz w:val="24"/>
      <w:szCs w:val="24"/>
    </w:rPr>
  </w:style>
  <w:style w:type="paragraph" w:customStyle="1" w:styleId="acttitleappl">
    <w:name w:val="act_title_appl"/>
    <w:basedOn w:val="a"/>
    <w:rsid w:val="00CC0A26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applbannerlandscapetext">
    <w:name w:val="appl_banner_landscape_text"/>
    <w:basedOn w:val="a"/>
    <w:rsid w:val="00CC0A26"/>
    <w:pPr>
      <w:spacing w:line="240" w:lineRule="auto"/>
      <w:ind w:left="8078"/>
      <w:jc w:val="center"/>
    </w:pPr>
    <w:rPr>
      <w:rFonts w:ascii="Times New Roman" w:eastAsia="Times New Roman" w:hAnsi="Times New Roman" w:cs="Times New Roman"/>
      <w:color w:val="000080"/>
    </w:rPr>
  </w:style>
  <w:style w:type="paragraph" w:customStyle="1" w:styleId="applbannerlandscapetitle">
    <w:name w:val="appl_banner_landscape_title"/>
    <w:basedOn w:val="a"/>
    <w:rsid w:val="00CC0A26"/>
    <w:pPr>
      <w:spacing w:before="200" w:after="240" w:line="240" w:lineRule="auto"/>
      <w:ind w:left="8078"/>
      <w:jc w:val="center"/>
    </w:pPr>
    <w:rPr>
      <w:rFonts w:ascii="Times New Roman" w:eastAsia="Times New Roman" w:hAnsi="Times New Roman" w:cs="Times New Roman"/>
      <w:color w:val="000080"/>
    </w:rPr>
  </w:style>
  <w:style w:type="paragraph" w:customStyle="1" w:styleId="applbannerportraittext">
    <w:name w:val="appl_banner_portrait_text"/>
    <w:basedOn w:val="a"/>
    <w:rsid w:val="00CC0A26"/>
    <w:pPr>
      <w:spacing w:after="0" w:line="240" w:lineRule="auto"/>
      <w:ind w:left="6120"/>
      <w:jc w:val="center"/>
    </w:pPr>
    <w:rPr>
      <w:rFonts w:ascii="Times New Roman" w:eastAsia="Times New Roman" w:hAnsi="Times New Roman" w:cs="Times New Roman"/>
      <w:color w:val="000080"/>
    </w:rPr>
  </w:style>
  <w:style w:type="paragraph" w:customStyle="1" w:styleId="applbannerportraittitle">
    <w:name w:val="appl_banner_portrait_title"/>
    <w:basedOn w:val="a"/>
    <w:rsid w:val="00CC0A26"/>
    <w:pPr>
      <w:spacing w:after="240" w:line="240" w:lineRule="auto"/>
      <w:ind w:left="6120"/>
      <w:jc w:val="center"/>
    </w:pPr>
    <w:rPr>
      <w:rFonts w:ascii="Times New Roman" w:eastAsia="Times New Roman" w:hAnsi="Times New Roman" w:cs="Times New Roman"/>
      <w:color w:val="000080"/>
    </w:rPr>
  </w:style>
  <w:style w:type="paragraph" w:customStyle="1" w:styleId="bydefault">
    <w:name w:val="by_default"/>
    <w:basedOn w:val="a"/>
    <w:rsid w:val="00CC0A2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ngesorigins">
    <w:name w:val="changes_origins"/>
    <w:basedOn w:val="a"/>
    <w:rsid w:val="00CC0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i/>
      <w:iCs/>
      <w:color w:val="800000"/>
    </w:rPr>
  </w:style>
  <w:style w:type="paragraph" w:customStyle="1" w:styleId="clauseaftersrc">
    <w:name w:val="clause_after_src"/>
    <w:basedOn w:val="a"/>
    <w:rsid w:val="00CC0A26"/>
    <w:pPr>
      <w:spacing w:after="60" w:line="240" w:lineRule="auto"/>
      <w:jc w:val="both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clausedefault">
    <w:name w:val="clause_default"/>
    <w:basedOn w:val="a"/>
    <w:rsid w:val="00CC0A26"/>
    <w:pPr>
      <w:spacing w:before="120" w:after="6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comment">
    <w:name w:val="comment"/>
    <w:basedOn w:val="a"/>
    <w:rsid w:val="00CC0A26"/>
    <w:pPr>
      <w:spacing w:before="60" w:after="60" w:line="240" w:lineRule="auto"/>
      <w:ind w:firstLine="851"/>
      <w:jc w:val="both"/>
    </w:pPr>
    <w:rPr>
      <w:rFonts w:ascii="Times New Roman" w:eastAsia="Times New Roman" w:hAnsi="Times New Roman" w:cs="Times New Roman"/>
      <w:i/>
      <w:iCs/>
      <w:color w:val="800080"/>
    </w:rPr>
  </w:style>
  <w:style w:type="paragraph" w:customStyle="1" w:styleId="commentforwarning">
    <w:name w:val="comment_for_warning"/>
    <w:basedOn w:val="a"/>
    <w:rsid w:val="00CC0A26"/>
    <w:pPr>
      <w:spacing w:before="60" w:after="60" w:line="240" w:lineRule="auto"/>
      <w:ind w:firstLine="851"/>
      <w:jc w:val="both"/>
    </w:pPr>
    <w:rPr>
      <w:rFonts w:ascii="Times New Roman" w:eastAsia="Times New Roman" w:hAnsi="Times New Roman" w:cs="Times New Roman"/>
      <w:i/>
      <w:iCs/>
      <w:color w:val="800080"/>
    </w:rPr>
  </w:style>
  <w:style w:type="paragraph" w:customStyle="1" w:styleId="departmental">
    <w:name w:val="departmental"/>
    <w:basedOn w:val="a"/>
    <w:rsid w:val="00CC0A26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xplanation">
    <w:name w:val="explanation"/>
    <w:basedOn w:val="a"/>
    <w:rsid w:val="00CC0A26"/>
    <w:pPr>
      <w:spacing w:before="60" w:after="60" w:line="240" w:lineRule="auto"/>
      <w:ind w:firstLine="851"/>
      <w:jc w:val="both"/>
    </w:pPr>
    <w:rPr>
      <w:rFonts w:ascii="Times New Roman" w:eastAsia="Times New Roman" w:hAnsi="Times New Roman" w:cs="Times New Roman"/>
      <w:color w:val="993366"/>
    </w:rPr>
  </w:style>
  <w:style w:type="paragraph" w:customStyle="1" w:styleId="extract">
    <w:name w:val="extract"/>
    <w:basedOn w:val="a"/>
    <w:rsid w:val="00CC0A26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otnote">
    <w:name w:val="footnote"/>
    <w:basedOn w:val="a"/>
    <w:rsid w:val="00CC0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339966"/>
      <w:sz w:val="20"/>
      <w:szCs w:val="20"/>
    </w:rPr>
  </w:style>
  <w:style w:type="paragraph" w:customStyle="1" w:styleId="grifparlament">
    <w:name w:val="grif_parlament"/>
    <w:basedOn w:val="a"/>
    <w:rsid w:val="00CC0A26"/>
    <w:pPr>
      <w:spacing w:after="60" w:line="240" w:lineRule="auto"/>
      <w:ind w:left="6120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indexesonref">
    <w:name w:val="indexes_on_ref"/>
    <w:basedOn w:val="a"/>
    <w:rsid w:val="00CC0A26"/>
    <w:pPr>
      <w:spacing w:before="60" w:after="60" w:line="240" w:lineRule="auto"/>
      <w:ind w:left="539" w:right="510"/>
    </w:pPr>
    <w:rPr>
      <w:rFonts w:ascii="Times New Roman" w:eastAsia="Times New Roman" w:hAnsi="Times New Roman" w:cs="Times New Roman"/>
      <w:vanish/>
      <w:color w:val="008000"/>
    </w:rPr>
  </w:style>
  <w:style w:type="paragraph" w:customStyle="1" w:styleId="istableforlisttemp">
    <w:name w:val="is_table_for_list_temp"/>
    <w:basedOn w:val="a"/>
    <w:rsid w:val="00CC0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ewedition">
    <w:name w:val="new_edition"/>
    <w:basedOn w:val="a"/>
    <w:rsid w:val="00CC0A26"/>
    <w:pPr>
      <w:spacing w:after="120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officialsourtext">
    <w:name w:val="official_sour_text"/>
    <w:basedOn w:val="a"/>
    <w:rsid w:val="00CC0A26"/>
    <w:pPr>
      <w:pBdr>
        <w:top w:val="single" w:sz="4" w:space="0" w:color="A9DBFC"/>
        <w:left w:val="single" w:sz="4" w:space="0" w:color="A9DBFC"/>
        <w:bottom w:val="single" w:sz="4" w:space="0" w:color="A9DBFC"/>
        <w:right w:val="single" w:sz="4" w:space="0" w:color="A9DBFC"/>
      </w:pBdr>
      <w:shd w:val="clear" w:color="auto" w:fill="E6ED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CC0A26"/>
    <w:pPr>
      <w:spacing w:after="240" w:line="240" w:lineRule="auto"/>
      <w:jc w:val="center"/>
    </w:pPr>
    <w:rPr>
      <w:rFonts w:ascii="Times New Roman" w:eastAsia="Times New Roman" w:hAnsi="Times New Roman" w:cs="Times New Roman"/>
      <w:i/>
      <w:iCs/>
      <w:color w:val="800000"/>
    </w:rPr>
  </w:style>
  <w:style w:type="paragraph" w:customStyle="1" w:styleId="signature">
    <w:name w:val="signature"/>
    <w:basedOn w:val="a"/>
    <w:rsid w:val="00CC0A26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ignaturestampsplaceholder">
    <w:name w:val="signature_stamps_placeholder"/>
    <w:basedOn w:val="a"/>
    <w:rsid w:val="00CC0A26"/>
    <w:pPr>
      <w:spacing w:before="48" w:after="48" w:line="240" w:lineRule="auto"/>
      <w:ind w:left="121" w:right="121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stamptext">
    <w:name w:val="signature_stamp_text"/>
    <w:basedOn w:val="a"/>
    <w:rsid w:val="00CC0A2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80"/>
    </w:rPr>
  </w:style>
  <w:style w:type="paragraph" w:customStyle="1" w:styleId="signaturewithbold">
    <w:name w:val="signature_with_bold"/>
    <w:basedOn w:val="a"/>
    <w:rsid w:val="00CC0A26"/>
    <w:pPr>
      <w:spacing w:before="120" w:after="12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std">
    <w:name w:val="table_std"/>
    <w:basedOn w:val="a"/>
    <w:rsid w:val="00CC0A26"/>
    <w:pPr>
      <w:shd w:val="clear" w:color="auto" w:fill="FFFFFF"/>
      <w:spacing w:before="80" w:after="80" w:line="240" w:lineRule="auto"/>
      <w:ind w:left="80" w:right="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15left">
    <w:name w:val="text_15_left"/>
    <w:basedOn w:val="a"/>
    <w:rsid w:val="00CC0A26"/>
    <w:pPr>
      <w:spacing w:after="60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text30left">
    <w:name w:val="text_30_left"/>
    <w:basedOn w:val="a"/>
    <w:rsid w:val="00CC0A26"/>
    <w:pPr>
      <w:spacing w:after="60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textbold">
    <w:name w:val="text_bold"/>
    <w:basedOn w:val="a"/>
    <w:rsid w:val="00CC0A26"/>
    <w:pPr>
      <w:spacing w:before="120" w:after="6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textboldcenter">
    <w:name w:val="text_bold_center"/>
    <w:basedOn w:val="a"/>
    <w:rsid w:val="00CC0A26"/>
    <w:pPr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textboldright">
    <w:name w:val="text_bold_right"/>
    <w:basedOn w:val="a"/>
    <w:rsid w:val="00CC0A26"/>
    <w:pPr>
      <w:spacing w:after="6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extcenter">
    <w:name w:val="text_center"/>
    <w:basedOn w:val="a"/>
    <w:rsid w:val="00CC0A26"/>
    <w:pPr>
      <w:spacing w:after="60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textheaderaftersrc">
    <w:name w:val="text_header_after_src"/>
    <w:basedOn w:val="a"/>
    <w:rsid w:val="00CC0A26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textheaderdefault">
    <w:name w:val="text_header_default"/>
    <w:basedOn w:val="a"/>
    <w:rsid w:val="00CC0A26"/>
    <w:pPr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textitalic">
    <w:name w:val="text_italic"/>
    <w:basedOn w:val="a"/>
    <w:rsid w:val="00CC0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customStyle="1" w:styleId="textright">
    <w:name w:val="text_right"/>
    <w:basedOn w:val="a"/>
    <w:rsid w:val="00CC0A26"/>
    <w:pPr>
      <w:spacing w:after="60" w:line="240" w:lineRule="auto"/>
      <w:jc w:val="right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hover-popup">
    <w:name w:val="hover-popup"/>
    <w:basedOn w:val="a"/>
    <w:rsid w:val="00CC0A26"/>
    <w:pPr>
      <w:pBdr>
        <w:top w:val="single" w:sz="4" w:space="4" w:color="969696"/>
        <w:left w:val="single" w:sz="4" w:space="4" w:color="969696"/>
        <w:bottom w:val="single" w:sz="4" w:space="4" w:color="969696"/>
        <w:right w:val="single" w:sz="4" w:space="4" w:color="969696"/>
      </w:pBdr>
      <w:shd w:val="clear" w:color="auto" w:fill="FDFF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pre-loader">
    <w:name w:val="pre-loader"/>
    <w:basedOn w:val="a"/>
    <w:rsid w:val="00CC0A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">
    <w:name w:val="dt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i">
    <w:name w:val="dti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ng2">
    <w:name w:val="lang2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submit">
    <w:name w:val="enter_submit"/>
    <w:basedOn w:val="a"/>
    <w:rsid w:val="00CC0A26"/>
    <w:pPr>
      <w:pBdr>
        <w:top w:val="single" w:sz="4" w:space="0" w:color="7190EE"/>
        <w:left w:val="single" w:sz="4" w:space="0" w:color="7190EE"/>
        <w:bottom w:val="single" w:sz="4" w:space="0" w:color="7190EE"/>
        <w:right w:val="single" w:sz="4" w:space="0" w:color="7190EE"/>
      </w:pBdr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context">
    <w:name w:val="show_context"/>
    <w:basedOn w:val="a"/>
    <w:rsid w:val="00CC0A2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kup">
    <w:name w:val="mrkup"/>
    <w:basedOn w:val="a"/>
    <w:rsid w:val="00CC0A26"/>
    <w:pPr>
      <w:shd w:val="clear" w:color="auto" w:fill="40A0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rkupnav">
    <w:name w:val="mrkupnav"/>
    <w:basedOn w:val="a"/>
    <w:rsid w:val="00C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character" w:customStyle="1" w:styleId="left">
    <w:name w:val="left"/>
    <w:basedOn w:val="a0"/>
    <w:rsid w:val="00CC0A26"/>
  </w:style>
  <w:style w:type="character" w:customStyle="1" w:styleId="center">
    <w:name w:val="center"/>
    <w:basedOn w:val="a0"/>
    <w:rsid w:val="00CC0A26"/>
  </w:style>
  <w:style w:type="paragraph" w:customStyle="1" w:styleId="fancybox-bg1">
    <w:name w:val="fancybox-bg1"/>
    <w:basedOn w:val="a"/>
    <w:rsid w:val="00CC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area1">
    <w:name w:val="checkboxarea1"/>
    <w:basedOn w:val="a"/>
    <w:rsid w:val="00CC0A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areachecked1">
    <w:name w:val="checkboxareachecked1"/>
    <w:basedOn w:val="a"/>
    <w:rsid w:val="00CC0A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0A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C0A26"/>
    <w:rPr>
      <w:rFonts w:ascii="Arial" w:eastAsia="Times New Roman" w:hAnsi="Arial" w:cs="Arial"/>
      <w:vanish/>
      <w:sz w:val="16"/>
      <w:szCs w:val="16"/>
    </w:rPr>
  </w:style>
  <w:style w:type="character" w:customStyle="1" w:styleId="iorrn1">
    <w:name w:val="iorrn1"/>
    <w:basedOn w:val="a0"/>
    <w:rsid w:val="00CC0A26"/>
    <w:rPr>
      <w:b/>
      <w:bCs/>
    </w:rPr>
  </w:style>
  <w:style w:type="character" w:customStyle="1" w:styleId="iorval1">
    <w:name w:val="iorval1"/>
    <w:basedOn w:val="a0"/>
    <w:rsid w:val="00CC0A26"/>
  </w:style>
  <w:style w:type="character" w:styleId="a6">
    <w:name w:val="Strong"/>
    <w:basedOn w:val="a0"/>
    <w:uiPriority w:val="22"/>
    <w:qFormat/>
    <w:rsid w:val="00CC0A26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0A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C0A26"/>
    <w:rPr>
      <w:rFonts w:ascii="Arial" w:eastAsia="Times New Roman" w:hAnsi="Arial" w:cs="Arial"/>
      <w:vanish/>
      <w:sz w:val="16"/>
      <w:szCs w:val="16"/>
    </w:rPr>
  </w:style>
  <w:style w:type="paragraph" w:customStyle="1" w:styleId="fancybox-bg2">
    <w:name w:val="fancybox-bg2"/>
    <w:basedOn w:val="a"/>
    <w:rsid w:val="00CC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area2">
    <w:name w:val="checkboxarea2"/>
    <w:basedOn w:val="a"/>
    <w:rsid w:val="00CC0A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areachecked2">
    <w:name w:val="checkboxareachecked2"/>
    <w:basedOn w:val="a"/>
    <w:rsid w:val="00CC0A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ncy-ico">
    <w:name w:val="fancy-ico"/>
    <w:basedOn w:val="a0"/>
    <w:rsid w:val="00CC0A26"/>
  </w:style>
  <w:style w:type="paragraph" w:styleId="a7">
    <w:name w:val="Balloon Text"/>
    <w:basedOn w:val="a"/>
    <w:link w:val="a8"/>
    <w:uiPriority w:val="99"/>
    <w:semiHidden/>
    <w:unhideWhenUsed/>
    <w:rsid w:val="00CC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1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1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474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469">
                              <w:marLeft w:val="539"/>
                              <w:marRight w:val="51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14464">
                              <w:marLeft w:val="539"/>
                              <w:marRight w:val="51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199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264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47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5979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935917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30204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38549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90565">
                              <w:marLeft w:val="5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692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1350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27678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44015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155315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59636">
                              <w:marLeft w:val="539"/>
                              <w:marRight w:val="51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449235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95535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32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96617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534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606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644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04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3011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651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1708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9015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53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05796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1447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86695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6722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58777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3246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14434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3544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812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22674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337554">
                              <w:marLeft w:val="539"/>
                              <w:marRight w:val="51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716347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934985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17904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868211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269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8742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5770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08153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232339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216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36627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4414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27430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3057">
                              <w:marLeft w:val="66"/>
                              <w:marRight w:val="0"/>
                              <w:marTop w:val="2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06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4833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5415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28173">
                              <w:marLeft w:val="66"/>
                              <w:marRight w:val="0"/>
                              <w:marTop w:val="2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62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761889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69023">
                              <w:marLeft w:val="66"/>
                              <w:marRight w:val="0"/>
                              <w:marTop w:val="2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2375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10484">
                              <w:marLeft w:val="66"/>
                              <w:marRight w:val="0"/>
                              <w:marTop w:val="2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0786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38957">
                              <w:marLeft w:val="66"/>
                              <w:marRight w:val="0"/>
                              <w:marTop w:val="2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311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875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27697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5749">
                              <w:marLeft w:val="66"/>
                              <w:marRight w:val="0"/>
                              <w:marTop w:val="2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80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919282">
                              <w:marLeft w:val="66"/>
                              <w:marRight w:val="0"/>
                              <w:marTop w:val="2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2365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912">
                              <w:marLeft w:val="66"/>
                              <w:marRight w:val="0"/>
                              <w:marTop w:val="2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902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8830">
                              <w:marLeft w:val="66"/>
                              <w:marRight w:val="0"/>
                              <w:marTop w:val="2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0728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568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723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hyperlink" Target="http://lex.uz/pages/GetAct.aspx?lact_id=2619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x.uz/pages/GetAct.aspx?lact_id=417564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hyperlink" Target="http://lex.uz/pages/GetAct.aspx?lact_id=14526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javascript:__doPostBack('getDocMode','')" TargetMode="Externa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hyperlink" Target="http://lex.uz/pages/GetAct.aspx?lact_id=639973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13553</Words>
  <Characters>77258</Characters>
  <Application>Microsoft Office Word</Application>
  <DocSecurity>0</DocSecurity>
  <Lines>643</Lines>
  <Paragraphs>181</Paragraphs>
  <ScaleCrop>false</ScaleCrop>
  <Company>Reanimator Extreme Edition</Company>
  <LinksUpToDate>false</LinksUpToDate>
  <CharactersWithSpaces>90630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2014-10-23T16:12:00Z</dcterms:created>
  <dcterms:modified xsi:type="dcterms:W3CDTF">2014-10-27T23:47:00Z</dcterms:modified>
</cp:coreProperties>
</file>